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F86609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638">
        <w:rPr>
          <w:b/>
          <w:bCs/>
        </w:rPr>
        <w:t xml:space="preserve">                   </w:t>
      </w:r>
    </w:p>
    <w:p w:rsidR="00093C16" w:rsidRDefault="00093C16" w:rsidP="00F86609">
      <w:pPr>
        <w:jc w:val="center"/>
        <w:rPr>
          <w:b/>
          <w:bCs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F86609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F86609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86609" w:rsidRPr="00F86609" w:rsidRDefault="007F4EB0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="00F86609" w:rsidRPr="00F86609">
        <w:rPr>
          <w:rFonts w:ascii="Times New Roman" w:hAnsi="Times New Roman"/>
          <w:b/>
          <w:bCs/>
          <w:sz w:val="28"/>
          <w:szCs w:val="28"/>
        </w:rPr>
        <w:t>го созыва</w:t>
      </w:r>
    </w:p>
    <w:p w:rsidR="00F86609" w:rsidRPr="00F86609" w:rsidRDefault="00F86609" w:rsidP="00F86609">
      <w:pPr>
        <w:jc w:val="both"/>
        <w:rPr>
          <w:rFonts w:ascii="Times New Roman" w:hAnsi="Times New Roman"/>
          <w:b/>
          <w:sz w:val="28"/>
          <w:szCs w:val="28"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sz w:val="28"/>
          <w:szCs w:val="28"/>
        </w:rPr>
      </w:pPr>
      <w:r w:rsidRPr="00F86609">
        <w:rPr>
          <w:rFonts w:ascii="Times New Roman" w:hAnsi="Times New Roman"/>
          <w:b/>
          <w:sz w:val="28"/>
          <w:szCs w:val="28"/>
        </w:rPr>
        <w:t>РЕШЕНИЕ</w:t>
      </w: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1C3390" w:rsidP="00F86609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26.01</w:t>
      </w:r>
      <w:r w:rsidR="00A6077C">
        <w:rPr>
          <w:sz w:val="28"/>
          <w:szCs w:val="28"/>
        </w:rPr>
        <w:t>.</w:t>
      </w:r>
      <w:r w:rsidR="006A3612">
        <w:rPr>
          <w:sz w:val="28"/>
          <w:szCs w:val="28"/>
        </w:rPr>
        <w:t>2023</w:t>
      </w:r>
      <w:r w:rsidR="006D6638">
        <w:rPr>
          <w:sz w:val="28"/>
          <w:szCs w:val="28"/>
        </w:rPr>
        <w:t>г.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</w:t>
      </w:r>
      <w:r w:rsidR="00F86609" w:rsidRPr="00F86609">
        <w:rPr>
          <w:sz w:val="28"/>
          <w:szCs w:val="28"/>
        </w:rPr>
        <w:tab/>
        <w:t xml:space="preserve">                        </w:t>
      </w:r>
      <w:r w:rsidR="00F8660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133</w:t>
      </w:r>
      <w:r w:rsidR="006A3612">
        <w:rPr>
          <w:sz w:val="28"/>
          <w:szCs w:val="28"/>
        </w:rPr>
        <w:t xml:space="preserve"> </w:t>
      </w:r>
      <w:r w:rsidR="004F3838">
        <w:rPr>
          <w:sz w:val="28"/>
          <w:szCs w:val="28"/>
        </w:rPr>
        <w:t xml:space="preserve"> </w:t>
      </w:r>
      <w:r w:rsidR="007F4EB0">
        <w:rPr>
          <w:sz w:val="28"/>
          <w:szCs w:val="28"/>
        </w:rPr>
        <w:t xml:space="preserve"> 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                    </w:t>
      </w: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840763" w:rsidRDefault="00840763" w:rsidP="008407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публичных слушаний</w:t>
      </w:r>
      <w:r w:rsidR="00F86609" w:rsidRPr="00F86609">
        <w:rPr>
          <w:rFonts w:ascii="Times New Roman" w:hAnsi="Times New Roman"/>
          <w:sz w:val="28"/>
          <w:szCs w:val="28"/>
        </w:rPr>
        <w:t xml:space="preserve"> </w:t>
      </w:r>
      <w:r w:rsidR="00F86609">
        <w:rPr>
          <w:rFonts w:ascii="Times New Roman" w:hAnsi="Times New Roman"/>
          <w:sz w:val="28"/>
          <w:szCs w:val="28"/>
        </w:rPr>
        <w:t xml:space="preserve"> </w:t>
      </w:r>
      <w:r w:rsidR="00F86609" w:rsidRPr="00F86609">
        <w:rPr>
          <w:rFonts w:ascii="Times New Roman" w:hAnsi="Times New Roman"/>
          <w:b/>
          <w:sz w:val="28"/>
          <w:szCs w:val="28"/>
        </w:rPr>
        <w:t>по отчету об исполнении бюджета городского посе</w:t>
      </w:r>
      <w:r w:rsidR="006A3612">
        <w:rPr>
          <w:rFonts w:ascii="Times New Roman" w:hAnsi="Times New Roman"/>
          <w:b/>
          <w:sz w:val="28"/>
          <w:szCs w:val="28"/>
        </w:rPr>
        <w:t>ления Петра Дубрава за 2022</w:t>
      </w:r>
      <w:r w:rsidR="0093584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  <w:r w:rsidR="00F86609">
        <w:rPr>
          <w:rFonts w:ascii="Times New Roman" w:hAnsi="Times New Roman"/>
          <w:b/>
          <w:sz w:val="28"/>
          <w:szCs w:val="28"/>
        </w:rPr>
        <w:t>.</w:t>
      </w:r>
    </w:p>
    <w:p w:rsidR="00840763" w:rsidRDefault="00840763" w:rsidP="0084076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28, ст. 44 Федерального закона «Об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</w:t>
      </w:r>
      <w:r w:rsidR="00F86609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121345">
        <w:rPr>
          <w:rFonts w:ascii="Times New Roman" w:hAnsi="Times New Roman"/>
          <w:sz w:val="28"/>
          <w:szCs w:val="28"/>
        </w:rPr>
        <w:t>городского поселения Петра Дубрава</w:t>
      </w:r>
      <w:proofErr w:type="gramEnd"/>
    </w:p>
    <w:p w:rsidR="00F86609" w:rsidRDefault="00F86609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F86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609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F86609" w:rsidRDefault="00F86609" w:rsidP="00F86609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Предварительно одобрить прилагаемый отчет об исполнении бюджета городского</w:t>
      </w:r>
      <w:r w:rsidR="00A96994">
        <w:rPr>
          <w:rFonts w:ascii="Times New Roman" w:hAnsi="Times New Roman"/>
          <w:sz w:val="28"/>
          <w:szCs w:val="28"/>
        </w:rPr>
        <w:t xml:space="preserve"> посел</w:t>
      </w:r>
      <w:r w:rsidR="00F86609">
        <w:rPr>
          <w:rFonts w:ascii="Times New Roman" w:hAnsi="Times New Roman"/>
          <w:sz w:val="28"/>
          <w:szCs w:val="28"/>
        </w:rPr>
        <w:t>ения Петра Дубрава з</w:t>
      </w:r>
      <w:r w:rsidR="006A3612">
        <w:rPr>
          <w:rFonts w:ascii="Times New Roman" w:hAnsi="Times New Roman"/>
          <w:sz w:val="28"/>
          <w:szCs w:val="28"/>
        </w:rPr>
        <w:t>а 2022</w:t>
      </w:r>
      <w:r w:rsidR="0068495B">
        <w:rPr>
          <w:rFonts w:ascii="Times New Roman" w:hAnsi="Times New Roman"/>
          <w:sz w:val="28"/>
          <w:szCs w:val="28"/>
        </w:rPr>
        <w:t xml:space="preserve"> год  согласно пр</w:t>
      </w:r>
      <w:r w:rsidR="00F86609">
        <w:rPr>
          <w:rFonts w:ascii="Times New Roman" w:hAnsi="Times New Roman"/>
          <w:sz w:val="28"/>
          <w:szCs w:val="28"/>
        </w:rPr>
        <w:t>иложению к данному решению</w:t>
      </w:r>
      <w:r w:rsidR="0068495B">
        <w:rPr>
          <w:rFonts w:ascii="Times New Roman" w:hAnsi="Times New Roman"/>
          <w:sz w:val="28"/>
          <w:szCs w:val="28"/>
        </w:rPr>
        <w:t>.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Провести на территории городского поселения Петра Дубрава  публичные слушания по отчету об исполнении  бюджета городского</w:t>
      </w:r>
      <w:r w:rsidR="006A3612">
        <w:rPr>
          <w:rFonts w:ascii="Times New Roman" w:hAnsi="Times New Roman"/>
          <w:sz w:val="28"/>
          <w:szCs w:val="28"/>
        </w:rPr>
        <w:t xml:space="preserve"> поселения Петра Дубрава за 2022</w:t>
      </w:r>
      <w:r>
        <w:rPr>
          <w:rFonts w:ascii="Times New Roman" w:hAnsi="Times New Roman"/>
          <w:sz w:val="28"/>
          <w:szCs w:val="28"/>
        </w:rPr>
        <w:t xml:space="preserve">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Органом, уполномоченным на организацию и проведение публичных слушаний в соответ</w:t>
      </w:r>
      <w:r w:rsidR="00F86609">
        <w:rPr>
          <w:sz w:val="28"/>
          <w:szCs w:val="28"/>
        </w:rPr>
        <w:t>ствии с настоящим решением</w:t>
      </w:r>
      <w:r>
        <w:rPr>
          <w:sz w:val="28"/>
          <w:szCs w:val="28"/>
        </w:rPr>
        <w:t xml:space="preserve">, является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публичных слушаний состоится на 11-й день после опуб</w:t>
      </w:r>
      <w:r w:rsidR="00121345">
        <w:rPr>
          <w:sz w:val="28"/>
          <w:szCs w:val="28"/>
        </w:rPr>
        <w:t>ликования данного реше</w:t>
      </w:r>
      <w:r w:rsidR="0068495B">
        <w:rPr>
          <w:sz w:val="28"/>
          <w:szCs w:val="28"/>
        </w:rPr>
        <w:t xml:space="preserve">ния в </w:t>
      </w:r>
      <w:r w:rsidR="00121345">
        <w:rPr>
          <w:sz w:val="28"/>
          <w:szCs w:val="28"/>
        </w:rPr>
        <w:t xml:space="preserve">печатном средстве информации городского поселения Петра Дубрава </w:t>
      </w:r>
      <w:r w:rsidR="0060342D">
        <w:rPr>
          <w:sz w:val="28"/>
          <w:szCs w:val="28"/>
        </w:rPr>
        <w:t xml:space="preserve"> в 17</w:t>
      </w:r>
      <w:r>
        <w:rPr>
          <w:sz w:val="28"/>
          <w:szCs w:val="28"/>
        </w:rPr>
        <w:t>.00 по адресу: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</w:t>
      </w:r>
      <w:r w:rsidR="001D3D37">
        <w:rPr>
          <w:sz w:val="28"/>
          <w:szCs w:val="28"/>
        </w:rPr>
        <w:t>в пункте 6 настоящего реше</w:t>
      </w:r>
      <w:r>
        <w:rPr>
          <w:sz w:val="28"/>
          <w:szCs w:val="28"/>
        </w:rPr>
        <w:t>ния</w:t>
      </w:r>
      <w:r w:rsidR="0060342D">
        <w:rPr>
          <w:sz w:val="28"/>
          <w:szCs w:val="28"/>
        </w:rPr>
        <w:t>, в рабочие дни с 10 часов до 17</w:t>
      </w:r>
      <w:r>
        <w:rPr>
          <w:sz w:val="28"/>
          <w:szCs w:val="28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840763" w:rsidRDefault="001D3D37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Опубликовать настоящее решение в печатном средстве информации городского поселения Петра Дубрава</w:t>
      </w:r>
      <w:r w:rsidR="0068495B">
        <w:rPr>
          <w:sz w:val="28"/>
          <w:szCs w:val="28"/>
        </w:rPr>
        <w:t xml:space="preserve"> «Голос Дубравы</w:t>
      </w:r>
      <w:r w:rsidR="00840763">
        <w:rPr>
          <w:sz w:val="28"/>
          <w:szCs w:val="28"/>
        </w:rPr>
        <w:t>».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3D3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по истечении 10 (десяти) дней со дня его официального опубликования.</w:t>
      </w:r>
    </w:p>
    <w:p w:rsidR="00840763" w:rsidRDefault="00840763" w:rsidP="0084076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6A3612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2134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Петра Дубрава                                                  </w:t>
      </w:r>
      <w:r w:rsidR="0060342D">
        <w:rPr>
          <w:rFonts w:ascii="Times New Roman" w:hAnsi="Times New Roman"/>
          <w:sz w:val="28"/>
          <w:szCs w:val="28"/>
        </w:rPr>
        <w:t xml:space="preserve">    </w:t>
      </w:r>
      <w:r w:rsidR="006A3612">
        <w:rPr>
          <w:rFonts w:ascii="Times New Roman" w:hAnsi="Times New Roman"/>
          <w:sz w:val="28"/>
          <w:szCs w:val="28"/>
        </w:rPr>
        <w:t xml:space="preserve">               В.А.Крашенинников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                      </w:t>
      </w:r>
      <w:r w:rsidR="006A361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BD6E86" w:rsidRDefault="00A41164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3"/>
    <w:rsid w:val="00045760"/>
    <w:rsid w:val="00084A0E"/>
    <w:rsid w:val="0009332E"/>
    <w:rsid w:val="00093C16"/>
    <w:rsid w:val="000B2416"/>
    <w:rsid w:val="00121345"/>
    <w:rsid w:val="001C3390"/>
    <w:rsid w:val="001D3D37"/>
    <w:rsid w:val="001F5874"/>
    <w:rsid w:val="002350C8"/>
    <w:rsid w:val="002444F5"/>
    <w:rsid w:val="002C2EE9"/>
    <w:rsid w:val="00306F6B"/>
    <w:rsid w:val="0036283C"/>
    <w:rsid w:val="004036D8"/>
    <w:rsid w:val="00455164"/>
    <w:rsid w:val="00481F0C"/>
    <w:rsid w:val="004E14E9"/>
    <w:rsid w:val="004F3838"/>
    <w:rsid w:val="00503262"/>
    <w:rsid w:val="005406C4"/>
    <w:rsid w:val="00573AEB"/>
    <w:rsid w:val="005E491C"/>
    <w:rsid w:val="005F4425"/>
    <w:rsid w:val="0060342D"/>
    <w:rsid w:val="0068495B"/>
    <w:rsid w:val="006A3612"/>
    <w:rsid w:val="006A5F24"/>
    <w:rsid w:val="006D24E4"/>
    <w:rsid w:val="006D6638"/>
    <w:rsid w:val="0073529D"/>
    <w:rsid w:val="007379C8"/>
    <w:rsid w:val="007712A0"/>
    <w:rsid w:val="007B6FB3"/>
    <w:rsid w:val="007B7E55"/>
    <w:rsid w:val="007F4EB0"/>
    <w:rsid w:val="00813716"/>
    <w:rsid w:val="008211EB"/>
    <w:rsid w:val="00840763"/>
    <w:rsid w:val="00876865"/>
    <w:rsid w:val="0088628C"/>
    <w:rsid w:val="008A59A9"/>
    <w:rsid w:val="008E04A8"/>
    <w:rsid w:val="008F1D65"/>
    <w:rsid w:val="00935845"/>
    <w:rsid w:val="009A6AC4"/>
    <w:rsid w:val="009C6D35"/>
    <w:rsid w:val="00A002D7"/>
    <w:rsid w:val="00A1006F"/>
    <w:rsid w:val="00A41164"/>
    <w:rsid w:val="00A6077C"/>
    <w:rsid w:val="00A96994"/>
    <w:rsid w:val="00C21F49"/>
    <w:rsid w:val="00C37F01"/>
    <w:rsid w:val="00D7269F"/>
    <w:rsid w:val="00DB0C7C"/>
    <w:rsid w:val="00E05936"/>
    <w:rsid w:val="00E646C7"/>
    <w:rsid w:val="00E74816"/>
    <w:rsid w:val="00ED0BD6"/>
    <w:rsid w:val="00F620A1"/>
    <w:rsid w:val="00F664FF"/>
    <w:rsid w:val="00F738AA"/>
    <w:rsid w:val="00F86609"/>
    <w:rsid w:val="00FA3F74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609"/>
    <w:pPr>
      <w:keepNext/>
      <w:ind w:firstLine="540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63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40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6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FD44-FF70-4C6A-8EAE-A73124A6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2022-02-10T07:04:00Z</cp:lastPrinted>
  <dcterms:created xsi:type="dcterms:W3CDTF">2023-01-24T05:17:00Z</dcterms:created>
  <dcterms:modified xsi:type="dcterms:W3CDTF">2023-01-26T05:18:00Z</dcterms:modified>
</cp:coreProperties>
</file>