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A4" w:rsidRPr="00CE00A4" w:rsidRDefault="00CE00A4" w:rsidP="00CE00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E00A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800100" cy="982980"/>
            <wp:effectExtent l="19050" t="0" r="0" b="0"/>
            <wp:docPr id="2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0A4" w:rsidRPr="00CE00A4" w:rsidRDefault="00CE00A4" w:rsidP="00CE00A4">
      <w:pPr>
        <w:ind w:left="-284" w:right="-1"/>
        <w:jc w:val="center"/>
        <w:rPr>
          <w:rFonts w:ascii="Times New Roman" w:hAnsi="Times New Roman" w:cs="Times New Roman"/>
          <w:shadow/>
          <w:sz w:val="28"/>
          <w:szCs w:val="28"/>
          <w:lang w:val="ru-RU"/>
        </w:rPr>
      </w:pPr>
      <w:r w:rsidRPr="00CE00A4">
        <w:rPr>
          <w:rFonts w:ascii="Times New Roman" w:hAnsi="Times New Roman" w:cs="Times New Roman"/>
          <w:shadow/>
          <w:sz w:val="28"/>
          <w:szCs w:val="28"/>
          <w:lang w:val="ru-RU"/>
        </w:rPr>
        <w:t>АДМИНИСТРАЦИЯ ГОРОДСКОГО ПОСЕЛЕНИЯ ПЕТРА ДУБРАВА МУНИЦИПАЛЬНОГО РАЙОНА ВОЛЖСКИЙ САМАРСКОЙ ОБЛАСТИ</w:t>
      </w:r>
    </w:p>
    <w:p w:rsidR="00CE00A4" w:rsidRPr="00CE00A4" w:rsidRDefault="00CE00A4" w:rsidP="00CE00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E00A4">
        <w:rPr>
          <w:rFonts w:ascii="Times New Roman" w:hAnsi="Times New Roman" w:cs="Times New Roman"/>
          <w:sz w:val="28"/>
          <w:szCs w:val="28"/>
          <w:lang w:val="ru-RU"/>
        </w:rPr>
        <w:t>РАСПОРЯЖЕНИЕ</w:t>
      </w:r>
    </w:p>
    <w:p w:rsidR="00CE00A4" w:rsidRDefault="00CE00A4" w:rsidP="00CE00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 01.11</w:t>
      </w:r>
      <w:r w:rsidRPr="00CE00A4">
        <w:rPr>
          <w:rFonts w:ascii="Times New Roman" w:hAnsi="Times New Roman" w:cs="Times New Roman"/>
          <w:sz w:val="28"/>
          <w:szCs w:val="28"/>
          <w:lang w:val="ru-RU"/>
        </w:rPr>
        <w:t xml:space="preserve">.2022  №  </w:t>
      </w:r>
      <w:r w:rsidR="00E359F4">
        <w:rPr>
          <w:rFonts w:ascii="Times New Roman" w:hAnsi="Times New Roman" w:cs="Times New Roman"/>
          <w:sz w:val="28"/>
          <w:szCs w:val="28"/>
          <w:lang w:val="ru-RU"/>
        </w:rPr>
        <w:t>27</w:t>
      </w:r>
    </w:p>
    <w:p w:rsidR="00CE00A4" w:rsidRPr="00AB362F" w:rsidRDefault="00CE00A4" w:rsidP="00CE00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  <w:lang w:val="ru-RU"/>
        </w:rPr>
      </w:pPr>
      <w:r w:rsidRPr="00AB362F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Об утверждении Перечня нормативных правовых актов, содержащих обязательные требования, оценка соблюдения которых  является предметом муниципального контроля </w:t>
      </w:r>
      <w:r w:rsidRPr="00AB362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</w:t>
      </w:r>
      <w:r w:rsidRPr="00AB362F">
        <w:rPr>
          <w:rFonts w:ascii="Times New Roman" w:hAnsi="Times New Roman"/>
          <w:color w:val="000000"/>
          <w:sz w:val="28"/>
          <w:szCs w:val="28"/>
          <w:lang w:val="ru-RU"/>
        </w:rPr>
        <w:t xml:space="preserve"> в границах населенных пунктов городского поселения Петра Дубрава муниципального района Волжский Самарской области</w:t>
      </w:r>
    </w:p>
    <w:p w:rsidR="00CE00A4" w:rsidRDefault="00CE00A4" w:rsidP="00CE00A4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   В</w:t>
      </w:r>
      <w:r w:rsidRPr="004D11A3">
        <w:rPr>
          <w:rFonts w:ascii="Times New Roman" w:hAnsi="Times New Roman"/>
          <w:sz w:val="27"/>
          <w:szCs w:val="27"/>
          <w:lang w:val="ru-RU"/>
        </w:rPr>
        <w:t xml:space="preserve"> соответствии </w:t>
      </w:r>
      <w:r>
        <w:rPr>
          <w:rFonts w:ascii="Times New Roman" w:hAnsi="Times New Roman"/>
          <w:sz w:val="27"/>
          <w:szCs w:val="27"/>
          <w:lang w:val="ru-RU"/>
        </w:rPr>
        <w:t xml:space="preserve">с Федеральным законом  от 31.07.2020 № 248-ФЗ «О </w:t>
      </w:r>
      <w:r w:rsidRPr="00991843">
        <w:rPr>
          <w:rFonts w:ascii="Times New Roman" w:hAnsi="Times New Roman"/>
          <w:sz w:val="28"/>
          <w:szCs w:val="26"/>
          <w:lang w:val="ru-RU"/>
        </w:rPr>
        <w:t xml:space="preserve">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6"/>
          <w:lang w:val="ru-RU"/>
        </w:rPr>
        <w:t>,</w:t>
      </w:r>
      <w:r w:rsidRPr="00991843">
        <w:rPr>
          <w:rFonts w:ascii="Times New Roman" w:hAnsi="Times New Roman"/>
          <w:sz w:val="28"/>
          <w:szCs w:val="26"/>
          <w:lang w:val="ru-RU"/>
        </w:rPr>
        <w:t xml:space="preserve">  Федеральн</w:t>
      </w:r>
      <w:r>
        <w:rPr>
          <w:rFonts w:ascii="Times New Roman" w:hAnsi="Times New Roman"/>
          <w:sz w:val="28"/>
          <w:szCs w:val="26"/>
          <w:lang w:val="ru-RU"/>
        </w:rPr>
        <w:t xml:space="preserve">ым </w:t>
      </w:r>
      <w:r w:rsidRPr="00991843">
        <w:rPr>
          <w:rFonts w:ascii="Times New Roman" w:hAnsi="Times New Roman"/>
          <w:sz w:val="28"/>
          <w:szCs w:val="26"/>
          <w:lang w:val="ru-RU"/>
        </w:rPr>
        <w:t>Закон</w:t>
      </w:r>
      <w:r>
        <w:rPr>
          <w:rFonts w:ascii="Times New Roman" w:hAnsi="Times New Roman"/>
          <w:sz w:val="28"/>
          <w:szCs w:val="26"/>
          <w:lang w:val="ru-RU"/>
        </w:rPr>
        <w:t>ом</w:t>
      </w:r>
      <w:r w:rsidRPr="00991843">
        <w:rPr>
          <w:rFonts w:ascii="Times New Roman" w:hAnsi="Times New Roman"/>
          <w:sz w:val="28"/>
          <w:szCs w:val="26"/>
          <w:lang w:val="ru-RU"/>
        </w:rPr>
        <w:t xml:space="preserve"> от 31.07.2020 № 247-ФЗ «Об обязательных требованиях в Российской Федерации»</w:t>
      </w:r>
      <w:r>
        <w:rPr>
          <w:rFonts w:ascii="Times New Roman" w:hAnsi="Times New Roman"/>
          <w:sz w:val="28"/>
          <w:szCs w:val="26"/>
          <w:lang w:val="ru-RU"/>
        </w:rPr>
        <w:t xml:space="preserve">, решением Собрания представителей городского поселения Петра Дубрава муниципального района Волжский Самарской области № 53 от 29.09.2021 «Об утверждении Порядка установления и оценки применения, содержащихся в муниципальных нормативных правовых актах обязательных требований», Уставом </w:t>
      </w:r>
      <w:r w:rsidR="00AB362F">
        <w:rPr>
          <w:rFonts w:ascii="Times New Roman" w:hAnsi="Times New Roman"/>
          <w:sz w:val="28"/>
          <w:szCs w:val="26"/>
          <w:lang w:val="ru-RU"/>
        </w:rPr>
        <w:t xml:space="preserve">городского поселения Петра Дубрава </w:t>
      </w:r>
      <w:r>
        <w:rPr>
          <w:rFonts w:ascii="Times New Roman" w:hAnsi="Times New Roman"/>
          <w:sz w:val="28"/>
          <w:szCs w:val="26"/>
          <w:lang w:val="ru-RU"/>
        </w:rPr>
        <w:t xml:space="preserve">муниципального района </w:t>
      </w:r>
      <w:r w:rsidRPr="004D11A3">
        <w:rPr>
          <w:rFonts w:ascii="Times New Roman" w:hAnsi="Times New Roman"/>
          <w:sz w:val="27"/>
          <w:szCs w:val="27"/>
          <w:lang w:val="ru-RU"/>
        </w:rPr>
        <w:t>Волжский Самарской области</w:t>
      </w:r>
      <w:r>
        <w:rPr>
          <w:rFonts w:ascii="Times New Roman" w:hAnsi="Times New Roman"/>
          <w:sz w:val="27"/>
          <w:szCs w:val="27"/>
          <w:lang w:val="ru-RU"/>
        </w:rPr>
        <w:t>:</w:t>
      </w:r>
    </w:p>
    <w:p w:rsidR="00CE00A4" w:rsidRDefault="00CE00A4" w:rsidP="00CE00A4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E00A4" w:rsidRPr="00AB362F" w:rsidRDefault="00CE00A4" w:rsidP="00CE00A4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B362F">
        <w:rPr>
          <w:rFonts w:ascii="Times New Roman" w:hAnsi="Times New Roman"/>
          <w:sz w:val="28"/>
          <w:szCs w:val="28"/>
          <w:lang w:val="ru-RU"/>
        </w:rPr>
        <w:t xml:space="preserve">           1.Утвердить Перечень нормативно правовых актов, содержащих обязательные требования, оценка соблюдения которых является предметом муниципального  </w:t>
      </w:r>
      <w:r w:rsidRPr="00AB362F">
        <w:rPr>
          <w:rFonts w:ascii="Times New Roman" w:hAnsi="Times New Roman" w:cs="Times New Roman"/>
          <w:sz w:val="28"/>
          <w:szCs w:val="28"/>
          <w:lang w:val="ru-RU"/>
        </w:rPr>
        <w:t xml:space="preserve">контроля </w:t>
      </w:r>
      <w:r w:rsidRPr="00AB36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городского поселения Петра Дубрава </w:t>
      </w:r>
      <w:r w:rsidRPr="00AB362F">
        <w:rPr>
          <w:rFonts w:ascii="Times New Roman" w:hAnsi="Times New Roman"/>
          <w:sz w:val="28"/>
          <w:szCs w:val="28"/>
          <w:lang w:val="ru-RU"/>
        </w:rPr>
        <w:t>муниципального района Волжский Самарской области согласно Приложению 1.</w:t>
      </w:r>
    </w:p>
    <w:p w:rsidR="00CE00A4" w:rsidRPr="00AB362F" w:rsidRDefault="00CE00A4" w:rsidP="00CE00A4">
      <w:pPr>
        <w:tabs>
          <w:tab w:val="left" w:pos="1134"/>
        </w:tabs>
        <w:spacing w:after="0" w:line="360" w:lineRule="auto"/>
        <w:jc w:val="both"/>
        <w:rPr>
          <w:sz w:val="28"/>
          <w:szCs w:val="28"/>
          <w:lang w:val="ru-RU"/>
        </w:rPr>
      </w:pPr>
      <w:r w:rsidRPr="00AB362F">
        <w:rPr>
          <w:rFonts w:ascii="Times New Roman" w:hAnsi="Times New Roman"/>
          <w:sz w:val="28"/>
          <w:szCs w:val="28"/>
          <w:lang w:val="ru-RU"/>
        </w:rPr>
        <w:t xml:space="preserve">           2. Опубликовать настоящее распоряжение на официальном сайте</w:t>
      </w:r>
      <w:r w:rsidRPr="00AB362F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информационно-коммуникационной сети «Интернет».</w:t>
      </w:r>
      <w:r w:rsidRPr="00AB362F">
        <w:rPr>
          <w:sz w:val="28"/>
          <w:szCs w:val="28"/>
          <w:lang w:val="ru-RU"/>
        </w:rPr>
        <w:t xml:space="preserve"> </w:t>
      </w:r>
    </w:p>
    <w:p w:rsidR="00CE00A4" w:rsidRPr="004D11A3" w:rsidRDefault="00CE00A4" w:rsidP="00CE00A4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E00A4" w:rsidRPr="00966E66" w:rsidRDefault="00CE00A4" w:rsidP="00CE00A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E6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6E66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официального опубликования.</w:t>
      </w:r>
    </w:p>
    <w:p w:rsidR="00CE00A4" w:rsidRDefault="00CE00A4" w:rsidP="00CE00A4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966E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66E66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за исполнением настоящего Распоряжения возложить на </w:t>
      </w:r>
      <w:r>
        <w:rPr>
          <w:rFonts w:ascii="Times New Roman" w:hAnsi="Times New Roman" w:cs="Times New Roman"/>
          <w:sz w:val="28"/>
          <w:szCs w:val="28"/>
          <w:lang w:val="ru-RU"/>
        </w:rPr>
        <w:t>заместителя Главы поселения Чернышова Г.В.</w:t>
      </w:r>
    </w:p>
    <w:p w:rsidR="00CE00A4" w:rsidRDefault="00CE00A4" w:rsidP="00CE00A4">
      <w:pPr>
        <w:tabs>
          <w:tab w:val="left" w:pos="3255"/>
        </w:tabs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E00A4" w:rsidRDefault="00CE00A4" w:rsidP="00CE00A4">
      <w:pPr>
        <w:tabs>
          <w:tab w:val="left" w:pos="3255"/>
        </w:tabs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E00A4" w:rsidRDefault="00CE00A4" w:rsidP="00CE00A4">
      <w:pPr>
        <w:tabs>
          <w:tab w:val="left" w:pos="3255"/>
        </w:tabs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E00A4" w:rsidRPr="00CE00A4" w:rsidRDefault="00CE00A4" w:rsidP="00CE00A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E00A4">
        <w:rPr>
          <w:rFonts w:ascii="Times New Roman" w:hAnsi="Times New Roman"/>
          <w:sz w:val="28"/>
          <w:szCs w:val="28"/>
          <w:lang w:val="ru-RU"/>
        </w:rPr>
        <w:t xml:space="preserve">Глава городского поселения </w:t>
      </w:r>
    </w:p>
    <w:p w:rsidR="00CE00A4" w:rsidRPr="00CE00A4" w:rsidRDefault="00CE00A4" w:rsidP="00CE00A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E00A4">
        <w:rPr>
          <w:rFonts w:ascii="Times New Roman" w:hAnsi="Times New Roman"/>
          <w:sz w:val="28"/>
          <w:szCs w:val="28"/>
          <w:lang w:val="ru-RU"/>
        </w:rPr>
        <w:t>Петра Дубрава                                                                  В.А.Крашенинников</w:t>
      </w:r>
    </w:p>
    <w:p w:rsidR="00CE00A4" w:rsidRPr="00CE00A4" w:rsidRDefault="00CE00A4" w:rsidP="00CE00A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00A4" w:rsidRPr="00CE00A4" w:rsidRDefault="00CE00A4" w:rsidP="00CE00A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00A4" w:rsidRPr="00CE00A4" w:rsidRDefault="00CE00A4" w:rsidP="00CE00A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E00A4">
        <w:rPr>
          <w:rFonts w:ascii="Times New Roman" w:hAnsi="Times New Roman"/>
          <w:sz w:val="28"/>
          <w:szCs w:val="28"/>
          <w:lang w:val="ru-RU"/>
        </w:rPr>
        <w:t>Чернышов   2261615</w:t>
      </w:r>
    </w:p>
    <w:p w:rsidR="00CE00A4" w:rsidRDefault="00CE00A4" w:rsidP="00CE00A4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E00A4" w:rsidRDefault="00CE00A4" w:rsidP="00CE00A4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E00A4" w:rsidRPr="00C751BC" w:rsidRDefault="00CE00A4" w:rsidP="00CE00A4">
      <w:pPr>
        <w:rPr>
          <w:rFonts w:ascii="Times New Roman" w:hAnsi="Times New Roman"/>
          <w:sz w:val="27"/>
          <w:szCs w:val="27"/>
          <w:lang w:val="ru-RU"/>
        </w:rPr>
      </w:pPr>
    </w:p>
    <w:p w:rsidR="00CE00A4" w:rsidRPr="00C751BC" w:rsidRDefault="00CE00A4" w:rsidP="00CE00A4">
      <w:pPr>
        <w:rPr>
          <w:rFonts w:ascii="Times New Roman" w:hAnsi="Times New Roman"/>
          <w:sz w:val="27"/>
          <w:szCs w:val="27"/>
          <w:lang w:val="ru-RU"/>
        </w:rPr>
      </w:pPr>
    </w:p>
    <w:p w:rsidR="00CE00A4" w:rsidRPr="00C751BC" w:rsidRDefault="00CE00A4" w:rsidP="00CE00A4">
      <w:pPr>
        <w:rPr>
          <w:rFonts w:ascii="Times New Roman" w:hAnsi="Times New Roman"/>
          <w:sz w:val="27"/>
          <w:szCs w:val="27"/>
          <w:lang w:val="ru-RU"/>
        </w:rPr>
      </w:pPr>
    </w:p>
    <w:p w:rsidR="00CE00A4" w:rsidRPr="00C751BC" w:rsidRDefault="00CE00A4" w:rsidP="00CE00A4">
      <w:pPr>
        <w:rPr>
          <w:rFonts w:ascii="Times New Roman" w:hAnsi="Times New Roman"/>
          <w:sz w:val="27"/>
          <w:szCs w:val="27"/>
          <w:lang w:val="ru-RU"/>
        </w:rPr>
      </w:pPr>
    </w:p>
    <w:p w:rsidR="00CE00A4" w:rsidRPr="00C751BC" w:rsidRDefault="00CE00A4" w:rsidP="00CE00A4">
      <w:pPr>
        <w:rPr>
          <w:rFonts w:ascii="Times New Roman" w:hAnsi="Times New Roman"/>
          <w:sz w:val="27"/>
          <w:szCs w:val="27"/>
          <w:lang w:val="ru-RU"/>
        </w:rPr>
      </w:pPr>
    </w:p>
    <w:p w:rsidR="00CE00A4" w:rsidRPr="00C751BC" w:rsidRDefault="00CE00A4" w:rsidP="00CE00A4">
      <w:pPr>
        <w:rPr>
          <w:rFonts w:ascii="Times New Roman" w:hAnsi="Times New Roman"/>
          <w:sz w:val="27"/>
          <w:szCs w:val="27"/>
          <w:lang w:val="ru-RU"/>
        </w:rPr>
      </w:pPr>
    </w:p>
    <w:p w:rsidR="00CE00A4" w:rsidRPr="00C751BC" w:rsidRDefault="00CE00A4" w:rsidP="00CE00A4">
      <w:pPr>
        <w:rPr>
          <w:rFonts w:ascii="Times New Roman" w:hAnsi="Times New Roman"/>
          <w:sz w:val="27"/>
          <w:szCs w:val="27"/>
          <w:lang w:val="ru-RU"/>
        </w:rPr>
      </w:pPr>
    </w:p>
    <w:p w:rsidR="00CE00A4" w:rsidRPr="00C751BC" w:rsidRDefault="00CE00A4" w:rsidP="00CE00A4">
      <w:pPr>
        <w:rPr>
          <w:rFonts w:ascii="Times New Roman" w:hAnsi="Times New Roman"/>
          <w:sz w:val="27"/>
          <w:szCs w:val="27"/>
          <w:lang w:val="ru-RU"/>
        </w:rPr>
      </w:pPr>
    </w:p>
    <w:p w:rsidR="00CE00A4" w:rsidRPr="00C751BC" w:rsidRDefault="00CE00A4" w:rsidP="00CE00A4">
      <w:pPr>
        <w:rPr>
          <w:rFonts w:ascii="Times New Roman" w:hAnsi="Times New Roman"/>
          <w:sz w:val="27"/>
          <w:szCs w:val="27"/>
          <w:lang w:val="ru-RU"/>
        </w:rPr>
      </w:pPr>
    </w:p>
    <w:p w:rsidR="00CE00A4" w:rsidRPr="00C751BC" w:rsidRDefault="00CE00A4" w:rsidP="00CE00A4">
      <w:pPr>
        <w:rPr>
          <w:rFonts w:ascii="Times New Roman" w:hAnsi="Times New Roman"/>
          <w:sz w:val="27"/>
          <w:szCs w:val="27"/>
          <w:lang w:val="ru-RU"/>
        </w:rPr>
      </w:pPr>
    </w:p>
    <w:p w:rsidR="00CE00A4" w:rsidRPr="00C751BC" w:rsidRDefault="00CE00A4" w:rsidP="00CE00A4">
      <w:pPr>
        <w:rPr>
          <w:rFonts w:ascii="Times New Roman" w:hAnsi="Times New Roman"/>
          <w:sz w:val="27"/>
          <w:szCs w:val="27"/>
          <w:lang w:val="ru-RU"/>
        </w:rPr>
      </w:pPr>
    </w:p>
    <w:p w:rsidR="00CE00A4" w:rsidRPr="00C751BC" w:rsidRDefault="00CE00A4" w:rsidP="00CE00A4">
      <w:pPr>
        <w:rPr>
          <w:rFonts w:ascii="Times New Roman" w:hAnsi="Times New Roman"/>
          <w:sz w:val="27"/>
          <w:szCs w:val="27"/>
          <w:lang w:val="ru-RU"/>
        </w:rPr>
      </w:pPr>
    </w:p>
    <w:p w:rsidR="00CE00A4" w:rsidRDefault="00CE00A4" w:rsidP="00CE00A4">
      <w:pPr>
        <w:rPr>
          <w:rFonts w:ascii="Times New Roman" w:hAnsi="Times New Roman"/>
          <w:sz w:val="27"/>
          <w:szCs w:val="27"/>
          <w:lang w:val="ru-RU"/>
        </w:rPr>
      </w:pPr>
    </w:p>
    <w:p w:rsidR="00CE00A4" w:rsidRDefault="00CE00A4" w:rsidP="00CE00A4">
      <w:pPr>
        <w:tabs>
          <w:tab w:val="left" w:pos="5247"/>
        </w:tabs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</w:r>
    </w:p>
    <w:p w:rsidR="00CE00A4" w:rsidRDefault="00CE00A4" w:rsidP="00CE00A4">
      <w:pPr>
        <w:tabs>
          <w:tab w:val="left" w:pos="5247"/>
        </w:tabs>
        <w:rPr>
          <w:rFonts w:ascii="Times New Roman" w:hAnsi="Times New Roman"/>
          <w:sz w:val="27"/>
          <w:szCs w:val="27"/>
          <w:lang w:val="ru-RU"/>
        </w:rPr>
        <w:sectPr w:rsidR="00CE00A4" w:rsidSect="00CE00A4">
          <w:headerReference w:type="default" r:id="rId8"/>
          <w:footerReference w:type="default" r:id="rId9"/>
          <w:pgSz w:w="11906" w:h="16838"/>
          <w:pgMar w:top="567" w:right="851" w:bottom="567" w:left="1701" w:header="567" w:footer="164" w:gutter="0"/>
          <w:cols w:space="708"/>
          <w:titlePg/>
          <w:docGrid w:linePitch="360"/>
        </w:sectPr>
      </w:pPr>
    </w:p>
    <w:p w:rsidR="00CE00A4" w:rsidRPr="00626E49" w:rsidRDefault="00CE00A4" w:rsidP="00CE00A4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626E49">
        <w:rPr>
          <w:rFonts w:ascii="Times New Roman" w:hAnsi="Times New Roman"/>
          <w:lang w:val="ru-RU"/>
        </w:rPr>
        <w:lastRenderedPageBreak/>
        <w:t>Приложение №1 к распоряжению администрации</w:t>
      </w:r>
    </w:p>
    <w:p w:rsidR="00CE00A4" w:rsidRPr="00626E49" w:rsidRDefault="00CE00A4" w:rsidP="00CE00A4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626E49">
        <w:rPr>
          <w:rFonts w:ascii="Times New Roman" w:hAnsi="Times New Roman"/>
          <w:lang w:val="ru-RU"/>
        </w:rPr>
        <w:t xml:space="preserve">городского поселения Петра Дубрава </w:t>
      </w:r>
    </w:p>
    <w:p w:rsidR="00CE00A4" w:rsidRPr="00626E49" w:rsidRDefault="00CE00A4" w:rsidP="00CE00A4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626E49">
        <w:rPr>
          <w:rFonts w:ascii="Times New Roman" w:hAnsi="Times New Roman"/>
          <w:lang w:val="ru-RU"/>
        </w:rPr>
        <w:t>муниципального района Волжский</w:t>
      </w:r>
    </w:p>
    <w:p w:rsidR="00CE00A4" w:rsidRPr="00626E49" w:rsidRDefault="00CE00A4" w:rsidP="00CE00A4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626E49">
        <w:rPr>
          <w:rFonts w:ascii="Times New Roman" w:hAnsi="Times New Roman"/>
          <w:lang w:val="ru-RU"/>
        </w:rPr>
        <w:t>Самарской области</w:t>
      </w:r>
    </w:p>
    <w:p w:rsidR="00CE00A4" w:rsidRPr="00626E49" w:rsidRDefault="00E359F4" w:rsidP="00CE00A4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626E49">
        <w:rPr>
          <w:rFonts w:ascii="Times New Roman" w:hAnsi="Times New Roman"/>
          <w:lang w:val="ru-RU"/>
        </w:rPr>
        <w:t>№  27</w:t>
      </w:r>
      <w:r w:rsidR="00626E49">
        <w:rPr>
          <w:rFonts w:ascii="Times New Roman" w:hAnsi="Times New Roman"/>
          <w:lang w:val="ru-RU"/>
        </w:rPr>
        <w:t xml:space="preserve"> </w:t>
      </w:r>
      <w:r w:rsidR="00CE00A4" w:rsidRPr="00626E49">
        <w:rPr>
          <w:rFonts w:ascii="Times New Roman" w:hAnsi="Times New Roman"/>
          <w:lang w:val="ru-RU"/>
        </w:rPr>
        <w:t>от  01.11.2022</w:t>
      </w:r>
    </w:p>
    <w:p w:rsidR="00CE00A4" w:rsidRPr="00626E49" w:rsidRDefault="00CE00A4" w:rsidP="00CE00A4">
      <w:pPr>
        <w:spacing w:line="240" w:lineRule="exact"/>
        <w:jc w:val="center"/>
        <w:rPr>
          <w:rFonts w:ascii="Times New Roman" w:hAnsi="Times New Roman" w:cs="Times New Roman"/>
          <w:lang w:val="ru-RU"/>
        </w:rPr>
      </w:pPr>
      <w:r w:rsidRPr="00626E49">
        <w:rPr>
          <w:rFonts w:ascii="Times New Roman" w:hAnsi="Times New Roman" w:cs="Times New Roman"/>
          <w:lang w:val="ru-RU"/>
        </w:rPr>
        <w:t>ПЕРЕЧЕНЬ</w:t>
      </w:r>
    </w:p>
    <w:p w:rsidR="00CE00A4" w:rsidRPr="00626E49" w:rsidRDefault="00CE00A4" w:rsidP="00CE00A4">
      <w:pPr>
        <w:spacing w:line="240" w:lineRule="exact"/>
        <w:jc w:val="center"/>
        <w:rPr>
          <w:rFonts w:ascii="Times New Roman" w:hAnsi="Times New Roman" w:cs="Times New Roman"/>
          <w:lang w:val="ru-RU"/>
        </w:rPr>
      </w:pPr>
    </w:p>
    <w:p w:rsidR="00CE00A4" w:rsidRPr="00626E49" w:rsidRDefault="00CE00A4" w:rsidP="00CE00A4">
      <w:pPr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  <w:r w:rsidRPr="00626E49">
        <w:rPr>
          <w:rFonts w:ascii="Times New Roman" w:hAnsi="Times New Roman" w:cs="Times New Roman"/>
          <w:lang w:val="ru-RU"/>
        </w:rPr>
        <w:t xml:space="preserve">нормативных правовых актов, содержащих обязательные требования, оценка соблюдения которых является предметом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626E49">
        <w:rPr>
          <w:rFonts w:ascii="Times New Roman" w:hAnsi="Times New Roman"/>
          <w:color w:val="000000"/>
          <w:lang w:val="ru-RU"/>
        </w:rPr>
        <w:t>в границах городского поселения Петра Дубрава м</w:t>
      </w:r>
      <w:r w:rsidRPr="00626E49">
        <w:rPr>
          <w:rFonts w:ascii="Times New Roman" w:hAnsi="Times New Roman" w:cs="Times New Roman"/>
          <w:lang w:val="ru-RU"/>
        </w:rPr>
        <w:t>униципального района Волжский  Самарской области</w:t>
      </w:r>
    </w:p>
    <w:p w:rsidR="00CE00A4" w:rsidRPr="00626E49" w:rsidRDefault="00CE00A4" w:rsidP="00CE00A4">
      <w:pPr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W w:w="15629" w:type="dxa"/>
        <w:jc w:val="center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8"/>
        <w:gridCol w:w="3187"/>
        <w:gridCol w:w="5248"/>
        <w:gridCol w:w="3413"/>
        <w:gridCol w:w="3103"/>
      </w:tblGrid>
      <w:tr w:rsidR="00CE00A4" w:rsidRPr="00942904" w:rsidTr="00CE00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E00A4" w:rsidRPr="00626E49" w:rsidRDefault="00CE00A4" w:rsidP="00CE00A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6E4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00A4" w:rsidRPr="00626E49" w:rsidRDefault="00CE00A4" w:rsidP="00CE00A4">
            <w:pPr>
              <w:jc w:val="center"/>
              <w:rPr>
                <w:rFonts w:ascii="Times New Roman" w:hAnsi="Times New Roman"/>
                <w:lang w:val="ru-RU"/>
              </w:rPr>
            </w:pPr>
            <w:r w:rsidRPr="00626E49">
              <w:rPr>
                <w:rFonts w:ascii="Times New Roman" w:hAnsi="Times New Roman"/>
                <w:lang w:val="ru-RU"/>
              </w:rPr>
              <w:t xml:space="preserve">Наименование вида нормативно правового акта, дата номер утверждения 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E00A4" w:rsidRPr="00626E49" w:rsidRDefault="00CE00A4" w:rsidP="00CE00A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/>
                <w:lang w:val="ru-RU"/>
              </w:rPr>
              <w:t>Реквизиты структурных единиц нормативного правового акта,</w:t>
            </w:r>
            <w:r w:rsidRPr="00626E49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 </w:t>
            </w:r>
            <w:r w:rsidRPr="00626E49">
              <w:rPr>
                <w:rStyle w:val="a3"/>
                <w:rFonts w:ascii="Times New Roman" w:hAnsi="Times New Roman" w:cs="Times New Roman"/>
                <w:b w:val="0"/>
                <w:color w:val="000000"/>
                <w:lang w:val="ru-RU"/>
              </w:rPr>
              <w:t xml:space="preserve"> содержащих обязательные требования</w:t>
            </w:r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E00A4" w:rsidRPr="00626E49" w:rsidRDefault="00CE00A4" w:rsidP="00CE00A4">
            <w:pPr>
              <w:spacing w:after="0" w:line="240" w:lineRule="auto"/>
              <w:jc w:val="center"/>
              <w:rPr>
                <w:lang w:val="ru-RU"/>
              </w:rPr>
            </w:pPr>
            <w:r w:rsidRPr="00626E49">
              <w:rPr>
                <w:rFonts w:ascii="Times New Roman" w:hAnsi="Times New Roman" w:cs="Times New Roman"/>
                <w:bCs/>
                <w:lang w:val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0A4" w:rsidRPr="00626E49" w:rsidRDefault="00CE00A4" w:rsidP="00CE00A4">
            <w:pPr>
              <w:jc w:val="center"/>
              <w:rPr>
                <w:rFonts w:ascii="Times New Roman" w:hAnsi="Times New Roman"/>
                <w:lang w:val="ru-RU"/>
              </w:rPr>
            </w:pPr>
            <w:r w:rsidRPr="00626E49">
              <w:rPr>
                <w:rFonts w:ascii="Times New Roman" w:hAnsi="Times New Roman"/>
                <w:lang w:val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CE00A4" w:rsidRPr="00942904" w:rsidTr="00CE00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E00A4" w:rsidRPr="00626E49" w:rsidRDefault="00CE00A4" w:rsidP="00CE00A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6E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Федеральный закон от 08.11.2007 № 259-ФЗ «Устав автомобильного транспорта и городского наземного электрического транспорта»</w:t>
            </w:r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bCs/>
                <w:lang w:val="ru-RU"/>
              </w:rPr>
              <w:t>Часть 4 статьи 19 в части осуществления п</w:t>
            </w:r>
            <w:r w:rsidRPr="00626E49">
              <w:rPr>
                <w:rFonts w:ascii="Times New Roman" w:hAnsi="Times New Roman" w:cs="Times New Roman"/>
                <w:lang w:val="ru-RU"/>
              </w:rPr>
              <w:t xml:space="preserve">еревозки с посадкой и высадкой пассажиров только в установленных остановочных пунктах по маршруту регулярных перевозок в соответствии с расписаниями, установленными для каждого остановочного пункта. </w:t>
            </w:r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 xml:space="preserve">Часть 5 статьи 19 в части осуществления перевозки с посадкой и высадкой пассажиров в любом не запрещенном </w:t>
            </w:r>
            <w:hyperlink r:id="rId10" w:history="1">
              <w:r w:rsidRPr="00626E49">
                <w:rPr>
                  <w:rFonts w:ascii="Times New Roman" w:hAnsi="Times New Roman" w:cs="Times New Roman"/>
                  <w:lang w:val="ru-RU"/>
                </w:rPr>
                <w:t>правилами</w:t>
              </w:r>
            </w:hyperlink>
            <w:r w:rsidRPr="00626E49">
              <w:rPr>
                <w:rFonts w:ascii="Times New Roman" w:hAnsi="Times New Roman" w:cs="Times New Roman"/>
                <w:lang w:val="ru-RU"/>
              </w:rPr>
              <w:t xml:space="preserve"> дорожного движения месте по маршруту регулярных перевозок в </w:t>
            </w: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 xml:space="preserve">соответствии с расписаниями, установленными для следования из начального и конечного остановочных пунктов по маршруту регулярных перевозок. 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 xml:space="preserve">Юридические лица, индивидуальные предприниматели, уполномоченные участники договоров простого товарищества, с которыми заключен государственный или муниципальный контракт либо которым выдано свидетельство об осуществлении перевозок по </w:t>
            </w: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>маршруту регулярных перевозок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0A4" w:rsidRPr="00626E49" w:rsidRDefault="00615A68" w:rsidP="00723F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hyperlink r:id="rId11" w:anchor="h2732" w:tgtFrame="_blank" w:history="1">
              <w:r w:rsidR="00CE00A4" w:rsidRPr="00626E49">
                <w:rPr>
                  <w:rFonts w:ascii="Times New Roman" w:hAnsi="Times New Roman" w:cs="Times New Roman"/>
                  <w:bCs/>
                  <w:lang w:val="ru-RU"/>
                </w:rPr>
                <w:t>Кодекс Российской Федерации об административных правонарушениях" от 30.12.2001 N 195-ФЗ (ред. от 24.09.2022)</w:t>
              </w:r>
            </w:hyperlink>
          </w:p>
          <w:p w:rsidR="00CE00A4" w:rsidRPr="00626E49" w:rsidRDefault="00CE00A4" w:rsidP="00CE00A4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E00A4" w:rsidRPr="00942904" w:rsidTr="00CE00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E00A4" w:rsidRPr="00626E49" w:rsidRDefault="00CE00A4" w:rsidP="00CE00A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6E4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CE00A4" w:rsidRPr="00626E49" w:rsidRDefault="00CE00A4" w:rsidP="00CE00A4">
            <w:pPr>
              <w:spacing w:after="0" w:line="240" w:lineRule="auto"/>
              <w:rPr>
                <w:lang w:val="ru-RU"/>
              </w:rPr>
            </w:pPr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626E49">
              <w:rPr>
                <w:rFonts w:ascii="Times New Roman" w:hAnsi="Times New Roman" w:cs="Times New Roman"/>
                <w:bCs/>
                <w:lang w:val="ru-RU"/>
              </w:rPr>
              <w:t xml:space="preserve">Часть 1 статьи 37 в части </w:t>
            </w:r>
            <w:r w:rsidRPr="00626E49">
              <w:rPr>
                <w:rFonts w:ascii="Times New Roman" w:hAnsi="Times New Roman" w:cs="Times New Roman"/>
                <w:lang w:val="ru-RU"/>
              </w:rPr>
              <w:t>обязанности направлять в уполномоченный орган местного самоуправления, заключивший муниципальный контракт либо выдавший свидетельство об осуществлении перевозок по маршруту регулярных перевозок, ежеквартальные отчеты об осуществлении регулярных перевозок.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Юридические лица, индивидуальные предприниматели, уполномоченные участники договора простого товарищества,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0A4" w:rsidRPr="00626E49" w:rsidRDefault="00615A68" w:rsidP="00CE00A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hyperlink r:id="rId12" w:anchor="h2732" w:tgtFrame="_blank" w:history="1"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N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3" w:anchor="/document/405334605/entry/1" w:history="1"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</w:rPr>
                  <w:t>N</w:t>
                </w:r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>)</w:t>
              </w:r>
            </w:hyperlink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E00A4" w:rsidRPr="00942904" w:rsidTr="00CE00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E00A4" w:rsidRPr="00626E49" w:rsidRDefault="00CE00A4" w:rsidP="00CE00A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6E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bCs/>
                <w:lang w:val="ru-RU"/>
              </w:rPr>
              <w:t xml:space="preserve">Часть 2 статьи 29.1 в части обязанности </w:t>
            </w:r>
            <w:r w:rsidRPr="00626E49">
              <w:rPr>
                <w:rFonts w:ascii="Times New Roman" w:hAnsi="Times New Roman" w:cs="Times New Roman"/>
                <w:lang w:val="ru-RU"/>
              </w:rPr>
              <w:t xml:space="preserve">в день принятия решения об изменении маршрута регулярных перевозок или о прекращении осуществления регулярных перевозок по маршруту в соответствии с </w:t>
            </w:r>
            <w:hyperlink r:id="rId14" w:history="1">
              <w:r w:rsidRPr="00626E49">
                <w:rPr>
                  <w:rFonts w:ascii="Times New Roman" w:hAnsi="Times New Roman" w:cs="Times New Roman"/>
                  <w:lang w:val="ru-RU"/>
                </w:rPr>
                <w:t>частью 1</w:t>
              </w:r>
            </w:hyperlink>
            <w:r w:rsidRPr="00626E49">
              <w:rPr>
                <w:rFonts w:ascii="Times New Roman" w:hAnsi="Times New Roman" w:cs="Times New Roman"/>
                <w:lang w:val="ru-RU"/>
              </w:rPr>
              <w:t xml:space="preserve"> статьи 29.1 Федерального закона от 13.07.2015 №</w:t>
            </w:r>
            <w:r w:rsidRPr="00626E49">
              <w:rPr>
                <w:rFonts w:ascii="Times New Roman" w:hAnsi="Times New Roman" w:cs="Times New Roman"/>
              </w:rPr>
              <w:t> </w:t>
            </w:r>
            <w:r w:rsidRPr="00626E49">
              <w:rPr>
                <w:rFonts w:ascii="Times New Roman" w:hAnsi="Times New Roman" w:cs="Times New Roman"/>
                <w:lang w:val="ru-RU"/>
              </w:rPr>
              <w:t xml:space="preserve">220-ФЗ уведомить об этом установивший данный маршрут уполномоченный орган местного самоуправления 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Юридические лица, индивидуальные предприниматели, уполномоченные участники договоров простого товарищества, которым выдано свидетельство об осуществлении перевозок по маршруту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0A4" w:rsidRPr="00626E49" w:rsidRDefault="00615A68" w:rsidP="00CE00A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hyperlink r:id="rId15" w:anchor="h2732" w:tgtFrame="_blank" w:history="1"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N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6" w:anchor="/document/405334605/entry/1" w:history="1"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</w:rPr>
                  <w:t>N</w:t>
                </w:r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>)</w:t>
              </w:r>
            </w:hyperlink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E00A4" w:rsidRPr="00942904" w:rsidTr="00CE00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6E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 xml:space="preserve">Часть 2 статьи 19 Федерального закона       от 08.11.2007 № 257-ФЗ «Об автомобильных дорогах и о </w:t>
            </w: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 xml:space="preserve">Прокладка, перенос или переустройство инженерных коммуникаций, их эксплуатация в границах полосы отвода автомобильной дороги </w:t>
            </w: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>осуществляются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кодексом Российской Федерации и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 (в случае, если для прокладки, переноса или переустройства таких инженерных коммуникаций требуется выдача разрешения на строительство).</w:t>
            </w:r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В 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0A4" w:rsidRPr="00626E49" w:rsidRDefault="00615A68" w:rsidP="00CE00A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hyperlink r:id="rId17" w:anchor="h2732" w:tgtFrame="_blank" w:history="1"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lastRenderedPageBreak/>
                <w:t>N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8" w:anchor="/document/405334605/entry/1" w:history="1"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</w:rPr>
                  <w:t>N</w:t>
                </w:r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>)</w:t>
              </w:r>
            </w:hyperlink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E00A4" w:rsidRPr="00942904" w:rsidTr="00CE00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6E4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Часть 2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0A4" w:rsidRPr="00626E49" w:rsidRDefault="00615A68" w:rsidP="00CE00A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hyperlink r:id="rId19" w:anchor="h2732" w:tgtFrame="_blank" w:history="1"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N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0" w:anchor="/document/405334605/entry/1" w:history="1"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</w:rPr>
                  <w:t>N</w:t>
                </w:r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>)</w:t>
              </w:r>
            </w:hyperlink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E00A4" w:rsidRPr="00942904" w:rsidTr="00CE00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6E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 xml:space="preserve">Часть 3 статьи 19 Федерального закона       от </w:t>
            </w: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 xml:space="preserve">Прокладка, перенос или переустройство </w:t>
            </w: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>инженерных коммуникаций,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кодексом Российской Федерации и Федеральным законом № 257-ФЗ (в случае, если для прокладки, переноса или переустройства таких инженерных коммуникаций требуется выдача разрешения на строительство).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прокладке, переустройстве, переносе, эксплуатации.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 xml:space="preserve">Юридические и физические </w:t>
            </w: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>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0A4" w:rsidRPr="00626E49" w:rsidRDefault="00615A68" w:rsidP="00CE00A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hyperlink r:id="rId21" w:anchor="h2732" w:tgtFrame="_blank" w:history="1"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Кодекс Российской Федерации 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lastRenderedPageBreak/>
                <w:t xml:space="preserve">об административных правонарушениях" от 30.12.2001 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N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2" w:anchor="/document/405334605/entry/1" w:history="1"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</w:rPr>
                  <w:t>N</w:t>
                </w:r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>)</w:t>
              </w:r>
            </w:hyperlink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E00A4" w:rsidRPr="00942904" w:rsidTr="00CE00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6E4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Часть 6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В случае,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0A4" w:rsidRPr="00626E49" w:rsidRDefault="00615A68" w:rsidP="00CE00A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hyperlink r:id="rId23" w:anchor="h2732" w:tgtFrame="_blank" w:history="1"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N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4" w:anchor="/document/405334605/entry/1" w:history="1"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</w:rPr>
                  <w:t>N</w:t>
                </w:r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>)</w:t>
              </w:r>
            </w:hyperlink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E00A4" w:rsidRPr="00942904" w:rsidTr="00CE00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6E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 xml:space="preserve">Часть 1 статьи 20 Федерального закона       от 08.11.2007 № 257-ФЗ «Об автомобильных дорогах и о дорожной деятельности в </w:t>
            </w: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</w:t>
            </w: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 xml:space="preserve">автомобильной дороге допускаются при наличии разрешения на строительство, выдаваемого в соответствии с Градостроительным кодексом Российской Федерации и Федеральным законом </w:t>
            </w:r>
            <w:r w:rsidRPr="00626E49">
              <w:rPr>
                <w:rFonts w:ascii="Times New Roman" w:hAnsi="Times New Roman" w:cs="Times New Roman"/>
              </w:rPr>
              <w:t>N</w:t>
            </w:r>
            <w:r w:rsidRPr="00626E49">
              <w:rPr>
                <w:rFonts w:ascii="Times New Roman" w:hAnsi="Times New Roman" w:cs="Times New Roman"/>
                <w:lang w:val="ru-RU"/>
              </w:rPr>
              <w:t xml:space="preserve"> 257-ФЗ, и согласия в письменной форме владельцев автомобильных дорог.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0A4" w:rsidRPr="00626E49" w:rsidRDefault="00615A68" w:rsidP="00CE00A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hyperlink r:id="rId25" w:anchor="h2732" w:tgtFrame="_blank" w:history="1"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N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6" w:anchor="/document/405334605/entry/1" w:history="1"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</w:rPr>
                  <w:t>N</w:t>
                </w:r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  <w:lang w:val="ru-RU"/>
                  </w:rPr>
                  <w:t xml:space="preserve"> </w:t>
                </w:r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  <w:lang w:val="ru-RU"/>
                  </w:rPr>
                  <w:lastRenderedPageBreak/>
                  <w:t xml:space="preserve">364-Ф3 </w:t>
                </w:r>
              </w:hyperlink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>)</w:t>
              </w:r>
            </w:hyperlink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E00A4" w:rsidRPr="00942904" w:rsidTr="00CE00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6E4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Часть 3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Примыкающие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E49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0A4" w:rsidRPr="00626E49" w:rsidRDefault="00615A68" w:rsidP="00CE00A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hyperlink r:id="rId27" w:anchor="h2732" w:tgtFrame="_blank" w:history="1"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N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8" w:anchor="/document/405334605/entry/1" w:history="1"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</w:rPr>
                  <w:t>N</w:t>
                </w:r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>)</w:t>
              </w:r>
            </w:hyperlink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E00A4" w:rsidRPr="00942904" w:rsidTr="00CE00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6E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Часть 4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Капитальный ремонт, ремонт пересечений и примыканий в отношении автомобильных дорог федерального, регионального или межмуниципального, местного значения допускаются при наличии согласия в письменной форме владельцев таких автомобильных дорог.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0A4" w:rsidRPr="00626E49" w:rsidRDefault="00615A68" w:rsidP="00CE00A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hyperlink r:id="rId29" w:anchor="h2732" w:tgtFrame="_blank" w:history="1"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N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30" w:anchor="/document/405334605/entry/1" w:history="1"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</w:rPr>
                  <w:t>N</w:t>
                </w:r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>)</w:t>
              </w:r>
            </w:hyperlink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E00A4" w:rsidRPr="00942904" w:rsidTr="00CE00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6E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 xml:space="preserve">Часть 5 статьи 20 Федерального закона       от 08.11.2007 № 257-ФЗ «Об автомобильных дорогах и о дорожной деятельности в Российской Федерации и о </w:t>
            </w: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 xml:space="preserve">Капитальный ремонт,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дорог. При этом с собственниками </w:t>
            </w: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>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0A4" w:rsidRPr="00626E49" w:rsidRDefault="00615A68" w:rsidP="00CE00A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hyperlink r:id="rId31" w:anchor="h2732" w:tgtFrame="_blank" w:history="1"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N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32" w:anchor="/document/405334605/entry/1" w:history="1"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</w:rPr>
                  <w:t>N</w:t>
                </w:r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>)</w:t>
              </w:r>
            </w:hyperlink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E00A4" w:rsidRPr="00942904" w:rsidTr="00CE00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6E4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Часть 5.1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Согласие в письменной форме владельца автомобильной дороги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0A4" w:rsidRPr="00626E49" w:rsidRDefault="00615A68" w:rsidP="00CE00A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hyperlink r:id="rId33" w:anchor="h2732" w:tgtFrame="_blank" w:history="1"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N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34" w:anchor="/document/405334605/entry/1" w:history="1"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</w:rPr>
                  <w:t>N</w:t>
                </w:r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>)</w:t>
              </w:r>
            </w:hyperlink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E00A4" w:rsidRPr="00942904" w:rsidTr="00CE00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6E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Часть 8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 xml:space="preserve">Лица, осуществляющие строительство, реконструкцию, капитальный ремонт, ремонт пересечений или примыканий без предусмотренного частями 1, 4 или 5 статьи 20 Федерального закона </w:t>
            </w:r>
            <w:r w:rsidRPr="00626E49">
              <w:rPr>
                <w:rFonts w:ascii="Times New Roman" w:hAnsi="Times New Roman" w:cs="Times New Roman"/>
              </w:rPr>
              <w:t>N</w:t>
            </w:r>
            <w:r w:rsidRPr="00626E49">
              <w:rPr>
                <w:rFonts w:ascii="Times New Roman" w:hAnsi="Times New Roman" w:cs="Times New Roman"/>
                <w:lang w:val="ru-RU"/>
              </w:rPr>
              <w:t xml:space="preserve"> 257-ФЗ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0A4" w:rsidRPr="00626E49" w:rsidRDefault="00615A68" w:rsidP="00CE00A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hyperlink r:id="rId35" w:anchor="h2732" w:tgtFrame="_blank" w:history="1"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N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36" w:anchor="/document/405334605/entry/1" w:history="1"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</w:rPr>
                  <w:t>N</w:t>
                </w:r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>)</w:t>
              </w:r>
            </w:hyperlink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E00A4" w:rsidRPr="00942904" w:rsidTr="00CE00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6E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spacing w:after="0" w:line="240" w:lineRule="auto"/>
              <w:rPr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 xml:space="preserve">Часть 2 статьи 21 </w:t>
            </w: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>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 xml:space="preserve">Владельцы инфраструктуры железнодорожного </w:t>
            </w: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>транспорта общего пользования и владельцы железнодорожных путей необщего пользования обязаны оборудовать железнодорожные переезды устройствами, предназначенными для обеспечения безопасности движения железнодорожного транспорта, а также транспортных средств и других участников дорожного движения, содержать участки автомобильных дорог, расположенные в границах железнодорожных переездов (до шлагбаума или при отсутствии шлагбаума на расстоянии десяти метров от ближайшего рельса по пути следования транспортного средства), в соответствии с требованиями, установленными законодательством Российской Федерации о железнодорожном транспорте.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 xml:space="preserve">Юридические и физические </w:t>
            </w: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>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0A4" w:rsidRPr="00626E49" w:rsidRDefault="00615A68" w:rsidP="00CE00A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hyperlink r:id="rId37" w:anchor="h2732" w:tgtFrame="_blank" w:history="1"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Кодекс Российской Федерации 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lastRenderedPageBreak/>
                <w:t xml:space="preserve">об административных правонарушениях" от 30.12.2001 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N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38" w:anchor="/document/405334605/entry/1" w:history="1"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</w:rPr>
                  <w:t>N</w:t>
                </w:r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>)</w:t>
              </w:r>
            </w:hyperlink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E00A4" w:rsidRPr="00942904" w:rsidTr="00CE00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6E49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spacing w:after="0" w:line="240" w:lineRule="auto"/>
              <w:rPr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Часть 3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Обеспечение 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0A4" w:rsidRPr="00626E49" w:rsidRDefault="00615A68" w:rsidP="00CE00A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hyperlink r:id="rId39" w:anchor="h2732" w:tgtFrame="_blank" w:history="1"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N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40" w:anchor="/document/405334605/entry/1" w:history="1"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</w:rPr>
                  <w:t>N</w:t>
                </w:r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>)</w:t>
              </w:r>
            </w:hyperlink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E00A4" w:rsidRPr="00942904" w:rsidTr="00CE00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6E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spacing w:after="0" w:line="240" w:lineRule="auto"/>
              <w:rPr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Часть 6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0A4" w:rsidRPr="00626E49" w:rsidRDefault="00615A68" w:rsidP="00CE00A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hyperlink r:id="rId41" w:anchor="h2732" w:tgtFrame="_blank" w:history="1"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N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42" w:anchor="/document/405334605/entry/1" w:history="1"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</w:rPr>
                  <w:t>N</w:t>
                </w:r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>)</w:t>
              </w:r>
            </w:hyperlink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E00A4" w:rsidRPr="00942904" w:rsidTr="00CE00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6E49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Часть 6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0A4" w:rsidRPr="00626E49" w:rsidRDefault="00615A68" w:rsidP="00CE00A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hyperlink r:id="rId43" w:anchor="h2732" w:tgtFrame="_blank" w:history="1"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N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44" w:anchor="/document/405334605/entry/1" w:history="1"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</w:rPr>
                  <w:t>N</w:t>
                </w:r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>)</w:t>
              </w:r>
            </w:hyperlink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E00A4" w:rsidRPr="00942904" w:rsidTr="00CE00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6E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spacing w:after="0" w:line="240" w:lineRule="auto"/>
              <w:rPr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Часть 10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0A4" w:rsidRPr="00626E49" w:rsidRDefault="00615A68" w:rsidP="00CE00A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hyperlink r:id="rId45" w:anchor="h2732" w:tgtFrame="_blank" w:history="1"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N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46" w:anchor="/document/405334605/entry/1" w:history="1"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</w:rPr>
                  <w:t>N</w:t>
                </w:r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>)</w:t>
              </w:r>
            </w:hyperlink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E00A4" w:rsidRPr="00942904" w:rsidTr="00CE00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6E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spacing w:after="0" w:line="240" w:lineRule="auto"/>
              <w:rPr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Часть 10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0A4" w:rsidRPr="00626E49" w:rsidRDefault="00615A68" w:rsidP="00CE00A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hyperlink r:id="rId47" w:anchor="h2732" w:tgtFrame="_blank" w:history="1"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N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48" w:anchor="/document/405334605/entry/1" w:history="1"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</w:rPr>
                  <w:t>N</w:t>
                </w:r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>)</w:t>
              </w:r>
            </w:hyperlink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E00A4" w:rsidRPr="00942904" w:rsidTr="00CE00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6E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spacing w:after="0" w:line="240" w:lineRule="auto"/>
              <w:rPr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 xml:space="preserve">Часть 11 статьи 22 Федерального закона       от 08.11.2007 № 257-ФЗ «Об автомобильных дорогах и о дорожной деятельности в </w:t>
            </w: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 xml:space="preserve">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</w:t>
            </w: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>автомобильных дорог на выполнение указанных работ.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0A4" w:rsidRPr="00626E49" w:rsidRDefault="00615A68" w:rsidP="00CE00A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hyperlink r:id="rId49" w:anchor="h2732" w:tgtFrame="_blank" w:history="1"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N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50" w:anchor="/document/405334605/entry/1" w:history="1"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</w:rPr>
                  <w:t>N</w:t>
                </w:r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  <w:lang w:val="ru-RU"/>
                  </w:rPr>
                  <w:t xml:space="preserve"> </w:t>
                </w:r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  <w:lang w:val="ru-RU"/>
                  </w:rPr>
                  <w:lastRenderedPageBreak/>
                  <w:t xml:space="preserve">364-Ф3 </w:t>
                </w:r>
              </w:hyperlink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>)</w:t>
              </w:r>
            </w:hyperlink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E00A4" w:rsidRPr="00942904" w:rsidTr="00CE00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6E49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rPr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Часть 12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без разрешения на строительство, без предусмотренного частью 11 статьи 22 Федерального закона №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 объектов дорожного сервиса или реконструкции, капитального ремонта и ремонта примыканий объектов дорожного сервиса к автомобильным дорогам, осуществить снос незаконно возведенных сооружений, иных объектов и привести автомобильные дороги в первоначальное состояние.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0A4" w:rsidRPr="00626E49" w:rsidRDefault="00615A68" w:rsidP="00CE00A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hyperlink r:id="rId51" w:anchor="h2732" w:tgtFrame="_blank" w:history="1"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N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52" w:anchor="/document/405334605/entry/1" w:history="1"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</w:rPr>
                  <w:t>N</w:t>
                </w:r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>)</w:t>
              </w:r>
            </w:hyperlink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E00A4" w:rsidRPr="00942904" w:rsidTr="00CE00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6E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spacing w:after="0" w:line="240" w:lineRule="auto"/>
              <w:rPr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 xml:space="preserve">Часть 3 статьи 25 Федерального закона       от </w:t>
            </w: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 xml:space="preserve">В границах полосы отвода автомобильной дороги, за исключением случаев, предусмотренных </w:t>
            </w: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>Федеральным законом № 257-ФЗ, запрещаются:</w:t>
            </w:r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      </w:r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      </w:r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 xml:space="preserve">Юридические и физические лица, индивидуальные </w:t>
            </w: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>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0A4" w:rsidRPr="00626E49" w:rsidRDefault="00615A68" w:rsidP="00CE00A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hyperlink r:id="rId53" w:anchor="h2732" w:tgtFrame="_blank" w:history="1"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Кодекс Российской Федерации об административных 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lastRenderedPageBreak/>
                <w:t xml:space="preserve">правонарушениях" от 30.12.2001 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N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54" w:anchor="/document/405334605/entry/1" w:history="1"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</w:rPr>
                  <w:t>N</w:t>
                </w:r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>)</w:t>
              </w:r>
            </w:hyperlink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E00A4" w:rsidRPr="00942904" w:rsidTr="00CE00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6E49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spacing w:after="0" w:line="240" w:lineRule="auto"/>
              <w:rPr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Часть 8 статьи 26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0A4" w:rsidRPr="00626E49" w:rsidRDefault="00615A68" w:rsidP="00CE00A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hyperlink r:id="rId55" w:anchor="h2732" w:tgtFrame="_blank" w:history="1"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N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56" w:anchor="/document/405334605/entry/1" w:history="1"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</w:rPr>
                  <w:t>N</w:t>
                </w:r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>)</w:t>
              </w:r>
            </w:hyperlink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E00A4" w:rsidRPr="00942904" w:rsidTr="00CE00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6E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spacing w:after="0" w:line="240" w:lineRule="auto"/>
              <w:rPr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Часть 8.1 статьи 26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 xml:space="preserve"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</w:t>
            </w: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>строительство), без предусмотренного частью 8 или 8.2 статьи 26 Федерального закона №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0A4" w:rsidRPr="00626E49" w:rsidRDefault="00615A68" w:rsidP="00CE00A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hyperlink r:id="rId57" w:anchor="h2732" w:tgtFrame="_blank" w:history="1"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N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58" w:anchor="/document/405334605/entry/1" w:history="1"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</w:rPr>
                  <w:t>N</w:t>
                </w:r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>)</w:t>
              </w:r>
            </w:hyperlink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E00A4" w:rsidRPr="00942904" w:rsidTr="00CE00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6E49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Часть 8.2 статьи 26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В случае,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автомобильной дороги. Это согласие должно содержать технические требования и условия, подлежащие обязательному исполнению.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0A4" w:rsidRPr="00626E49" w:rsidRDefault="00615A68" w:rsidP="00CE00A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hyperlink r:id="rId59" w:anchor="h2732" w:tgtFrame="_blank" w:history="1"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N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60" w:anchor="/document/405334605/entry/1" w:history="1"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</w:rPr>
                  <w:t>N</w:t>
                </w:r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>)</w:t>
              </w:r>
            </w:hyperlink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E00A4" w:rsidRPr="00942904" w:rsidTr="00CE00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6E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 xml:space="preserve">Часть 8.1 статьи 26 Федерального закона       от 08.11.2007 № 257-ФЗ «Об автомобильных дорогах и о дорожной деятельности в Российской Федерации и о </w:t>
            </w: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bCs/>
                <w:color w:val="000000"/>
              </w:rPr>
              <w:lastRenderedPageBreak/>
              <w:t>Текст в полном объёме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0A4" w:rsidRPr="00626E49" w:rsidRDefault="00615A68" w:rsidP="00CE00A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hyperlink r:id="rId61" w:anchor="h2732" w:tgtFrame="_blank" w:history="1"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N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62" w:anchor="/document/405334605/entry/1" w:history="1"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</w:rPr>
                  <w:t>N</w:t>
                </w:r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  <w:lang w:val="ru-RU"/>
                  </w:rPr>
                  <w:t xml:space="preserve"> </w:t>
                </w:r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  <w:lang w:val="ru-RU"/>
                  </w:rPr>
                  <w:lastRenderedPageBreak/>
                  <w:t xml:space="preserve">364-Ф3 </w:t>
                </w:r>
              </w:hyperlink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>)</w:t>
              </w:r>
            </w:hyperlink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E00A4" w:rsidRPr="00942904" w:rsidTr="00CE00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spacing w:line="24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lastRenderedPageBreak/>
              <w:t>28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723F36" w:rsidP="00AB362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26E49">
              <w:rPr>
                <w:rFonts w:ascii="Times New Roman" w:hAnsi="Times New Roman" w:cs="Times New Roman"/>
                <w:bCs/>
                <w:color w:val="000000"/>
                <w:lang w:val="ru-RU"/>
              </w:rPr>
              <w:t>Решение Собрания П</w:t>
            </w:r>
            <w:r w:rsidR="00CE00A4" w:rsidRPr="00626E49">
              <w:rPr>
                <w:rFonts w:ascii="Times New Roman" w:hAnsi="Times New Roman" w:cs="Times New Roman"/>
                <w:bCs/>
                <w:color w:val="000000"/>
                <w:lang w:val="ru-RU"/>
              </w:rPr>
              <w:t>редставителей</w:t>
            </w:r>
            <w:r w:rsidRPr="00626E4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городского поселения Петра Дубрава </w:t>
            </w:r>
            <w:r w:rsidR="00CE00A4" w:rsidRPr="00626E4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муниципального района Волжский Самарской области   </w:t>
            </w:r>
            <w:r w:rsidRPr="00626E49">
              <w:rPr>
                <w:rFonts w:ascii="Times New Roman" w:hAnsi="Times New Roman" w:cs="Times New Roman"/>
                <w:bCs/>
                <w:color w:val="000000"/>
                <w:lang w:val="ru-RU"/>
              </w:rPr>
              <w:t>«</w:t>
            </w:r>
            <w:r w:rsidR="00CE00A4" w:rsidRPr="00626E49">
              <w:rPr>
                <w:rFonts w:ascii="Times New Roman" w:hAnsi="Times New Roman" w:cs="Times New Roman"/>
                <w:lang w:val="ru-RU"/>
              </w:rPr>
              <w:t>Об утверждении Положения о муниципальном  контроле на автомобильном транспорте</w:t>
            </w:r>
            <w:r w:rsidRPr="00626E49">
              <w:rPr>
                <w:rFonts w:ascii="Times New Roman" w:hAnsi="Times New Roman" w:cs="Times New Roman"/>
                <w:lang w:val="ru-RU"/>
              </w:rPr>
              <w:t>»</w:t>
            </w:r>
            <w:r w:rsidR="00CE00A4" w:rsidRPr="00626E49">
              <w:rPr>
                <w:rFonts w:ascii="Times New Roman" w:hAnsi="Times New Roman" w:cs="Times New Roman"/>
              </w:rPr>
              <w:t> </w:t>
            </w:r>
          </w:p>
          <w:p w:rsidR="00CE00A4" w:rsidRPr="00626E49" w:rsidRDefault="00CE00A4" w:rsidP="00AB362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26E4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№ </w:t>
            </w:r>
            <w:r w:rsidR="00723F36" w:rsidRPr="00626E49">
              <w:rPr>
                <w:rFonts w:ascii="Times New Roman" w:hAnsi="Times New Roman" w:cs="Times New Roman"/>
                <w:bCs/>
                <w:color w:val="000000"/>
                <w:lang w:val="ru-RU"/>
              </w:rPr>
              <w:t>55 от 29.09.2021</w:t>
            </w:r>
          </w:p>
          <w:p w:rsidR="00CE00A4" w:rsidRPr="00626E49" w:rsidRDefault="00723F36" w:rsidP="00CE00A4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26E4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 (с изменениями № 72 от 07.12.2021</w:t>
            </w:r>
            <w:r w:rsidR="00CE00A4" w:rsidRPr="00626E49">
              <w:rPr>
                <w:rFonts w:ascii="Times New Roman" w:hAnsi="Times New Roman" w:cs="Times New Roman"/>
                <w:bCs/>
                <w:color w:val="000000"/>
                <w:lang w:val="ru-RU"/>
              </w:rPr>
              <w:t>. № 90 от 25.02.2022</w:t>
            </w:r>
            <w:bookmarkStart w:id="0" w:name="_GoBack"/>
            <w:bookmarkEnd w:id="0"/>
            <w:r w:rsidRPr="00626E49">
              <w:rPr>
                <w:rFonts w:ascii="Times New Roman" w:hAnsi="Times New Roman" w:cs="Times New Roman"/>
                <w:bCs/>
                <w:color w:val="000000"/>
                <w:lang w:val="ru-RU"/>
              </w:rPr>
              <w:t>)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bCs/>
                <w:color w:val="000000"/>
                <w:lang w:val="ru-RU"/>
              </w:rPr>
              <w:t>Текст в полном объёме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26E49">
              <w:rPr>
                <w:rFonts w:ascii="Times New Roman" w:hAnsi="Times New Roman" w:cs="Times New Roman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0A4" w:rsidRPr="00626E49" w:rsidRDefault="00615A68" w:rsidP="00CE00A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hyperlink r:id="rId63" w:anchor="h2732" w:tgtFrame="_blank" w:history="1"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N</w:t>
              </w:r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64" w:anchor="/document/405334605/entry/1" w:history="1"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</w:rPr>
                  <w:t>N</w:t>
                </w:r>
                <w:r w:rsidR="00CE00A4" w:rsidRPr="00626E49">
                  <w:rPr>
                    <w:rStyle w:val="a9"/>
                    <w:rFonts w:ascii="Times New Roman" w:hAnsi="Times New Roman" w:cs="Times New Roman"/>
                    <w:color w:val="000000" w:themeColor="text1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CE00A4"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>)</w:t>
              </w:r>
            </w:hyperlink>
          </w:p>
          <w:p w:rsidR="00CE00A4" w:rsidRPr="00626E49" w:rsidRDefault="00CE00A4" w:rsidP="00CE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CE00A4" w:rsidRPr="00626E49" w:rsidRDefault="00CE00A4" w:rsidP="00CE00A4">
      <w:pPr>
        <w:tabs>
          <w:tab w:val="left" w:pos="5247"/>
        </w:tabs>
        <w:rPr>
          <w:rFonts w:ascii="Times New Roman" w:hAnsi="Times New Roman" w:cs="Times New Roman"/>
          <w:lang w:val="ru-RU"/>
        </w:rPr>
        <w:sectPr w:rsidR="00CE00A4" w:rsidRPr="00626E49" w:rsidSect="00CE00A4">
          <w:pgSz w:w="16838" w:h="11906" w:orient="landscape"/>
          <w:pgMar w:top="851" w:right="567" w:bottom="1701" w:left="567" w:header="567" w:footer="164" w:gutter="0"/>
          <w:cols w:space="708"/>
          <w:titlePg/>
          <w:docGrid w:linePitch="360"/>
        </w:sectPr>
      </w:pPr>
    </w:p>
    <w:p w:rsidR="00AB362F" w:rsidRPr="00626E49" w:rsidRDefault="00AB362F" w:rsidP="0094290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sectPr w:rsidR="00AB362F" w:rsidRPr="00626E49" w:rsidSect="00942904">
      <w:headerReference w:type="default" r:id="rId65"/>
      <w:footerReference w:type="default" r:id="rId66"/>
      <w:pgSz w:w="11906" w:h="16838"/>
      <w:pgMar w:top="567" w:right="851" w:bottom="567" w:left="1701" w:header="567" w:footer="1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016" w:rsidRDefault="00CD3016" w:rsidP="009F033E">
      <w:pPr>
        <w:spacing w:after="0" w:line="240" w:lineRule="auto"/>
      </w:pPr>
      <w:r>
        <w:separator/>
      </w:r>
    </w:p>
  </w:endnote>
  <w:endnote w:type="continuationSeparator" w:id="1">
    <w:p w:rsidR="00CD3016" w:rsidRDefault="00CD3016" w:rsidP="009F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F4" w:rsidRPr="00996DE7" w:rsidRDefault="00E359F4" w:rsidP="00CE00A4">
    <w:pPr>
      <w:pStyle w:val="a7"/>
      <w:jc w:val="cen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F4" w:rsidRPr="00996DE7" w:rsidRDefault="00E359F4" w:rsidP="00AB362F">
    <w:pPr>
      <w:pStyle w:val="a7"/>
      <w:jc w:val="cen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016" w:rsidRDefault="00CD3016" w:rsidP="009F033E">
      <w:pPr>
        <w:spacing w:after="0" w:line="240" w:lineRule="auto"/>
      </w:pPr>
      <w:r>
        <w:separator/>
      </w:r>
    </w:p>
  </w:footnote>
  <w:footnote w:type="continuationSeparator" w:id="1">
    <w:p w:rsidR="00CD3016" w:rsidRDefault="00CD3016" w:rsidP="009F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F4" w:rsidRDefault="00E359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F4" w:rsidRDefault="00E359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0A4"/>
    <w:rsid w:val="001644C3"/>
    <w:rsid w:val="0028150A"/>
    <w:rsid w:val="004C1AB0"/>
    <w:rsid w:val="00615A68"/>
    <w:rsid w:val="00626E49"/>
    <w:rsid w:val="006D7C8E"/>
    <w:rsid w:val="00723F36"/>
    <w:rsid w:val="00942904"/>
    <w:rsid w:val="00974DD0"/>
    <w:rsid w:val="009F033E"/>
    <w:rsid w:val="00AB362F"/>
    <w:rsid w:val="00CD3016"/>
    <w:rsid w:val="00CE00A4"/>
    <w:rsid w:val="00E359F4"/>
    <w:rsid w:val="00FC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A4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E00A4"/>
    <w:rPr>
      <w:b/>
      <w:bCs/>
    </w:rPr>
  </w:style>
  <w:style w:type="paragraph" w:styleId="a4">
    <w:name w:val="List Paragraph"/>
    <w:basedOn w:val="a"/>
    <w:uiPriority w:val="34"/>
    <w:qFormat/>
    <w:rsid w:val="00CE00A4"/>
    <w:pPr>
      <w:ind w:left="720"/>
    </w:pPr>
  </w:style>
  <w:style w:type="paragraph" w:styleId="a5">
    <w:name w:val="header"/>
    <w:basedOn w:val="a"/>
    <w:link w:val="a6"/>
    <w:uiPriority w:val="99"/>
    <w:rsid w:val="00CE00A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E00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semiHidden/>
    <w:rsid w:val="00CE00A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E00A4"/>
    <w:rPr>
      <w:rFonts w:ascii="Calibri" w:eastAsia="Times New Roman" w:hAnsi="Calibri" w:cs="Times New Roman"/>
      <w:lang w:val="en-US"/>
    </w:rPr>
  </w:style>
  <w:style w:type="character" w:styleId="a9">
    <w:name w:val="Hyperlink"/>
    <w:uiPriority w:val="99"/>
    <w:rsid w:val="00CE00A4"/>
    <w:rPr>
      <w:color w:val="0000FF"/>
      <w:u w:val="single"/>
    </w:rPr>
  </w:style>
  <w:style w:type="character" w:customStyle="1" w:styleId="blk">
    <w:name w:val="blk"/>
    <w:basedOn w:val="a0"/>
    <w:uiPriority w:val="99"/>
    <w:rsid w:val="00CE00A4"/>
  </w:style>
  <w:style w:type="paragraph" w:styleId="HTML">
    <w:name w:val="HTML Preformatted"/>
    <w:basedOn w:val="a"/>
    <w:link w:val="HTML0"/>
    <w:uiPriority w:val="99"/>
    <w:rsid w:val="00CE0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00A4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E0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00A4"/>
    <w:rPr>
      <w:rFonts w:ascii="Tahoma" w:eastAsia="Times New Roman" w:hAnsi="Tahoma" w:cs="Tahoma"/>
      <w:sz w:val="16"/>
      <w:szCs w:val="16"/>
      <w:lang w:val="en-US"/>
    </w:rPr>
  </w:style>
  <w:style w:type="character" w:styleId="ac">
    <w:name w:val="FollowedHyperlink"/>
    <w:basedOn w:val="a0"/>
    <w:uiPriority w:val="99"/>
    <w:semiHidden/>
    <w:unhideWhenUsed/>
    <w:rsid w:val="00CE00A4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AB362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AB36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normativ.kontur.ru/document?moduleId=1&amp;documentId=413840" TargetMode="External"/><Relationship Id="rId21" Type="http://schemas.openxmlformats.org/officeDocument/2006/relationships/hyperlink" Target="https://normativ.kontur.ru/document?moduleId=1&amp;documentId=413840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normativ.kontur.ru/document?moduleId=1&amp;documentId=413840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normativ.kontur.ru/document?moduleId=1&amp;documentId=413840" TargetMode="External"/><Relationship Id="rId63" Type="http://schemas.openxmlformats.org/officeDocument/2006/relationships/hyperlink" Target="https://normativ.kontur.ru/document?moduleId=1&amp;documentId=413840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normativ.kontur.ru/document?moduleId=1&amp;documentId=4138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413840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normativ.kontur.ru/document?moduleId=1&amp;documentId=413840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normativ.kontur.ru/document?moduleId=1&amp;documentId=413840" TargetMode="External"/><Relationship Id="rId53" Type="http://schemas.openxmlformats.org/officeDocument/2006/relationships/hyperlink" Target="https://normativ.kontur.ru/document?moduleId=1&amp;documentId=413840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normativ.kontur.ru/document?moduleId=1&amp;documentId=413840" TargetMode="External"/><Relationship Id="rId23" Type="http://schemas.openxmlformats.org/officeDocument/2006/relationships/hyperlink" Target="https://normativ.kontur.ru/document?moduleId=1&amp;documentId=413840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normativ.kontur.ru/document?moduleId=1&amp;documentId=413840" TargetMode="External"/><Relationship Id="rId57" Type="http://schemas.openxmlformats.org/officeDocument/2006/relationships/hyperlink" Target="https://normativ.kontur.ru/document?moduleId=1&amp;documentId=413840" TargetMode="External"/><Relationship Id="rId61" Type="http://schemas.openxmlformats.org/officeDocument/2006/relationships/hyperlink" Target="https://normativ.kontur.ru/document?moduleId=1&amp;documentId=413840" TargetMode="External"/><Relationship Id="rId10" Type="http://schemas.openxmlformats.org/officeDocument/2006/relationships/hyperlink" Target="consultantplus://offline/ref=175CA728B033C7B47C14ADAEF7E576D37DA01D84EB5BE36ED7BC724F57663E7F5C8E1AC74AF51D9033D9CDD7C4FC1C9E186DE919dFN4F" TargetMode="External"/><Relationship Id="rId19" Type="http://schemas.openxmlformats.org/officeDocument/2006/relationships/hyperlink" Target="https://normativ.kontur.ru/document?moduleId=1&amp;documentId=413840" TargetMode="External"/><Relationship Id="rId31" Type="http://schemas.openxmlformats.org/officeDocument/2006/relationships/hyperlink" Target="https://normativ.kontur.ru/document?moduleId=1&amp;documentId=413840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202BA3A2E7332287323E4DAEB51DD128B4E025AFE3FB5489218EB66DB619E8A3EB84661E12F80BA23282DD9040E88DAA91BA1648BD59C8F9i6U0F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normativ.kontur.ru/document?moduleId=1&amp;documentId=413840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normativ.kontur.ru/document?moduleId=1&amp;documentId=413840" TargetMode="External"/><Relationship Id="rId43" Type="http://schemas.openxmlformats.org/officeDocument/2006/relationships/hyperlink" Target="https://normativ.kontur.ru/document?moduleId=1&amp;documentId=413840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8" Type="http://schemas.openxmlformats.org/officeDocument/2006/relationships/header" Target="header1.xml"/><Relationship Id="rId51" Type="http://schemas.openxmlformats.org/officeDocument/2006/relationships/hyperlink" Target="https://normativ.kontur.ru/document?moduleId=1&amp;documentId=41384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413840" TargetMode="External"/><Relationship Id="rId17" Type="http://schemas.openxmlformats.org/officeDocument/2006/relationships/hyperlink" Target="https://normativ.kontur.ru/document?moduleId=1&amp;documentId=413840" TargetMode="External"/><Relationship Id="rId25" Type="http://schemas.openxmlformats.org/officeDocument/2006/relationships/hyperlink" Target="https://normativ.kontur.ru/document?moduleId=1&amp;documentId=413840" TargetMode="External"/><Relationship Id="rId33" Type="http://schemas.openxmlformats.org/officeDocument/2006/relationships/hyperlink" Target="https://normativ.kontur.ru/document?moduleId=1&amp;documentId=413840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normativ.kontur.ru/document?moduleId=1&amp;documentId=41384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normativ.kontur.ru/document?moduleId=1&amp;documentId=413840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4854</Words>
  <Characters>27668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2022-10-31T11:47:00Z</dcterms:created>
  <dcterms:modified xsi:type="dcterms:W3CDTF">2022-11-01T07:24:00Z</dcterms:modified>
</cp:coreProperties>
</file>