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ОПОВЕЩЕНИЕ</w:t>
      </w:r>
    </w:p>
    <w:p w14:paraId="105586C7" w14:textId="35D08501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A30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</w:t>
      </w:r>
    </w:p>
    <w:p w14:paraId="7E2511FC" w14:textId="77777777" w:rsidR="00681326" w:rsidRPr="005D0A30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04261" w14:textId="04FDD40A" w:rsidR="00681326" w:rsidRPr="005D0A30" w:rsidRDefault="00681326" w:rsidP="005D0A30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64F78">
        <w:rPr>
          <w:rFonts w:ascii="Times New Roman" w:hAnsi="Times New Roman" w:cs="Times New Roman"/>
          <w:sz w:val="28"/>
          <w:szCs w:val="28"/>
        </w:rPr>
        <w:t>29</w:t>
      </w:r>
      <w:r w:rsidR="00040FBC" w:rsidRPr="005D0A30">
        <w:rPr>
          <w:rFonts w:ascii="Times New Roman" w:hAnsi="Times New Roman" w:cs="Times New Roman"/>
          <w:sz w:val="28"/>
          <w:szCs w:val="28"/>
        </w:rPr>
        <w:t>.</w:t>
      </w:r>
      <w:r w:rsidR="00251ED1">
        <w:rPr>
          <w:rFonts w:ascii="Times New Roman" w:hAnsi="Times New Roman" w:cs="Times New Roman"/>
          <w:sz w:val="28"/>
          <w:szCs w:val="28"/>
        </w:rPr>
        <w:t>10</w:t>
      </w:r>
      <w:r w:rsidR="00776E4B" w:rsidRPr="005D0A30">
        <w:rPr>
          <w:rFonts w:ascii="Times New Roman" w:hAnsi="Times New Roman" w:cs="Times New Roman"/>
          <w:sz w:val="28"/>
          <w:szCs w:val="28"/>
        </w:rPr>
        <w:t>.20</w:t>
      </w:r>
      <w:r w:rsidR="0098057D" w:rsidRPr="005D0A30">
        <w:rPr>
          <w:rFonts w:ascii="Times New Roman" w:hAnsi="Times New Roman" w:cs="Times New Roman"/>
          <w:sz w:val="28"/>
          <w:szCs w:val="28"/>
        </w:rPr>
        <w:t>20</w:t>
      </w:r>
      <w:r w:rsidR="00776E4B" w:rsidRPr="005D0A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D0EF7CA" w14:textId="77777777" w:rsidR="00BA65F5" w:rsidRDefault="00BA65F5" w:rsidP="00D77B4B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52146" w14:textId="4DEC6B0E" w:rsidR="00D77B4B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1. </w:t>
      </w:r>
      <w:r w:rsidR="004D3AE2" w:rsidRPr="005D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0A3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D0A30">
        <w:rPr>
          <w:rFonts w:ascii="Times New Roman" w:hAnsi="Times New Roman" w:cs="Times New Roman"/>
          <w:sz w:val="28"/>
          <w:szCs w:val="28"/>
        </w:rPr>
        <w:t xml:space="preserve"> Самарской области извещает о начале публичных слушаний по проект</w:t>
      </w:r>
      <w:r w:rsidR="00D77B4B">
        <w:rPr>
          <w:rFonts w:ascii="Times New Roman" w:hAnsi="Times New Roman" w:cs="Times New Roman"/>
          <w:sz w:val="28"/>
          <w:szCs w:val="28"/>
        </w:rPr>
        <w:t>ам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, </w:t>
      </w:r>
      <w:r w:rsidR="00D77B4B" w:rsidRPr="005D0A30">
        <w:rPr>
          <w:rFonts w:ascii="Times New Roman" w:hAnsi="Times New Roman" w:cs="Times New Roman"/>
          <w:sz w:val="28"/>
          <w:szCs w:val="28"/>
        </w:rPr>
        <w:t>предусматривающи</w:t>
      </w:r>
      <w:r w:rsidR="00D77B4B">
        <w:rPr>
          <w:rFonts w:ascii="Times New Roman" w:hAnsi="Times New Roman" w:cs="Times New Roman"/>
          <w:sz w:val="28"/>
          <w:szCs w:val="28"/>
        </w:rPr>
        <w:t xml:space="preserve">м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</w:t>
      </w:r>
      <w:r w:rsidR="00D77B4B">
        <w:rPr>
          <w:rFonts w:ascii="Times New Roman" w:hAnsi="Times New Roman" w:cs="Times New Roman"/>
          <w:sz w:val="28"/>
          <w:szCs w:val="28"/>
        </w:rPr>
        <w:t>е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</w:t>
      </w:r>
      <w:r w:rsidR="00D77B4B"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="00D77B4B" w:rsidRPr="00D77B4B">
        <w:rPr>
          <w:rFonts w:ascii="Times New Roman" w:hAnsi="Times New Roman" w:cs="Times New Roman"/>
          <w:sz w:val="28"/>
          <w:szCs w:val="28"/>
        </w:rPr>
        <w:t>строительства для земельных участков</w:t>
      </w:r>
      <w:r w:rsidR="00251ED1">
        <w:rPr>
          <w:rFonts w:ascii="Times New Roman" w:hAnsi="Times New Roman" w:cs="Times New Roman"/>
          <w:sz w:val="28"/>
          <w:szCs w:val="28"/>
        </w:rPr>
        <w:t>.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C3A71" w14:textId="36944277" w:rsidR="0036566D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2. Информация о проект</w:t>
      </w:r>
      <w:r w:rsidR="00D77B4B">
        <w:rPr>
          <w:rFonts w:ascii="Times New Roman" w:hAnsi="Times New Roman" w:cs="Times New Roman"/>
          <w:sz w:val="28"/>
          <w:szCs w:val="28"/>
        </w:rPr>
        <w:t>ах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слушаниях, и перечень информационных материалов к так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77B4B">
        <w:rPr>
          <w:rFonts w:ascii="Times New Roman" w:hAnsi="Times New Roman" w:cs="Times New Roman"/>
          <w:sz w:val="28"/>
          <w:szCs w:val="28"/>
        </w:rPr>
        <w:t>ам</w:t>
      </w:r>
      <w:r w:rsidRPr="005D0A30">
        <w:rPr>
          <w:rFonts w:ascii="Times New Roman" w:hAnsi="Times New Roman" w:cs="Times New Roman"/>
          <w:sz w:val="28"/>
          <w:szCs w:val="28"/>
        </w:rPr>
        <w:t>:</w:t>
      </w:r>
      <w:r w:rsidR="00467BCA" w:rsidRPr="005D0A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B8525" w14:textId="02FE4CDF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На публичных слушаниях подлеж</w:t>
      </w:r>
      <w:r w:rsidR="00D77B4B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D77B4B">
        <w:rPr>
          <w:rFonts w:ascii="Times New Roman" w:hAnsi="Times New Roman" w:cs="Times New Roman"/>
          <w:sz w:val="28"/>
          <w:szCs w:val="28"/>
        </w:rPr>
        <w:t xml:space="preserve">проекты постановлений о </w:t>
      </w:r>
      <w:r w:rsidR="00D77B4B" w:rsidRPr="00D77B4B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D77B4B">
        <w:rPr>
          <w:rFonts w:ascii="Times New Roman" w:hAnsi="Times New Roman" w:cs="Times New Roman"/>
          <w:sz w:val="28"/>
          <w:szCs w:val="28"/>
        </w:rPr>
        <w:t xml:space="preserve"> </w:t>
      </w:r>
      <w:r w:rsidR="00D77B4B" w:rsidRPr="00D77B4B">
        <w:rPr>
          <w:rFonts w:ascii="Times New Roman" w:hAnsi="Times New Roman" w:cs="Times New Roman"/>
          <w:sz w:val="28"/>
          <w:szCs w:val="28"/>
        </w:rPr>
        <w:t xml:space="preserve">строительства для земельных участков 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="000F52B2"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ы</w:t>
      </w:r>
      <w:r w:rsidR="00251ED1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 w:rsidR="002801F8">
        <w:rPr>
          <w:rFonts w:ascii="Times New Roman" w:hAnsi="Times New Roman" w:cs="Times New Roman"/>
          <w:sz w:val="28"/>
          <w:szCs w:val="28"/>
        </w:rPr>
        <w:t>). Информационным материалом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к </w:t>
      </w:r>
      <w:r w:rsidR="00D77B4B">
        <w:rPr>
          <w:rFonts w:ascii="Times New Roman" w:hAnsi="Times New Roman" w:cs="Times New Roman"/>
          <w:sz w:val="28"/>
          <w:szCs w:val="28"/>
        </w:rPr>
        <w:t>Проектам постановлений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2801F8">
        <w:rPr>
          <w:rFonts w:ascii="Times New Roman" w:hAnsi="Times New Roman" w:cs="Times New Roman"/>
          <w:sz w:val="28"/>
          <w:szCs w:val="28"/>
        </w:rPr>
        <w:t>является пояснительная записка</w:t>
      </w:r>
      <w:r w:rsidR="005D0A30" w:rsidRPr="005D0A30">
        <w:rPr>
          <w:rFonts w:ascii="Times New Roman" w:hAnsi="Times New Roman" w:cs="Times New Roman"/>
          <w:sz w:val="28"/>
          <w:szCs w:val="28"/>
        </w:rPr>
        <w:t xml:space="preserve"> к н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="000F52B2" w:rsidRPr="005D0A30">
        <w:rPr>
          <w:rFonts w:ascii="Times New Roman" w:hAnsi="Times New Roman" w:cs="Times New Roman"/>
          <w:sz w:val="28"/>
          <w:szCs w:val="28"/>
        </w:rPr>
        <w:t>.</w:t>
      </w:r>
    </w:p>
    <w:p w14:paraId="54FEEF92" w14:textId="2C4F87C5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3. Информация о порядке и сроках проведения публичных слушаний по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ам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</w:t>
      </w:r>
      <w:r w:rsidR="000F52B2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>слушаниях:</w:t>
      </w:r>
    </w:p>
    <w:p w14:paraId="4530339A" w14:textId="0B153488" w:rsidR="000F52B2" w:rsidRPr="005D0A30" w:rsidRDefault="000F52B2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0A3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срок </w:t>
      </w:r>
      <w:r w:rsidR="004E61A9" w:rsidRPr="004E61A9">
        <w:rPr>
          <w:rFonts w:ascii="Times New Roman" w:hAnsi="Times New Roman" w:cs="Times New Roman"/>
          <w:sz w:val="28"/>
          <w:szCs w:val="28"/>
        </w:rPr>
        <w:t xml:space="preserve">с </w:t>
      </w:r>
      <w:r w:rsidR="00364F78">
        <w:rPr>
          <w:rFonts w:ascii="Times New Roman" w:hAnsi="Times New Roman" w:cs="Times New Roman"/>
          <w:sz w:val="28"/>
          <w:szCs w:val="28"/>
        </w:rPr>
        <w:t>29.10.2020 по 22</w:t>
      </w:r>
      <w:r w:rsidR="002801F8">
        <w:rPr>
          <w:rFonts w:ascii="Times New Roman" w:hAnsi="Times New Roman" w:cs="Times New Roman"/>
          <w:sz w:val="28"/>
          <w:szCs w:val="28"/>
        </w:rPr>
        <w:t>.11</w:t>
      </w:r>
      <w:r w:rsidR="004E61A9" w:rsidRPr="004E61A9">
        <w:rPr>
          <w:rFonts w:ascii="Times New Roman" w:hAnsi="Times New Roman" w:cs="Times New Roman"/>
          <w:sz w:val="28"/>
          <w:szCs w:val="28"/>
        </w:rPr>
        <w:t>.2020</w:t>
      </w:r>
      <w:r w:rsidRPr="005D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Порядком организации и проведения общественных обсуждений или публичных </w:t>
      </w:r>
      <w:r w:rsidR="00364F78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5D0A30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5D0A30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, утвержденным решением Собрания представителей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364F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1A9">
        <w:rPr>
          <w:rFonts w:ascii="Times New Roman" w:hAnsi="Times New Roman" w:cs="Times New Roman"/>
          <w:sz w:val="28"/>
          <w:szCs w:val="28"/>
        </w:rPr>
        <w:t xml:space="preserve">от </w:t>
      </w:r>
      <w:r w:rsidR="00364F78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="002801F8" w:rsidRPr="00A943A4">
        <w:rPr>
          <w:rFonts w:ascii="Times New Roman" w:hAnsi="Times New Roman" w:cs="Times New Roman"/>
          <w:sz w:val="28"/>
          <w:szCs w:val="28"/>
        </w:rPr>
        <w:t xml:space="preserve"> </w:t>
      </w:r>
      <w:r w:rsidR="00C26687" w:rsidRPr="005D0A30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3C3D91" w:rsidRPr="005D0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3385492" w14:textId="73787C0B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17C77DF" w14:textId="10CB73F4" w:rsidR="00364F78" w:rsidRPr="00CE3EEE" w:rsidRDefault="003C3D91" w:rsidP="00364F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 xml:space="preserve">роекта открывается 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29</w:t>
      </w:r>
      <w:r w:rsidR="006D49F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.10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Pr="005D0A3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Самарская область, Волжский район, поселок городского типа Петра Дубрава,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4F78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364F78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364F78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0F56638A" w14:textId="0668871C" w:rsidR="003C3D91" w:rsidRPr="006D49F0" w:rsidRDefault="00776E4B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</w:t>
      </w:r>
      <w:r w:rsidR="003C3D91" w:rsidRPr="005D0A30">
        <w:rPr>
          <w:rFonts w:ascii="Times New Roman" w:hAnsi="Times New Roman" w:cs="Times New Roman"/>
          <w:sz w:val="28"/>
          <w:szCs w:val="28"/>
        </w:rPr>
        <w:t>роведени</w:t>
      </w:r>
      <w:r w:rsidRPr="005D0A30">
        <w:rPr>
          <w:rFonts w:ascii="Times New Roman" w:hAnsi="Times New Roman" w:cs="Times New Roman"/>
          <w:sz w:val="28"/>
          <w:szCs w:val="28"/>
        </w:rPr>
        <w:t>е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36566D" w:rsidRPr="005D0A30">
        <w:rPr>
          <w:rFonts w:ascii="Times New Roman" w:hAnsi="Times New Roman" w:cs="Times New Roman"/>
          <w:sz w:val="28"/>
          <w:szCs w:val="28"/>
        </w:rPr>
        <w:t>оканчивается</w:t>
      </w:r>
      <w:r w:rsidR="003C3D91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15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.11</w:t>
      </w:r>
      <w:r w:rsidR="004E61A9" w:rsidRPr="004E61A9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</w:t>
      </w:r>
      <w:r w:rsidR="00E25B7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Посещение экспозиции проекта возможно в рабочие дни (с понедельника по пятницу) с 10:00 до </w:t>
      </w:r>
      <w:r w:rsidR="006D49F0">
        <w:rPr>
          <w:rFonts w:ascii="Times New Roman" w:hAnsi="Times New Roman" w:cs="Times New Roman"/>
          <w:sz w:val="28"/>
          <w:szCs w:val="28"/>
        </w:rPr>
        <w:t>16:00</w:t>
      </w:r>
      <w:r w:rsidR="0092186C" w:rsidRPr="006D49F0">
        <w:rPr>
          <w:rFonts w:ascii="Times New Roman" w:hAnsi="Times New Roman" w:cs="Times New Roman"/>
          <w:sz w:val="28"/>
          <w:szCs w:val="28"/>
        </w:rPr>
        <w:t>, по предварительной записи по телефону</w:t>
      </w:r>
      <w:r w:rsidR="00364F78">
        <w:rPr>
          <w:rFonts w:ascii="Times New Roman" w:hAnsi="Times New Roman" w:cs="Times New Roman"/>
          <w:sz w:val="28"/>
          <w:szCs w:val="28"/>
        </w:rPr>
        <w:t xml:space="preserve"> </w:t>
      </w:r>
      <w:r w:rsidR="00364F78">
        <w:rPr>
          <w:rFonts w:ascii="Times New Roman" w:hAnsi="Times New Roman" w:cs="Times New Roman"/>
          <w:kern w:val="2"/>
          <w:sz w:val="28"/>
          <w:szCs w:val="28"/>
        </w:rPr>
        <w:t>226-16-15</w:t>
      </w:r>
      <w:r w:rsidR="00364F78">
        <w:rPr>
          <w:rFonts w:ascii="Times New Roman" w:hAnsi="Times New Roman" w:cs="Times New Roman"/>
          <w:sz w:val="28"/>
          <w:szCs w:val="28"/>
        </w:rPr>
        <w:t xml:space="preserve"> </w:t>
      </w:r>
      <w:r w:rsidR="006D49F0">
        <w:rPr>
          <w:rFonts w:ascii="Times New Roman" w:hAnsi="Times New Roman" w:cs="Times New Roman"/>
          <w:sz w:val="28"/>
          <w:szCs w:val="28"/>
        </w:rPr>
        <w:t>.</w:t>
      </w:r>
    </w:p>
    <w:p w14:paraId="4A7D4EB1" w14:textId="08502F55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ов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</w:t>
      </w:r>
      <w:r w:rsidR="00D77B4B">
        <w:rPr>
          <w:rFonts w:ascii="Times New Roman" w:hAnsi="Times New Roman" w:cs="Times New Roman"/>
          <w:sz w:val="28"/>
          <w:szCs w:val="28"/>
        </w:rPr>
        <w:t>их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рассмотрению на публичных слушаниях:</w:t>
      </w:r>
    </w:p>
    <w:p w14:paraId="3A250772" w14:textId="1CEBA01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776E4B" w:rsidRPr="005D0A30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роекту могут быть внесены:</w:t>
      </w:r>
    </w:p>
    <w:p w14:paraId="1B0D140A" w14:textId="57A34F37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14:paraId="2AD60A82" w14:textId="7AA29E9D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2402FEC7" w:rsidR="00C26687" w:rsidRPr="005D0A30" w:rsidRDefault="00C26687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в срок 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29.10.2020 по 15</w:t>
      </w:r>
      <w:r w:rsidR="00BA65F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.11</w:t>
      </w:r>
      <w:r w:rsidR="00D77B4B" w:rsidRPr="00D77B4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.2020.</w:t>
      </w:r>
    </w:p>
    <w:p w14:paraId="0081984D" w14:textId="1027A8AF" w:rsidR="00681326" w:rsidRPr="005D0A30" w:rsidRDefault="00681326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6.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Pr="005D0A30">
        <w:rPr>
          <w:rFonts w:ascii="Times New Roman" w:hAnsi="Times New Roman" w:cs="Times New Roman"/>
          <w:sz w:val="28"/>
          <w:szCs w:val="28"/>
        </w:rPr>
        <w:t xml:space="preserve">Информация об официальном сайте, на котором будут размещены </w:t>
      </w:r>
      <w:r w:rsidR="00D77B4B">
        <w:rPr>
          <w:rFonts w:ascii="Times New Roman" w:hAnsi="Times New Roman" w:cs="Times New Roman"/>
          <w:sz w:val="28"/>
          <w:szCs w:val="28"/>
        </w:rPr>
        <w:t>П</w:t>
      </w:r>
      <w:r w:rsidRPr="005D0A30">
        <w:rPr>
          <w:rFonts w:ascii="Times New Roman" w:hAnsi="Times New Roman" w:cs="Times New Roman"/>
          <w:sz w:val="28"/>
          <w:szCs w:val="28"/>
        </w:rPr>
        <w:t>роект</w:t>
      </w:r>
      <w:r w:rsidR="00D77B4B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>, подлежащий рассмотрению на публичных слушаниях, и информационные материалы к н</w:t>
      </w:r>
      <w:r w:rsidR="00D77B4B">
        <w:rPr>
          <w:rFonts w:ascii="Times New Roman" w:hAnsi="Times New Roman" w:cs="Times New Roman"/>
          <w:sz w:val="28"/>
          <w:szCs w:val="28"/>
        </w:rPr>
        <w:t>им</w:t>
      </w:r>
      <w:r w:rsidRPr="005D0A30">
        <w:rPr>
          <w:rFonts w:ascii="Times New Roman" w:hAnsi="Times New Roman" w:cs="Times New Roman"/>
          <w:sz w:val="28"/>
          <w:szCs w:val="28"/>
        </w:rPr>
        <w:t>, информация о дате, времени и месте проведения собрания или собраний участников публичных слушаний:</w:t>
      </w:r>
    </w:p>
    <w:p w14:paraId="06BC7C0C" w14:textId="04EE8B15" w:rsidR="00681326" w:rsidRPr="005D0A30" w:rsidRDefault="0036566D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30">
        <w:rPr>
          <w:rFonts w:ascii="Times New Roman" w:hAnsi="Times New Roman" w:cs="Times New Roman"/>
          <w:sz w:val="28"/>
          <w:szCs w:val="28"/>
        </w:rPr>
        <w:t>Проект</w:t>
      </w:r>
      <w:r w:rsidR="00D77B4B">
        <w:rPr>
          <w:rFonts w:ascii="Times New Roman" w:hAnsi="Times New Roman" w:cs="Times New Roman"/>
          <w:sz w:val="28"/>
          <w:szCs w:val="28"/>
        </w:rPr>
        <w:t>ы постановлений</w:t>
      </w:r>
      <w:r w:rsidRPr="005D0A30">
        <w:rPr>
          <w:rFonts w:ascii="Times New Roman" w:hAnsi="Times New Roman" w:cs="Times New Roman"/>
          <w:sz w:val="28"/>
          <w:szCs w:val="28"/>
        </w:rPr>
        <w:t xml:space="preserve"> </w:t>
      </w:r>
      <w:r w:rsidR="00040FBC" w:rsidRPr="005D0A30">
        <w:rPr>
          <w:rFonts w:ascii="Times New Roman" w:hAnsi="Times New Roman" w:cs="Times New Roman"/>
          <w:sz w:val="28"/>
          <w:szCs w:val="28"/>
        </w:rPr>
        <w:t xml:space="preserve">и </w:t>
      </w:r>
      <w:r w:rsidR="00904A01" w:rsidRPr="005D0A30">
        <w:rPr>
          <w:rFonts w:ascii="Times New Roman" w:hAnsi="Times New Roman" w:cs="Times New Roman"/>
          <w:sz w:val="28"/>
          <w:szCs w:val="28"/>
        </w:rPr>
        <w:t>информационные материалы к н</w:t>
      </w:r>
      <w:r w:rsidR="00D77B4B">
        <w:rPr>
          <w:rFonts w:ascii="Times New Roman" w:hAnsi="Times New Roman" w:cs="Times New Roman"/>
          <w:sz w:val="28"/>
          <w:szCs w:val="28"/>
        </w:rPr>
        <w:t xml:space="preserve">им </w:t>
      </w:r>
      <w:r w:rsidRPr="005D0A30">
        <w:rPr>
          <w:rFonts w:ascii="Times New Roman" w:hAnsi="Times New Roman" w:cs="Times New Roman"/>
          <w:sz w:val="28"/>
          <w:szCs w:val="28"/>
        </w:rPr>
        <w:t>подлеж</w:t>
      </w:r>
      <w:r w:rsidR="00904A01" w:rsidRPr="005D0A30">
        <w:rPr>
          <w:rFonts w:ascii="Times New Roman" w:hAnsi="Times New Roman" w:cs="Times New Roman"/>
          <w:sz w:val="28"/>
          <w:szCs w:val="28"/>
        </w:rPr>
        <w:t>ат</w:t>
      </w:r>
      <w:r w:rsidRPr="005D0A3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364F78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Администрации </w:t>
      </w:r>
      <w:r w:rsidR="00364F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64F78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64F78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364F78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="00364F78"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  <w:bookmarkStart w:id="0" w:name="_GoBack"/>
      <w:bookmarkEnd w:id="0"/>
    </w:p>
    <w:p w14:paraId="72D6715F" w14:textId="09197C1B" w:rsidR="0036566D" w:rsidRPr="005D0A30" w:rsidRDefault="00E25B75" w:rsidP="008E3AA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="0036566D" w:rsidRPr="005D0A3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ников публичных слушаний подлежи</w:t>
      </w:r>
      <w:r w:rsidR="0036566D" w:rsidRPr="005D0A30">
        <w:rPr>
          <w:rFonts w:ascii="Times New Roman" w:hAnsi="Times New Roman" w:cs="Times New Roman"/>
          <w:sz w:val="28"/>
          <w:szCs w:val="28"/>
        </w:rPr>
        <w:t>т проведению:</w:t>
      </w:r>
    </w:p>
    <w:p w14:paraId="60A96BE0" w14:textId="77777777" w:rsidR="00364F78" w:rsidRPr="00CE3EEE" w:rsidRDefault="00364F78" w:rsidP="00364F7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E25B7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ноября 2020</w:t>
      </w:r>
      <w:r w:rsidR="00E25B75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16:00</w:t>
      </w:r>
      <w:r w:rsidR="00E25B75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325E1A80" w14:textId="1648DC1B" w:rsidR="00E25B75" w:rsidRDefault="00E25B75" w:rsidP="008E3AA7">
      <w:pPr>
        <w:widowControl w:val="0"/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</w:pPr>
    </w:p>
    <w:p w14:paraId="6821509C" w14:textId="77777777" w:rsidR="0036566D" w:rsidRDefault="0036566D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5655A" w14:textId="77777777" w:rsidR="006D49F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AA164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14:paraId="11AE67DA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14:paraId="6AD2C699" w14:textId="77777777" w:rsidR="00364F78" w:rsidRPr="006E6591" w:rsidRDefault="00364F78" w:rsidP="00364F78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14:paraId="32EDE571" w14:textId="77777777" w:rsidR="006D49F0" w:rsidRPr="005D0A30" w:rsidRDefault="006D49F0" w:rsidP="00D7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49F0" w:rsidRPr="005D0A30" w:rsidSect="008E3AA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1F4AB" w14:textId="77777777" w:rsidR="008E3AA7" w:rsidRDefault="008E3AA7" w:rsidP="008E3AA7">
      <w:pPr>
        <w:spacing w:after="0" w:line="240" w:lineRule="auto"/>
      </w:pPr>
      <w:r>
        <w:separator/>
      </w:r>
    </w:p>
  </w:endnote>
  <w:endnote w:type="continuationSeparator" w:id="0">
    <w:p w14:paraId="27850521" w14:textId="77777777" w:rsidR="008E3AA7" w:rsidRDefault="008E3AA7" w:rsidP="008E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9E95" w14:textId="77777777" w:rsidR="008E3AA7" w:rsidRDefault="008E3AA7" w:rsidP="008E3AA7">
      <w:pPr>
        <w:spacing w:after="0" w:line="240" w:lineRule="auto"/>
      </w:pPr>
      <w:r>
        <w:separator/>
      </w:r>
    </w:p>
  </w:footnote>
  <w:footnote w:type="continuationSeparator" w:id="0">
    <w:p w14:paraId="20DE1335" w14:textId="77777777" w:rsidR="008E3AA7" w:rsidRDefault="008E3AA7" w:rsidP="008E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92621"/>
      <w:docPartObj>
        <w:docPartGallery w:val="Page Numbers (Top of Page)"/>
        <w:docPartUnique/>
      </w:docPartObj>
    </w:sdtPr>
    <w:sdtEndPr/>
    <w:sdtContent>
      <w:p w14:paraId="5E3B889C" w14:textId="3FC9303D" w:rsidR="008E3AA7" w:rsidRDefault="008E3A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F78">
          <w:rPr>
            <w:noProof/>
          </w:rPr>
          <w:t>2</w:t>
        </w:r>
        <w:r>
          <w:fldChar w:fldCharType="end"/>
        </w:r>
      </w:p>
    </w:sdtContent>
  </w:sdt>
  <w:p w14:paraId="68822128" w14:textId="77777777" w:rsidR="008E3AA7" w:rsidRDefault="008E3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251ED1"/>
    <w:rsid w:val="002801F8"/>
    <w:rsid w:val="00364F78"/>
    <w:rsid w:val="0036566D"/>
    <w:rsid w:val="003C3D91"/>
    <w:rsid w:val="00460A15"/>
    <w:rsid w:val="00467BCA"/>
    <w:rsid w:val="004D3AE2"/>
    <w:rsid w:val="004E61A9"/>
    <w:rsid w:val="00541DB5"/>
    <w:rsid w:val="005859EC"/>
    <w:rsid w:val="005D0A30"/>
    <w:rsid w:val="00681326"/>
    <w:rsid w:val="006D49F0"/>
    <w:rsid w:val="00776E4B"/>
    <w:rsid w:val="00890F53"/>
    <w:rsid w:val="008E3AA7"/>
    <w:rsid w:val="00904A01"/>
    <w:rsid w:val="0092186C"/>
    <w:rsid w:val="0098057D"/>
    <w:rsid w:val="00A30926"/>
    <w:rsid w:val="00AC24F9"/>
    <w:rsid w:val="00B4281B"/>
    <w:rsid w:val="00B60153"/>
    <w:rsid w:val="00BA65F5"/>
    <w:rsid w:val="00BC700B"/>
    <w:rsid w:val="00C26687"/>
    <w:rsid w:val="00D6794B"/>
    <w:rsid w:val="00D77B4B"/>
    <w:rsid w:val="00E2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F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3AA7"/>
  </w:style>
  <w:style w:type="paragraph" w:styleId="a6">
    <w:name w:val="footer"/>
    <w:basedOn w:val="a"/>
    <w:link w:val="a7"/>
    <w:uiPriority w:val="99"/>
    <w:unhideWhenUsed/>
    <w:rsid w:val="008E3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Ольга Субботина Вячеславовна</cp:lastModifiedBy>
  <cp:revision>5</cp:revision>
  <dcterms:created xsi:type="dcterms:W3CDTF">2020-10-02T05:00:00Z</dcterms:created>
  <dcterms:modified xsi:type="dcterms:W3CDTF">2020-10-27T05:48:00Z</dcterms:modified>
</cp:coreProperties>
</file>