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6A" w:rsidRDefault="00667B6A" w:rsidP="00667B6A">
      <w:pPr>
        <w:pStyle w:val="Style5"/>
        <w:widowControl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B6A" w:rsidRDefault="00667B6A" w:rsidP="00667B6A">
      <w:pPr>
        <w:pStyle w:val="Style5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67B6A" w:rsidRDefault="00667B6A" w:rsidP="00667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городского поселения Петра Дубрава 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Самарской области</w:t>
      </w:r>
    </w:p>
    <w:p w:rsidR="00667B6A" w:rsidRDefault="00743894" w:rsidP="00667B6A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</w:t>
      </w:r>
      <w:r w:rsidR="00667B6A">
        <w:rPr>
          <w:sz w:val="28"/>
          <w:szCs w:val="28"/>
        </w:rPr>
        <w:t>о созыва</w:t>
      </w:r>
    </w:p>
    <w:p w:rsidR="00667B6A" w:rsidRDefault="00667B6A" w:rsidP="00667B6A">
      <w:pPr>
        <w:jc w:val="center"/>
        <w:rPr>
          <w:sz w:val="28"/>
          <w:szCs w:val="28"/>
        </w:rPr>
      </w:pPr>
    </w:p>
    <w:p w:rsidR="00667B6A" w:rsidRDefault="00667B6A" w:rsidP="00667B6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67B6A" w:rsidRDefault="00667B6A" w:rsidP="00667B6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667B6A" w:rsidRDefault="00667B6A" w:rsidP="00667B6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119C8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</w:t>
      </w:r>
      <w:r w:rsidR="00E119C8">
        <w:rPr>
          <w:b/>
          <w:sz w:val="28"/>
          <w:szCs w:val="28"/>
        </w:rPr>
        <w:t>09. 2020</w:t>
      </w:r>
      <w:r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 w:rsidR="00122B7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№ </w:t>
      </w:r>
      <w:r w:rsidR="00E119C8">
        <w:rPr>
          <w:b/>
          <w:sz w:val="28"/>
          <w:szCs w:val="28"/>
        </w:rPr>
        <w:t>7</w:t>
      </w:r>
    </w:p>
    <w:p w:rsidR="00667B6A" w:rsidRDefault="00667B6A" w:rsidP="00667B6A">
      <w:pPr>
        <w:outlineLvl w:val="0"/>
        <w:rPr>
          <w:b/>
          <w:sz w:val="28"/>
          <w:szCs w:val="28"/>
        </w:rPr>
      </w:pPr>
    </w:p>
    <w:p w:rsidR="00667B6A" w:rsidRDefault="002C6BE5" w:rsidP="00667B6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формировании </w:t>
      </w:r>
      <w:proofErr w:type="gramStart"/>
      <w:r>
        <w:rPr>
          <w:b/>
          <w:sz w:val="28"/>
          <w:szCs w:val="28"/>
        </w:rPr>
        <w:t>комиссий</w:t>
      </w:r>
      <w:r w:rsidR="00454B98">
        <w:rPr>
          <w:b/>
          <w:sz w:val="28"/>
          <w:szCs w:val="28"/>
        </w:rPr>
        <w:t xml:space="preserve"> Собрания представителей</w:t>
      </w:r>
      <w:r w:rsidR="00667B6A">
        <w:rPr>
          <w:b/>
          <w:sz w:val="28"/>
          <w:szCs w:val="28"/>
        </w:rPr>
        <w:t xml:space="preserve"> городского поселения Петра</w:t>
      </w:r>
      <w:proofErr w:type="gramEnd"/>
      <w:r w:rsidR="00667B6A">
        <w:rPr>
          <w:b/>
          <w:sz w:val="28"/>
          <w:szCs w:val="28"/>
        </w:rPr>
        <w:t xml:space="preserve"> Дубрава муниципального района Волжский </w:t>
      </w:r>
    </w:p>
    <w:p w:rsidR="00667B6A" w:rsidRDefault="00667B6A" w:rsidP="00667B6A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Самарской области»</w:t>
      </w:r>
      <w:r>
        <w:rPr>
          <w:sz w:val="28"/>
          <w:szCs w:val="28"/>
        </w:rPr>
        <w:t xml:space="preserve"> </w:t>
      </w:r>
    </w:p>
    <w:p w:rsidR="00454B98" w:rsidRDefault="00454B98" w:rsidP="00667B6A">
      <w:pPr>
        <w:jc w:val="center"/>
        <w:outlineLvl w:val="0"/>
        <w:rPr>
          <w:sz w:val="28"/>
          <w:szCs w:val="28"/>
        </w:rPr>
      </w:pPr>
    </w:p>
    <w:p w:rsidR="00667B6A" w:rsidRDefault="00667B6A" w:rsidP="00667B6A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В соответствии с Федеральным Законом «Об общих принципах организации местного самоуправления в Российской Федерации» №131 от 06.10.2003г.,  Уставом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                                                                                                           </w:t>
      </w:r>
    </w:p>
    <w:p w:rsidR="00667B6A" w:rsidRDefault="00667B6A" w:rsidP="00667B6A">
      <w:pPr>
        <w:jc w:val="both"/>
        <w:outlineLvl w:val="0"/>
        <w:rPr>
          <w:sz w:val="28"/>
          <w:szCs w:val="28"/>
        </w:rPr>
      </w:pPr>
    </w:p>
    <w:p w:rsidR="00667B6A" w:rsidRDefault="00667B6A" w:rsidP="00667B6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Собрание представителей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</w:t>
      </w:r>
    </w:p>
    <w:p w:rsidR="00667B6A" w:rsidRDefault="00667B6A" w:rsidP="00667B6A">
      <w:pPr>
        <w:jc w:val="both"/>
        <w:outlineLvl w:val="0"/>
        <w:rPr>
          <w:sz w:val="28"/>
          <w:szCs w:val="28"/>
        </w:rPr>
      </w:pPr>
    </w:p>
    <w:p w:rsidR="00667B6A" w:rsidRDefault="00667B6A" w:rsidP="00667B6A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667B6A" w:rsidRDefault="00667B6A" w:rsidP="00667B6A">
      <w:pPr>
        <w:jc w:val="both"/>
        <w:outlineLvl w:val="0"/>
        <w:rPr>
          <w:sz w:val="28"/>
          <w:szCs w:val="28"/>
        </w:rPr>
      </w:pPr>
    </w:p>
    <w:p w:rsidR="00454B98" w:rsidRDefault="00667B6A" w:rsidP="00667B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</w:t>
      </w:r>
      <w:r w:rsidR="002C6BE5">
        <w:rPr>
          <w:sz w:val="28"/>
          <w:szCs w:val="28"/>
        </w:rPr>
        <w:t>твердить следующие комиссии</w:t>
      </w:r>
      <w:r>
        <w:rPr>
          <w:sz w:val="28"/>
          <w:szCs w:val="28"/>
        </w:rPr>
        <w:t xml:space="preserve"> </w:t>
      </w:r>
      <w:r w:rsidR="00454B98">
        <w:rPr>
          <w:sz w:val="28"/>
          <w:szCs w:val="28"/>
        </w:rPr>
        <w:t xml:space="preserve"> Собрания представителей </w:t>
      </w:r>
      <w:r>
        <w:rPr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  <w:r w:rsidR="002C6BE5">
        <w:rPr>
          <w:sz w:val="28"/>
          <w:szCs w:val="28"/>
        </w:rPr>
        <w:t>:</w:t>
      </w:r>
    </w:p>
    <w:p w:rsidR="00667B6A" w:rsidRDefault="00667B6A" w:rsidP="00667B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93CC4" w:rsidRDefault="00593CC4" w:rsidP="00593CC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</w:t>
      </w:r>
      <w:r w:rsidR="002C6BE5">
        <w:rPr>
          <w:sz w:val="28"/>
          <w:szCs w:val="28"/>
          <w:u w:val="single"/>
        </w:rPr>
        <w:t xml:space="preserve">- </w:t>
      </w:r>
      <w:r w:rsidR="00454B98">
        <w:rPr>
          <w:sz w:val="28"/>
          <w:szCs w:val="28"/>
          <w:u w:val="single"/>
        </w:rPr>
        <w:t>комиссия</w:t>
      </w:r>
      <w:r w:rsidR="00454B98">
        <w:rPr>
          <w:sz w:val="28"/>
          <w:szCs w:val="28"/>
        </w:rPr>
        <w:t xml:space="preserve"> -   </w:t>
      </w:r>
      <w:proofErr w:type="spellStart"/>
      <w:r w:rsidR="00454B98">
        <w:rPr>
          <w:sz w:val="28"/>
          <w:szCs w:val="28"/>
        </w:rPr>
        <w:t>бюджетн</w:t>
      </w:r>
      <w:r w:rsidR="006D7F7C">
        <w:rPr>
          <w:sz w:val="28"/>
          <w:szCs w:val="28"/>
        </w:rPr>
        <w:t>о</w:t>
      </w:r>
      <w:proofErr w:type="spellEnd"/>
      <w:r w:rsidR="006D7F7C">
        <w:rPr>
          <w:sz w:val="28"/>
          <w:szCs w:val="28"/>
        </w:rPr>
        <w:t xml:space="preserve"> - экономическая, социально-политическая</w:t>
      </w:r>
      <w:r w:rsidR="00454B98">
        <w:rPr>
          <w:sz w:val="28"/>
          <w:szCs w:val="28"/>
        </w:rPr>
        <w:t xml:space="preserve"> и правопорядка.  </w:t>
      </w:r>
    </w:p>
    <w:p w:rsidR="00454B98" w:rsidRDefault="00454B98" w:rsidP="00454B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54B98" w:rsidRDefault="00454B98" w:rsidP="001E34D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C0ECA">
        <w:rPr>
          <w:sz w:val="28"/>
          <w:szCs w:val="28"/>
        </w:rPr>
        <w:t>.Шеянов Дмитрий Владимирович – округ №3</w:t>
      </w:r>
    </w:p>
    <w:p w:rsidR="00454B98" w:rsidRDefault="002C6BE5" w:rsidP="001E34D8">
      <w:pPr>
        <w:jc w:val="center"/>
        <w:rPr>
          <w:sz w:val="28"/>
          <w:szCs w:val="28"/>
        </w:rPr>
      </w:pPr>
      <w:r>
        <w:rPr>
          <w:sz w:val="28"/>
          <w:szCs w:val="28"/>
        </w:rPr>
        <w:t>2.Ларюшина Любовь Николаевн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округ 4</w:t>
      </w:r>
    </w:p>
    <w:p w:rsidR="00454B98" w:rsidRDefault="00454B98" w:rsidP="001E34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Малыванов</w:t>
      </w:r>
      <w:proofErr w:type="spellEnd"/>
      <w:r>
        <w:rPr>
          <w:sz w:val="28"/>
          <w:szCs w:val="28"/>
        </w:rPr>
        <w:t xml:space="preserve"> Павел Павлович – округ №8</w:t>
      </w:r>
    </w:p>
    <w:p w:rsidR="00454B98" w:rsidRDefault="00454B98" w:rsidP="00454B98">
      <w:pPr>
        <w:jc w:val="center"/>
        <w:rPr>
          <w:sz w:val="28"/>
          <w:szCs w:val="28"/>
        </w:rPr>
      </w:pPr>
    </w:p>
    <w:p w:rsidR="00454B98" w:rsidRDefault="00454B98" w:rsidP="00454B98">
      <w:pPr>
        <w:jc w:val="center"/>
        <w:rPr>
          <w:sz w:val="28"/>
          <w:szCs w:val="28"/>
        </w:rPr>
      </w:pPr>
    </w:p>
    <w:p w:rsidR="00454B98" w:rsidRDefault="006D7F7C" w:rsidP="00454B9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- </w:t>
      </w:r>
      <w:r w:rsidR="00454B98">
        <w:rPr>
          <w:sz w:val="28"/>
          <w:szCs w:val="28"/>
          <w:u w:val="single"/>
        </w:rPr>
        <w:t>комиссия</w:t>
      </w:r>
      <w:r>
        <w:rPr>
          <w:sz w:val="28"/>
          <w:szCs w:val="28"/>
          <w:u w:val="single"/>
        </w:rPr>
        <w:t xml:space="preserve"> - </w:t>
      </w:r>
      <w:r w:rsidR="00454B98">
        <w:rPr>
          <w:sz w:val="28"/>
          <w:szCs w:val="28"/>
        </w:rPr>
        <w:t xml:space="preserve"> здравоохранения, образования, культуры и продовольствия.</w:t>
      </w:r>
    </w:p>
    <w:p w:rsidR="00454B98" w:rsidRDefault="00454B98" w:rsidP="00454B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1. Романчик Марина Дмитриевна – округ №5  </w:t>
      </w:r>
    </w:p>
    <w:p w:rsidR="00454B98" w:rsidRDefault="00E119C8" w:rsidP="00454B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7F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54B98">
        <w:rPr>
          <w:sz w:val="28"/>
          <w:szCs w:val="28"/>
        </w:rPr>
        <w:t>2</w:t>
      </w:r>
      <w:r>
        <w:rPr>
          <w:sz w:val="28"/>
          <w:szCs w:val="28"/>
        </w:rPr>
        <w:t>. Почтенных Наталья Геннадьевна – округ №10</w:t>
      </w:r>
    </w:p>
    <w:p w:rsidR="00454B98" w:rsidRPr="007E4458" w:rsidRDefault="00454B98" w:rsidP="00454B9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D7F7C">
        <w:rPr>
          <w:sz w:val="28"/>
          <w:szCs w:val="28"/>
        </w:rPr>
        <w:t xml:space="preserve">      </w:t>
      </w:r>
      <w:r w:rsidR="00E119C8">
        <w:rPr>
          <w:sz w:val="28"/>
          <w:szCs w:val="28"/>
        </w:rPr>
        <w:t>3. Чернова Татьяна Анатольевна</w:t>
      </w:r>
      <w:r>
        <w:rPr>
          <w:sz w:val="28"/>
          <w:szCs w:val="28"/>
        </w:rPr>
        <w:t xml:space="preserve"> – округ №6</w:t>
      </w:r>
      <w:r w:rsidR="007E4458">
        <w:rPr>
          <w:sz w:val="28"/>
          <w:szCs w:val="28"/>
        </w:rPr>
        <w:t xml:space="preserve"> </w:t>
      </w:r>
    </w:p>
    <w:p w:rsidR="00454B98" w:rsidRDefault="00454B98" w:rsidP="00454B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4. Кашина </w:t>
      </w:r>
      <w:proofErr w:type="spellStart"/>
      <w:r>
        <w:rPr>
          <w:sz w:val="28"/>
          <w:szCs w:val="28"/>
        </w:rPr>
        <w:t>Инга</w:t>
      </w:r>
      <w:proofErr w:type="spellEnd"/>
      <w:r>
        <w:rPr>
          <w:sz w:val="28"/>
          <w:szCs w:val="28"/>
        </w:rPr>
        <w:t xml:space="preserve"> Владимировна – округ №9</w:t>
      </w:r>
    </w:p>
    <w:p w:rsidR="00454B98" w:rsidRDefault="00454B98" w:rsidP="00454B98">
      <w:pPr>
        <w:jc w:val="center"/>
        <w:rPr>
          <w:sz w:val="28"/>
          <w:szCs w:val="28"/>
        </w:rPr>
      </w:pPr>
    </w:p>
    <w:p w:rsidR="00454B98" w:rsidRDefault="00454B98" w:rsidP="00454B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54B98" w:rsidRDefault="00454B98" w:rsidP="00454B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7F7C">
        <w:rPr>
          <w:sz w:val="28"/>
          <w:szCs w:val="28"/>
          <w:u w:val="single"/>
        </w:rPr>
        <w:t xml:space="preserve">- </w:t>
      </w:r>
      <w:r>
        <w:rPr>
          <w:sz w:val="28"/>
          <w:szCs w:val="28"/>
          <w:u w:val="single"/>
        </w:rPr>
        <w:t>комиссия</w:t>
      </w:r>
      <w:r w:rsidR="006D7F7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– по транспорту, ЖКХ, экологии и благоустройству поселения.                    </w:t>
      </w:r>
    </w:p>
    <w:p w:rsidR="00454B98" w:rsidRDefault="00E119C8" w:rsidP="00454B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3B7D">
        <w:rPr>
          <w:sz w:val="28"/>
          <w:szCs w:val="28"/>
        </w:rPr>
        <w:t xml:space="preserve">  </w:t>
      </w:r>
    </w:p>
    <w:p w:rsidR="00454B98" w:rsidRPr="007E4458" w:rsidRDefault="00454B98" w:rsidP="001E34D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2. Агафонов Игорь Валерьевич – округ №1</w:t>
      </w:r>
    </w:p>
    <w:p w:rsidR="00454B98" w:rsidRDefault="00454B98" w:rsidP="001E34D8">
      <w:pPr>
        <w:jc w:val="center"/>
        <w:rPr>
          <w:sz w:val="28"/>
          <w:szCs w:val="28"/>
        </w:rPr>
      </w:pPr>
      <w:r>
        <w:rPr>
          <w:sz w:val="28"/>
          <w:szCs w:val="28"/>
        </w:rPr>
        <w:t>3. Боярова Валентина Васильевна – округ №7</w:t>
      </w:r>
    </w:p>
    <w:p w:rsidR="00454B98" w:rsidRDefault="00454B98" w:rsidP="001E34D8">
      <w:pPr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>
        <w:t xml:space="preserve"> </w:t>
      </w:r>
      <w:proofErr w:type="spellStart"/>
      <w:r w:rsidR="00E119C8">
        <w:rPr>
          <w:sz w:val="28"/>
          <w:szCs w:val="28"/>
        </w:rPr>
        <w:t>Бобылев</w:t>
      </w:r>
      <w:proofErr w:type="spellEnd"/>
      <w:r w:rsidR="00E119C8">
        <w:rPr>
          <w:sz w:val="28"/>
          <w:szCs w:val="28"/>
        </w:rPr>
        <w:t xml:space="preserve"> Игорь Владимирович</w:t>
      </w:r>
      <w:r>
        <w:rPr>
          <w:sz w:val="28"/>
          <w:szCs w:val="28"/>
        </w:rPr>
        <w:t xml:space="preserve"> – округ №9</w:t>
      </w:r>
    </w:p>
    <w:p w:rsidR="00667B6A" w:rsidRDefault="00667B6A" w:rsidP="00667B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667B6A" w:rsidRDefault="00667B6A" w:rsidP="00667B6A">
      <w:pPr>
        <w:jc w:val="both"/>
        <w:rPr>
          <w:sz w:val="28"/>
          <w:szCs w:val="28"/>
        </w:rPr>
      </w:pPr>
    </w:p>
    <w:p w:rsidR="00667B6A" w:rsidRPr="00667B6A" w:rsidRDefault="00667B6A" w:rsidP="00667B6A">
      <w:pPr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667B6A">
        <w:rPr>
          <w:rStyle w:val="FontStyle12"/>
          <w:rFonts w:ascii="Times New Roman" w:hAnsi="Times New Roman" w:cs="Times New Roman"/>
          <w:sz w:val="28"/>
          <w:szCs w:val="28"/>
        </w:rPr>
        <w:t xml:space="preserve">          3. Настоящее</w:t>
      </w:r>
      <w:r w:rsidR="00036721">
        <w:rPr>
          <w:rStyle w:val="FontStyle12"/>
          <w:rFonts w:ascii="Times New Roman" w:hAnsi="Times New Roman" w:cs="Times New Roman"/>
          <w:sz w:val="28"/>
          <w:szCs w:val="28"/>
        </w:rPr>
        <w:t xml:space="preserve"> Решение опубликовать в печатном средстве информации городского поселения Петра Дубрава </w:t>
      </w:r>
      <w:r w:rsidRPr="00667B6A">
        <w:rPr>
          <w:rStyle w:val="FontStyle12"/>
          <w:rFonts w:ascii="Times New Roman" w:hAnsi="Times New Roman" w:cs="Times New Roman"/>
          <w:sz w:val="28"/>
          <w:szCs w:val="28"/>
        </w:rPr>
        <w:t>«Голос Дубравы».</w:t>
      </w:r>
    </w:p>
    <w:p w:rsidR="00667B6A" w:rsidRDefault="00667B6A" w:rsidP="00667B6A">
      <w:pPr>
        <w:jc w:val="both"/>
      </w:pPr>
    </w:p>
    <w:p w:rsidR="00667B6A" w:rsidRDefault="00667B6A" w:rsidP="00667B6A">
      <w:pPr>
        <w:pStyle w:val="Style6"/>
        <w:widowControl/>
        <w:tabs>
          <w:tab w:val="left" w:pos="317"/>
        </w:tabs>
        <w:spacing w:line="240" w:lineRule="auto"/>
        <w:ind w:left="720" w:firstLine="0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4. Настоящее Решение вступает в силу со дня его принятия.</w:t>
      </w:r>
    </w:p>
    <w:p w:rsidR="00E5608A" w:rsidRDefault="00E5608A" w:rsidP="00667B6A">
      <w:pPr>
        <w:pStyle w:val="Style6"/>
        <w:widowControl/>
        <w:tabs>
          <w:tab w:val="left" w:pos="317"/>
        </w:tabs>
        <w:spacing w:line="240" w:lineRule="auto"/>
        <w:ind w:left="720" w:firstLine="0"/>
        <w:rPr>
          <w:sz w:val="28"/>
          <w:szCs w:val="28"/>
        </w:rPr>
      </w:pPr>
    </w:p>
    <w:p w:rsidR="00667B6A" w:rsidRDefault="00667B6A" w:rsidP="00667B6A">
      <w:pPr>
        <w:rPr>
          <w:sz w:val="28"/>
          <w:szCs w:val="28"/>
        </w:rPr>
      </w:pPr>
    </w:p>
    <w:p w:rsidR="00667B6A" w:rsidRDefault="00667B6A" w:rsidP="00667B6A">
      <w:pPr>
        <w:rPr>
          <w:b/>
          <w:sz w:val="28"/>
          <w:szCs w:val="28"/>
        </w:rPr>
      </w:pPr>
    </w:p>
    <w:p w:rsidR="00E5608A" w:rsidRPr="006D7F7C" w:rsidRDefault="00667B6A" w:rsidP="00667B6A">
      <w:pPr>
        <w:rPr>
          <w:sz w:val="28"/>
          <w:szCs w:val="28"/>
        </w:rPr>
      </w:pPr>
      <w:r w:rsidRPr="006D7F7C">
        <w:rPr>
          <w:sz w:val="28"/>
          <w:szCs w:val="28"/>
        </w:rPr>
        <w:t xml:space="preserve">Глава городского поселения                                          В.А. Крашенинников     </w:t>
      </w:r>
    </w:p>
    <w:p w:rsidR="00667B6A" w:rsidRPr="006D7F7C" w:rsidRDefault="00667B6A" w:rsidP="00667B6A">
      <w:pPr>
        <w:rPr>
          <w:sz w:val="28"/>
          <w:szCs w:val="28"/>
        </w:rPr>
      </w:pPr>
      <w:r w:rsidRPr="006D7F7C">
        <w:rPr>
          <w:sz w:val="28"/>
          <w:szCs w:val="28"/>
        </w:rPr>
        <w:t xml:space="preserve">          </w:t>
      </w:r>
    </w:p>
    <w:p w:rsidR="00667B6A" w:rsidRPr="006D7F7C" w:rsidRDefault="00667B6A" w:rsidP="00667B6A">
      <w:pPr>
        <w:rPr>
          <w:sz w:val="28"/>
          <w:szCs w:val="28"/>
        </w:rPr>
      </w:pPr>
      <w:r w:rsidRPr="006D7F7C">
        <w:rPr>
          <w:sz w:val="28"/>
          <w:szCs w:val="28"/>
        </w:rPr>
        <w:t xml:space="preserve">     </w:t>
      </w:r>
    </w:p>
    <w:p w:rsidR="00667B6A" w:rsidRPr="006D7F7C" w:rsidRDefault="00667B6A" w:rsidP="00667B6A">
      <w:pPr>
        <w:jc w:val="both"/>
        <w:outlineLvl w:val="0"/>
      </w:pPr>
      <w:r w:rsidRPr="006D7F7C">
        <w:rPr>
          <w:sz w:val="28"/>
          <w:szCs w:val="28"/>
        </w:rPr>
        <w:t xml:space="preserve">Председатель                                                                                                     Собрания Представителей                                                   Л.Н. </w:t>
      </w:r>
      <w:proofErr w:type="spellStart"/>
      <w:r w:rsidRPr="006D7F7C">
        <w:rPr>
          <w:sz w:val="28"/>
          <w:szCs w:val="28"/>
        </w:rPr>
        <w:t>Ларюшина</w:t>
      </w:r>
      <w:proofErr w:type="spellEnd"/>
      <w:r w:rsidRPr="006D7F7C">
        <w:rPr>
          <w:sz w:val="28"/>
          <w:szCs w:val="28"/>
        </w:rPr>
        <w:t xml:space="preserve">   </w:t>
      </w:r>
    </w:p>
    <w:p w:rsidR="00BD6E86" w:rsidRPr="006D7F7C" w:rsidRDefault="00593CC4"/>
    <w:sectPr w:rsidR="00BD6E86" w:rsidRPr="006D7F7C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B6A"/>
    <w:rsid w:val="00036721"/>
    <w:rsid w:val="00122B73"/>
    <w:rsid w:val="001C0ECA"/>
    <w:rsid w:val="001E34D8"/>
    <w:rsid w:val="001F685F"/>
    <w:rsid w:val="002C6BE5"/>
    <w:rsid w:val="003F40A8"/>
    <w:rsid w:val="00454B98"/>
    <w:rsid w:val="00481F0C"/>
    <w:rsid w:val="004B318E"/>
    <w:rsid w:val="00593CC4"/>
    <w:rsid w:val="00667B6A"/>
    <w:rsid w:val="006D7F7C"/>
    <w:rsid w:val="00743894"/>
    <w:rsid w:val="007712A0"/>
    <w:rsid w:val="007949E5"/>
    <w:rsid w:val="0079542B"/>
    <w:rsid w:val="007E4458"/>
    <w:rsid w:val="008F1494"/>
    <w:rsid w:val="00A1006F"/>
    <w:rsid w:val="00AA57E4"/>
    <w:rsid w:val="00AF2922"/>
    <w:rsid w:val="00B31266"/>
    <w:rsid w:val="00C37F01"/>
    <w:rsid w:val="00E119C8"/>
    <w:rsid w:val="00E5608A"/>
    <w:rsid w:val="00F53B7D"/>
    <w:rsid w:val="00FB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667B6A"/>
    <w:pPr>
      <w:widowControl w:val="0"/>
      <w:autoSpaceDE w:val="0"/>
      <w:autoSpaceDN w:val="0"/>
      <w:adjustRightInd w:val="0"/>
    </w:pPr>
    <w:rPr>
      <w:rFonts w:ascii="Franklin Gothic Medium Cond" w:eastAsiaTheme="minorEastAsia" w:hAnsi="Franklin Gothic Medium Cond" w:cstheme="minorBidi"/>
    </w:rPr>
  </w:style>
  <w:style w:type="paragraph" w:customStyle="1" w:styleId="Style6">
    <w:name w:val="Style6"/>
    <w:basedOn w:val="a"/>
    <w:uiPriority w:val="99"/>
    <w:rsid w:val="00667B6A"/>
    <w:pPr>
      <w:widowControl w:val="0"/>
      <w:autoSpaceDE w:val="0"/>
      <w:autoSpaceDN w:val="0"/>
      <w:adjustRightInd w:val="0"/>
      <w:spacing w:line="146" w:lineRule="exact"/>
      <w:ind w:firstLine="168"/>
      <w:jc w:val="both"/>
    </w:pPr>
    <w:rPr>
      <w:rFonts w:ascii="Franklin Gothic Medium Cond" w:eastAsiaTheme="minorEastAsia" w:hAnsi="Franklin Gothic Medium Cond" w:cstheme="minorBidi"/>
    </w:rPr>
  </w:style>
  <w:style w:type="character" w:customStyle="1" w:styleId="FontStyle12">
    <w:name w:val="Font Style12"/>
    <w:basedOn w:val="a0"/>
    <w:uiPriority w:val="99"/>
    <w:rsid w:val="00667B6A"/>
    <w:rPr>
      <w:rFonts w:ascii="Arial" w:hAnsi="Arial" w:cs="Arial" w:hint="default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667B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B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4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BBA9F-22BB-4167-A5F0-F15D212D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15</cp:revision>
  <cp:lastPrinted>2015-11-06T06:17:00Z</cp:lastPrinted>
  <dcterms:created xsi:type="dcterms:W3CDTF">2015-10-27T09:59:00Z</dcterms:created>
  <dcterms:modified xsi:type="dcterms:W3CDTF">2020-09-22T06:24:00Z</dcterms:modified>
</cp:coreProperties>
</file>