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 w:rsidRPr="00403DB7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4E" w:rsidRPr="00403DB7" w:rsidRDefault="00164B4E" w:rsidP="00164B4E">
      <w:pPr>
        <w:ind w:left="-142" w:right="-143"/>
        <w:jc w:val="center"/>
        <w:rPr>
          <w:shadow/>
          <w:sz w:val="28"/>
          <w:szCs w:val="28"/>
        </w:rPr>
      </w:pPr>
      <w:r w:rsidRPr="00403DB7">
        <w:rPr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03DB7">
        <w:rPr>
          <w:shadow/>
          <w:sz w:val="28"/>
          <w:szCs w:val="28"/>
        </w:rPr>
        <w:t>ВОЛЖСКИЙ</w:t>
      </w:r>
      <w:proofErr w:type="gramEnd"/>
      <w:r w:rsidRPr="00403DB7">
        <w:rPr>
          <w:shadow/>
          <w:sz w:val="28"/>
          <w:szCs w:val="28"/>
        </w:rPr>
        <w:t xml:space="preserve"> САМАРСКОЙ ОБЛАСТИ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ПОСТАНОВЛЕНИЕ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от  02.05.2023  №  110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О проведен</w:t>
      </w:r>
      <w:proofErr w:type="gramStart"/>
      <w:r w:rsidRPr="00403DB7">
        <w:rPr>
          <w:sz w:val="28"/>
          <w:szCs w:val="28"/>
        </w:rPr>
        <w:t>ии ау</w:t>
      </w:r>
      <w:proofErr w:type="gramEnd"/>
      <w:r w:rsidRPr="00403DB7">
        <w:rPr>
          <w:sz w:val="28"/>
          <w:szCs w:val="28"/>
        </w:rPr>
        <w:t>кционов по продаже права на заключение договоров аренды земельных участков</w:t>
      </w:r>
      <w:r>
        <w:rPr>
          <w:sz w:val="28"/>
          <w:szCs w:val="28"/>
        </w:rPr>
        <w:t>,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нестационарных торговых объектов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 xml:space="preserve"> 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 1.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3474F9"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63:17:0302005,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 xml:space="preserve">Самарская область, Волжский район, п.г.т. Петра Дубрава, </w:t>
      </w:r>
      <w:r>
        <w:rPr>
          <w:sz w:val="28"/>
          <w:szCs w:val="28"/>
        </w:rPr>
        <w:t>ул. Коммунаров, около  д.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03DB7">
        <w:rPr>
          <w:sz w:val="28"/>
          <w:szCs w:val="28"/>
        </w:rPr>
        <w:t>.</w:t>
      </w:r>
      <w:proofErr w:type="gramEnd"/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Pr="00403DB7">
        <w:rPr>
          <w:sz w:val="28"/>
          <w:szCs w:val="28"/>
        </w:rPr>
        <w:t>. Определить: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>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 5 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3474F9"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63:17:0302007,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Самарская область, Волжский район, </w:t>
      </w:r>
      <w:r w:rsidR="000033AE">
        <w:rPr>
          <w:sz w:val="28"/>
          <w:szCs w:val="28"/>
        </w:rPr>
        <w:t>п.г.т. Петра Дубрава, ул. 60 лет Октября, около дома 6</w:t>
      </w:r>
      <w:r w:rsidRPr="00403DB7">
        <w:rPr>
          <w:sz w:val="28"/>
          <w:szCs w:val="28"/>
        </w:rPr>
        <w:t>.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Pr="00403DB7">
        <w:rPr>
          <w:sz w:val="28"/>
          <w:szCs w:val="28"/>
        </w:rPr>
        <w:t>. Определить: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03DB7">
        <w:rPr>
          <w:sz w:val="28"/>
          <w:szCs w:val="28"/>
        </w:rPr>
        <w:t xml:space="preserve">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3474F9"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63:17:0302007,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lastRenderedPageBreak/>
        <w:t xml:space="preserve">Самарская область, Волжский район, п.г.т. Петра Дубрава, </w:t>
      </w:r>
      <w:r w:rsidR="000033AE">
        <w:rPr>
          <w:sz w:val="28"/>
          <w:szCs w:val="28"/>
        </w:rPr>
        <w:t>угол ул. Садовая и ул. Южная</w:t>
      </w:r>
      <w:r w:rsidRPr="00403DB7">
        <w:rPr>
          <w:sz w:val="28"/>
          <w:szCs w:val="28"/>
        </w:rPr>
        <w:t>.</w:t>
      </w:r>
      <w:proofErr w:type="gramEnd"/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</w:t>
      </w:r>
      <w:r w:rsidRPr="00403DB7">
        <w:rPr>
          <w:sz w:val="28"/>
          <w:szCs w:val="28"/>
        </w:rPr>
        <w:t>. Определить: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03DB7">
        <w:rPr>
          <w:sz w:val="28"/>
          <w:szCs w:val="28"/>
        </w:rPr>
        <w:t xml:space="preserve">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3474F9">
        <w:rPr>
          <w:sz w:val="28"/>
          <w:szCs w:val="28"/>
        </w:rPr>
        <w:t xml:space="preserve">автомата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63:17:0302008,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 xml:space="preserve">Самарская область, Волжский район, п.г.т. Петра Дубрава, </w:t>
      </w:r>
      <w:r w:rsidR="000033AE">
        <w:rPr>
          <w:sz w:val="28"/>
          <w:szCs w:val="28"/>
        </w:rPr>
        <w:t>ул. Южная, около  дома</w:t>
      </w:r>
      <w:r w:rsidRPr="00403DB7">
        <w:rPr>
          <w:sz w:val="28"/>
          <w:szCs w:val="28"/>
        </w:rPr>
        <w:t xml:space="preserve"> </w:t>
      </w:r>
      <w:r w:rsidR="000033AE">
        <w:rPr>
          <w:sz w:val="28"/>
          <w:szCs w:val="28"/>
        </w:rPr>
        <w:t>8А</w:t>
      </w:r>
      <w:r w:rsidRPr="00403DB7">
        <w:rPr>
          <w:sz w:val="28"/>
          <w:szCs w:val="28"/>
        </w:rPr>
        <w:t>.</w:t>
      </w:r>
      <w:proofErr w:type="gramEnd"/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</w:t>
      </w:r>
      <w:r w:rsidRPr="00403DB7">
        <w:rPr>
          <w:sz w:val="28"/>
          <w:szCs w:val="28"/>
        </w:rPr>
        <w:t>. Определить: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5</w:t>
      </w:r>
      <w:r w:rsidRPr="00403DB7">
        <w:rPr>
          <w:sz w:val="28"/>
          <w:szCs w:val="28"/>
        </w:rPr>
        <w:t>. Информацию о проведен</w:t>
      </w:r>
      <w:proofErr w:type="gramStart"/>
      <w:r w:rsidRPr="00403DB7">
        <w:rPr>
          <w:sz w:val="28"/>
          <w:szCs w:val="28"/>
        </w:rPr>
        <w:t>ии ау</w:t>
      </w:r>
      <w:proofErr w:type="gramEnd"/>
      <w:r w:rsidRPr="00403DB7">
        <w:rPr>
          <w:sz w:val="28"/>
          <w:szCs w:val="28"/>
        </w:rPr>
        <w:t xml:space="preserve">кционов по продаже права на заключение договоров аренды земельных участков, </w:t>
      </w:r>
      <w:r>
        <w:rPr>
          <w:sz w:val="28"/>
          <w:szCs w:val="28"/>
        </w:rPr>
        <w:t xml:space="preserve">для размещения нестационарных торговых объектов, </w:t>
      </w:r>
      <w:r w:rsidRPr="00403DB7">
        <w:rPr>
          <w:sz w:val="28"/>
          <w:szCs w:val="28"/>
        </w:rPr>
        <w:t>указанных в пунктах 1</w:t>
      </w:r>
      <w:r>
        <w:rPr>
          <w:sz w:val="28"/>
          <w:szCs w:val="28"/>
        </w:rPr>
        <w:t>-4</w:t>
      </w:r>
      <w:r w:rsidRPr="00403DB7">
        <w:rPr>
          <w:sz w:val="28"/>
          <w:szCs w:val="28"/>
        </w:rPr>
        <w:t xml:space="preserve"> настоящего Постановления, и о его результатах, разместить на официальном </w:t>
      </w:r>
      <w:hyperlink r:id="rId6" w:history="1">
        <w:r w:rsidRPr="00403DB7">
          <w:rPr>
            <w:sz w:val="28"/>
            <w:szCs w:val="28"/>
          </w:rPr>
          <w:t>сайте</w:t>
        </w:r>
      </w:hyperlink>
      <w:r w:rsidRPr="00403DB7">
        <w:rPr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</w:t>
      </w: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</w:p>
    <w:p w:rsidR="00164B4E" w:rsidRPr="00403DB7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  <w:r w:rsidRPr="00403DB7">
        <w:rPr>
          <w:bCs/>
          <w:color w:val="333333"/>
          <w:sz w:val="28"/>
          <w:szCs w:val="28"/>
          <w:shd w:val="clear" w:color="auto" w:fill="FFFFFF"/>
        </w:rPr>
        <w:t>Глава городского</w:t>
      </w:r>
      <w:r w:rsidRPr="00403DB7">
        <w:rPr>
          <w:color w:val="333333"/>
          <w:sz w:val="28"/>
          <w:szCs w:val="28"/>
          <w:shd w:val="clear" w:color="auto" w:fill="FFFFFF"/>
        </w:rPr>
        <w:t> </w:t>
      </w:r>
      <w:r w:rsidRPr="00403DB7">
        <w:rPr>
          <w:bCs/>
          <w:color w:val="333333"/>
          <w:sz w:val="28"/>
          <w:szCs w:val="28"/>
          <w:shd w:val="clear" w:color="auto" w:fill="FFFFFF"/>
        </w:rPr>
        <w:t>поселения</w:t>
      </w:r>
      <w:r w:rsidRPr="00403DB7">
        <w:rPr>
          <w:color w:val="333333"/>
          <w:sz w:val="28"/>
          <w:szCs w:val="28"/>
          <w:shd w:val="clear" w:color="auto" w:fill="FFFFFF"/>
        </w:rPr>
        <w:t> 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r w:rsidRPr="00403DB7">
        <w:rPr>
          <w:bCs/>
          <w:color w:val="333333"/>
          <w:sz w:val="28"/>
          <w:szCs w:val="28"/>
          <w:shd w:val="clear" w:color="auto" w:fill="FFFFFF"/>
          <w:lang w:eastAsia="ru-RU"/>
        </w:rPr>
        <w:t>Петра</w:t>
      </w:r>
      <w:r w:rsidRPr="00403DB7">
        <w:rPr>
          <w:color w:val="333333"/>
          <w:sz w:val="28"/>
          <w:szCs w:val="28"/>
          <w:shd w:val="clear" w:color="auto" w:fill="FFFFFF"/>
          <w:lang w:eastAsia="ru-RU"/>
        </w:rPr>
        <w:t> </w:t>
      </w:r>
      <w:r w:rsidRPr="00403DB7">
        <w:rPr>
          <w:bCs/>
          <w:color w:val="333333"/>
          <w:sz w:val="28"/>
          <w:szCs w:val="28"/>
          <w:shd w:val="clear" w:color="auto" w:fill="FFFFFF"/>
          <w:lang w:eastAsia="ru-RU"/>
        </w:rPr>
        <w:t xml:space="preserve">Дубрава        </w:t>
      </w:r>
      <w:r w:rsidRPr="00403DB7">
        <w:rPr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03DB7">
        <w:rPr>
          <w:sz w:val="28"/>
          <w:szCs w:val="28"/>
        </w:rPr>
        <w:t xml:space="preserve">                                             В.А. Крашенинников</w:t>
      </w:r>
    </w:p>
    <w:p w:rsidR="00164B4E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403DB7">
        <w:rPr>
          <w:sz w:val="28"/>
          <w:szCs w:val="28"/>
        </w:rPr>
        <w:t>Чернышов</w:t>
      </w:r>
      <w:proofErr w:type="spellEnd"/>
      <w:r w:rsidRPr="00403DB7">
        <w:rPr>
          <w:sz w:val="28"/>
          <w:szCs w:val="28"/>
        </w:rPr>
        <w:t xml:space="preserve">  226-16-15     </w:t>
      </w:r>
    </w:p>
    <w:p w:rsidR="00164B4E" w:rsidRPr="00403DB7" w:rsidRDefault="00164B4E" w:rsidP="00164B4E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64B4E" w:rsidRPr="00403DB7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164B4E" w:rsidRDefault="00164B4E" w:rsidP="00164B4E">
      <w:pPr>
        <w:spacing w:line="276" w:lineRule="auto"/>
        <w:rPr>
          <w:sz w:val="28"/>
          <w:szCs w:val="28"/>
          <w:lang w:eastAsia="ar-SA"/>
        </w:rPr>
      </w:pPr>
    </w:p>
    <w:p w:rsidR="003474F9" w:rsidRDefault="003474F9" w:rsidP="00164B4E">
      <w:pPr>
        <w:spacing w:line="276" w:lineRule="auto"/>
        <w:rPr>
          <w:sz w:val="28"/>
          <w:szCs w:val="28"/>
          <w:lang w:eastAsia="ar-SA"/>
        </w:rPr>
      </w:pPr>
    </w:p>
    <w:p w:rsidR="00164B4E" w:rsidRPr="008B4705" w:rsidRDefault="00164B4E" w:rsidP="00164B4E">
      <w:pPr>
        <w:spacing w:line="276" w:lineRule="auto"/>
        <w:jc w:val="center"/>
        <w:rPr>
          <w:b/>
          <w:lang w:eastAsia="ar-SA"/>
        </w:rPr>
      </w:pPr>
      <w:r w:rsidRPr="008B4705">
        <w:rPr>
          <w:b/>
          <w:lang w:eastAsia="ar-SA"/>
        </w:rPr>
        <w:lastRenderedPageBreak/>
        <w:t>АДМИНИСТРАЦИЯ ГОРОДСКОГО ПОСЕЛЕНИЯ ПЕТРА ДУБРАВА</w:t>
      </w:r>
    </w:p>
    <w:p w:rsidR="00164B4E" w:rsidRPr="008B4705" w:rsidRDefault="00164B4E" w:rsidP="00164B4E">
      <w:pPr>
        <w:spacing w:line="276" w:lineRule="auto"/>
        <w:jc w:val="center"/>
        <w:rPr>
          <w:b/>
          <w:lang w:eastAsia="ar-SA"/>
        </w:rPr>
      </w:pPr>
      <w:r w:rsidRPr="008B4705">
        <w:rPr>
          <w:b/>
          <w:lang w:eastAsia="ar-SA"/>
        </w:rPr>
        <w:t xml:space="preserve">МУНИЦИПАЛЬНОГО РАЙОНА </w:t>
      </w:r>
      <w:proofErr w:type="gramStart"/>
      <w:r w:rsidRPr="008B4705">
        <w:rPr>
          <w:b/>
          <w:lang w:eastAsia="ar-SA"/>
        </w:rPr>
        <w:t>ВОЛЖСКИЙ</w:t>
      </w:r>
      <w:proofErr w:type="gramEnd"/>
      <w:r w:rsidRPr="008B4705">
        <w:rPr>
          <w:b/>
          <w:lang w:eastAsia="ar-SA"/>
        </w:rPr>
        <w:t xml:space="preserve"> САМАРСКОЙ ОБЛАСТИ</w:t>
      </w:r>
    </w:p>
    <w:p w:rsidR="00164B4E" w:rsidRPr="008B4705" w:rsidRDefault="00164B4E" w:rsidP="00164B4E">
      <w:pPr>
        <w:pStyle w:val="3"/>
        <w:tabs>
          <w:tab w:val="left" w:pos="624"/>
        </w:tabs>
        <w:spacing w:line="276" w:lineRule="auto"/>
        <w:ind w:left="0" w:right="-2"/>
        <w:jc w:val="center"/>
      </w:pPr>
      <w:r w:rsidRPr="008B4705">
        <w:t>443546, Самарская область, Волжский район, п.г.т</w:t>
      </w:r>
      <w:proofErr w:type="gramStart"/>
      <w:r w:rsidRPr="008B4705">
        <w:t xml:space="preserve"> .</w:t>
      </w:r>
      <w:proofErr w:type="gramEnd"/>
      <w:r w:rsidRPr="008B4705">
        <w:t>Петра Дубрава, ул. Климова, д. 7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  <w:r w:rsidRPr="008B4705">
        <w:rPr>
          <w:u w:val="single"/>
          <w:lang w:eastAsia="ar-SA"/>
        </w:rPr>
        <w:t>Информационное сообщение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851"/>
        <w:jc w:val="both"/>
        <w:rPr>
          <w:lang w:eastAsia="ar-SA"/>
        </w:rPr>
      </w:pPr>
      <w:proofErr w:type="gramStart"/>
      <w:r w:rsidRPr="008B4705">
        <w:rPr>
          <w:bCs/>
          <w:spacing w:val="-8"/>
        </w:rPr>
        <w:t xml:space="preserve">Администрация городского поселения Петра Дубрава муниципального </w:t>
      </w:r>
      <w:r w:rsidRPr="008B4705">
        <w:rPr>
          <w:bCs/>
          <w:spacing w:val="-9"/>
        </w:rPr>
        <w:t>района Волжского Самарской облас</w:t>
      </w:r>
      <w:r w:rsidRPr="008B4705">
        <w:rPr>
          <w:bCs/>
          <w:spacing w:val="-7"/>
        </w:rPr>
        <w:t>ти, именуемая в дальнейшем «Орга</w:t>
      </w:r>
      <w:r w:rsidRPr="008B4705">
        <w:rPr>
          <w:bCs/>
          <w:spacing w:val="-8"/>
        </w:rPr>
        <w:t>низатор торгов», сообщает о прове</w:t>
      </w:r>
      <w:r w:rsidRPr="008B4705">
        <w:rPr>
          <w:bCs/>
          <w:spacing w:val="-7"/>
        </w:rPr>
        <w:t xml:space="preserve">дении торгов, </w:t>
      </w:r>
      <w:r w:rsidRPr="008B4705">
        <w:rPr>
          <w:bCs/>
          <w:spacing w:val="-11"/>
        </w:rPr>
        <w:t xml:space="preserve">проводимых на основании </w:t>
      </w:r>
      <w:bookmarkStart w:id="0" w:name="OLE_LINK7"/>
      <w:bookmarkStart w:id="1" w:name="OLE_LINK8"/>
      <w:bookmarkStart w:id="2" w:name="OLE_LINK15"/>
      <w:bookmarkStart w:id="3" w:name="OLE_LINK16"/>
      <w:r w:rsidRPr="008B4705">
        <w:rPr>
          <w:bCs/>
          <w:spacing w:val="-11"/>
        </w:rPr>
        <w:t>Постанов</w:t>
      </w:r>
      <w:r w:rsidRPr="008B4705">
        <w:rPr>
          <w:bCs/>
          <w:spacing w:val="-12"/>
        </w:rPr>
        <w:t>ления Администрации городского поселения Петра Дубрава муниципально</w:t>
      </w:r>
      <w:r w:rsidRPr="008B4705">
        <w:rPr>
          <w:bCs/>
          <w:spacing w:val="-8"/>
        </w:rPr>
        <w:t>го района Волжский Самарской об</w:t>
      </w:r>
      <w:r w:rsidRPr="008B4705">
        <w:rPr>
          <w:bCs/>
          <w:spacing w:val="-3"/>
        </w:rPr>
        <w:t xml:space="preserve">ласти от  02.05.2023 № </w:t>
      </w:r>
      <w:bookmarkEnd w:id="0"/>
      <w:bookmarkEnd w:id="1"/>
      <w:bookmarkEnd w:id="2"/>
      <w:bookmarkEnd w:id="3"/>
      <w:r w:rsidRPr="008B4705">
        <w:rPr>
          <w:bCs/>
          <w:spacing w:val="-3"/>
        </w:rPr>
        <w:t xml:space="preserve"> 110  «</w:t>
      </w:r>
      <w:r w:rsidRPr="008B4705">
        <w:t>О проведении аукциона по продаже права на заключение договора аренды земельного участка, для размещения нестационарного торгового объекта»</w:t>
      </w:r>
      <w:proofErr w:type="gramEnd"/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both"/>
        <w:rPr>
          <w:lang w:eastAsia="ar-SA"/>
        </w:rPr>
      </w:pPr>
      <w:r w:rsidRPr="008B4705">
        <w:rPr>
          <w:b/>
          <w:bCs/>
          <w:spacing w:val="-6"/>
        </w:rPr>
        <w:t>Характеристика недвижимого имущества, выс</w:t>
      </w:r>
      <w:r w:rsidRPr="008B4705">
        <w:rPr>
          <w:b/>
          <w:bCs/>
        </w:rPr>
        <w:t>тавленного на торги: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  <w:r w:rsidRPr="008B4705">
        <w:rPr>
          <w:spacing w:val="-7"/>
        </w:rPr>
        <w:tab/>
        <w:t>1.1.</w:t>
      </w:r>
      <w:r w:rsidRPr="008B4705">
        <w:rPr>
          <w:b/>
          <w:spacing w:val="-7"/>
        </w:rPr>
        <w:t xml:space="preserve"> </w:t>
      </w:r>
      <w:r w:rsidRPr="008B4705">
        <w:rPr>
          <w:spacing w:val="-7"/>
        </w:rPr>
        <w:t xml:space="preserve">Продажа права на заключение договора аренды земельного участка </w:t>
      </w:r>
      <w:r w:rsidRPr="008B4705">
        <w:t xml:space="preserve">(земли населенных пунктов) для размещения нестационарного торгового объекта, </w:t>
      </w:r>
      <w:r w:rsidR="003474F9">
        <w:t xml:space="preserve">автомата для продажи питьевой воды, </w:t>
      </w:r>
      <w:r w:rsidRPr="008B4705">
        <w:t xml:space="preserve">сроком на 5 (пять) лет, в кадастровом квартале </w:t>
      </w:r>
      <w:bookmarkStart w:id="4" w:name="OLE_LINK17"/>
      <w:bookmarkStart w:id="5" w:name="OLE_LINK18"/>
      <w:r w:rsidRPr="008B4705">
        <w:t>63:17:030200</w:t>
      </w:r>
      <w:bookmarkEnd w:id="4"/>
      <w:bookmarkEnd w:id="5"/>
      <w:r>
        <w:t>7</w:t>
      </w:r>
      <w:r w:rsidRPr="008B4705">
        <w:t xml:space="preserve">, площадью </w:t>
      </w:r>
      <w:r>
        <w:t xml:space="preserve"> </w:t>
      </w:r>
      <w:r w:rsidRPr="008B4705">
        <w:t xml:space="preserve">6,0 (шесть) кв.м., расположенного по адресу: </w:t>
      </w:r>
      <w:bookmarkStart w:id="6" w:name="OLE_LINK19"/>
      <w:bookmarkStart w:id="7" w:name="OLE_LINK20"/>
      <w:proofErr w:type="gramStart"/>
      <w:r w:rsidRPr="008B4705">
        <w:t xml:space="preserve">Самарская область, Волжский район, п.г.т. Петра Дубрава, </w:t>
      </w:r>
      <w:bookmarkEnd w:id="6"/>
      <w:bookmarkEnd w:id="7"/>
      <w:r w:rsidR="000033AE">
        <w:t xml:space="preserve">угол </w:t>
      </w:r>
      <w:r>
        <w:t>ул. С</w:t>
      </w:r>
      <w:r w:rsidR="000033AE">
        <w:t>адовая и ул. Южная</w:t>
      </w:r>
      <w:r w:rsidRPr="008B4705">
        <w:t>.</w:t>
      </w:r>
      <w:proofErr w:type="gramEnd"/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</w:pPr>
      <w:r w:rsidRPr="008B4705">
        <w:rPr>
          <w:spacing w:val="-6"/>
        </w:rPr>
        <w:t xml:space="preserve">               1.2. Начальная цена предмета аукциона, указанного в пункте 1.1. настоящего информационного сообщения, составляет </w:t>
      </w:r>
      <w:r w:rsidRPr="008B4705">
        <w:rPr>
          <w:b/>
          <w:spacing w:val="-6"/>
        </w:rPr>
        <w:t xml:space="preserve">– </w:t>
      </w:r>
      <w:r w:rsidRPr="008B4705">
        <w:t>5 955 (пять тысяч девятьсот пятьдесят пять) рублей 00 копеек в год, согласно отчету об оценке, выполненном</w:t>
      </w:r>
      <w:proofErr w:type="gramStart"/>
      <w:r w:rsidRPr="008B4705">
        <w:t>у ООО</w:t>
      </w:r>
      <w:proofErr w:type="gramEnd"/>
      <w:r w:rsidRPr="008B4705">
        <w:t xml:space="preserve"> «Март-Оценка» от 19.04.2023 года.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color w:val="FF0000"/>
        </w:rPr>
      </w:pPr>
      <w:r w:rsidRPr="008B4705">
        <w:rPr>
          <w:spacing w:val="-5"/>
        </w:rPr>
        <w:t xml:space="preserve">1.3. Шаг аукциона </w:t>
      </w:r>
      <w:r w:rsidRPr="008B4705">
        <w:t>в размере  178 (сто семьдесят восемь) рублей 00 копеек.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5"/>
        </w:rPr>
        <w:t xml:space="preserve">1.4. Размер (сумма) задатка </w:t>
      </w:r>
      <w:r w:rsidRPr="008B4705">
        <w:t>составляет 5 995 (пять тысяч девятьсот девяносто пять) рублей 00 копеек.</w:t>
      </w:r>
    </w:p>
    <w:p w:rsidR="00164B4E" w:rsidRPr="008B4705" w:rsidRDefault="00164B4E" w:rsidP="00164B4E">
      <w:pPr>
        <w:widowControl w:val="0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center"/>
        <w:rPr>
          <w:b/>
          <w:bCs/>
          <w:spacing w:val="-5"/>
        </w:rPr>
      </w:pPr>
      <w:r w:rsidRPr="008B4705">
        <w:rPr>
          <w:b/>
          <w:spacing w:val="-5"/>
        </w:rPr>
        <w:t xml:space="preserve">Условия </w:t>
      </w:r>
      <w:r w:rsidRPr="008B4705">
        <w:rPr>
          <w:b/>
          <w:bCs/>
          <w:spacing w:val="-5"/>
        </w:rPr>
        <w:t>проведения торгов: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  <w:spacing w:val="-1"/>
        </w:rPr>
        <w:t xml:space="preserve">2.1. </w:t>
      </w:r>
      <w:bookmarkStart w:id="8" w:name="OLE_LINK6"/>
      <w:bookmarkStart w:id="9" w:name="OLE_LINK14"/>
      <w:r w:rsidRPr="008B4705">
        <w:rPr>
          <w:color w:val="000000"/>
          <w:spacing w:val="-1"/>
        </w:rPr>
        <w:t xml:space="preserve">Торги </w:t>
      </w:r>
      <w:r w:rsidRPr="008B4705">
        <w:rPr>
          <w:bCs/>
          <w:color w:val="000000"/>
          <w:spacing w:val="-1"/>
        </w:rPr>
        <w:t>проводятся в п</w:t>
      </w:r>
      <w:r w:rsidRPr="008B4705">
        <w:rPr>
          <w:color w:val="000000"/>
          <w:spacing w:val="-1"/>
        </w:rPr>
        <w:t xml:space="preserve">омещении </w:t>
      </w:r>
      <w:r w:rsidRPr="008B4705">
        <w:rPr>
          <w:bCs/>
          <w:color w:val="000000"/>
        </w:rPr>
        <w:t xml:space="preserve">Организатора торгов  </w:t>
      </w:r>
      <w:r w:rsidR="003474F9">
        <w:rPr>
          <w:b/>
          <w:bCs/>
          <w:color w:val="000000"/>
        </w:rPr>
        <w:t>15</w:t>
      </w:r>
      <w:r w:rsidRPr="008B4705">
        <w:rPr>
          <w:b/>
          <w:bCs/>
          <w:color w:val="000000"/>
        </w:rPr>
        <w:t xml:space="preserve"> июня 2023 года</w:t>
      </w:r>
      <w:r w:rsidRPr="008B4705">
        <w:rPr>
          <w:bCs/>
          <w:color w:val="000000"/>
        </w:rPr>
        <w:t xml:space="preserve"> в </w:t>
      </w:r>
      <w:r w:rsidR="003474F9">
        <w:rPr>
          <w:b/>
          <w:bCs/>
          <w:color w:val="000000"/>
        </w:rPr>
        <w:t>11</w:t>
      </w:r>
      <w:r w:rsidRPr="008B4705">
        <w:rPr>
          <w:b/>
          <w:bCs/>
          <w:color w:val="000000"/>
        </w:rPr>
        <w:t>-00</w:t>
      </w:r>
      <w:r w:rsidRPr="008B4705">
        <w:rPr>
          <w:bCs/>
          <w:color w:val="000000"/>
        </w:rPr>
        <w:t xml:space="preserve"> по местному времени по адресу: </w:t>
      </w:r>
      <w:proofErr w:type="gramStart"/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bookmarkEnd w:id="8"/>
      <w:proofErr w:type="gramEnd"/>
    </w:p>
    <w:bookmarkEnd w:id="9"/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2.2. </w:t>
      </w:r>
      <w:bookmarkStart w:id="10" w:name="OLE_LINK4"/>
      <w:bookmarkStart w:id="11" w:name="OLE_LINK5"/>
      <w:bookmarkStart w:id="12" w:name="OLE_LINK12"/>
      <w:r w:rsidRPr="008B4705">
        <w:rPr>
          <w:color w:val="000000"/>
        </w:rPr>
        <w:t xml:space="preserve">Торги проводятся в форме аукциона, </w:t>
      </w:r>
      <w:r w:rsidRPr="008B4705">
        <w:rPr>
          <w:color w:val="000000"/>
          <w:spacing w:val="-2"/>
        </w:rPr>
        <w:t>открытого по составу участников и откры</w:t>
      </w:r>
      <w:r w:rsidRPr="008B4705">
        <w:rPr>
          <w:color w:val="000000"/>
          <w:spacing w:val="-2"/>
        </w:rPr>
        <w:softHyphen/>
      </w:r>
      <w:r w:rsidRPr="008B4705">
        <w:rPr>
          <w:color w:val="000000"/>
        </w:rPr>
        <w:t>того по форме подачи предложений по цене.</w:t>
      </w:r>
      <w:bookmarkEnd w:id="10"/>
      <w:bookmarkEnd w:id="11"/>
      <w:bookmarkEnd w:id="12"/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2.3. К участию в аукционе допускаются юридические лица и индивидуальные предприниматели, своев</w:t>
      </w:r>
      <w:r w:rsidRPr="008B4705">
        <w:rPr>
          <w:color w:val="000000"/>
        </w:rPr>
        <w:softHyphen/>
        <w:t xml:space="preserve">ременно подавшие заявку на участие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 xml:space="preserve">аукционе и представившие документы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8B4705">
        <w:rPr>
          <w:color w:val="000000"/>
        </w:rPr>
        <w:softHyphen/>
        <w:t xml:space="preserve">общении, установленной суммы задатка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>указанный срок. Документом, подтвер</w:t>
      </w:r>
      <w:r w:rsidRPr="008B4705">
        <w:rPr>
          <w:color w:val="000000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2.4. Обязанность доказать свое право на участие в аукционе лежит на претенден</w:t>
      </w:r>
      <w:r w:rsidRPr="008B4705">
        <w:rPr>
          <w:color w:val="000000"/>
        </w:rPr>
        <w:softHyphen/>
        <w:t>те. Для участия в аукционе необходимо внести сумму задатка.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2.5. Средство платежа - денежные средства в валюте Российской Федерации (рубли).</w:t>
      </w:r>
    </w:p>
    <w:p w:rsidR="00164B4E" w:rsidRPr="008B4705" w:rsidRDefault="00164B4E" w:rsidP="00164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2.6. Организатор аукциона вправе отказаться от проведения аукциона не позднее, чем за 3 (три) дня до дня проведения аукциона по основаниям, предусмотренным пунктом 8 статьи 39.11 Земельного кодекса Российской Федерации. </w:t>
      </w:r>
    </w:p>
    <w:p w:rsidR="00164B4E" w:rsidRPr="008B4705" w:rsidRDefault="00164B4E" w:rsidP="00164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>2.7. Сообщение об отказе в проведении аукциона размещается на официальном сайте Организатора торгов в сети «Интернет» (</w:t>
      </w:r>
      <w:proofErr w:type="spellStart"/>
      <w:r w:rsidRPr="008B4705">
        <w:t>www.петра-дубрава</w:t>
      </w:r>
      <w:proofErr w:type="gramStart"/>
      <w:r w:rsidRPr="008B4705">
        <w:t>.р</w:t>
      </w:r>
      <w:proofErr w:type="gramEnd"/>
      <w:r w:rsidRPr="008B4705">
        <w:t>ф</w:t>
      </w:r>
      <w:proofErr w:type="spellEnd"/>
      <w:r w:rsidRPr="008B4705">
        <w:rPr>
          <w:color w:val="000000"/>
        </w:rPr>
        <w:t xml:space="preserve">) в течение 3 (трех) дней со дня принятия решения об отказе в проведении аукциона. </w:t>
      </w:r>
    </w:p>
    <w:p w:rsidR="00164B4E" w:rsidRPr="008B4705" w:rsidRDefault="00164B4E" w:rsidP="00164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>2.8. Организатор аукциона в течение 3 (трех) дней обязан известить участников аукциона о своем отказе в проведен</w:t>
      </w:r>
      <w:proofErr w:type="gramStart"/>
      <w:r w:rsidRPr="008B4705">
        <w:rPr>
          <w:color w:val="000000"/>
        </w:rPr>
        <w:t>ии ау</w:t>
      </w:r>
      <w:proofErr w:type="gramEnd"/>
      <w:r w:rsidRPr="008B4705">
        <w:rPr>
          <w:color w:val="000000"/>
        </w:rPr>
        <w:t>кциона и возвратить участникам аукциона внесенные задатки.</w:t>
      </w:r>
    </w:p>
    <w:p w:rsidR="00164B4E" w:rsidRPr="008B4705" w:rsidRDefault="00164B4E" w:rsidP="00164B4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64B4E" w:rsidRPr="008B4705" w:rsidRDefault="00164B4E" w:rsidP="00164B4E">
      <w:pPr>
        <w:pStyle w:val="a8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705">
        <w:rPr>
          <w:rFonts w:ascii="Times New Roman" w:hAnsi="Times New Roman" w:cs="Times New Roman"/>
          <w:b/>
          <w:bCs/>
          <w:sz w:val="20"/>
          <w:szCs w:val="20"/>
        </w:rPr>
        <w:t>Документы, представляемые для участия в аукционе:</w:t>
      </w:r>
    </w:p>
    <w:p w:rsidR="00164B4E" w:rsidRPr="008B4705" w:rsidRDefault="00164B4E" w:rsidP="00164B4E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3.1.Документ,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64B4E" w:rsidRPr="008B4705" w:rsidRDefault="00164B4E" w:rsidP="00164B4E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 3.2.Надлежащим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164B4E" w:rsidRPr="008B4705" w:rsidRDefault="00164B4E" w:rsidP="00164B4E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 3.3.Копии документов удостоверяющих личность претендента (для индивидуальных предпринимателей).</w:t>
      </w:r>
    </w:p>
    <w:p w:rsidR="00164B4E" w:rsidRPr="008B4705" w:rsidRDefault="00164B4E" w:rsidP="00164B4E">
      <w:pPr>
        <w:jc w:val="both"/>
        <w:rPr>
          <w:lang w:eastAsia="ar-SA"/>
        </w:rPr>
      </w:pPr>
      <w:r w:rsidRPr="008B4705">
        <w:t xml:space="preserve">          3.4.Документ, подтверждающий внесение задатка.</w:t>
      </w:r>
      <w:r w:rsidRPr="008B4705">
        <w:rPr>
          <w:rFonts w:ascii="Tahoma" w:hAnsi="Tahoma"/>
        </w:rPr>
        <w:br/>
      </w:r>
      <w:r w:rsidRPr="008B4705">
        <w:rPr>
          <w:lang w:eastAsia="ar-SA"/>
        </w:rPr>
        <w:t xml:space="preserve">          </w:t>
      </w:r>
      <w:r w:rsidRPr="008B4705">
        <w:t xml:space="preserve">3.5. Претендент на участие в аукционе вправе самостоятельно предоставить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 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2"/>
        </w:rPr>
        <w:t xml:space="preserve">3.6. Указанные документы в части их </w:t>
      </w:r>
      <w:r w:rsidRPr="008B4705">
        <w:rPr>
          <w:spacing w:val="-9"/>
        </w:rPr>
        <w:t>оформления и содержания должны со</w:t>
      </w:r>
      <w:r w:rsidRPr="008B4705">
        <w:rPr>
          <w:spacing w:val="-6"/>
        </w:rPr>
        <w:t>ответствовать требованиям законода</w:t>
      </w:r>
      <w:r w:rsidRPr="008B4705">
        <w:t xml:space="preserve">тельства РФ. </w:t>
      </w:r>
      <w:r w:rsidRPr="008B4705">
        <w:rPr>
          <w:spacing w:val="-2"/>
        </w:rPr>
        <w:t xml:space="preserve">Документы, содержащие помарки, </w:t>
      </w:r>
      <w:r w:rsidRPr="008B4705">
        <w:t>подчистки, исправления и т.п., не рассматриваются.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lastRenderedPageBreak/>
        <w:t xml:space="preserve">3.7. </w:t>
      </w:r>
      <w:r w:rsidRPr="008B4705">
        <w:rPr>
          <w:bCs/>
        </w:rPr>
        <w:t xml:space="preserve">Задаток должен вноситься единым платежом, и </w:t>
      </w:r>
      <w:r w:rsidRPr="008B4705">
        <w:t xml:space="preserve">поступить на счет Организатора торгов не позднее  </w:t>
      </w:r>
      <w:r w:rsidRPr="008B4705">
        <w:rPr>
          <w:b/>
        </w:rPr>
        <w:t>06  июня 2023 года</w:t>
      </w:r>
      <w:r w:rsidRPr="008B4705">
        <w:t>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 w:themeColor="text1"/>
          <w:spacing w:val="-1"/>
        </w:rPr>
      </w:pPr>
      <w:r w:rsidRPr="008B4705">
        <w:rPr>
          <w:color w:val="000000" w:themeColor="text1"/>
          <w:spacing w:val="-1"/>
        </w:rPr>
        <w:t xml:space="preserve">3.8. </w:t>
      </w:r>
      <w:bookmarkStart w:id="13" w:name="OLE_LINK13"/>
      <w:bookmarkStart w:id="14" w:name="OLE_LINK21"/>
      <w:r w:rsidRPr="008B4705">
        <w:rPr>
          <w:color w:val="000000" w:themeColor="text1"/>
          <w:spacing w:val="-1"/>
        </w:rPr>
        <w:t xml:space="preserve">Задаток перечисляется по следующим реквизитам: </w:t>
      </w:r>
      <w:bookmarkEnd w:id="13"/>
      <w:bookmarkEnd w:id="14"/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 xml:space="preserve">Администрация городского поселения </w:t>
      </w:r>
      <w:proofErr w:type="spellStart"/>
      <w:r w:rsidRPr="008B4705">
        <w:rPr>
          <w:b/>
          <w:color w:val="000000" w:themeColor="text1"/>
          <w:spacing w:val="-1"/>
        </w:rPr>
        <w:t>Петра-Дубрава</w:t>
      </w:r>
      <w:proofErr w:type="spellEnd"/>
      <w:r w:rsidRPr="008B4705">
        <w:rPr>
          <w:b/>
          <w:color w:val="000000" w:themeColor="text1"/>
          <w:spacing w:val="-1"/>
        </w:rPr>
        <w:t xml:space="preserve"> муниципального района </w:t>
      </w:r>
      <w:proofErr w:type="gramStart"/>
      <w:r w:rsidRPr="008B4705">
        <w:rPr>
          <w:b/>
          <w:color w:val="000000" w:themeColor="text1"/>
          <w:spacing w:val="-1"/>
        </w:rPr>
        <w:t>Волжский</w:t>
      </w:r>
      <w:proofErr w:type="gramEnd"/>
      <w:r w:rsidRPr="008B4705">
        <w:rPr>
          <w:b/>
          <w:color w:val="000000" w:themeColor="text1"/>
          <w:spacing w:val="-1"/>
        </w:rPr>
        <w:t xml:space="preserve"> Самарской области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 xml:space="preserve">ИНН 6367049530  КППП 636701001  ОГРН  1056367044800  ОКТМО  36614155 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>БИК (ТОФК)  013601205   ОТДЕЛЕНИЕ САМАРА БАНКА РОССИИ//УФК по Самарской области       г. Самара,  лиц</w:t>
      </w:r>
      <w:proofErr w:type="gramStart"/>
      <w:r w:rsidRPr="008B4705">
        <w:rPr>
          <w:b/>
          <w:color w:val="000000" w:themeColor="text1"/>
          <w:spacing w:val="-1"/>
        </w:rPr>
        <w:t>.</w:t>
      </w:r>
      <w:proofErr w:type="gramEnd"/>
      <w:r w:rsidRPr="008B4705">
        <w:rPr>
          <w:b/>
          <w:color w:val="000000" w:themeColor="text1"/>
          <w:spacing w:val="-1"/>
        </w:rPr>
        <w:t xml:space="preserve"> </w:t>
      </w:r>
      <w:proofErr w:type="gramStart"/>
      <w:r w:rsidRPr="008B4705">
        <w:rPr>
          <w:b/>
          <w:color w:val="000000" w:themeColor="text1"/>
          <w:spacing w:val="-1"/>
        </w:rPr>
        <w:t>с</w:t>
      </w:r>
      <w:proofErr w:type="gramEnd"/>
      <w:r w:rsidRPr="008B4705">
        <w:rPr>
          <w:b/>
          <w:color w:val="000000" w:themeColor="text1"/>
          <w:spacing w:val="-1"/>
        </w:rPr>
        <w:t>чет 951.10.001.0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>Единый казначейский счет  40102810545370000036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</w:rPr>
      </w:pPr>
      <w:r w:rsidRPr="008B4705">
        <w:rPr>
          <w:b/>
          <w:color w:val="000000" w:themeColor="text1"/>
          <w:spacing w:val="-1"/>
        </w:rPr>
        <w:t>Номер казначейского счета  03232643366141554200</w:t>
      </w:r>
    </w:p>
    <w:p w:rsidR="00164B4E" w:rsidRPr="008B4705" w:rsidRDefault="00164B4E" w:rsidP="00164B4E">
      <w:pPr>
        <w:autoSpaceDE w:val="0"/>
        <w:autoSpaceDN w:val="0"/>
        <w:adjustRightInd w:val="0"/>
        <w:ind w:firstLine="709"/>
        <w:jc w:val="both"/>
      </w:pPr>
      <w:r w:rsidRPr="008B4705">
        <w:t>3.9.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164B4E" w:rsidRPr="008B4705" w:rsidRDefault="00164B4E" w:rsidP="00164B4E">
      <w:pPr>
        <w:autoSpaceDE w:val="0"/>
        <w:autoSpaceDN w:val="0"/>
        <w:adjustRightInd w:val="0"/>
        <w:ind w:firstLine="709"/>
        <w:jc w:val="both"/>
      </w:pPr>
      <w:r w:rsidRPr="008B4705">
        <w:t>3.10.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3.11. Одно лицо имеет право подать только одну заявку.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1"/>
        </w:rPr>
        <w:t xml:space="preserve">3.12. Заявки, поступившие после истечения </w:t>
      </w:r>
      <w:r w:rsidRPr="008B4705">
        <w:t>срока приема заявок, указанного в изве</w:t>
      </w:r>
      <w:r w:rsidRPr="008B4705">
        <w:softHyphen/>
        <w:t>щении о проведении торгов, либо представленные без необходимых документов, либо поданные лицом, не уполно</w:t>
      </w:r>
      <w:r w:rsidRPr="008B4705">
        <w:rPr>
          <w:spacing w:val="-1"/>
        </w:rPr>
        <w:t>моченным претендентом на осуществле</w:t>
      </w:r>
      <w:r w:rsidRPr="008B4705">
        <w:t>ние таких действий, Организатором торгов не принимаются.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bCs/>
          <w:color w:val="000000"/>
        </w:rPr>
      </w:pPr>
      <w:r w:rsidRPr="008B4705">
        <w:t xml:space="preserve">3.13. </w:t>
      </w:r>
      <w:bookmarkStart w:id="15" w:name="OLE_LINK1"/>
      <w:bookmarkStart w:id="16" w:name="OLE_LINK9"/>
      <w:bookmarkStart w:id="17" w:name="OLE_LINK10"/>
      <w:r w:rsidRPr="008B4705">
        <w:t xml:space="preserve">Заявки с прилагаемыми к ним документами принимаются в Администрации городского поселения Петра Дубрава муниципального района </w:t>
      </w:r>
      <w:proofErr w:type="gramStart"/>
      <w:r w:rsidRPr="008B4705">
        <w:t>Волжский</w:t>
      </w:r>
      <w:proofErr w:type="gramEnd"/>
      <w:r w:rsidRPr="008B4705">
        <w:t xml:space="preserve"> Самарской области по рабочим дням с 9.00 до 16.00 (по пятницам и предпраздничным дням с 9.00 до 15.00) по местному времени начиная с </w:t>
      </w:r>
      <w:r w:rsidRPr="008B4705">
        <w:rPr>
          <w:b/>
        </w:rPr>
        <w:t>05.05.2023 года</w:t>
      </w:r>
      <w:r w:rsidRPr="008B4705">
        <w:t xml:space="preserve"> по адресу: </w:t>
      </w:r>
      <w:proofErr w:type="gramStart"/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bookmarkEnd w:id="15"/>
      <w:bookmarkEnd w:id="16"/>
      <w:bookmarkEnd w:id="17"/>
      <w:r w:rsidRPr="008B4705">
        <w:rPr>
          <w:bCs/>
          <w:color w:val="000000"/>
        </w:rPr>
        <w:t xml:space="preserve"> </w:t>
      </w:r>
      <w:proofErr w:type="gramEnd"/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1"/>
        </w:rPr>
        <w:t xml:space="preserve">3.14. Ознакомиться с документами и иными сведениями о предмете аукциона, а также с формой заявки, </w:t>
      </w:r>
      <w:r w:rsidRPr="008B4705">
        <w:t xml:space="preserve">протоколом </w:t>
      </w:r>
      <w:r w:rsidRPr="008B4705">
        <w:rPr>
          <w:spacing w:val="-3"/>
        </w:rPr>
        <w:t xml:space="preserve">о результатах торгов, проектом договора </w:t>
      </w:r>
      <w:r w:rsidRPr="008B4705">
        <w:t xml:space="preserve">аренды </w:t>
      </w:r>
      <w:r w:rsidRPr="008B4705">
        <w:rPr>
          <w:spacing w:val="-3"/>
        </w:rPr>
        <w:t>можно с момента на</w:t>
      </w:r>
      <w:r w:rsidRPr="008B4705">
        <w:rPr>
          <w:spacing w:val="-2"/>
        </w:rPr>
        <w:t xml:space="preserve">чала приема заявок в </w:t>
      </w:r>
      <w:r w:rsidRPr="008B4705">
        <w:t xml:space="preserve">Администрации городского поселения Петра Дубрава муниципального района </w:t>
      </w:r>
      <w:proofErr w:type="gramStart"/>
      <w:r w:rsidRPr="008B4705">
        <w:t>Волжский</w:t>
      </w:r>
      <w:proofErr w:type="gramEnd"/>
      <w:r w:rsidRPr="008B4705">
        <w:t xml:space="preserve"> Самарской области</w:t>
      </w:r>
      <w:r w:rsidRPr="008B4705">
        <w:rPr>
          <w:spacing w:val="-2"/>
        </w:rPr>
        <w:t xml:space="preserve">, по адресу: </w:t>
      </w:r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r w:rsidRPr="008B4705">
        <w:rPr>
          <w:spacing w:val="-3"/>
        </w:rPr>
        <w:t xml:space="preserve"> с 9.00 до 16.00 (по пятницам и </w:t>
      </w:r>
      <w:r w:rsidRPr="008B4705">
        <w:t>предпраздничным дням с 9.00 до 15.00) по местному времени в рабочие дни.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3.15. Срок окончания приема и рассмотрение заявок  </w:t>
      </w:r>
      <w:r w:rsidRPr="008B4705">
        <w:rPr>
          <w:b/>
          <w:color w:val="000000"/>
        </w:rPr>
        <w:t>06 июня 2023 года</w:t>
      </w:r>
      <w:r w:rsidRPr="008B4705">
        <w:rPr>
          <w:color w:val="000000"/>
        </w:rPr>
        <w:t xml:space="preserve"> в 16-00 по местному времени. </w:t>
      </w:r>
      <w:r w:rsidRPr="008B4705">
        <w:rPr>
          <w:b/>
          <w:color w:val="000000"/>
        </w:rPr>
        <w:t>Прием документов прекращается не ранее чем за 5 (пять) рабочих дней до дня проведения аукциона.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3.16. Победителем аукциона признается участник, предложивший наибольшую цену за приобретение права на заключение договора аренды земельного участка, номер которого называется аукционистом последним.</w:t>
      </w: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3.17.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участка, который является документом, удостоверяющим право победителя на заключение договора аренды земельного участка.</w:t>
      </w: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</w:t>
      </w:r>
      <w:r w:rsidRPr="008B4705">
        <w:rPr>
          <w:color w:val="000000"/>
        </w:rPr>
        <w:t xml:space="preserve">18. Договор подлежит заключению не ранее чем </w:t>
      </w:r>
      <w:proofErr w:type="gramStart"/>
      <w:r w:rsidRPr="008B4705">
        <w:rPr>
          <w:color w:val="000000"/>
        </w:rPr>
        <w:t>через десять дней со дня размещения информации о результатах аукциона на официальном сайте Организатора аукциона в сети</w:t>
      </w:r>
      <w:proofErr w:type="gramEnd"/>
      <w:r w:rsidRPr="008B4705">
        <w:rPr>
          <w:color w:val="000000"/>
        </w:rPr>
        <w:t xml:space="preserve"> «Интернет» (</w:t>
      </w:r>
      <w:hyperlink r:id="rId7" w:history="1">
        <w:r w:rsidRPr="008B4705">
          <w:rPr>
            <w:rStyle w:val="a7"/>
          </w:rPr>
          <w:t>www.петра-дубрава.рф</w:t>
        </w:r>
      </w:hyperlink>
      <w:r w:rsidRPr="008B4705">
        <w:t>).</w:t>
      </w: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  <w:r w:rsidRPr="008B4705">
        <w:rPr>
          <w:lang w:eastAsia="ar-SA"/>
        </w:rPr>
        <w:t>Глава городского поселения Петра Дубрава                                                  В.А.Крашенинников</w:t>
      </w: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164B4E" w:rsidRPr="008B4705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164B4E" w:rsidRDefault="00164B4E" w:rsidP="00164B4E">
      <w:pPr>
        <w:jc w:val="both"/>
        <w:rPr>
          <w:lang w:eastAsia="ar-SA"/>
        </w:rPr>
      </w:pPr>
    </w:p>
    <w:p w:rsidR="00164B4E" w:rsidRDefault="00164B4E" w:rsidP="00164B4E">
      <w:pPr>
        <w:jc w:val="right"/>
        <w:rPr>
          <w:lang w:eastAsia="ar-SA"/>
        </w:rPr>
      </w:pPr>
      <w:r>
        <w:rPr>
          <w:lang w:eastAsia="ar-SA"/>
        </w:rPr>
        <w:lastRenderedPageBreak/>
        <w:t xml:space="preserve">Администрация городского поселения </w:t>
      </w:r>
    </w:p>
    <w:p w:rsidR="00164B4E" w:rsidRDefault="00164B4E" w:rsidP="00164B4E">
      <w:pPr>
        <w:jc w:val="right"/>
        <w:rPr>
          <w:lang w:eastAsia="ar-SA"/>
        </w:rPr>
      </w:pPr>
      <w:r>
        <w:rPr>
          <w:lang w:eastAsia="ar-SA"/>
        </w:rPr>
        <w:t>Петра Дубрава муниципального района</w:t>
      </w:r>
    </w:p>
    <w:p w:rsidR="00164B4E" w:rsidRDefault="00164B4E" w:rsidP="00164B4E">
      <w:pPr>
        <w:jc w:val="right"/>
        <w:rPr>
          <w:lang w:eastAsia="ar-SA"/>
        </w:rPr>
      </w:pPr>
      <w:proofErr w:type="gramStart"/>
      <w:r>
        <w:rPr>
          <w:lang w:eastAsia="ar-SA"/>
        </w:rPr>
        <w:t>Волжский</w:t>
      </w:r>
      <w:proofErr w:type="gramEnd"/>
      <w:r>
        <w:rPr>
          <w:lang w:eastAsia="ar-SA"/>
        </w:rPr>
        <w:t xml:space="preserve"> Самарской области</w:t>
      </w:r>
    </w:p>
    <w:p w:rsidR="00164B4E" w:rsidRDefault="00164B4E" w:rsidP="00164B4E">
      <w:pPr>
        <w:jc w:val="right"/>
        <w:rPr>
          <w:lang w:eastAsia="ar-SA"/>
        </w:rPr>
      </w:pPr>
    </w:p>
    <w:p w:rsidR="00164B4E" w:rsidRDefault="00164B4E" w:rsidP="00164B4E">
      <w:pPr>
        <w:jc w:val="right"/>
        <w:rPr>
          <w:lang w:eastAsia="ar-SA"/>
        </w:rPr>
      </w:pPr>
    </w:p>
    <w:p w:rsidR="00164B4E" w:rsidRDefault="00164B4E" w:rsidP="00164B4E">
      <w:pPr>
        <w:jc w:val="right"/>
        <w:rPr>
          <w:lang w:eastAsia="ar-SA"/>
        </w:rPr>
      </w:pPr>
    </w:p>
    <w:p w:rsidR="00164B4E" w:rsidRPr="00DE4B67" w:rsidRDefault="00164B4E" w:rsidP="00164B4E">
      <w:pPr>
        <w:jc w:val="center"/>
        <w:rPr>
          <w:b/>
          <w:lang w:eastAsia="ar-SA"/>
        </w:rPr>
      </w:pPr>
      <w:r w:rsidRPr="00DE4B67">
        <w:rPr>
          <w:b/>
          <w:lang w:eastAsia="ar-SA"/>
        </w:rPr>
        <w:t>ЗАЯВКА</w:t>
      </w:r>
    </w:p>
    <w:p w:rsidR="00164B4E" w:rsidRPr="00DE4B67" w:rsidRDefault="003474F9" w:rsidP="00164B4E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на участие в аукционе 15 </w:t>
      </w:r>
      <w:r w:rsidR="00164B4E">
        <w:rPr>
          <w:b/>
          <w:lang w:eastAsia="ar-SA"/>
        </w:rPr>
        <w:t>июня 2023</w:t>
      </w:r>
      <w:r w:rsidR="00164B4E" w:rsidRPr="00DE4B67">
        <w:rPr>
          <w:b/>
          <w:lang w:eastAsia="ar-SA"/>
        </w:rPr>
        <w:t xml:space="preserve"> года</w:t>
      </w:r>
    </w:p>
    <w:p w:rsidR="00164B4E" w:rsidRPr="008057EE" w:rsidRDefault="00164B4E" w:rsidP="00164B4E">
      <w:pPr>
        <w:jc w:val="both"/>
        <w:rPr>
          <w:b/>
          <w:lang w:eastAsia="ar-SA"/>
        </w:rPr>
      </w:pPr>
    </w:p>
    <w:p w:rsidR="00164B4E" w:rsidRPr="008057EE" w:rsidRDefault="00164B4E" w:rsidP="00164B4E">
      <w:pPr>
        <w:jc w:val="both"/>
        <w:rPr>
          <w:lang w:eastAsia="ar-SA"/>
        </w:rPr>
      </w:pPr>
    </w:p>
    <w:p w:rsidR="00164B4E" w:rsidRPr="008057EE" w:rsidRDefault="00164B4E" w:rsidP="00164B4E">
      <w:pPr>
        <w:pBdr>
          <w:top w:val="single" w:sz="8" w:space="1" w:color="000000"/>
          <w:bottom w:val="single" w:sz="8" w:space="1" w:color="000000"/>
        </w:pBdr>
        <w:spacing w:after="120"/>
        <w:jc w:val="both"/>
        <w:rPr>
          <w:lang w:eastAsia="ar-SA"/>
        </w:rPr>
      </w:pPr>
      <w:r w:rsidRPr="008057EE">
        <w:rPr>
          <w:lang w:eastAsia="ar-SA"/>
        </w:rPr>
        <w:t xml:space="preserve">                                    (полное наименование юридического лица, подающего заявку)</w:t>
      </w:r>
    </w:p>
    <w:p w:rsidR="00164B4E" w:rsidRPr="008057EE" w:rsidRDefault="00164B4E" w:rsidP="00164B4E">
      <w:pPr>
        <w:pBdr>
          <w:top w:val="single" w:sz="8" w:space="1" w:color="000000"/>
          <w:bottom w:val="single" w:sz="8" w:space="1" w:color="000000"/>
        </w:pBdr>
        <w:jc w:val="both"/>
        <w:rPr>
          <w:lang w:eastAsia="ar-SA"/>
        </w:rPr>
      </w:pPr>
    </w:p>
    <w:p w:rsidR="00164B4E" w:rsidRPr="008057EE" w:rsidRDefault="00164B4E" w:rsidP="00164B4E">
      <w:pPr>
        <w:jc w:val="both"/>
        <w:rPr>
          <w:lang w:eastAsia="ar-SA"/>
        </w:rPr>
      </w:pPr>
      <w:r w:rsidRPr="008057EE">
        <w:rPr>
          <w:lang w:eastAsia="ar-SA"/>
        </w:rPr>
        <w:t>(фамилия, имя, отчество, ИНН  и паспортные данные индивидуального п</w:t>
      </w:r>
      <w:r>
        <w:rPr>
          <w:lang w:eastAsia="ar-SA"/>
        </w:rPr>
        <w:t xml:space="preserve">редпринимателя, </w:t>
      </w:r>
      <w:r w:rsidRPr="008057EE">
        <w:rPr>
          <w:lang w:eastAsia="ar-SA"/>
        </w:rPr>
        <w:t xml:space="preserve"> подающего заявку)</w:t>
      </w:r>
    </w:p>
    <w:p w:rsidR="00164B4E" w:rsidRPr="008057EE" w:rsidRDefault="00164B4E" w:rsidP="00164B4E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______________________________________________________________________________________________________________________, именуемый далее Претендент, в лице ________________________________________________</w:t>
      </w:r>
      <w:r>
        <w:rPr>
          <w:lang w:eastAsia="ar-SA"/>
        </w:rPr>
        <w:t>_____________________________</w:t>
      </w:r>
    </w:p>
    <w:p w:rsidR="00164B4E" w:rsidRPr="008057EE" w:rsidRDefault="00164B4E" w:rsidP="00164B4E">
      <w:pPr>
        <w:jc w:val="both"/>
        <w:rPr>
          <w:lang w:eastAsia="ar-SA"/>
        </w:rPr>
      </w:pPr>
      <w:r w:rsidRPr="008057EE">
        <w:rPr>
          <w:lang w:eastAsia="ar-SA"/>
        </w:rPr>
        <w:t xml:space="preserve">                                         (фамилия, имя, отчество, должность)</w:t>
      </w:r>
    </w:p>
    <w:p w:rsidR="00164B4E" w:rsidRDefault="00164B4E" w:rsidP="00164B4E">
      <w:pPr>
        <w:jc w:val="both"/>
        <w:rPr>
          <w:lang w:eastAsia="ar-SA"/>
        </w:rPr>
      </w:pPr>
      <w:proofErr w:type="gramStart"/>
      <w:r w:rsidRPr="008057EE">
        <w:rPr>
          <w:lang w:eastAsia="ar-SA"/>
        </w:rPr>
        <w:t>действующего</w:t>
      </w:r>
      <w:proofErr w:type="gramEnd"/>
      <w:r w:rsidRPr="008057EE">
        <w:rPr>
          <w:lang w:eastAsia="ar-SA"/>
        </w:rPr>
        <w:t xml:space="preserve"> на основании ___________________________________________</w:t>
      </w:r>
    </w:p>
    <w:p w:rsidR="00164B4E" w:rsidRPr="008057EE" w:rsidRDefault="00164B4E" w:rsidP="00164B4E">
      <w:pPr>
        <w:jc w:val="both"/>
        <w:rPr>
          <w:lang w:eastAsia="ar-SA"/>
        </w:rPr>
      </w:pPr>
    </w:p>
    <w:p w:rsidR="00164B4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  <w:r>
        <w:rPr>
          <w:lang w:eastAsia="ar-SA"/>
        </w:rPr>
        <w:t xml:space="preserve">       </w:t>
      </w:r>
      <w:r w:rsidRPr="008057EE">
        <w:rPr>
          <w:lang w:eastAsia="ar-SA"/>
        </w:rPr>
        <w:t>Рассмотрев извещение о проведен</w:t>
      </w:r>
      <w:proofErr w:type="gramStart"/>
      <w:r w:rsidRPr="008057EE">
        <w:rPr>
          <w:lang w:eastAsia="ar-SA"/>
        </w:rPr>
        <w:t>ии ау</w:t>
      </w:r>
      <w:proofErr w:type="gramEnd"/>
      <w:r w:rsidRPr="008057EE">
        <w:rPr>
          <w:lang w:eastAsia="ar-SA"/>
        </w:rPr>
        <w:t xml:space="preserve">кциона, принимаю решение об участии </w:t>
      </w:r>
      <w:r w:rsidRPr="008057EE">
        <w:t xml:space="preserve">в торгах по продаже: право на заключение договора аренды земельного участка (земли населенных пунктов) </w:t>
      </w:r>
      <w:r>
        <w:t>для размещения нестационарного торгового объекта</w:t>
      </w:r>
      <w:r w:rsidRPr="008057EE">
        <w:t xml:space="preserve">, сроком на 5 (пять) лет, </w:t>
      </w:r>
      <w:r>
        <w:t>в кадастровом квартале</w:t>
      </w:r>
      <w:r w:rsidRPr="008057EE">
        <w:t xml:space="preserve"> </w:t>
      </w:r>
      <w:r>
        <w:t>63:17:0302007, площадью 6,0 (шесть</w:t>
      </w:r>
      <w:r w:rsidRPr="008057EE">
        <w:t xml:space="preserve">) кв.м., расположенного по адресу: </w:t>
      </w:r>
      <w:proofErr w:type="gramStart"/>
      <w:r w:rsidRPr="008057EE">
        <w:t>Самарская область, Волжский район, п.г.</w:t>
      </w:r>
      <w:r>
        <w:t xml:space="preserve">т. Петра Дубрава, </w:t>
      </w:r>
      <w:r w:rsidR="000033AE">
        <w:t>угол  ул. Садовая и ул. Южная.</w:t>
      </w:r>
      <w:proofErr w:type="gramEnd"/>
    </w:p>
    <w:p w:rsidR="00164B4E" w:rsidRPr="008057E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</w:p>
    <w:p w:rsidR="00164B4E" w:rsidRPr="008057E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both"/>
      </w:pPr>
      <w:r w:rsidRPr="008057EE">
        <w:t xml:space="preserve">Ограничения и обременения: не зарегистрированы. </w:t>
      </w:r>
    </w:p>
    <w:p w:rsidR="00164B4E" w:rsidRPr="008057EE" w:rsidRDefault="00164B4E" w:rsidP="0016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8"/>
        <w:jc w:val="both"/>
        <w:rPr>
          <w:lang w:eastAsia="ar-SA"/>
        </w:rPr>
      </w:pPr>
      <w:r w:rsidRPr="008057EE">
        <w:rPr>
          <w:lang w:eastAsia="ar-SA"/>
        </w:rPr>
        <w:t>Обязуюсь:</w:t>
      </w:r>
    </w:p>
    <w:p w:rsidR="00164B4E" w:rsidRPr="008057EE" w:rsidRDefault="00164B4E" w:rsidP="00164B4E">
      <w:pPr>
        <w:spacing w:before="120"/>
        <w:jc w:val="both"/>
        <w:rPr>
          <w:lang w:eastAsia="ar-SA"/>
        </w:rPr>
      </w:pPr>
      <w:r w:rsidRPr="008057EE">
        <w:rPr>
          <w:lang w:eastAsia="ar-SA"/>
        </w:rPr>
        <w:t>1. Соблюдать условия аукциона,  а также  порядок проведения аукциона, установленный Земельным Кодексом Российской Федерации;</w:t>
      </w:r>
    </w:p>
    <w:p w:rsidR="00164B4E" w:rsidRPr="008057EE" w:rsidRDefault="00164B4E" w:rsidP="00164B4E">
      <w:pPr>
        <w:spacing w:before="120"/>
        <w:jc w:val="both"/>
        <w:rPr>
          <w:lang w:eastAsia="ar-SA"/>
        </w:rPr>
      </w:pPr>
      <w:r w:rsidRPr="008057EE">
        <w:rPr>
          <w:lang w:eastAsia="ar-SA"/>
        </w:rPr>
        <w:t xml:space="preserve">2. В случае признания победителем аукциона, заключить с Администрацией городского поселения Петра Дубрава муниципального района Волжский Самарской области, </w:t>
      </w:r>
      <w:r w:rsidRPr="008057EE">
        <w:t>не ранее чем через 10 рабочих дней после подписания протокола о результатах аукциона, договор аренды земельного участка</w:t>
      </w:r>
      <w:r w:rsidRPr="008057EE">
        <w:rPr>
          <w:lang w:eastAsia="ar-SA"/>
        </w:rPr>
        <w:t>;</w:t>
      </w:r>
    </w:p>
    <w:p w:rsidR="00164B4E" w:rsidRPr="008057EE" w:rsidRDefault="00164B4E" w:rsidP="00164B4E">
      <w:pPr>
        <w:jc w:val="both"/>
        <w:rPr>
          <w:lang w:eastAsia="ar-SA"/>
        </w:rPr>
      </w:pPr>
    </w:p>
    <w:p w:rsidR="00164B4E" w:rsidRPr="008057EE" w:rsidRDefault="00164B4E" w:rsidP="00164B4E">
      <w:pPr>
        <w:jc w:val="both"/>
        <w:rPr>
          <w:lang w:eastAsia="ar-SA"/>
        </w:rPr>
      </w:pPr>
      <w:r w:rsidRPr="008057EE">
        <w:rPr>
          <w:lang w:eastAsia="ar-SA"/>
        </w:rPr>
        <w:t>Адрес и банковские реквизиты претендента для возврата задатка:</w:t>
      </w:r>
    </w:p>
    <w:p w:rsidR="00164B4E" w:rsidRPr="008057EE" w:rsidRDefault="00164B4E" w:rsidP="00164B4E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_______________________</w:t>
      </w:r>
    </w:p>
    <w:p w:rsidR="00164B4E" w:rsidRPr="008057EE" w:rsidRDefault="00164B4E" w:rsidP="00164B4E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164B4E" w:rsidRPr="00B95B01" w:rsidRDefault="00164B4E" w:rsidP="00164B4E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</w:t>
      </w:r>
    </w:p>
    <w:p w:rsidR="00164B4E" w:rsidRDefault="00164B4E" w:rsidP="00164B4E">
      <w:pPr>
        <w:jc w:val="both"/>
        <w:rPr>
          <w:b/>
          <w:lang w:eastAsia="ar-SA"/>
        </w:rPr>
      </w:pPr>
    </w:p>
    <w:p w:rsidR="00164B4E" w:rsidRDefault="00164B4E" w:rsidP="00164B4E">
      <w:pPr>
        <w:jc w:val="both"/>
        <w:rPr>
          <w:b/>
          <w:lang w:eastAsia="ar-SA"/>
        </w:rPr>
      </w:pPr>
    </w:p>
    <w:p w:rsidR="00164B4E" w:rsidRPr="008057EE" w:rsidRDefault="00164B4E" w:rsidP="00164B4E">
      <w:pPr>
        <w:jc w:val="both"/>
        <w:rPr>
          <w:b/>
          <w:lang w:eastAsia="ar-SA"/>
        </w:rPr>
      </w:pPr>
    </w:p>
    <w:p w:rsidR="00164B4E" w:rsidRDefault="00164B4E" w:rsidP="00164B4E">
      <w:pPr>
        <w:jc w:val="both"/>
        <w:rPr>
          <w:b/>
          <w:lang w:eastAsia="ar-SA"/>
        </w:rPr>
      </w:pPr>
      <w:r w:rsidRPr="008057EE">
        <w:rPr>
          <w:b/>
          <w:lang w:eastAsia="ar-SA"/>
        </w:rPr>
        <w:t>Приложение:</w:t>
      </w:r>
    </w:p>
    <w:p w:rsidR="00164B4E" w:rsidRDefault="00164B4E" w:rsidP="00164B4E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B95B01">
        <w:rPr>
          <w:lang w:eastAsia="ar-SA"/>
        </w:rPr>
        <w:t>1.Документ</w:t>
      </w:r>
      <w:r>
        <w:rPr>
          <w:lang w:eastAsia="ar-SA"/>
        </w:rPr>
        <w:t>,</w:t>
      </w:r>
      <w:r w:rsidRPr="00B95B01">
        <w:rPr>
          <w:lang w:eastAsia="ar-SA"/>
        </w:rPr>
        <w:t xml:space="preserve"> подтверждающий полномочия</w:t>
      </w:r>
      <w:r>
        <w:rPr>
          <w:lang w:eastAsia="ar-SA"/>
        </w:rPr>
        <w:t xml:space="preserve">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64B4E" w:rsidRDefault="00164B4E" w:rsidP="00164B4E">
      <w:pPr>
        <w:jc w:val="both"/>
        <w:rPr>
          <w:lang w:eastAsia="ar-SA"/>
        </w:rPr>
      </w:pPr>
      <w:r>
        <w:rPr>
          <w:lang w:eastAsia="ar-SA"/>
        </w:rPr>
        <w:t xml:space="preserve">            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164B4E" w:rsidRPr="00B95B01" w:rsidRDefault="00164B4E" w:rsidP="00164B4E">
      <w:pPr>
        <w:jc w:val="both"/>
        <w:rPr>
          <w:lang w:eastAsia="ar-SA"/>
        </w:rPr>
      </w:pPr>
      <w:r>
        <w:rPr>
          <w:lang w:eastAsia="ar-SA"/>
        </w:rPr>
        <w:t xml:space="preserve">            3.Копии документов удостоверяющих личность претендента (для индивидуальных предпринимателей).</w:t>
      </w:r>
    </w:p>
    <w:p w:rsidR="00164B4E" w:rsidRDefault="00164B4E" w:rsidP="00164B4E">
      <w:pPr>
        <w:spacing w:after="1" w:line="200" w:lineRule="atLeast"/>
      </w:pPr>
      <w:r w:rsidRPr="008057EE">
        <w:t xml:space="preserve">             </w:t>
      </w:r>
      <w:r>
        <w:t>4.Документ, подтверждающий внесение задатка.</w:t>
      </w:r>
      <w:r>
        <w:rPr>
          <w:rFonts w:ascii="Tahoma" w:hAnsi="Tahoma"/>
        </w:rPr>
        <w:br/>
      </w: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Pr="00506A6D" w:rsidRDefault="00164B4E" w:rsidP="00164B4E">
      <w:pPr>
        <w:pStyle w:val="a5"/>
        <w:jc w:val="both"/>
        <w:rPr>
          <w:sz w:val="24"/>
        </w:rPr>
      </w:pPr>
      <w:r w:rsidRPr="00506A6D">
        <w:rPr>
          <w:sz w:val="24"/>
        </w:rPr>
        <w:t>Подпись Претендента (его полномочного представителя).</w:t>
      </w:r>
    </w:p>
    <w:p w:rsidR="00164B4E" w:rsidRPr="00506A6D" w:rsidRDefault="00164B4E" w:rsidP="00164B4E">
      <w:pPr>
        <w:pStyle w:val="a5"/>
        <w:pBdr>
          <w:bottom w:val="single" w:sz="8" w:space="1" w:color="000000"/>
        </w:pBdr>
        <w:jc w:val="both"/>
        <w:rPr>
          <w:sz w:val="24"/>
          <w:lang w:eastAsia="ar-SA"/>
        </w:rPr>
      </w:pPr>
    </w:p>
    <w:p w:rsidR="00164B4E" w:rsidRDefault="00164B4E" w:rsidP="00164B4E">
      <w:pPr>
        <w:pStyle w:val="a5"/>
        <w:jc w:val="both"/>
        <w:rPr>
          <w:sz w:val="24"/>
        </w:rPr>
      </w:pPr>
    </w:p>
    <w:p w:rsidR="00164B4E" w:rsidRPr="00506A6D" w:rsidRDefault="00164B4E" w:rsidP="00164B4E">
      <w:pPr>
        <w:pStyle w:val="a5"/>
        <w:jc w:val="both"/>
        <w:rPr>
          <w:sz w:val="24"/>
        </w:rPr>
      </w:pPr>
      <w:r w:rsidRPr="00506A6D">
        <w:rPr>
          <w:sz w:val="24"/>
        </w:rPr>
        <w:lastRenderedPageBreak/>
        <w:t>М.П. «_____»__________________20   г.</w:t>
      </w:r>
    </w:p>
    <w:p w:rsidR="00164B4E" w:rsidRPr="00506A6D" w:rsidRDefault="00164B4E" w:rsidP="00164B4E">
      <w:pPr>
        <w:pStyle w:val="a5"/>
        <w:jc w:val="both"/>
        <w:rPr>
          <w:sz w:val="24"/>
        </w:rPr>
      </w:pPr>
    </w:p>
    <w:p w:rsidR="00164B4E" w:rsidRPr="00506A6D" w:rsidRDefault="00164B4E" w:rsidP="00164B4E">
      <w:pPr>
        <w:pStyle w:val="a5"/>
        <w:jc w:val="both"/>
        <w:rPr>
          <w:sz w:val="24"/>
        </w:rPr>
      </w:pPr>
    </w:p>
    <w:p w:rsidR="00164B4E" w:rsidRPr="00506A6D" w:rsidRDefault="00164B4E" w:rsidP="00164B4E">
      <w:pPr>
        <w:pStyle w:val="a5"/>
        <w:jc w:val="both"/>
        <w:rPr>
          <w:sz w:val="24"/>
        </w:rPr>
      </w:pPr>
      <w:r w:rsidRPr="00506A6D">
        <w:rPr>
          <w:sz w:val="24"/>
        </w:rPr>
        <w:t>Заявка принята:</w:t>
      </w:r>
    </w:p>
    <w:p w:rsidR="00164B4E" w:rsidRPr="00506A6D" w:rsidRDefault="00164B4E" w:rsidP="00164B4E">
      <w:pPr>
        <w:pStyle w:val="a5"/>
        <w:jc w:val="both"/>
        <w:rPr>
          <w:sz w:val="24"/>
        </w:rPr>
      </w:pPr>
      <w:proofErr w:type="spellStart"/>
      <w:r w:rsidRPr="00506A6D">
        <w:rPr>
          <w:sz w:val="24"/>
        </w:rPr>
        <w:t>______час</w:t>
      </w:r>
      <w:proofErr w:type="spellEnd"/>
      <w:proofErr w:type="gramStart"/>
      <w:r w:rsidRPr="00506A6D">
        <w:rPr>
          <w:sz w:val="24"/>
        </w:rPr>
        <w:t>.</w:t>
      </w:r>
      <w:proofErr w:type="gramEnd"/>
      <w:r w:rsidRPr="00506A6D">
        <w:rPr>
          <w:sz w:val="24"/>
        </w:rPr>
        <w:t xml:space="preserve"> _______ </w:t>
      </w:r>
      <w:proofErr w:type="gramStart"/>
      <w:r w:rsidRPr="00506A6D">
        <w:rPr>
          <w:sz w:val="24"/>
        </w:rPr>
        <w:t>м</w:t>
      </w:r>
      <w:proofErr w:type="gramEnd"/>
      <w:r w:rsidRPr="00506A6D">
        <w:rPr>
          <w:sz w:val="24"/>
        </w:rPr>
        <w:t>ин. «_____»_______________20    года за №_________</w:t>
      </w:r>
    </w:p>
    <w:p w:rsidR="00164B4E" w:rsidRPr="00506A6D" w:rsidRDefault="00164B4E" w:rsidP="00164B4E">
      <w:pPr>
        <w:pStyle w:val="a5"/>
        <w:jc w:val="both"/>
        <w:rPr>
          <w:sz w:val="24"/>
        </w:rPr>
      </w:pPr>
    </w:p>
    <w:p w:rsidR="00164B4E" w:rsidRDefault="00164B4E" w:rsidP="00164B4E">
      <w:pPr>
        <w:pStyle w:val="a5"/>
        <w:jc w:val="both"/>
        <w:rPr>
          <w:sz w:val="24"/>
        </w:rPr>
      </w:pPr>
      <w:r w:rsidRPr="00506A6D">
        <w:rPr>
          <w:sz w:val="24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</w:p>
    <w:p w:rsidR="00164B4E" w:rsidRDefault="00164B4E" w:rsidP="00164B4E">
      <w:pPr>
        <w:pStyle w:val="a5"/>
        <w:jc w:val="both"/>
        <w:rPr>
          <w:sz w:val="24"/>
        </w:rPr>
      </w:pPr>
    </w:p>
    <w:p w:rsidR="00164B4E" w:rsidRPr="00506A6D" w:rsidRDefault="00164B4E" w:rsidP="00164B4E">
      <w:pPr>
        <w:pStyle w:val="a5"/>
        <w:jc w:val="both"/>
        <w:rPr>
          <w:sz w:val="24"/>
        </w:rPr>
      </w:pPr>
    </w:p>
    <w:p w:rsidR="00164B4E" w:rsidRPr="00506A6D" w:rsidRDefault="00164B4E" w:rsidP="00164B4E">
      <w:pPr>
        <w:jc w:val="both"/>
        <w:rPr>
          <w:lang w:eastAsia="ar-SA"/>
        </w:rPr>
      </w:pPr>
      <w:proofErr w:type="spellStart"/>
      <w:r w:rsidRPr="00506A6D">
        <w:rPr>
          <w:lang w:eastAsia="ar-SA"/>
        </w:rPr>
        <w:t>____________________________________Арефьева</w:t>
      </w:r>
      <w:proofErr w:type="spellEnd"/>
      <w:r w:rsidRPr="00506A6D">
        <w:rPr>
          <w:lang w:eastAsia="ar-SA"/>
        </w:rPr>
        <w:t xml:space="preserve"> Светлана Александровна</w:t>
      </w:r>
    </w:p>
    <w:p w:rsidR="00164B4E" w:rsidRPr="008057EE" w:rsidRDefault="00164B4E" w:rsidP="00164B4E">
      <w:pPr>
        <w:rPr>
          <w:lang w:eastAsia="ar-SA"/>
        </w:rPr>
      </w:pPr>
    </w:p>
    <w:p w:rsidR="00164B4E" w:rsidRPr="008057EE" w:rsidRDefault="00164B4E" w:rsidP="00164B4E">
      <w:pPr>
        <w:rPr>
          <w:lang w:eastAsia="ar-SA"/>
        </w:rPr>
      </w:pPr>
    </w:p>
    <w:p w:rsidR="00164B4E" w:rsidRPr="008057EE" w:rsidRDefault="00164B4E" w:rsidP="00164B4E">
      <w:pPr>
        <w:rPr>
          <w:lang w:eastAsia="ar-SA"/>
        </w:rPr>
      </w:pPr>
    </w:p>
    <w:p w:rsidR="00164B4E" w:rsidRPr="008057EE" w:rsidRDefault="00164B4E" w:rsidP="00164B4E">
      <w:pPr>
        <w:rPr>
          <w:lang w:eastAsia="ar-SA"/>
        </w:rPr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tabs>
          <w:tab w:val="left" w:pos="5196"/>
        </w:tabs>
        <w:spacing w:after="1" w:line="240" w:lineRule="atLeast"/>
        <w:jc w:val="both"/>
        <w:outlineLvl w:val="0"/>
      </w:pPr>
      <w:r>
        <w:tab/>
      </w:r>
    </w:p>
    <w:p w:rsidR="00164B4E" w:rsidRDefault="00164B4E" w:rsidP="00164B4E">
      <w:pPr>
        <w:tabs>
          <w:tab w:val="left" w:pos="5196"/>
        </w:tabs>
        <w:spacing w:after="1" w:line="240" w:lineRule="atLeast"/>
        <w:jc w:val="both"/>
        <w:outlineLvl w:val="0"/>
      </w:pPr>
    </w:p>
    <w:p w:rsidR="00164B4E" w:rsidRDefault="00164B4E" w:rsidP="00164B4E">
      <w:pPr>
        <w:tabs>
          <w:tab w:val="left" w:pos="5196"/>
        </w:tabs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spacing w:after="1" w:line="240" w:lineRule="atLeast"/>
        <w:jc w:val="both"/>
        <w:outlineLvl w:val="0"/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B4E" w:rsidRDefault="00164B4E" w:rsidP="00164B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4B4E" w:rsidRPr="003014DF" w:rsidRDefault="00164B4E" w:rsidP="00164B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lastRenderedPageBreak/>
        <w:t>Проект договора</w:t>
      </w:r>
    </w:p>
    <w:p w:rsidR="00164B4E" w:rsidRPr="003014DF" w:rsidRDefault="00164B4E" w:rsidP="00164B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на размещение нестационарного торгового объекта N 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                            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(дата заключения договора)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Администрация городского поселения Петра Дубрава муниципального района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Самарской области, именуемая в дальнейшем Сторона 1, в лице Главы городского поселения Петра Дубрава Крашенинникова Владимира Александровича, действующего на основании Устава городского поселения Петра Дубрава, с одной стороны, и ________________________________________________________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(для юридических лиц: наименование без сокращения, ОГРН,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ИНН; для индивидуальных предпринимателей: фамилия, имя и (при наличии)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отчество, дата рождения, реквизиты документа, удостоверяющего личность)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в дальнейшем Сторона 2, в лице 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(указываются наименование должности,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фамилия, имя и (при наличии) отчество лица, подписывающего договор от имени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юридического лица или индивидуального предпринимателя; если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индивидуальный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предприниматель действует от собственного имени, соответствующие строки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исключаются из текста договора)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(наименование документа, на основании которого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действует представитель; если индивидуальный предприниматель действует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собственного имени, соответствующие строки исключаются из текста договора)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далее  совместно  именуемые  Стороны,  в соответствии  со схемой размещения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нестационарных торговых объектов,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(указываются название и реквизиты муниципального правового акта,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утвердившего схему размещения нестационарных торговых объектов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соответствующего муниципального образования)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1. Предмет договора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bookmarkStart w:id="18" w:name="P386"/>
      <w:bookmarkEnd w:id="18"/>
      <w:r w:rsidRPr="003014DF">
        <w:rPr>
          <w:sz w:val="22"/>
          <w:szCs w:val="22"/>
        </w:rPr>
        <w:t>1.1. Сторона 1 предоставляет, а Сторона 2 получает право пользования местом для размещения нестационарного торгового объекта</w:t>
      </w:r>
      <w:r w:rsidR="003474F9">
        <w:rPr>
          <w:sz w:val="22"/>
          <w:szCs w:val="22"/>
        </w:rPr>
        <w:t>, автомата для продажи питьевой воды</w:t>
      </w:r>
      <w:r w:rsidRPr="003014DF">
        <w:rPr>
          <w:sz w:val="22"/>
          <w:szCs w:val="22"/>
        </w:rPr>
        <w:t xml:space="preserve"> (далее - НТО), имеющим следующее описание: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местоположение НТО:  к</w:t>
      </w:r>
      <w:r>
        <w:rPr>
          <w:sz w:val="22"/>
          <w:szCs w:val="22"/>
        </w:rPr>
        <w:t>адастровый квартал 63:17:</w:t>
      </w:r>
      <w:r w:rsidRPr="003014DF">
        <w:rPr>
          <w:sz w:val="22"/>
          <w:szCs w:val="22"/>
        </w:rPr>
        <w:t xml:space="preserve">0302007 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площадь места размещения НТО:  6,0 (шесть) кв.м.; 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местонахождение: </w:t>
      </w:r>
      <w:proofErr w:type="gramStart"/>
      <w:r w:rsidRPr="003014DF">
        <w:rPr>
          <w:sz w:val="22"/>
          <w:szCs w:val="22"/>
        </w:rPr>
        <w:t>Самарская область, Волжский район, п.г.т. Петра Д</w:t>
      </w:r>
      <w:r>
        <w:rPr>
          <w:sz w:val="22"/>
          <w:szCs w:val="22"/>
        </w:rPr>
        <w:t xml:space="preserve">убрава, </w:t>
      </w:r>
      <w:r w:rsidR="000033AE">
        <w:rPr>
          <w:sz w:val="22"/>
          <w:szCs w:val="22"/>
        </w:rPr>
        <w:t>угол ул. Садовая и ул. Южная</w:t>
      </w:r>
      <w:r>
        <w:rPr>
          <w:sz w:val="22"/>
          <w:szCs w:val="22"/>
        </w:rPr>
        <w:t>.</w:t>
      </w:r>
      <w:proofErr w:type="gramEnd"/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86" w:history="1">
        <w:r w:rsidRPr="003014DF">
          <w:rPr>
            <w:color w:val="0000FF"/>
            <w:sz w:val="22"/>
            <w:szCs w:val="22"/>
          </w:rPr>
          <w:t>пункте 1.1</w:t>
        </w:r>
      </w:hyperlink>
      <w:r w:rsidRPr="003014DF">
        <w:rPr>
          <w:sz w:val="22"/>
          <w:szCs w:val="22"/>
        </w:rPr>
        <w:t xml:space="preserve"> настоящего Договора места размещения НТО.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19" w:name="P391"/>
      <w:bookmarkEnd w:id="19"/>
      <w:r w:rsidRPr="003014DF">
        <w:rPr>
          <w:sz w:val="22"/>
          <w:szCs w:val="22"/>
        </w:rPr>
        <w:t xml:space="preserve">1.3. НТО, размещение которого осуществляется в соответствии с настоящим Договором, </w:t>
      </w:r>
      <w:r w:rsidRPr="003014DF">
        <w:rPr>
          <w:sz w:val="22"/>
          <w:szCs w:val="22"/>
        </w:rPr>
        <w:lastRenderedPageBreak/>
        <w:t>является ________________ (указывается "сезонным" или "несезонным") и имеет следующую специализацию: ______________________ (указывается специализация НТО).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2. Срок действия договора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bookmarkStart w:id="20" w:name="P395"/>
      <w:bookmarkEnd w:id="20"/>
      <w:r w:rsidRPr="003014DF">
        <w:rPr>
          <w:sz w:val="22"/>
          <w:szCs w:val="22"/>
        </w:rPr>
        <w:t xml:space="preserve">2.1. Настоящий Договор заключается сроком на 5 (пять) лет </w:t>
      </w:r>
      <w:proofErr w:type="gramStart"/>
      <w:r w:rsidRPr="003014DF">
        <w:rPr>
          <w:sz w:val="22"/>
          <w:szCs w:val="22"/>
        </w:rPr>
        <w:t>с даты подписания</w:t>
      </w:r>
      <w:proofErr w:type="gramEnd"/>
      <w:r w:rsidRPr="003014DF">
        <w:rPr>
          <w:sz w:val="22"/>
          <w:szCs w:val="22"/>
        </w:rPr>
        <w:t xml:space="preserve"> настоящего Договора обеими сторонами.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3. Плата за размещение НТО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bookmarkStart w:id="21" w:name="P399"/>
      <w:bookmarkEnd w:id="21"/>
      <w:r w:rsidRPr="003014DF">
        <w:rPr>
          <w:sz w:val="22"/>
          <w:szCs w:val="22"/>
        </w:rPr>
        <w:t>3.1. Годовой размер платы за размещение НТО составляет</w:t>
      </w:r>
      <w:proofErr w:type="gramStart"/>
      <w:r w:rsidRPr="003014DF">
        <w:rPr>
          <w:sz w:val="22"/>
          <w:szCs w:val="22"/>
        </w:rPr>
        <w:t xml:space="preserve"> ____ (__________) (</w:t>
      </w:r>
      <w:proofErr w:type="gramEnd"/>
      <w:r w:rsidRPr="003014DF">
        <w:rPr>
          <w:sz w:val="22"/>
          <w:szCs w:val="22"/>
        </w:rPr>
        <w:t>сумма указывается цифрами и прописью) рублей ____ копеек в год.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В соответствии с </w:t>
      </w:r>
      <w:hyperlink r:id="rId8" w:history="1">
        <w:r w:rsidRPr="003014DF">
          <w:rPr>
            <w:color w:val="0000FF"/>
            <w:sz w:val="22"/>
            <w:szCs w:val="22"/>
          </w:rPr>
          <w:t>подпунктом 17 пункта 2 статьи 149</w:t>
        </w:r>
      </w:hyperlink>
      <w:r w:rsidRPr="003014DF">
        <w:rPr>
          <w:sz w:val="22"/>
          <w:szCs w:val="22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2" w:name="P401"/>
      <w:bookmarkEnd w:id="22"/>
      <w:r w:rsidRPr="003014DF">
        <w:rPr>
          <w:sz w:val="22"/>
          <w:szCs w:val="22"/>
        </w:rPr>
        <w:t>3.2. Внесенный Стороной 2 задаток в размере</w:t>
      </w:r>
      <w:proofErr w:type="gramStart"/>
      <w:r w:rsidRPr="003014DF">
        <w:rPr>
          <w:sz w:val="22"/>
          <w:szCs w:val="22"/>
        </w:rPr>
        <w:t xml:space="preserve"> _____ (__________) (</w:t>
      </w:r>
      <w:proofErr w:type="gramEnd"/>
      <w:r w:rsidRPr="003014DF">
        <w:rPr>
          <w:sz w:val="22"/>
          <w:szCs w:val="22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w:anchor="P399" w:history="1">
        <w:r w:rsidRPr="003014DF">
          <w:rPr>
            <w:color w:val="0000FF"/>
            <w:sz w:val="22"/>
            <w:szCs w:val="22"/>
          </w:rPr>
          <w:t>пункте 3.1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3" w:name="P402"/>
      <w:bookmarkEnd w:id="23"/>
      <w:r w:rsidRPr="003014DF">
        <w:rPr>
          <w:sz w:val="22"/>
          <w:szCs w:val="22"/>
        </w:rPr>
        <w:t xml:space="preserve">3.3. Плата за размещение НТО вносится Стороной 2 равными частями от суммы, указанной в </w:t>
      </w:r>
      <w:hyperlink w:anchor="P399" w:history="1">
        <w:r w:rsidRPr="003014DF">
          <w:rPr>
            <w:color w:val="0000FF"/>
            <w:sz w:val="22"/>
            <w:szCs w:val="22"/>
          </w:rPr>
          <w:t>пункте 3.1</w:t>
        </w:r>
      </w:hyperlink>
      <w:r w:rsidRPr="003014DF">
        <w:rPr>
          <w:sz w:val="22"/>
          <w:szCs w:val="22"/>
        </w:rPr>
        <w:t xml:space="preserve"> с учетом </w:t>
      </w:r>
      <w:hyperlink w:anchor="P401" w:history="1">
        <w:r w:rsidRPr="003014DF">
          <w:rPr>
            <w:color w:val="0000FF"/>
            <w:sz w:val="22"/>
            <w:szCs w:val="22"/>
          </w:rPr>
          <w:t>пункта 3.2</w:t>
        </w:r>
      </w:hyperlink>
      <w:r w:rsidRPr="003014DF">
        <w:rPr>
          <w:sz w:val="22"/>
          <w:szCs w:val="22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3014DF">
        <w:rPr>
          <w:sz w:val="22"/>
          <w:szCs w:val="22"/>
        </w:rPr>
        <w:t>позднее</w:t>
      </w:r>
      <w:proofErr w:type="gramEnd"/>
      <w:r w:rsidRPr="003014DF">
        <w:rPr>
          <w:sz w:val="22"/>
          <w:szCs w:val="22"/>
        </w:rPr>
        <w:t xml:space="preserve"> чем за пять дней до истечения срока действия настоящего Договора.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 от __________ N ___" 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4" w:name="P406"/>
      <w:bookmarkEnd w:id="24"/>
      <w:r w:rsidRPr="003014DF">
        <w:rPr>
          <w:sz w:val="22"/>
          <w:szCs w:val="22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2" w:history="1">
        <w:r w:rsidRPr="003014DF">
          <w:rPr>
            <w:color w:val="0000FF"/>
            <w:sz w:val="22"/>
            <w:szCs w:val="22"/>
          </w:rPr>
          <w:t>разделом 6</w:t>
        </w:r>
      </w:hyperlink>
      <w:r w:rsidRPr="003014DF">
        <w:rPr>
          <w:sz w:val="22"/>
          <w:szCs w:val="22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3014DF">
          <w:rPr>
            <w:color w:val="0000FF"/>
            <w:sz w:val="22"/>
            <w:szCs w:val="22"/>
          </w:rPr>
          <w:t>статьей 319</w:t>
        </w:r>
      </w:hyperlink>
      <w:r w:rsidRPr="003014DF">
        <w:rPr>
          <w:sz w:val="22"/>
          <w:szCs w:val="22"/>
        </w:rPr>
        <w:t xml:space="preserve"> Гражданского кодекса Российской Федерации.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4. Права и обязанности Сторон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4.1. Сторона 1 обязуется: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4.1.1. Выполнять в полном объеме все условия настоящего Договора.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4.1.2. Не вмешиваться в хозяйственную деятельность Стороны 2, если деятельность не </w:t>
      </w:r>
      <w:r w:rsidRPr="003014DF">
        <w:rPr>
          <w:sz w:val="22"/>
          <w:szCs w:val="22"/>
        </w:rPr>
        <w:lastRenderedPageBreak/>
        <w:t>противоречит условиям настоящего Договора и действующему законодательству.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 Сторона 1 имеет право: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4.2.4. Требовать от Стороны 2, в том числе в судебном порядке, выполнения условий настоящего Договора.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4.2.5. Осуществлять иные права, предусмотренные законодательством и настоящим Договором.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 Сторона 2 обязуется: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4.3.1. Выполнять в полном объеме все условия настоящего Договора.</w:t>
      </w:r>
    </w:p>
    <w:p w:rsidR="00164B4E" w:rsidRPr="003014DF" w:rsidRDefault="00164B4E" w:rsidP="00164B4E">
      <w:pPr>
        <w:pStyle w:val="ConsPlusNormal"/>
        <w:spacing w:before="360"/>
        <w:jc w:val="both"/>
        <w:rPr>
          <w:sz w:val="22"/>
          <w:szCs w:val="22"/>
        </w:rPr>
      </w:pPr>
      <w:r w:rsidRPr="003014DF">
        <w:rPr>
          <w:rFonts w:eastAsiaTheme="minorHAnsi"/>
          <w:sz w:val="22"/>
          <w:szCs w:val="22"/>
          <w:lang w:eastAsia="en-US"/>
        </w:rPr>
        <w:t xml:space="preserve">       </w:t>
      </w:r>
      <w:r w:rsidRPr="003014DF">
        <w:rPr>
          <w:sz w:val="22"/>
          <w:szCs w:val="22"/>
        </w:rPr>
        <w:t xml:space="preserve">4.3.2. Обеспечить использование места размещения </w:t>
      </w:r>
      <w:proofErr w:type="gramStart"/>
      <w:r w:rsidRPr="003014DF">
        <w:rPr>
          <w:sz w:val="22"/>
          <w:szCs w:val="22"/>
        </w:rPr>
        <w:t>НТО</w:t>
      </w:r>
      <w:proofErr w:type="gramEnd"/>
      <w:r w:rsidRPr="003014DF">
        <w:rPr>
          <w:sz w:val="22"/>
          <w:szCs w:val="22"/>
        </w:rPr>
        <w:t xml:space="preserve">  в течение установленного настоящим Договором срока в соответствии со специализацией НТО, установленной </w:t>
      </w:r>
      <w:hyperlink w:anchor="P391" w:history="1">
        <w:r w:rsidRPr="003014DF">
          <w:rPr>
            <w:color w:val="0000FF"/>
            <w:sz w:val="22"/>
            <w:szCs w:val="22"/>
          </w:rPr>
          <w:t>пунктом 1.3</w:t>
        </w:r>
      </w:hyperlink>
      <w:r w:rsidRPr="003014DF">
        <w:rPr>
          <w:sz w:val="22"/>
          <w:szCs w:val="22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3014DF">
        <w:rPr>
          <w:sz w:val="22"/>
          <w:szCs w:val="22"/>
        </w:rPr>
        <w:t>с даты подписания</w:t>
      </w:r>
      <w:proofErr w:type="gramEnd"/>
      <w:r w:rsidRPr="003014DF">
        <w:rPr>
          <w:sz w:val="22"/>
          <w:szCs w:val="22"/>
        </w:rPr>
        <w:t xml:space="preserve"> настоящего Договора обеими Сторонами.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4.3.3. Своевременно вносить плату за размещение НТО.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5" w:name="P427"/>
      <w:bookmarkEnd w:id="25"/>
      <w:r w:rsidRPr="003014DF">
        <w:rPr>
          <w:sz w:val="22"/>
          <w:szCs w:val="22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6" w:name="P429"/>
      <w:bookmarkEnd w:id="26"/>
      <w:r w:rsidRPr="003014DF">
        <w:rPr>
          <w:sz w:val="22"/>
          <w:szCs w:val="22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</w:t>
      </w:r>
      <w:r w:rsidRPr="003014DF">
        <w:rPr>
          <w:sz w:val="22"/>
          <w:szCs w:val="22"/>
        </w:rPr>
        <w:lastRenderedPageBreak/>
        <w:t>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4.3.9. Не нарушать права других землепользователей.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7" w:name="P435"/>
      <w:bookmarkEnd w:id="27"/>
      <w:r w:rsidRPr="003014DF">
        <w:rPr>
          <w:sz w:val="22"/>
          <w:szCs w:val="22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4.3.14. Принимать корреспонденцию от Стороны 1 по адресу, указанному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5. Ответственность Стороны 1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bookmarkStart w:id="28" w:name="P442"/>
      <w:bookmarkEnd w:id="28"/>
      <w:r w:rsidRPr="003014DF">
        <w:rPr>
          <w:sz w:val="22"/>
          <w:szCs w:val="22"/>
        </w:rPr>
        <w:t>6. Ответственность Стороны 2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6.1. В случае невнесения Стороной 2 платежей в сроки, установленные настоящим Договором, начисляются пени в размере 0,1% от суммы неуплаты за каждый день просрочки платежа.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6.2. В случае невыполнения Стороной 2 обязанностей, предусмотренных </w:t>
      </w:r>
      <w:hyperlink w:anchor="P427" w:history="1">
        <w:r w:rsidRPr="003014DF">
          <w:rPr>
            <w:color w:val="0000FF"/>
            <w:sz w:val="22"/>
            <w:szCs w:val="22"/>
          </w:rPr>
          <w:t>пунктами 4.3.5</w:t>
        </w:r>
      </w:hyperlink>
      <w:r w:rsidRPr="003014DF">
        <w:rPr>
          <w:sz w:val="22"/>
          <w:szCs w:val="22"/>
        </w:rPr>
        <w:t xml:space="preserve"> - </w:t>
      </w:r>
      <w:hyperlink w:anchor="P429" w:history="1">
        <w:r w:rsidRPr="003014DF">
          <w:rPr>
            <w:color w:val="0000FF"/>
            <w:sz w:val="22"/>
            <w:szCs w:val="22"/>
          </w:rPr>
          <w:t>4.3.7</w:t>
        </w:r>
      </w:hyperlink>
      <w:r w:rsidRPr="003014DF">
        <w:rPr>
          <w:sz w:val="22"/>
          <w:szCs w:val="22"/>
        </w:rPr>
        <w:t xml:space="preserve">, </w:t>
      </w:r>
      <w:hyperlink w:anchor="P435" w:history="1">
        <w:r w:rsidRPr="003014DF">
          <w:rPr>
            <w:color w:val="0000FF"/>
            <w:sz w:val="22"/>
            <w:szCs w:val="22"/>
          </w:rPr>
          <w:t>4.3.13</w:t>
        </w:r>
      </w:hyperlink>
      <w:r w:rsidRPr="003014DF">
        <w:rPr>
          <w:sz w:val="22"/>
          <w:szCs w:val="22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435" w:history="1">
        <w:r w:rsidRPr="003014DF">
          <w:rPr>
            <w:color w:val="0000FF"/>
            <w:sz w:val="22"/>
            <w:szCs w:val="22"/>
          </w:rPr>
          <w:t>пунктом 4.3.13</w:t>
        </w:r>
      </w:hyperlink>
      <w:r w:rsidRPr="003014DF">
        <w:rPr>
          <w:sz w:val="22"/>
          <w:szCs w:val="22"/>
        </w:rPr>
        <w:t xml:space="preserve"> настоящего Договора, являются первые три месяца 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6.4. За действия (бездействие) третьих лиц в месте размещения НТО ответственность несет Сторона 2.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7. Изменение, расторжение договора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014DF">
        <w:rPr>
          <w:sz w:val="22"/>
          <w:szCs w:val="22"/>
        </w:rPr>
        <w:t>несезонности</w:t>
      </w:r>
      <w:proofErr w:type="spellEnd"/>
      <w:r w:rsidRPr="003014DF">
        <w:rPr>
          <w:sz w:val="22"/>
          <w:szCs w:val="22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29" w:history="1">
        <w:r w:rsidRPr="003014DF">
          <w:rPr>
            <w:color w:val="0000FF"/>
            <w:sz w:val="22"/>
            <w:szCs w:val="22"/>
          </w:rPr>
          <w:t>пунктом 4.3.7</w:t>
        </w:r>
      </w:hyperlink>
      <w:r w:rsidRPr="003014DF">
        <w:rPr>
          <w:sz w:val="22"/>
          <w:szCs w:val="22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9" w:name="P454"/>
      <w:bookmarkEnd w:id="29"/>
      <w:r w:rsidRPr="003014DF">
        <w:rPr>
          <w:sz w:val="22"/>
          <w:szCs w:val="22"/>
        </w:rPr>
        <w:t xml:space="preserve">7.2. В соответствии со </w:t>
      </w:r>
      <w:hyperlink r:id="rId10" w:history="1">
        <w:r w:rsidRPr="003014DF">
          <w:rPr>
            <w:color w:val="0000FF"/>
            <w:sz w:val="22"/>
            <w:szCs w:val="22"/>
          </w:rPr>
          <w:t>статьей 450.1</w:t>
        </w:r>
      </w:hyperlink>
      <w:r w:rsidRPr="003014DF">
        <w:rPr>
          <w:sz w:val="22"/>
          <w:szCs w:val="22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1) использования Стороной 2 места размещения НТО не в соответствии с установленной </w:t>
      </w:r>
      <w:hyperlink w:anchor="P391" w:history="1">
        <w:r w:rsidRPr="003014DF">
          <w:rPr>
            <w:color w:val="0000FF"/>
            <w:sz w:val="22"/>
            <w:szCs w:val="22"/>
          </w:rPr>
          <w:t>пунктом 1.3</w:t>
        </w:r>
      </w:hyperlink>
      <w:r w:rsidRPr="003014DF">
        <w:rPr>
          <w:sz w:val="22"/>
          <w:szCs w:val="22"/>
        </w:rPr>
        <w:t xml:space="preserve"> настоящего Договора специализацией;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2) нарушения Стороной 2 </w:t>
      </w:r>
      <w:hyperlink w:anchor="P429" w:history="1">
        <w:r w:rsidRPr="003014DF">
          <w:rPr>
            <w:color w:val="0000FF"/>
            <w:sz w:val="22"/>
            <w:szCs w:val="22"/>
          </w:rPr>
          <w:t>пункта 4.3.7</w:t>
        </w:r>
      </w:hyperlink>
      <w:r w:rsidRPr="003014DF">
        <w:rPr>
          <w:sz w:val="22"/>
          <w:szCs w:val="22"/>
        </w:rPr>
        <w:t xml:space="preserve"> настоящего Договора;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7.3. При отказе Стороны 1 от исполнения настоящего Договора по одному из оснований, указанных в </w:t>
      </w:r>
      <w:hyperlink w:anchor="P454" w:history="1">
        <w:r w:rsidRPr="003014DF">
          <w:rPr>
            <w:color w:val="0000FF"/>
            <w:sz w:val="22"/>
            <w:szCs w:val="22"/>
          </w:rPr>
          <w:t>пункте 7.2</w:t>
        </w:r>
      </w:hyperlink>
      <w:r w:rsidRPr="003014DF">
        <w:rPr>
          <w:sz w:val="22"/>
          <w:szCs w:val="22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8. Вступление договора в силу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8.1. Настоящий Договор вступает в силу со дня его подписания обеими Сторонами.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8.2. Настоящий Договор составлен на шести листах в двух экземплярах, имеющих равную юридическую силу.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9. Дополнительные условия договора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rmal"/>
        <w:ind w:firstLine="540"/>
        <w:jc w:val="both"/>
        <w:rPr>
          <w:sz w:val="22"/>
          <w:szCs w:val="22"/>
        </w:rPr>
      </w:pPr>
      <w:bookmarkStart w:id="30" w:name="P469"/>
      <w:bookmarkEnd w:id="30"/>
      <w:r w:rsidRPr="003014DF">
        <w:rPr>
          <w:sz w:val="22"/>
          <w:szCs w:val="22"/>
        </w:rPr>
        <w:t>9.1. Реорганизация Стороны 1 и Стороны 2  не является основанием для прекращения настоящего Договора.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164B4E" w:rsidRPr="003014DF" w:rsidRDefault="00164B4E" w:rsidP="00164B4E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164B4E" w:rsidRPr="003014DF" w:rsidRDefault="00164B4E" w:rsidP="00164B4E">
      <w:pPr>
        <w:pStyle w:val="ConsPlusNormal"/>
        <w:jc w:val="both"/>
        <w:rPr>
          <w:sz w:val="22"/>
          <w:szCs w:val="22"/>
        </w:rPr>
      </w:pP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473"/>
      <w:bookmarkEnd w:id="31"/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10. Реквизиты Сторон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Сторона 1                                                                 Сторона 2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Администрация городского поселения     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Петра Дубрава муниципального                  (указывается наименование юридического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Самарской области                     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лица без сокращения либо фамилия, имя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и (при наличии) отчество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индивидуального предпринимателя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Местонахождение       (либо      место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Местонахождение: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 xml:space="preserve">Самарская область,               жительства)                                             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Волжский район, </w:t>
      </w:r>
      <w:proofErr w:type="spellStart"/>
      <w:r w:rsidRPr="003014DF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3014DF">
        <w:rPr>
          <w:rFonts w:ascii="Times New Roman" w:hAnsi="Times New Roman" w:cs="Times New Roman"/>
          <w:sz w:val="22"/>
          <w:szCs w:val="22"/>
        </w:rPr>
        <w:t xml:space="preserve"> Петра Дубрава,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ул. Климова, д. 7.                                           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ОГРН _____________________________   ОГРН 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ИНН  _____________________________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ИНН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 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Глава городского поселения                       ______________________________________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Петра Дубрава                                                            (должность)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  В.А.Крашенинников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(фамилия, имя и (при наличии)</w:t>
      </w:r>
      <w:proofErr w:type="gramEnd"/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(подпись)                                                                           (подпись)</w:t>
      </w:r>
    </w:p>
    <w:p w:rsidR="00164B4E" w:rsidRPr="003014DF" w:rsidRDefault="00164B4E" w:rsidP="00164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М.П.                                                     М.П. (при наличии)</w:t>
      </w:r>
    </w:p>
    <w:p w:rsidR="00164B4E" w:rsidRPr="003014DF" w:rsidRDefault="00164B4E" w:rsidP="00164B4E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2"/>
          <w:szCs w:val="22"/>
        </w:rPr>
      </w:pPr>
    </w:p>
    <w:p w:rsidR="00164B4E" w:rsidRPr="003014DF" w:rsidRDefault="00164B4E" w:rsidP="00164B4E">
      <w:pPr>
        <w:rPr>
          <w:sz w:val="22"/>
          <w:szCs w:val="22"/>
        </w:rPr>
      </w:pPr>
    </w:p>
    <w:p w:rsidR="00164B4E" w:rsidRPr="003014DF" w:rsidRDefault="00164B4E" w:rsidP="00164B4E">
      <w:pPr>
        <w:rPr>
          <w:sz w:val="22"/>
          <w:szCs w:val="22"/>
        </w:rPr>
      </w:pPr>
    </w:p>
    <w:p w:rsidR="00D5093E" w:rsidRDefault="00D5093E"/>
    <w:sectPr w:rsidR="00D5093E" w:rsidSect="0058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64B4E"/>
    <w:rsid w:val="000033AE"/>
    <w:rsid w:val="00164B4E"/>
    <w:rsid w:val="003474F9"/>
    <w:rsid w:val="00645092"/>
    <w:rsid w:val="00741C71"/>
    <w:rsid w:val="00D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4B4E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64B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64B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4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64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164B4E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164B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4B4E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164B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AEFAF17F9D8BC95C0CA0ECB745DC574A17CF84DDD67A67D8F2D89FC06D3DAC6D35B94EF45AD7F8F103B69CA91BCAE989A0314CE20O0B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72;-&#1076;&#1091;&#1073;&#1088;&#1072;&#1074;&#1072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0BAEFAF17F9D8BC95C0CA0ECB745DC574A079F048D667A67D8F2D89FC06D3DAC6D35B96EE4AAE75D0152E78929EB8B686981F08CC2103O4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AEFAF17F9D8BC95C0CA0ECB745DC574A079F048D667A67D8F2D89FC06D3DAC6D35B96EE43AF73DB4A2B6D83C6B7B29E861D14D0230240O4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5579</Words>
  <Characters>31803</Characters>
  <Application>Microsoft Office Word</Application>
  <DocSecurity>0</DocSecurity>
  <Lines>265</Lines>
  <Paragraphs>74</Paragraphs>
  <ScaleCrop>false</ScaleCrop>
  <Company/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2023-05-02T13:36:00Z</dcterms:created>
  <dcterms:modified xsi:type="dcterms:W3CDTF">2023-05-03T09:57:00Z</dcterms:modified>
</cp:coreProperties>
</file>