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58" w:rsidRDefault="004C1058" w:rsidP="004C1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795655" cy="985520"/>
            <wp:effectExtent l="19050" t="0" r="4445" b="0"/>
            <wp:docPr id="1" name="Рисунок 1" descr="Описание: Герб чб с белой заливко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б с белой заливко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1058" w:rsidRDefault="004C1058" w:rsidP="004C1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ГОРОДСКОГО ПОСЕЛЕНИЯ ПЕТРА ДУБРАВА МУНИЦИПАЛЬНОГО РАЙОНА</w:t>
      </w:r>
    </w:p>
    <w:p w:rsidR="004C1058" w:rsidRDefault="004C1058" w:rsidP="004C1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ОБЛАСТИ</w:t>
      </w:r>
    </w:p>
    <w:p w:rsidR="004C1058" w:rsidRDefault="004C1058" w:rsidP="004C105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058" w:rsidRDefault="004C1058" w:rsidP="004C105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4C1058" w:rsidRDefault="004C1058" w:rsidP="004C105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C1058" w:rsidRDefault="004C1058" w:rsidP="004C105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30.12.2022г.  № 37-р</w:t>
      </w:r>
    </w:p>
    <w:p w:rsidR="004C1058" w:rsidRDefault="004C1058" w:rsidP="004C1058">
      <w:pPr>
        <w:tabs>
          <w:tab w:val="left" w:pos="33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</w:p>
    <w:p w:rsidR="004C1058" w:rsidRDefault="004C1058" w:rsidP="004C1058">
      <w:pPr>
        <w:tabs>
          <w:tab w:val="left" w:pos="339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Об утверждении плана контрольных мероприятий по осуществлению внутреннего муниципального финансового контроля на 2023 год</w:t>
      </w:r>
    </w:p>
    <w:p w:rsidR="004C1058" w:rsidRDefault="004C1058" w:rsidP="004C1058">
      <w:pPr>
        <w:tabs>
          <w:tab w:val="left" w:pos="339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058" w:rsidRDefault="004C1058" w:rsidP="004C1058">
      <w:pPr>
        <w:tabs>
          <w:tab w:val="left" w:pos="339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C1058" w:rsidRDefault="004C1058" w:rsidP="004C105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269.2 Бюджетного кодекса Российской Федерации</w:t>
      </w:r>
      <w:proofErr w:type="gramStart"/>
      <w:r>
        <w:rPr>
          <w:rFonts w:ascii="Times New Roman" w:hAnsi="Times New Roman"/>
          <w:sz w:val="28"/>
          <w:szCs w:val="28"/>
        </w:rPr>
        <w:t>,с</w:t>
      </w:r>
      <w:proofErr w:type="gramEnd"/>
      <w:r>
        <w:rPr>
          <w:rFonts w:ascii="Times New Roman" w:hAnsi="Times New Roman"/>
          <w:sz w:val="28"/>
          <w:szCs w:val="28"/>
        </w:rPr>
        <w:t>т.99 Федерального закона от 05 апреля 2013 г. № 44-ФЗ «О контрактной системе в сфере закупок товаров ,  работ , услуг для обеспечения государственных и муниципальных нужд», Порядка осуществления внутреннего муниципального финансового контроля , утвержденного постановлением администрации городского поселения Петра Дубрава муниципального района Волжский Самарской области № 114 от 23.10.2018 года</w:t>
      </w:r>
    </w:p>
    <w:p w:rsidR="004C1058" w:rsidRDefault="004C1058" w:rsidP="004C105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план контрольных мероприятий по осуществлению внутреннего муниципального финансового контроля на 2023 год.</w:t>
      </w:r>
    </w:p>
    <w:p w:rsidR="004C1058" w:rsidRDefault="004C1058" w:rsidP="004C105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распоряжение подлежит размещению на официальном сайте администрации городского поселения Петра Дубрава в информационно-телекоммуникационной сети «Интернет»</w:t>
      </w:r>
      <w:r>
        <w:t xml:space="preserve"> </w:t>
      </w:r>
      <w:hyperlink r:id="rId6" w:history="1">
        <w:r>
          <w:rPr>
            <w:rStyle w:val="a3"/>
            <w:rFonts w:ascii="Times New Roman" w:hAnsi="Times New Roman"/>
            <w:sz w:val="28"/>
            <w:szCs w:val="28"/>
          </w:rPr>
          <w:t>https://петра-дубрава.рф//</w:t>
        </w:r>
      </w:hyperlink>
    </w:p>
    <w:p w:rsidR="004C1058" w:rsidRDefault="004C1058" w:rsidP="004C1058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приказа оставляю за собой.</w:t>
      </w:r>
    </w:p>
    <w:p w:rsidR="004C1058" w:rsidRDefault="004C1058" w:rsidP="004C10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1058" w:rsidRDefault="004C1058" w:rsidP="004C10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1058" w:rsidRDefault="004C1058" w:rsidP="004C10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1058" w:rsidRDefault="004C1058" w:rsidP="004C10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1058" w:rsidRDefault="004C1058" w:rsidP="004C105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C1058" w:rsidRDefault="004C1058" w:rsidP="004C10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</w:p>
    <w:p w:rsidR="004C1058" w:rsidRDefault="004C1058" w:rsidP="004C1058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                                                   В.А.Крашенинников</w:t>
      </w:r>
    </w:p>
    <w:p w:rsidR="004C1058" w:rsidRDefault="004C1058" w:rsidP="004C1058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C1058" w:rsidRDefault="004C1058" w:rsidP="004C105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Богомолова 2261607                               </w:t>
      </w:r>
    </w:p>
    <w:p w:rsidR="004C1058" w:rsidRDefault="004C1058" w:rsidP="004C1058"/>
    <w:p w:rsidR="00224F10" w:rsidRDefault="004C1058"/>
    <w:sectPr w:rsidR="00224F10" w:rsidSect="00E64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0B0E69"/>
    <w:multiLevelType w:val="hybridMultilevel"/>
    <w:tmpl w:val="DCE4C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C1058"/>
    <w:rsid w:val="004C1058"/>
    <w:rsid w:val="0098077D"/>
    <w:rsid w:val="00E645D1"/>
    <w:rsid w:val="00F25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05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1058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C10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C10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05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7;&#1077;&#1090;&#1088;&#1072;-&#1076;&#1091;&#1073;&#1088;&#1072;&#1074;&#1072;.&#1088;&#1092;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2023-01-13T04:18:00Z</dcterms:created>
  <dcterms:modified xsi:type="dcterms:W3CDTF">2023-01-13T04:18:00Z</dcterms:modified>
</cp:coreProperties>
</file>