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общественных обсуждений</w:t>
      </w:r>
    </w:p>
    <w:p w:rsidR="00880B18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правилами утвержденными Постановлением Правительства РФ  № 990 от 25.06.2021г.</w:t>
      </w:r>
    </w:p>
    <w:p w:rsidR="00546C7B" w:rsidRPr="00880B18" w:rsidRDefault="00546C7B" w:rsidP="003C42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сведения</w:t>
      </w:r>
    </w:p>
    <w:p w:rsidR="00880B18" w:rsidRP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761217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D047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6E1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Петра Дубрава 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BD4FE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r w:rsidR="004567C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36EC" w:rsidRPr="00880B18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Вид, наименование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047F" w:rsidRDefault="000E1A3D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B4D">
        <w:rPr>
          <w:rFonts w:ascii="Times New Roman" w:hAnsi="Times New Roman" w:cs="Times New Roman"/>
          <w:color w:val="000000"/>
          <w:sz w:val="28"/>
          <w:szCs w:val="28"/>
        </w:rPr>
        <w:t xml:space="preserve">в городском поселении Петра Дубрава 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</w:t>
      </w:r>
      <w:r w:rsidR="00053FE7">
        <w:rPr>
          <w:rFonts w:ascii="Times New Roman" w:hAnsi="Times New Roman" w:cs="Times New Roman"/>
          <w:color w:val="000000"/>
          <w:sz w:val="28"/>
          <w:szCs w:val="28"/>
        </w:rPr>
        <w:t>лжский Самарской области на 2023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75B9B" w:rsidRPr="007612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61217" w:rsidRPr="00761217" w:rsidRDefault="00761217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121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рассмотрения результатов общественных обсуждений:</w:t>
      </w:r>
    </w:p>
    <w:p w:rsidR="00761217" w:rsidRPr="000C5298" w:rsidRDefault="00053FE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01.11.2022г по 01.12.2022</w:t>
      </w:r>
      <w:r w:rsid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A75B9B" w:rsidRPr="002901AC" w:rsidRDefault="00A75B9B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D6D47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возможности осуществления 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ому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контролю </w:t>
      </w:r>
      <w:r w:rsidR="004E4177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</w:t>
      </w:r>
    </w:p>
    <w:p w:rsidR="00AE52D2" w:rsidRDefault="00AE52D2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047F" w:rsidRDefault="004243D3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>
        <w:rPr>
          <w:rFonts w:ascii="Times New Roman" w:hAnsi="Times New Roman" w:cs="Times New Roman"/>
          <w:sz w:val="28"/>
          <w:szCs w:val="28"/>
        </w:rPr>
        <w:t>:</w:t>
      </w:r>
      <w:r w:rsidRPr="009B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Pr="00761217" w:rsidRDefault="0035543C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E178E" w:rsidRPr="00761217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761217" w:rsidRDefault="001D047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станавливается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</w:t>
      </w:r>
      <w:r w:rsidR="004A004F" w:rsidRPr="0076121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контроля</w:t>
      </w:r>
      <w:r w:rsidR="00BE178E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эффективного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своевременного  реформирования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контроля </w:t>
      </w:r>
      <w:r w:rsidR="004E4177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рамках реформы  контрольно-надзорной деятельности.</w:t>
      </w:r>
    </w:p>
    <w:p w:rsidR="004A004F" w:rsidRPr="00761217" w:rsidRDefault="004A004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1166" w:rsidRPr="00AE52D2" w:rsidRDefault="004243D3" w:rsidP="003C42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2D2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AE52D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558D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</w:t>
      </w:r>
      <w:r w:rsidR="00DB157D" w:rsidRPr="00761217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44</w:t>
      </w:r>
      <w:r w:rsidR="000840E7" w:rsidRPr="00761217">
        <w:rPr>
          <w:color w:val="000000"/>
          <w:sz w:val="28"/>
          <w:szCs w:val="28"/>
        </w:rPr>
        <w:t xml:space="preserve">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761217">
        <w:rPr>
          <w:color w:val="000000"/>
          <w:sz w:val="28"/>
          <w:szCs w:val="28"/>
          <w:shd w:val="clear" w:color="auto" w:fill="FFFFFF"/>
        </w:rPr>
        <w:t xml:space="preserve">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осуществлять </w:t>
      </w:r>
      <w:r w:rsidR="0015558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муниципальный контроль </w:t>
      </w:r>
      <w:r w:rsidR="00D62C99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благоустройства.</w:t>
      </w:r>
    </w:p>
    <w:p w:rsidR="00AE52D2" w:rsidRPr="00AD6D47" w:rsidRDefault="0015558D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558D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Негативные эффекты, связанные с существованием проблемы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52D2" w:rsidRPr="00761217" w:rsidRDefault="0035543C" w:rsidP="003C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C3B3C" w:rsidRPr="00761217">
        <w:rPr>
          <w:rFonts w:ascii="Times New Roman" w:hAnsi="Times New Roman" w:cs="Times New Roman"/>
          <w:color w:val="000000"/>
          <w:sz w:val="28"/>
          <w:szCs w:val="28"/>
        </w:rPr>
        <w:t>Несоответствие действующему законодательству</w:t>
      </w:r>
    </w:p>
    <w:p w:rsidR="00AE52D2" w:rsidRDefault="00AE52D2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Риски и предполагаемые последствия, связанные с сохранением текущего положения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6D47" w:rsidRPr="00761217" w:rsidRDefault="00880B18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35543C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761217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2E7813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</w:t>
      </w:r>
      <w:r w:rsidR="009B3A65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профилактику правонарушений при осуществлении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контроля </w:t>
      </w:r>
      <w:r w:rsidR="00D62C99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</w:t>
      </w:r>
    </w:p>
    <w:p w:rsidR="001D6E6E" w:rsidRPr="00880B18" w:rsidRDefault="001D6E6E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761217" w:rsidRDefault="0035543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</w:t>
      </w:r>
      <w:r w:rsidR="00EC1166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</w:p>
    <w:p w:rsidR="004243D3" w:rsidRPr="00761217" w:rsidRDefault="004243D3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</w:p>
    <w:p w:rsidR="00487DB5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    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Необходимость принятия проекта</w:t>
      </w:r>
    </w:p>
    <w:p w:rsidR="0088218A" w:rsidRPr="00761217" w:rsidRDefault="0088218A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регулирования</w:t>
      </w:r>
    </w:p>
    <w:p w:rsidR="0015558D" w:rsidRDefault="00EC1166" w:rsidP="00155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80B18" w:rsidRPr="005A32FC">
        <w:rPr>
          <w:rFonts w:ascii="Times New Roman" w:hAnsi="Times New Roman" w:cs="Times New Roman"/>
          <w:color w:val="000000"/>
          <w:sz w:val="28"/>
          <w:szCs w:val="28"/>
        </w:rPr>
        <w:t>елью предлагаемого правового регулирования является</w:t>
      </w:r>
      <w:r w:rsidR="001555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70FF" w:rsidRPr="00761217" w:rsidRDefault="0035543C" w:rsidP="001555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80B18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8C10F8" w:rsidRPr="00761217">
        <w:rPr>
          <w:rFonts w:ascii="Times New Roman" w:hAnsi="Times New Roman" w:cs="Times New Roman"/>
          <w:color w:val="000000"/>
          <w:sz w:val="28"/>
          <w:szCs w:val="28"/>
        </w:rPr>
        <w:t>Постановления «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B4D">
        <w:rPr>
          <w:rFonts w:ascii="Times New Roman" w:hAnsi="Times New Roman" w:cs="Times New Roman"/>
          <w:color w:val="000000"/>
          <w:sz w:val="28"/>
          <w:szCs w:val="28"/>
        </w:rPr>
        <w:t xml:space="preserve">в городском поселении Петра Дубрава 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</w:t>
      </w:r>
      <w:r w:rsidR="00053FE7">
        <w:rPr>
          <w:rFonts w:ascii="Times New Roman" w:hAnsi="Times New Roman" w:cs="Times New Roman"/>
          <w:color w:val="000000"/>
          <w:sz w:val="28"/>
          <w:szCs w:val="28"/>
        </w:rPr>
        <w:t>лжский Самарской области на 2023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C10F8" w:rsidRPr="00761217">
        <w:rPr>
          <w:rFonts w:ascii="Times New Roman" w:hAnsi="Times New Roman" w:cs="Times New Roman"/>
          <w:sz w:val="28"/>
          <w:szCs w:val="28"/>
        </w:rPr>
        <w:t>»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 осуществления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правонарушений по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ю.</w:t>
      </w:r>
    </w:p>
    <w:p w:rsidR="00746032" w:rsidRPr="005A32FC" w:rsidRDefault="00A070F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Варианты решения проблемы</w:t>
      </w: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</w:p>
    <w:p w:rsidR="00561F43" w:rsidRPr="00761217" w:rsidRDefault="00880B18" w:rsidP="009E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6E1B4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B4D">
        <w:rPr>
          <w:rFonts w:ascii="Times New Roman" w:hAnsi="Times New Roman" w:cs="Times New Roman"/>
          <w:color w:val="000000"/>
          <w:sz w:val="28"/>
          <w:szCs w:val="28"/>
        </w:rPr>
        <w:t xml:space="preserve">в городском поселении Петра Дубрава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</w:t>
      </w:r>
      <w:r w:rsidR="00053FE7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E1B4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позволит уполномоченным должностным лицам, осуществл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профилактику правонарушений по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C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002BF" w:rsidRPr="00880B18" w:rsidRDefault="005002BF" w:rsidP="00500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2</w:t>
      </w:r>
    </w:p>
    <w:p w:rsidR="00F37CCD" w:rsidRPr="00761217" w:rsidRDefault="0035543C" w:rsidP="009E6B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Непринятие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B4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B4D">
        <w:rPr>
          <w:rFonts w:ascii="Times New Roman" w:hAnsi="Times New Roman" w:cs="Times New Roman"/>
          <w:color w:val="000000"/>
          <w:sz w:val="28"/>
          <w:szCs w:val="28"/>
        </w:rPr>
        <w:t xml:space="preserve">в городском поселении Петра Дубрава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</w:t>
      </w:r>
      <w:r w:rsidR="00053FE7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E1B4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 позволит уполномоченным должностным лицам, осуществлять профилактику правонарушений по муниципальному  контролю.</w:t>
      </w:r>
    </w:p>
    <w:p w:rsidR="003B0546" w:rsidRPr="00751C93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</w:p>
    <w:p w:rsidR="008F0C30" w:rsidRDefault="008F0C30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3C42A3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35543C" w:rsidRPr="003C42A3" w:rsidRDefault="0035543C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Юридические и физические лица, индивидуальные предприниматели</w:t>
      </w: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:rsidR="003C42A3" w:rsidRDefault="003C42A3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Pr="00F26093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6093">
        <w:rPr>
          <w:rFonts w:ascii="Times New Roman" w:eastAsia="Times New Roman" w:hAnsi="Times New Roman"/>
          <w:sz w:val="28"/>
          <w:szCs w:val="28"/>
        </w:rPr>
        <w:t>6. Выбранный вариант решения проблемы</w:t>
      </w:r>
    </w:p>
    <w:p w:rsidR="00EE6BA1" w:rsidRPr="00761217" w:rsidRDefault="008F0C30" w:rsidP="00355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42A3">
        <w:rPr>
          <w:rFonts w:ascii="Times New Roman" w:hAnsi="Times New Roman"/>
          <w:i/>
          <w:sz w:val="28"/>
          <w:szCs w:val="28"/>
        </w:rPr>
        <w:t xml:space="preserve"> </w:t>
      </w:r>
      <w:r w:rsidRPr="00761217">
        <w:rPr>
          <w:rFonts w:ascii="Times New Roman" w:hAnsi="Times New Roman"/>
          <w:sz w:val="28"/>
          <w:szCs w:val="28"/>
        </w:rPr>
        <w:t xml:space="preserve">предпочтительным вариантом является Вариант 1 в силу следующего: выбранный способ решения проблемы позволит </w:t>
      </w:r>
      <w:r w:rsidR="00751C93" w:rsidRPr="00761217">
        <w:rPr>
          <w:rFonts w:ascii="Times New Roman" w:hAnsi="Times New Roman"/>
          <w:sz w:val="28"/>
          <w:szCs w:val="28"/>
        </w:rPr>
        <w:t>осуществлять</w:t>
      </w:r>
      <w:r w:rsidR="00EE5F0E" w:rsidRPr="00761217">
        <w:rPr>
          <w:rFonts w:ascii="Times New Roman" w:hAnsi="Times New Roman"/>
          <w:sz w:val="28"/>
          <w:szCs w:val="28"/>
        </w:rPr>
        <w:t xml:space="preserve"> профилактику правонарушений по</w:t>
      </w:r>
      <w:r w:rsidR="00751C93" w:rsidRPr="00761217">
        <w:rPr>
          <w:rFonts w:ascii="Times New Roman" w:hAnsi="Times New Roman"/>
          <w:sz w:val="28"/>
          <w:szCs w:val="28"/>
        </w:rPr>
        <w:t xml:space="preserve"> </w:t>
      </w:r>
      <w:r w:rsidR="0035543C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контролю </w:t>
      </w:r>
      <w:r w:rsidR="00B1032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</w:p>
    <w:p w:rsidR="00751C93" w:rsidRPr="00CD25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0C30" w:rsidRPr="0088218A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8218A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8F0C30" w:rsidRPr="00761217" w:rsidRDefault="004058C9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</w:t>
      </w:r>
      <w:r w:rsidR="00EE5F0E" w:rsidRPr="00761217">
        <w:rPr>
          <w:rFonts w:ascii="Times New Roman" w:eastAsia="Times New Roman" w:hAnsi="Times New Roman"/>
          <w:sz w:val="28"/>
          <w:szCs w:val="28"/>
        </w:rPr>
        <w:t>Не выявлены</w:t>
      </w:r>
    </w:p>
    <w:p w:rsidR="00EE5F0E" w:rsidRPr="00F26093" w:rsidRDefault="00EE5F0E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1217" w:rsidRPr="00946B23" w:rsidRDefault="00880B18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 w:rsidR="00761217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="00761217"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обсуждений</w:t>
      </w:r>
    </w:p>
    <w:p w:rsidR="00761217" w:rsidRPr="00946B23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483AD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053FE7">
        <w:rPr>
          <w:rFonts w:ascii="Times New Roman" w:eastAsia="Times New Roman" w:hAnsi="Times New Roman" w:cs="Times New Roman"/>
          <w:sz w:val="28"/>
          <w:szCs w:val="28"/>
        </w:rPr>
        <w:t>10.2022 г. по 01.11.2022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Размещен</w:t>
      </w:r>
      <w:r w:rsidR="006E1B4D">
        <w:rPr>
          <w:rFonts w:ascii="Times New Roman" w:eastAsia="Times New Roman" w:hAnsi="Times New Roman" w:cs="Times New Roman"/>
          <w:sz w:val="28"/>
          <w:szCs w:val="28"/>
        </w:rPr>
        <w:t xml:space="preserve">ие проекта Постановления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6E1B4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Петра Дубрава муниципального района Волжский Самарской области</w:t>
      </w:r>
      <w:r w:rsidR="00546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ис</w:t>
      </w:r>
      <w:r w:rsidR="0046588B">
        <w:rPr>
          <w:rFonts w:ascii="Times New Roman" w:eastAsia="Times New Roman" w:hAnsi="Times New Roman" w:cs="Times New Roman"/>
          <w:sz w:val="28"/>
          <w:szCs w:val="28"/>
        </w:rPr>
        <w:t>х. № б/н от 26</w:t>
      </w:r>
      <w:r w:rsidR="00053FE7">
        <w:rPr>
          <w:rFonts w:ascii="Times New Roman" w:eastAsia="Times New Roman" w:hAnsi="Times New Roman" w:cs="Times New Roman"/>
          <w:sz w:val="28"/>
          <w:szCs w:val="28"/>
        </w:rPr>
        <w:t>.09.2022</w:t>
      </w:r>
      <w:r w:rsidR="0054691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A5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>Общественный совет при</w:t>
      </w:r>
      <w:r w:rsidR="0054691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лаве  </w:t>
      </w:r>
      <w:r w:rsidR="006E1B4D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Петра Дубрава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Волжский Самарской области Проекта Постановления в целях его обсуждения.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761217" w:rsidRPr="009A56BF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A56BF">
        <w:rPr>
          <w:rFonts w:ascii="Times New Roman" w:eastAsia="Times New Roman" w:hAnsi="Times New Roman" w:cs="Times New Roman"/>
          <w:b/>
          <w:sz w:val="28"/>
          <w:szCs w:val="28"/>
        </w:rPr>
        <w:t>Не поступало.</w:t>
      </w:r>
    </w:p>
    <w:p w:rsidR="00761217" w:rsidRPr="000C5298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1217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0D68" w:rsidRPr="000C5298" w:rsidRDefault="00AA0D68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5B9B" w:rsidRDefault="0054691E" w:rsidP="0076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4691E" w:rsidRDefault="0054691E" w:rsidP="0076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 Дубрава                                                                       В.А.Крашенинников</w:t>
      </w:r>
    </w:p>
    <w:sectPr w:rsidR="0054691E" w:rsidSect="00214D07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A67" w:rsidRDefault="00C85A67" w:rsidP="00310CA0">
      <w:pPr>
        <w:spacing w:after="0" w:line="240" w:lineRule="auto"/>
      </w:pPr>
      <w:r>
        <w:separator/>
      </w:r>
    </w:p>
  </w:endnote>
  <w:endnote w:type="continuationSeparator" w:id="1">
    <w:p w:rsidR="00C85A67" w:rsidRDefault="00C85A67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B6" w:rsidRDefault="00043DB6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A67" w:rsidRDefault="00C85A67" w:rsidP="00310CA0">
      <w:pPr>
        <w:spacing w:after="0" w:line="240" w:lineRule="auto"/>
      </w:pPr>
      <w:r>
        <w:separator/>
      </w:r>
    </w:p>
  </w:footnote>
  <w:footnote w:type="continuationSeparator" w:id="1">
    <w:p w:rsidR="00C85A67" w:rsidRDefault="00C85A67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0B18"/>
    <w:rsid w:val="00015AB6"/>
    <w:rsid w:val="00015D6D"/>
    <w:rsid w:val="00043DB6"/>
    <w:rsid w:val="00053FE7"/>
    <w:rsid w:val="00066F45"/>
    <w:rsid w:val="000840E7"/>
    <w:rsid w:val="000955C7"/>
    <w:rsid w:val="000A21AA"/>
    <w:rsid w:val="000B0A2F"/>
    <w:rsid w:val="000D2EFA"/>
    <w:rsid w:val="000E1A3D"/>
    <w:rsid w:val="000F2F47"/>
    <w:rsid w:val="000F7CBD"/>
    <w:rsid w:val="00124BAC"/>
    <w:rsid w:val="00150E9C"/>
    <w:rsid w:val="0015558D"/>
    <w:rsid w:val="00164941"/>
    <w:rsid w:val="00175EE1"/>
    <w:rsid w:val="001946EB"/>
    <w:rsid w:val="001974A5"/>
    <w:rsid w:val="001C51E9"/>
    <w:rsid w:val="001D047F"/>
    <w:rsid w:val="001D6E6E"/>
    <w:rsid w:val="001F68FF"/>
    <w:rsid w:val="00214D07"/>
    <w:rsid w:val="00273C85"/>
    <w:rsid w:val="002855F4"/>
    <w:rsid w:val="002A1881"/>
    <w:rsid w:val="002C3B5A"/>
    <w:rsid w:val="002E36AE"/>
    <w:rsid w:val="002E7813"/>
    <w:rsid w:val="002F503A"/>
    <w:rsid w:val="002F68AB"/>
    <w:rsid w:val="00304C31"/>
    <w:rsid w:val="00310CA0"/>
    <w:rsid w:val="00324E2B"/>
    <w:rsid w:val="0033324D"/>
    <w:rsid w:val="00336264"/>
    <w:rsid w:val="00350C81"/>
    <w:rsid w:val="00351841"/>
    <w:rsid w:val="0035543C"/>
    <w:rsid w:val="00387F0D"/>
    <w:rsid w:val="003B0546"/>
    <w:rsid w:val="003B2EB2"/>
    <w:rsid w:val="003C42A3"/>
    <w:rsid w:val="003E0EA7"/>
    <w:rsid w:val="004004EA"/>
    <w:rsid w:val="004058C9"/>
    <w:rsid w:val="004243D3"/>
    <w:rsid w:val="00442466"/>
    <w:rsid w:val="004567C8"/>
    <w:rsid w:val="0046588B"/>
    <w:rsid w:val="00487DB5"/>
    <w:rsid w:val="00496111"/>
    <w:rsid w:val="004A004F"/>
    <w:rsid w:val="004A31BD"/>
    <w:rsid w:val="004A36EC"/>
    <w:rsid w:val="004A7CFC"/>
    <w:rsid w:val="004C1292"/>
    <w:rsid w:val="004E4177"/>
    <w:rsid w:val="004E7098"/>
    <w:rsid w:val="004F26F2"/>
    <w:rsid w:val="005002BF"/>
    <w:rsid w:val="00505D3D"/>
    <w:rsid w:val="0054388C"/>
    <w:rsid w:val="0054691E"/>
    <w:rsid w:val="00546C7B"/>
    <w:rsid w:val="00551F1D"/>
    <w:rsid w:val="00561F43"/>
    <w:rsid w:val="0058575F"/>
    <w:rsid w:val="005A32FC"/>
    <w:rsid w:val="005D6F1B"/>
    <w:rsid w:val="005E66AB"/>
    <w:rsid w:val="00602B39"/>
    <w:rsid w:val="00631667"/>
    <w:rsid w:val="00632EBF"/>
    <w:rsid w:val="00636B77"/>
    <w:rsid w:val="006618BF"/>
    <w:rsid w:val="006634C5"/>
    <w:rsid w:val="006701D7"/>
    <w:rsid w:val="00676DF2"/>
    <w:rsid w:val="006845F5"/>
    <w:rsid w:val="006A0C2D"/>
    <w:rsid w:val="006B2BEE"/>
    <w:rsid w:val="006B43E3"/>
    <w:rsid w:val="006D7890"/>
    <w:rsid w:val="006E1B4D"/>
    <w:rsid w:val="007117DF"/>
    <w:rsid w:val="00720EB5"/>
    <w:rsid w:val="007218EC"/>
    <w:rsid w:val="0073553B"/>
    <w:rsid w:val="00742520"/>
    <w:rsid w:val="00746032"/>
    <w:rsid w:val="00751C93"/>
    <w:rsid w:val="007560BE"/>
    <w:rsid w:val="0076073A"/>
    <w:rsid w:val="00761217"/>
    <w:rsid w:val="00776D29"/>
    <w:rsid w:val="007B2BE4"/>
    <w:rsid w:val="007D4849"/>
    <w:rsid w:val="00804896"/>
    <w:rsid w:val="00880B18"/>
    <w:rsid w:val="0088218A"/>
    <w:rsid w:val="008B51BC"/>
    <w:rsid w:val="008C10F8"/>
    <w:rsid w:val="008D2BC1"/>
    <w:rsid w:val="008F0C30"/>
    <w:rsid w:val="00910015"/>
    <w:rsid w:val="00915C0A"/>
    <w:rsid w:val="009175DC"/>
    <w:rsid w:val="00932799"/>
    <w:rsid w:val="00954F23"/>
    <w:rsid w:val="00973D9D"/>
    <w:rsid w:val="00976A66"/>
    <w:rsid w:val="009A56BF"/>
    <w:rsid w:val="009B0B1B"/>
    <w:rsid w:val="009B3A65"/>
    <w:rsid w:val="009C7E24"/>
    <w:rsid w:val="009E1503"/>
    <w:rsid w:val="009E6B13"/>
    <w:rsid w:val="009F296A"/>
    <w:rsid w:val="009F7DF4"/>
    <w:rsid w:val="00A070FF"/>
    <w:rsid w:val="00A163D5"/>
    <w:rsid w:val="00A43D01"/>
    <w:rsid w:val="00A67BDD"/>
    <w:rsid w:val="00A75B9B"/>
    <w:rsid w:val="00A8119A"/>
    <w:rsid w:val="00A97C89"/>
    <w:rsid w:val="00AA0D68"/>
    <w:rsid w:val="00AA28E2"/>
    <w:rsid w:val="00AA69AB"/>
    <w:rsid w:val="00AA7EA9"/>
    <w:rsid w:val="00AB6C31"/>
    <w:rsid w:val="00AC3B3C"/>
    <w:rsid w:val="00AC42B1"/>
    <w:rsid w:val="00AD6D47"/>
    <w:rsid w:val="00AE1073"/>
    <w:rsid w:val="00AE52D2"/>
    <w:rsid w:val="00AF331A"/>
    <w:rsid w:val="00AF63A0"/>
    <w:rsid w:val="00B07419"/>
    <w:rsid w:val="00B10321"/>
    <w:rsid w:val="00B33FFA"/>
    <w:rsid w:val="00B3571B"/>
    <w:rsid w:val="00B7223C"/>
    <w:rsid w:val="00B9736E"/>
    <w:rsid w:val="00BA7363"/>
    <w:rsid w:val="00BD4FEF"/>
    <w:rsid w:val="00BE178E"/>
    <w:rsid w:val="00BF2E54"/>
    <w:rsid w:val="00C023D4"/>
    <w:rsid w:val="00C061D0"/>
    <w:rsid w:val="00C120E7"/>
    <w:rsid w:val="00C23ACE"/>
    <w:rsid w:val="00C44744"/>
    <w:rsid w:val="00C54B45"/>
    <w:rsid w:val="00C67BED"/>
    <w:rsid w:val="00C74E3E"/>
    <w:rsid w:val="00C85A67"/>
    <w:rsid w:val="00C92729"/>
    <w:rsid w:val="00CA1FE5"/>
    <w:rsid w:val="00CB02F3"/>
    <w:rsid w:val="00CC6125"/>
    <w:rsid w:val="00CD2593"/>
    <w:rsid w:val="00CF3491"/>
    <w:rsid w:val="00CF7FDC"/>
    <w:rsid w:val="00D33ECB"/>
    <w:rsid w:val="00D4496C"/>
    <w:rsid w:val="00D506FC"/>
    <w:rsid w:val="00D62C99"/>
    <w:rsid w:val="00D6390B"/>
    <w:rsid w:val="00D72275"/>
    <w:rsid w:val="00D82131"/>
    <w:rsid w:val="00D83B93"/>
    <w:rsid w:val="00D849A0"/>
    <w:rsid w:val="00D93931"/>
    <w:rsid w:val="00DB157D"/>
    <w:rsid w:val="00DB6D66"/>
    <w:rsid w:val="00DC16BA"/>
    <w:rsid w:val="00DE7456"/>
    <w:rsid w:val="00DE78F6"/>
    <w:rsid w:val="00DF1204"/>
    <w:rsid w:val="00DF6317"/>
    <w:rsid w:val="00E21A5F"/>
    <w:rsid w:val="00E25B23"/>
    <w:rsid w:val="00E31BD1"/>
    <w:rsid w:val="00E329AF"/>
    <w:rsid w:val="00E33951"/>
    <w:rsid w:val="00E45608"/>
    <w:rsid w:val="00E71462"/>
    <w:rsid w:val="00EC1166"/>
    <w:rsid w:val="00ED4DB8"/>
    <w:rsid w:val="00EE507D"/>
    <w:rsid w:val="00EE5F0E"/>
    <w:rsid w:val="00EE6BA1"/>
    <w:rsid w:val="00EF6A8A"/>
    <w:rsid w:val="00F26093"/>
    <w:rsid w:val="00F30163"/>
    <w:rsid w:val="00F37CCD"/>
    <w:rsid w:val="00F75082"/>
    <w:rsid w:val="00FB0906"/>
    <w:rsid w:val="00FD0C11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1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USER</cp:lastModifiedBy>
  <cp:revision>83</cp:revision>
  <cp:lastPrinted>2021-11-26T05:56:00Z</cp:lastPrinted>
  <dcterms:created xsi:type="dcterms:W3CDTF">2021-11-02T11:53:00Z</dcterms:created>
  <dcterms:modified xsi:type="dcterms:W3CDTF">2022-11-30T06:11:00Z</dcterms:modified>
</cp:coreProperties>
</file>