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B0" w:rsidRPr="00CA4C87" w:rsidRDefault="007431B0" w:rsidP="007431B0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-286384</wp:posOffset>
            </wp:positionH>
            <wp:positionV relativeFrom="paragraph">
              <wp:posOffset>79542</wp:posOffset>
            </wp:positionV>
            <wp:extent cx="6608706" cy="2800183"/>
            <wp:effectExtent l="19050" t="0" r="1644" b="0"/>
            <wp:wrapNone/>
            <wp:docPr id="2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125" cy="2803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7431B0" w:rsidRPr="00CA4C87" w:rsidRDefault="007431B0" w:rsidP="007431B0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7431B0" w:rsidRDefault="007431B0" w:rsidP="007431B0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7431B0" w:rsidRDefault="007431B0" w:rsidP="007431B0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7431B0" w:rsidRDefault="007431B0" w:rsidP="007431B0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7431B0" w:rsidRDefault="007431B0" w:rsidP="007431B0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7431B0" w:rsidRDefault="007431B0" w:rsidP="007431B0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7431B0" w:rsidRDefault="007431B0" w:rsidP="007431B0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7431B0" w:rsidRDefault="007431B0" w:rsidP="007431B0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7431B0" w:rsidRPr="007431B0" w:rsidRDefault="007431B0" w:rsidP="007431B0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7431B0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ПЕЧАТНОЕ СРЕДСТВО ИНФОРМАЦИИ АДМИНИСТРАЦИИ </w:t>
      </w:r>
    </w:p>
    <w:p w:rsidR="007431B0" w:rsidRPr="007431B0" w:rsidRDefault="007431B0" w:rsidP="007431B0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7431B0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ГОРОДСКОГО ПОСЕЛЕНИЯ ПЕТРА ДУБРАВА </w:t>
      </w:r>
    </w:p>
    <w:p w:rsidR="007431B0" w:rsidRPr="007431B0" w:rsidRDefault="007431B0" w:rsidP="007431B0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7431B0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муниципального района </w:t>
      </w:r>
      <w:proofErr w:type="gramStart"/>
      <w:r w:rsidRPr="007431B0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>Волжский</w:t>
      </w:r>
      <w:proofErr w:type="gramEnd"/>
      <w:r w:rsidRPr="007431B0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 Самарской области  </w:t>
      </w:r>
    </w:p>
    <w:p w:rsidR="007431B0" w:rsidRPr="007431B0" w:rsidRDefault="007431B0" w:rsidP="007431B0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7431B0" w:rsidRPr="007431B0" w:rsidRDefault="007431B0" w:rsidP="007431B0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7431B0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Четверг  08  декабря  2022 года                                         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 </w:t>
      </w:r>
      <w:r w:rsidRPr="007431B0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        </w:t>
      </w:r>
      <w:r w:rsidRPr="007431B0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    № 39  (263)                           </w:t>
      </w:r>
    </w:p>
    <w:p w:rsidR="007431B0" w:rsidRPr="007431B0" w:rsidRDefault="007431B0" w:rsidP="007431B0">
      <w:pPr>
        <w:pStyle w:val="a5"/>
        <w:rPr>
          <w:b/>
          <w:bCs/>
          <w:sz w:val="26"/>
          <w:szCs w:val="26"/>
        </w:rPr>
      </w:pPr>
    </w:p>
    <w:p w:rsidR="00C8335B" w:rsidRDefault="00C8335B" w:rsidP="00C8335B">
      <w:pPr>
        <w:pStyle w:val="a5"/>
        <w:jc w:val="center"/>
        <w:rPr>
          <w:b/>
          <w:bCs/>
          <w:sz w:val="32"/>
          <w:szCs w:val="32"/>
          <w:u w:val="single"/>
        </w:rPr>
      </w:pPr>
    </w:p>
    <w:p w:rsidR="007431B0" w:rsidRDefault="00C8335B" w:rsidP="00C8335B">
      <w:pPr>
        <w:pStyle w:val="a5"/>
        <w:jc w:val="center"/>
        <w:rPr>
          <w:b/>
          <w:bCs/>
          <w:sz w:val="32"/>
          <w:szCs w:val="32"/>
          <w:u w:val="single"/>
        </w:rPr>
      </w:pPr>
      <w:r w:rsidRPr="00C8335B">
        <w:rPr>
          <w:b/>
          <w:bCs/>
          <w:sz w:val="32"/>
          <w:szCs w:val="32"/>
          <w:u w:val="single"/>
        </w:rPr>
        <w:t>ИНФОРМАЦИЯ ПО ДОГАЗИФИКАЦИИ ДОМОВЛАДЕНИЙ:</w:t>
      </w:r>
    </w:p>
    <w:p w:rsidR="00C8335B" w:rsidRPr="00C8335B" w:rsidRDefault="00C8335B" w:rsidP="00C8335B">
      <w:pPr>
        <w:pStyle w:val="a5"/>
        <w:jc w:val="center"/>
        <w:rPr>
          <w:b/>
          <w:bCs/>
          <w:sz w:val="32"/>
          <w:szCs w:val="32"/>
          <w:u w:val="single"/>
        </w:rPr>
      </w:pPr>
    </w:p>
    <w:p w:rsidR="007431B0" w:rsidRPr="007431B0" w:rsidRDefault="007431B0" w:rsidP="007431B0">
      <w:pPr>
        <w:pStyle w:val="a5"/>
        <w:jc w:val="center"/>
        <w:rPr>
          <w:sz w:val="24"/>
        </w:rPr>
      </w:pPr>
      <w:r w:rsidRPr="007431B0">
        <w:rPr>
          <w:noProof/>
          <w:sz w:val="24"/>
        </w:rPr>
        <w:drawing>
          <wp:inline distT="0" distB="0" distL="0" distR="0">
            <wp:extent cx="731519" cy="822959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1B0" w:rsidRPr="007431B0" w:rsidRDefault="007431B0" w:rsidP="007431B0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7431B0">
        <w:rPr>
          <w:rFonts w:ascii="Times New Roman" w:hAnsi="Times New Roman" w:cs="Times New Roman"/>
          <w:w w:val="80"/>
          <w:sz w:val="28"/>
          <w:szCs w:val="28"/>
        </w:rPr>
        <w:t>ПРАВИТЕЛЬСТВО САМАРСКОЙ ОБЛАСТИ</w:t>
      </w:r>
    </w:p>
    <w:p w:rsidR="007431B0" w:rsidRPr="007431B0" w:rsidRDefault="007431B0" w:rsidP="007431B0">
      <w:pPr>
        <w:spacing w:before="111"/>
        <w:ind w:right="189"/>
        <w:jc w:val="center"/>
        <w:rPr>
          <w:rFonts w:ascii="Times New Roman" w:hAnsi="Times New Roman" w:cs="Times New Roman"/>
          <w:sz w:val="28"/>
          <w:szCs w:val="28"/>
        </w:rPr>
      </w:pPr>
      <w:r w:rsidRPr="007431B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31B0" w:rsidRPr="007431B0" w:rsidRDefault="007431B0" w:rsidP="007431B0">
      <w:pPr>
        <w:pStyle w:val="a5"/>
        <w:spacing w:before="2"/>
        <w:rPr>
          <w:sz w:val="24"/>
        </w:rPr>
      </w:pPr>
      <w:r w:rsidRPr="007431B0">
        <w:rPr>
          <w:sz w:val="24"/>
          <w:lang w:eastAsia="en-US"/>
        </w:rPr>
        <w:pict>
          <v:group id="_x0000_s1037" style="position:absolute;left:0;text-align:left;margin-left:201.5pt;margin-top:12.05pt;width:191.5pt;height:13.3pt;z-index:-251651072;mso-wrap-distance-left:0;mso-wrap-distance-right:0;mso-position-horizontal-relative:page" coordorigin="4030,241" coordsize="3830,266">
            <v:line id="_x0000_s1038" style="position:absolute" from="6562,497" to="7860,497" strokeweight=".33792mm"/>
            <v:line id="_x0000_s1039" style="position:absolute" from="4311,488" to="6250,488" strokeweight=".33792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030;top:241;width:3377;height:259">
              <v:imagedata r:id="rId8" o:title=""/>
            </v:shape>
            <w10:wrap type="topAndBottom" anchorx="page"/>
          </v:group>
        </w:pict>
      </w:r>
    </w:p>
    <w:p w:rsidR="007431B0" w:rsidRPr="007431B0" w:rsidRDefault="007431B0" w:rsidP="007431B0">
      <w:pPr>
        <w:pStyle w:val="a5"/>
        <w:spacing w:before="9"/>
        <w:rPr>
          <w:sz w:val="24"/>
        </w:rPr>
      </w:pPr>
    </w:p>
    <w:p w:rsidR="007431B0" w:rsidRPr="007431B0" w:rsidRDefault="007431B0" w:rsidP="007431B0">
      <w:pPr>
        <w:pStyle w:val="Heading1"/>
        <w:spacing w:before="1" w:line="237" w:lineRule="auto"/>
        <w:ind w:left="0" w:right="194" w:firstLine="0"/>
        <w:rPr>
          <w:sz w:val="26"/>
          <w:szCs w:val="26"/>
        </w:rPr>
      </w:pPr>
      <w:r w:rsidRPr="007431B0">
        <w:rPr>
          <w:w w:val="95"/>
          <w:sz w:val="26"/>
          <w:szCs w:val="26"/>
        </w:rPr>
        <w:t>О внесении изменений в постановление</w:t>
      </w:r>
      <w:r w:rsidRPr="007431B0">
        <w:rPr>
          <w:spacing w:val="1"/>
          <w:w w:val="95"/>
          <w:sz w:val="26"/>
          <w:szCs w:val="26"/>
        </w:rPr>
        <w:t xml:space="preserve"> </w:t>
      </w:r>
      <w:r w:rsidRPr="007431B0">
        <w:rPr>
          <w:w w:val="95"/>
          <w:sz w:val="26"/>
          <w:szCs w:val="26"/>
        </w:rPr>
        <w:t>Правительства Самарской области</w:t>
      </w:r>
      <w:r w:rsidRPr="007431B0">
        <w:rPr>
          <w:spacing w:val="-66"/>
          <w:w w:val="95"/>
          <w:sz w:val="26"/>
          <w:szCs w:val="26"/>
        </w:rPr>
        <w:t xml:space="preserve"> </w:t>
      </w:r>
      <w:r w:rsidRPr="007431B0">
        <w:rPr>
          <w:w w:val="90"/>
          <w:sz w:val="26"/>
          <w:szCs w:val="26"/>
        </w:rPr>
        <w:t>от</w:t>
      </w:r>
      <w:r w:rsidRPr="007431B0">
        <w:rPr>
          <w:spacing w:val="31"/>
          <w:w w:val="90"/>
          <w:sz w:val="26"/>
          <w:szCs w:val="26"/>
        </w:rPr>
        <w:t xml:space="preserve"> </w:t>
      </w:r>
      <w:r w:rsidRPr="007431B0">
        <w:rPr>
          <w:w w:val="90"/>
          <w:sz w:val="26"/>
          <w:szCs w:val="26"/>
        </w:rPr>
        <w:t>26.10.2021</w:t>
      </w:r>
      <w:r w:rsidRPr="007431B0">
        <w:rPr>
          <w:spacing w:val="52"/>
          <w:w w:val="90"/>
          <w:sz w:val="26"/>
          <w:szCs w:val="26"/>
        </w:rPr>
        <w:t xml:space="preserve"> </w:t>
      </w:r>
      <w:r w:rsidRPr="007431B0">
        <w:rPr>
          <w:w w:val="90"/>
          <w:sz w:val="26"/>
          <w:szCs w:val="26"/>
        </w:rPr>
        <w:t>№</w:t>
      </w:r>
      <w:r w:rsidRPr="007431B0">
        <w:rPr>
          <w:spacing w:val="42"/>
          <w:w w:val="90"/>
          <w:sz w:val="26"/>
          <w:szCs w:val="26"/>
        </w:rPr>
        <w:t xml:space="preserve"> </w:t>
      </w:r>
      <w:r w:rsidRPr="007431B0">
        <w:rPr>
          <w:w w:val="90"/>
          <w:sz w:val="26"/>
          <w:szCs w:val="26"/>
        </w:rPr>
        <w:t>811</w:t>
      </w:r>
      <w:r w:rsidRPr="007431B0">
        <w:rPr>
          <w:spacing w:val="28"/>
          <w:w w:val="90"/>
          <w:sz w:val="26"/>
          <w:szCs w:val="26"/>
        </w:rPr>
        <w:t xml:space="preserve"> </w:t>
      </w:r>
      <w:r w:rsidRPr="007431B0">
        <w:rPr>
          <w:w w:val="90"/>
          <w:sz w:val="26"/>
          <w:szCs w:val="26"/>
        </w:rPr>
        <w:t>«О</w:t>
      </w:r>
      <w:r w:rsidRPr="007431B0">
        <w:rPr>
          <w:spacing w:val="20"/>
          <w:w w:val="90"/>
          <w:sz w:val="26"/>
          <w:szCs w:val="26"/>
        </w:rPr>
        <w:t xml:space="preserve"> </w:t>
      </w:r>
      <w:r w:rsidRPr="007431B0">
        <w:rPr>
          <w:w w:val="90"/>
          <w:sz w:val="26"/>
          <w:szCs w:val="26"/>
        </w:rPr>
        <w:t>предоставлении</w:t>
      </w:r>
      <w:r w:rsidRPr="007431B0">
        <w:rPr>
          <w:spacing w:val="-2"/>
          <w:w w:val="90"/>
          <w:sz w:val="26"/>
          <w:szCs w:val="26"/>
        </w:rPr>
        <w:t xml:space="preserve"> </w:t>
      </w:r>
      <w:r w:rsidRPr="007431B0">
        <w:rPr>
          <w:w w:val="90"/>
          <w:sz w:val="26"/>
          <w:szCs w:val="26"/>
        </w:rPr>
        <w:t>меры</w:t>
      </w:r>
      <w:r w:rsidRPr="007431B0">
        <w:rPr>
          <w:spacing w:val="29"/>
          <w:w w:val="90"/>
          <w:sz w:val="26"/>
          <w:szCs w:val="26"/>
        </w:rPr>
        <w:t xml:space="preserve"> </w:t>
      </w:r>
      <w:r w:rsidRPr="007431B0">
        <w:rPr>
          <w:w w:val="90"/>
          <w:sz w:val="26"/>
          <w:szCs w:val="26"/>
        </w:rPr>
        <w:t>социальной</w:t>
      </w:r>
      <w:r w:rsidRPr="007431B0">
        <w:rPr>
          <w:spacing w:val="51"/>
          <w:w w:val="90"/>
          <w:sz w:val="26"/>
          <w:szCs w:val="26"/>
        </w:rPr>
        <w:t xml:space="preserve"> </w:t>
      </w:r>
      <w:r w:rsidRPr="007431B0">
        <w:rPr>
          <w:w w:val="90"/>
          <w:sz w:val="26"/>
          <w:szCs w:val="26"/>
        </w:rPr>
        <w:t>поддержки</w:t>
      </w:r>
    </w:p>
    <w:p w:rsidR="007431B0" w:rsidRPr="007431B0" w:rsidRDefault="007431B0" w:rsidP="007431B0">
      <w:pPr>
        <w:spacing w:line="232" w:lineRule="auto"/>
        <w:ind w:right="610" w:firstLine="5"/>
        <w:jc w:val="center"/>
        <w:rPr>
          <w:rFonts w:ascii="Times New Roman" w:hAnsi="Times New Roman" w:cs="Times New Roman"/>
          <w:sz w:val="26"/>
          <w:szCs w:val="26"/>
        </w:rPr>
      </w:pPr>
      <w:r w:rsidRPr="007431B0">
        <w:rPr>
          <w:rFonts w:ascii="Times New Roman" w:hAnsi="Times New Roman" w:cs="Times New Roman"/>
          <w:w w:val="95"/>
          <w:sz w:val="26"/>
          <w:szCs w:val="26"/>
        </w:rPr>
        <w:t>в виде единовременной социальной</w:t>
      </w:r>
      <w:r w:rsidRPr="007431B0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7431B0">
        <w:rPr>
          <w:rFonts w:ascii="Times New Roman" w:hAnsi="Times New Roman" w:cs="Times New Roman"/>
          <w:w w:val="95"/>
          <w:sz w:val="26"/>
          <w:szCs w:val="26"/>
        </w:rPr>
        <w:t>выплаты на оплату</w:t>
      </w:r>
      <w:r w:rsidRPr="007431B0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7431B0">
        <w:rPr>
          <w:rFonts w:ascii="Times New Roman" w:hAnsi="Times New Roman" w:cs="Times New Roman"/>
          <w:w w:val="95"/>
          <w:sz w:val="26"/>
          <w:szCs w:val="26"/>
        </w:rPr>
        <w:t>расходов,</w:t>
      </w:r>
      <w:r w:rsidRPr="007431B0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7431B0">
        <w:rPr>
          <w:rFonts w:ascii="Times New Roman" w:hAnsi="Times New Roman" w:cs="Times New Roman"/>
          <w:w w:val="95"/>
          <w:sz w:val="26"/>
          <w:szCs w:val="26"/>
        </w:rPr>
        <w:t>связанных</w:t>
      </w:r>
      <w:r w:rsidRPr="007431B0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7431B0">
        <w:rPr>
          <w:rFonts w:ascii="Times New Roman" w:hAnsi="Times New Roman" w:cs="Times New Roman"/>
          <w:w w:val="95"/>
          <w:sz w:val="26"/>
          <w:szCs w:val="26"/>
        </w:rPr>
        <w:t>с приобретением</w:t>
      </w:r>
      <w:r w:rsidRPr="007431B0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7431B0">
        <w:rPr>
          <w:rFonts w:ascii="Times New Roman" w:hAnsi="Times New Roman" w:cs="Times New Roman"/>
          <w:w w:val="95"/>
          <w:sz w:val="26"/>
          <w:szCs w:val="26"/>
        </w:rPr>
        <w:t>и установкой внутридомового газового</w:t>
      </w:r>
      <w:r w:rsidRPr="007431B0">
        <w:rPr>
          <w:rFonts w:ascii="Times New Roman" w:hAnsi="Times New Roman" w:cs="Times New Roman"/>
          <w:spacing w:val="-66"/>
          <w:w w:val="95"/>
          <w:sz w:val="26"/>
          <w:szCs w:val="26"/>
        </w:rPr>
        <w:t xml:space="preserve"> </w:t>
      </w:r>
      <w:r w:rsidRPr="007431B0">
        <w:rPr>
          <w:rFonts w:ascii="Times New Roman" w:hAnsi="Times New Roman" w:cs="Times New Roman"/>
          <w:w w:val="95"/>
          <w:sz w:val="26"/>
          <w:szCs w:val="26"/>
        </w:rPr>
        <w:t>оборудования,</w:t>
      </w:r>
      <w:r w:rsidRPr="007431B0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7431B0">
        <w:rPr>
          <w:rFonts w:ascii="Times New Roman" w:hAnsi="Times New Roman" w:cs="Times New Roman"/>
          <w:w w:val="95"/>
          <w:sz w:val="26"/>
          <w:szCs w:val="26"/>
        </w:rPr>
        <w:t>а также услуг по проектированию и строительству</w:t>
      </w:r>
      <w:r w:rsidRPr="007431B0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7431B0">
        <w:rPr>
          <w:rFonts w:ascii="Times New Roman" w:hAnsi="Times New Roman" w:cs="Times New Roman"/>
          <w:w w:val="95"/>
          <w:sz w:val="26"/>
          <w:szCs w:val="26"/>
        </w:rPr>
        <w:t>газораспределительных</w:t>
      </w:r>
      <w:r w:rsidRPr="007431B0">
        <w:rPr>
          <w:rFonts w:ascii="Times New Roman" w:hAnsi="Times New Roman" w:cs="Times New Roman"/>
          <w:spacing w:val="5"/>
          <w:w w:val="95"/>
          <w:sz w:val="26"/>
          <w:szCs w:val="26"/>
        </w:rPr>
        <w:t xml:space="preserve"> </w:t>
      </w:r>
      <w:proofErr w:type="gramStart"/>
      <w:r w:rsidRPr="007431B0">
        <w:rPr>
          <w:rFonts w:ascii="Times New Roman" w:hAnsi="Times New Roman" w:cs="Times New Roman"/>
          <w:w w:val="95"/>
          <w:sz w:val="26"/>
          <w:szCs w:val="26"/>
        </w:rPr>
        <w:t>сетей</w:t>
      </w:r>
      <w:proofErr w:type="gramEnd"/>
      <w:r w:rsidRPr="007431B0">
        <w:rPr>
          <w:rFonts w:ascii="Times New Roman" w:hAnsi="Times New Roman" w:cs="Times New Roman"/>
          <w:spacing w:val="12"/>
          <w:w w:val="95"/>
          <w:sz w:val="26"/>
          <w:szCs w:val="26"/>
        </w:rPr>
        <w:t xml:space="preserve"> </w:t>
      </w:r>
      <w:r w:rsidRPr="007431B0">
        <w:rPr>
          <w:rFonts w:ascii="Times New Roman" w:hAnsi="Times New Roman" w:cs="Times New Roman"/>
          <w:w w:val="95"/>
          <w:sz w:val="26"/>
          <w:szCs w:val="26"/>
        </w:rPr>
        <w:t>отдельным</w:t>
      </w:r>
      <w:r w:rsidRPr="007431B0">
        <w:rPr>
          <w:rFonts w:ascii="Times New Roman" w:hAnsi="Times New Roman" w:cs="Times New Roman"/>
          <w:spacing w:val="16"/>
          <w:w w:val="95"/>
          <w:sz w:val="26"/>
          <w:szCs w:val="26"/>
        </w:rPr>
        <w:t xml:space="preserve"> </w:t>
      </w:r>
      <w:r w:rsidRPr="007431B0">
        <w:rPr>
          <w:rFonts w:ascii="Times New Roman" w:hAnsi="Times New Roman" w:cs="Times New Roman"/>
          <w:w w:val="95"/>
          <w:sz w:val="26"/>
          <w:szCs w:val="26"/>
        </w:rPr>
        <w:t>категориям</w:t>
      </w:r>
      <w:r w:rsidRPr="007431B0">
        <w:rPr>
          <w:rFonts w:ascii="Times New Roman" w:hAnsi="Times New Roman" w:cs="Times New Roman"/>
          <w:spacing w:val="37"/>
          <w:w w:val="95"/>
          <w:sz w:val="26"/>
          <w:szCs w:val="26"/>
        </w:rPr>
        <w:t xml:space="preserve"> </w:t>
      </w:r>
      <w:r w:rsidRPr="007431B0">
        <w:rPr>
          <w:rFonts w:ascii="Times New Roman" w:hAnsi="Times New Roman" w:cs="Times New Roman"/>
          <w:w w:val="95"/>
          <w:sz w:val="26"/>
          <w:szCs w:val="26"/>
        </w:rPr>
        <w:t>граждан,</w:t>
      </w:r>
      <w:r w:rsidRPr="007431B0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7431B0">
        <w:rPr>
          <w:rFonts w:ascii="Times New Roman" w:hAnsi="Times New Roman" w:cs="Times New Roman"/>
          <w:sz w:val="26"/>
          <w:szCs w:val="26"/>
        </w:rPr>
        <w:t>проживающих</w:t>
      </w:r>
      <w:r w:rsidRPr="007431B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7431B0">
        <w:rPr>
          <w:rFonts w:ascii="Times New Roman" w:hAnsi="Times New Roman" w:cs="Times New Roman"/>
          <w:sz w:val="26"/>
          <w:szCs w:val="26"/>
        </w:rPr>
        <w:t>на</w:t>
      </w:r>
      <w:r w:rsidRPr="007431B0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7431B0">
        <w:rPr>
          <w:rFonts w:ascii="Times New Roman" w:hAnsi="Times New Roman" w:cs="Times New Roman"/>
          <w:sz w:val="26"/>
          <w:szCs w:val="26"/>
        </w:rPr>
        <w:t>территории</w:t>
      </w:r>
      <w:r w:rsidRPr="007431B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431B0">
        <w:rPr>
          <w:rFonts w:ascii="Times New Roman" w:hAnsi="Times New Roman" w:cs="Times New Roman"/>
          <w:sz w:val="26"/>
          <w:szCs w:val="26"/>
        </w:rPr>
        <w:t>Самарской</w:t>
      </w:r>
      <w:r w:rsidRPr="007431B0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7431B0">
        <w:rPr>
          <w:rFonts w:ascii="Times New Roman" w:hAnsi="Times New Roman" w:cs="Times New Roman"/>
          <w:sz w:val="26"/>
          <w:szCs w:val="26"/>
        </w:rPr>
        <w:t>области»</w:t>
      </w:r>
    </w:p>
    <w:p w:rsidR="007431B0" w:rsidRPr="007431B0" w:rsidRDefault="007431B0" w:rsidP="007431B0">
      <w:pPr>
        <w:pStyle w:val="a5"/>
        <w:rPr>
          <w:sz w:val="24"/>
        </w:rPr>
      </w:pPr>
    </w:p>
    <w:p w:rsidR="007431B0" w:rsidRPr="00EA13B7" w:rsidRDefault="007431B0" w:rsidP="007431B0">
      <w:pPr>
        <w:spacing w:before="240" w:line="355" w:lineRule="auto"/>
        <w:ind w:right="114" w:firstLine="691"/>
        <w:jc w:val="both"/>
        <w:rPr>
          <w:rFonts w:ascii="Times New Roman" w:hAnsi="Times New Roman"/>
          <w:sz w:val="24"/>
          <w:szCs w:val="24"/>
        </w:rPr>
      </w:pPr>
      <w:r w:rsidRPr="00EA13B7">
        <w:rPr>
          <w:rFonts w:ascii="Times New Roman" w:hAnsi="Times New Roman"/>
          <w:sz w:val="24"/>
          <w:szCs w:val="24"/>
        </w:rPr>
        <w:t>В целях совершенствования оказания меры социальной поддержки в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w w:val="95"/>
          <w:sz w:val="24"/>
          <w:szCs w:val="24"/>
        </w:rPr>
        <w:t>виде единовременной социальной</w:t>
      </w:r>
      <w:r w:rsidRPr="00EA13B7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EA13B7">
        <w:rPr>
          <w:rFonts w:ascii="Times New Roman" w:hAnsi="Times New Roman"/>
          <w:w w:val="95"/>
          <w:sz w:val="24"/>
          <w:szCs w:val="24"/>
        </w:rPr>
        <w:t>выплаты на оплату расходов,</w:t>
      </w:r>
      <w:r w:rsidRPr="00EA13B7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EA13B7">
        <w:rPr>
          <w:rFonts w:ascii="Times New Roman" w:hAnsi="Times New Roman"/>
          <w:w w:val="95"/>
          <w:sz w:val="24"/>
          <w:szCs w:val="24"/>
        </w:rPr>
        <w:t>связанных</w:t>
      </w:r>
      <w:r w:rsidRPr="00EA13B7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с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установлением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внутридомового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газового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оборудования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отдельным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w w:val="95"/>
          <w:sz w:val="24"/>
          <w:szCs w:val="24"/>
        </w:rPr>
        <w:t>категориям граждан, проживающих</w:t>
      </w:r>
      <w:r w:rsidRPr="00EA13B7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EA13B7">
        <w:rPr>
          <w:rFonts w:ascii="Times New Roman" w:hAnsi="Times New Roman"/>
          <w:w w:val="95"/>
          <w:sz w:val="24"/>
          <w:szCs w:val="24"/>
        </w:rPr>
        <w:t>в Самарской области, Правительство</w:t>
      </w:r>
      <w:r w:rsidRPr="00EA13B7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Самарской</w:t>
      </w:r>
      <w:r w:rsidRPr="00EA13B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области</w:t>
      </w:r>
      <w:r w:rsidRPr="00EA13B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ПОСТАНОВЛЯЕТ:</w:t>
      </w:r>
    </w:p>
    <w:p w:rsidR="007431B0" w:rsidRPr="00EA13B7" w:rsidRDefault="007431B0" w:rsidP="007431B0">
      <w:pPr>
        <w:pStyle w:val="a9"/>
        <w:numPr>
          <w:ilvl w:val="0"/>
          <w:numId w:val="4"/>
        </w:numPr>
        <w:tabs>
          <w:tab w:val="left" w:pos="709"/>
        </w:tabs>
        <w:spacing w:before="2" w:line="360" w:lineRule="auto"/>
        <w:ind w:left="0" w:right="124" w:firstLine="700"/>
        <w:jc w:val="both"/>
        <w:rPr>
          <w:rFonts w:ascii="Times New Roman" w:hAnsi="Times New Roman"/>
          <w:sz w:val="24"/>
          <w:szCs w:val="24"/>
        </w:rPr>
      </w:pPr>
      <w:r w:rsidRPr="00EA13B7">
        <w:rPr>
          <w:rFonts w:ascii="Times New Roman" w:hAnsi="Times New Roman"/>
          <w:sz w:val="24"/>
          <w:szCs w:val="24"/>
        </w:rPr>
        <w:t>Внести</w:t>
      </w:r>
      <w:r w:rsidRPr="00EA13B7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в</w:t>
      </w:r>
      <w:r w:rsidRPr="00EA13B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постановление Правительства   Самарской   области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от</w:t>
      </w:r>
      <w:r w:rsidRPr="00EA13B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26.10.2021</w:t>
      </w:r>
      <w:r w:rsidRPr="00EA13B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lastRenderedPageBreak/>
        <w:t>№</w:t>
      </w:r>
      <w:r w:rsidRPr="00EA13B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811</w:t>
      </w:r>
      <w:r w:rsidRPr="00EA13B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«О</w:t>
      </w:r>
      <w:r w:rsidRPr="00EA13B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предоставлении</w:t>
      </w:r>
      <w:r w:rsidRPr="00EA13B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меры</w:t>
      </w:r>
      <w:r w:rsidRPr="00EA13B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социальной</w:t>
      </w:r>
      <w:r w:rsidRPr="00EA13B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поддержки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в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виде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единовременной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социальной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выплаты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на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оплату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расходов,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связанных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с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приобретением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и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установкой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внутридомового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газового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оборудования,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а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также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услуг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по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проектированию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и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EA13B7">
        <w:rPr>
          <w:rFonts w:ascii="Times New Roman" w:hAnsi="Times New Roman"/>
          <w:sz w:val="24"/>
          <w:szCs w:val="24"/>
        </w:rPr>
        <w:t>c</w:t>
      </w:r>
      <w:proofErr w:type="gramEnd"/>
      <w:r w:rsidRPr="00EA13B7">
        <w:rPr>
          <w:rFonts w:ascii="Times New Roman" w:hAnsi="Times New Roman"/>
          <w:sz w:val="24"/>
          <w:szCs w:val="24"/>
        </w:rPr>
        <w:t>тpoительству</w:t>
      </w:r>
      <w:proofErr w:type="spellEnd"/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газораспределительных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сетей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отдельным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категориям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граждан,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w w:val="95"/>
          <w:sz w:val="24"/>
          <w:szCs w:val="24"/>
        </w:rPr>
        <w:t>проживающих</w:t>
      </w:r>
      <w:r w:rsidRPr="00EA13B7">
        <w:rPr>
          <w:rFonts w:ascii="Times New Roman" w:hAnsi="Times New Roman"/>
          <w:spacing w:val="60"/>
          <w:w w:val="95"/>
          <w:sz w:val="24"/>
          <w:szCs w:val="24"/>
        </w:rPr>
        <w:t xml:space="preserve"> </w:t>
      </w:r>
      <w:r w:rsidRPr="00EA13B7">
        <w:rPr>
          <w:rFonts w:ascii="Times New Roman" w:hAnsi="Times New Roman"/>
          <w:w w:val="95"/>
          <w:sz w:val="24"/>
          <w:szCs w:val="24"/>
        </w:rPr>
        <w:t>на</w:t>
      </w:r>
      <w:r w:rsidRPr="00EA13B7">
        <w:rPr>
          <w:rFonts w:ascii="Times New Roman" w:hAnsi="Times New Roman"/>
          <w:spacing w:val="21"/>
          <w:w w:val="95"/>
          <w:sz w:val="24"/>
          <w:szCs w:val="24"/>
        </w:rPr>
        <w:t xml:space="preserve"> </w:t>
      </w:r>
      <w:r w:rsidRPr="00EA13B7">
        <w:rPr>
          <w:rFonts w:ascii="Times New Roman" w:hAnsi="Times New Roman"/>
          <w:w w:val="95"/>
          <w:sz w:val="24"/>
          <w:szCs w:val="24"/>
        </w:rPr>
        <w:t>территории</w:t>
      </w:r>
      <w:r w:rsidRPr="00EA13B7">
        <w:rPr>
          <w:rFonts w:ascii="Times New Roman" w:hAnsi="Times New Roman"/>
          <w:spacing w:val="66"/>
          <w:w w:val="95"/>
          <w:sz w:val="24"/>
          <w:szCs w:val="24"/>
        </w:rPr>
        <w:t xml:space="preserve"> </w:t>
      </w:r>
      <w:r w:rsidRPr="00EA13B7">
        <w:rPr>
          <w:rFonts w:ascii="Times New Roman" w:hAnsi="Times New Roman"/>
          <w:w w:val="95"/>
          <w:sz w:val="24"/>
          <w:szCs w:val="24"/>
        </w:rPr>
        <w:t>Самарской</w:t>
      </w:r>
      <w:r w:rsidRPr="00EA13B7">
        <w:rPr>
          <w:rFonts w:ascii="Times New Roman" w:hAnsi="Times New Roman"/>
          <w:spacing w:val="52"/>
          <w:w w:val="95"/>
          <w:sz w:val="24"/>
          <w:szCs w:val="24"/>
        </w:rPr>
        <w:t xml:space="preserve"> </w:t>
      </w:r>
      <w:r w:rsidRPr="00EA13B7">
        <w:rPr>
          <w:rFonts w:ascii="Times New Roman" w:hAnsi="Times New Roman"/>
          <w:w w:val="95"/>
          <w:sz w:val="24"/>
          <w:szCs w:val="24"/>
        </w:rPr>
        <w:t>области»</w:t>
      </w:r>
      <w:r w:rsidRPr="00EA13B7">
        <w:rPr>
          <w:rFonts w:ascii="Times New Roman" w:hAnsi="Times New Roman"/>
          <w:spacing w:val="59"/>
          <w:w w:val="95"/>
          <w:sz w:val="24"/>
          <w:szCs w:val="24"/>
        </w:rPr>
        <w:t xml:space="preserve"> </w:t>
      </w:r>
      <w:r w:rsidRPr="00EA13B7">
        <w:rPr>
          <w:rFonts w:ascii="Times New Roman" w:hAnsi="Times New Roman"/>
          <w:w w:val="95"/>
          <w:sz w:val="24"/>
          <w:szCs w:val="24"/>
        </w:rPr>
        <w:t>следующие</w:t>
      </w:r>
      <w:r w:rsidRPr="00EA13B7">
        <w:rPr>
          <w:rFonts w:ascii="Times New Roman" w:hAnsi="Times New Roman"/>
          <w:spacing w:val="58"/>
          <w:w w:val="95"/>
          <w:sz w:val="24"/>
          <w:szCs w:val="24"/>
        </w:rPr>
        <w:t xml:space="preserve"> </w:t>
      </w:r>
      <w:r w:rsidRPr="00EA13B7">
        <w:rPr>
          <w:rFonts w:ascii="Times New Roman" w:hAnsi="Times New Roman"/>
          <w:w w:val="95"/>
          <w:sz w:val="24"/>
          <w:szCs w:val="24"/>
        </w:rPr>
        <w:t>изменения:</w:t>
      </w:r>
    </w:p>
    <w:p w:rsidR="007431B0" w:rsidRPr="00EA13B7" w:rsidRDefault="007431B0" w:rsidP="007431B0">
      <w:pPr>
        <w:pStyle w:val="a5"/>
        <w:spacing w:line="319" w:lineRule="exact"/>
        <w:rPr>
          <w:sz w:val="24"/>
        </w:rPr>
      </w:pPr>
      <w:r w:rsidRPr="00EA13B7">
        <w:rPr>
          <w:sz w:val="24"/>
        </w:rPr>
        <w:t>в</w:t>
      </w:r>
      <w:r w:rsidRPr="00EA13B7">
        <w:rPr>
          <w:spacing w:val="-18"/>
          <w:sz w:val="24"/>
        </w:rPr>
        <w:t xml:space="preserve"> </w:t>
      </w:r>
      <w:r w:rsidRPr="00EA13B7">
        <w:rPr>
          <w:sz w:val="24"/>
        </w:rPr>
        <w:t>пункте</w:t>
      </w:r>
      <w:r w:rsidRPr="00EA13B7">
        <w:rPr>
          <w:spacing w:val="-3"/>
          <w:sz w:val="24"/>
        </w:rPr>
        <w:t xml:space="preserve"> </w:t>
      </w:r>
      <w:r w:rsidRPr="00EA13B7">
        <w:rPr>
          <w:sz w:val="24"/>
        </w:rPr>
        <w:t>1</w:t>
      </w:r>
      <w:r w:rsidRPr="00EA13B7">
        <w:rPr>
          <w:spacing w:val="-11"/>
          <w:sz w:val="24"/>
        </w:rPr>
        <w:t xml:space="preserve"> </w:t>
      </w:r>
      <w:r w:rsidRPr="00EA13B7">
        <w:rPr>
          <w:sz w:val="24"/>
        </w:rPr>
        <w:t>цифры</w:t>
      </w:r>
      <w:r w:rsidRPr="00EA13B7">
        <w:rPr>
          <w:spacing w:val="2"/>
          <w:sz w:val="24"/>
        </w:rPr>
        <w:t xml:space="preserve"> </w:t>
      </w:r>
      <w:r w:rsidRPr="00EA13B7">
        <w:rPr>
          <w:sz w:val="24"/>
        </w:rPr>
        <w:t>«2024»</w:t>
      </w:r>
      <w:r w:rsidRPr="00EA13B7">
        <w:rPr>
          <w:spacing w:val="4"/>
          <w:sz w:val="24"/>
        </w:rPr>
        <w:t xml:space="preserve"> </w:t>
      </w:r>
      <w:r w:rsidRPr="00EA13B7">
        <w:rPr>
          <w:sz w:val="24"/>
        </w:rPr>
        <w:t>заменить</w:t>
      </w:r>
      <w:r w:rsidRPr="00EA13B7">
        <w:rPr>
          <w:spacing w:val="3"/>
          <w:sz w:val="24"/>
        </w:rPr>
        <w:t xml:space="preserve"> </w:t>
      </w:r>
      <w:r w:rsidRPr="00EA13B7">
        <w:rPr>
          <w:sz w:val="24"/>
        </w:rPr>
        <w:t>цифрами</w:t>
      </w:r>
      <w:r w:rsidRPr="00EA13B7">
        <w:rPr>
          <w:spacing w:val="5"/>
          <w:sz w:val="24"/>
        </w:rPr>
        <w:t xml:space="preserve"> </w:t>
      </w:r>
      <w:r w:rsidRPr="00EA13B7">
        <w:rPr>
          <w:sz w:val="24"/>
        </w:rPr>
        <w:t>«2025»;</w:t>
      </w:r>
    </w:p>
    <w:p w:rsidR="007431B0" w:rsidRPr="00EA13B7" w:rsidRDefault="007431B0" w:rsidP="007431B0">
      <w:pPr>
        <w:spacing w:before="168"/>
        <w:jc w:val="both"/>
        <w:rPr>
          <w:rFonts w:ascii="Times New Roman" w:hAnsi="Times New Roman"/>
          <w:sz w:val="24"/>
          <w:szCs w:val="24"/>
        </w:rPr>
      </w:pPr>
      <w:r w:rsidRPr="00EA13B7">
        <w:rPr>
          <w:rFonts w:ascii="Cambria" w:hAnsi="Cambria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.85pt;margin-top:6.6pt;width:23pt;height:54.9pt;z-index:251661312;mso-position-horizontal-relative:page" filled="f" stroked="f">
            <v:textbox style="layout-flow:vertical;mso-layout-flow-alt:bottom-to-top" inset="0,0,0,0">
              <w:txbxContent>
                <w:p w:rsidR="007431B0" w:rsidRDefault="007431B0" w:rsidP="007431B0">
                  <w:pPr>
                    <w:spacing w:before="3"/>
                    <w:ind w:left="20"/>
                    <w:rPr>
                      <w:rFonts w:ascii="Times New Roman"/>
                      <w:sz w:val="38"/>
                    </w:rPr>
                  </w:pPr>
                  <w:r>
                    <w:rPr>
                      <w:rFonts w:ascii="Times New Roman"/>
                      <w:w w:val="90"/>
                      <w:sz w:val="38"/>
                    </w:rPr>
                    <w:t>020292</w:t>
                  </w:r>
                </w:p>
              </w:txbxContent>
            </v:textbox>
            <w10:wrap anchorx="page"/>
          </v:shape>
        </w:pict>
      </w:r>
      <w:r w:rsidRPr="00EA13B7">
        <w:rPr>
          <w:rFonts w:ascii="Times New Roman" w:hAnsi="Times New Roman"/>
          <w:sz w:val="24"/>
          <w:szCs w:val="24"/>
        </w:rPr>
        <w:t>в</w:t>
      </w:r>
      <w:r w:rsidRPr="00EA13B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пункте</w:t>
      </w:r>
      <w:r w:rsidRPr="00EA13B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2:</w:t>
      </w:r>
    </w:p>
    <w:p w:rsidR="007431B0" w:rsidRDefault="007431B0" w:rsidP="007431B0">
      <w:pPr>
        <w:pStyle w:val="a5"/>
        <w:spacing w:before="176" w:line="357" w:lineRule="auto"/>
        <w:ind w:right="140"/>
        <w:rPr>
          <w:sz w:val="24"/>
        </w:rPr>
      </w:pPr>
      <w:r w:rsidRPr="00EA13B7">
        <w:rPr>
          <w:sz w:val="24"/>
        </w:rPr>
        <w:t>в</w:t>
      </w:r>
      <w:r w:rsidRPr="00EA13B7">
        <w:rPr>
          <w:spacing w:val="1"/>
          <w:sz w:val="24"/>
        </w:rPr>
        <w:t xml:space="preserve"> </w:t>
      </w:r>
      <w:r w:rsidRPr="00EA13B7">
        <w:rPr>
          <w:sz w:val="24"/>
        </w:rPr>
        <w:t>абзаце</w:t>
      </w:r>
      <w:r w:rsidRPr="00EA13B7">
        <w:rPr>
          <w:spacing w:val="1"/>
          <w:sz w:val="24"/>
        </w:rPr>
        <w:t xml:space="preserve"> </w:t>
      </w:r>
      <w:r w:rsidRPr="00EA13B7">
        <w:rPr>
          <w:sz w:val="24"/>
        </w:rPr>
        <w:t>первом</w:t>
      </w:r>
      <w:r w:rsidRPr="00EA13B7">
        <w:rPr>
          <w:spacing w:val="1"/>
          <w:sz w:val="24"/>
        </w:rPr>
        <w:t xml:space="preserve"> </w:t>
      </w:r>
      <w:r w:rsidRPr="00EA13B7">
        <w:rPr>
          <w:sz w:val="24"/>
        </w:rPr>
        <w:t>после</w:t>
      </w:r>
      <w:r w:rsidRPr="00EA13B7">
        <w:rPr>
          <w:spacing w:val="1"/>
          <w:sz w:val="24"/>
        </w:rPr>
        <w:t xml:space="preserve"> </w:t>
      </w:r>
      <w:r w:rsidRPr="00EA13B7">
        <w:rPr>
          <w:sz w:val="24"/>
        </w:rPr>
        <w:t>слов</w:t>
      </w:r>
      <w:r w:rsidRPr="00EA13B7">
        <w:rPr>
          <w:spacing w:val="1"/>
          <w:sz w:val="24"/>
        </w:rPr>
        <w:t xml:space="preserve"> </w:t>
      </w:r>
      <w:r w:rsidRPr="00EA13B7">
        <w:rPr>
          <w:sz w:val="24"/>
        </w:rPr>
        <w:t>«по</w:t>
      </w:r>
      <w:r w:rsidRPr="00EA13B7">
        <w:rPr>
          <w:spacing w:val="1"/>
          <w:sz w:val="24"/>
        </w:rPr>
        <w:t xml:space="preserve"> </w:t>
      </w:r>
      <w:r w:rsidRPr="00EA13B7">
        <w:rPr>
          <w:sz w:val="24"/>
        </w:rPr>
        <w:t>месту</w:t>
      </w:r>
      <w:r w:rsidRPr="00EA13B7">
        <w:rPr>
          <w:spacing w:val="1"/>
          <w:sz w:val="24"/>
        </w:rPr>
        <w:t xml:space="preserve"> </w:t>
      </w:r>
      <w:r w:rsidRPr="00EA13B7">
        <w:rPr>
          <w:sz w:val="24"/>
        </w:rPr>
        <w:t>жительства»</w:t>
      </w:r>
      <w:r w:rsidRPr="00EA13B7">
        <w:rPr>
          <w:spacing w:val="1"/>
          <w:sz w:val="24"/>
        </w:rPr>
        <w:t xml:space="preserve"> </w:t>
      </w:r>
      <w:r w:rsidRPr="00EA13B7">
        <w:rPr>
          <w:sz w:val="24"/>
        </w:rPr>
        <w:t>дополнить</w:t>
      </w:r>
      <w:r w:rsidRPr="00EA13B7">
        <w:rPr>
          <w:spacing w:val="1"/>
          <w:sz w:val="24"/>
        </w:rPr>
        <w:t xml:space="preserve"> </w:t>
      </w:r>
      <w:r w:rsidRPr="00EA13B7">
        <w:rPr>
          <w:sz w:val="24"/>
        </w:rPr>
        <w:t>словами</w:t>
      </w:r>
      <w:r w:rsidRPr="00EA13B7">
        <w:rPr>
          <w:spacing w:val="15"/>
          <w:sz w:val="24"/>
        </w:rPr>
        <w:t xml:space="preserve"> </w:t>
      </w:r>
      <w:r w:rsidRPr="00EA13B7">
        <w:rPr>
          <w:sz w:val="24"/>
        </w:rPr>
        <w:t>«на территории</w:t>
      </w:r>
      <w:r w:rsidRPr="00EA13B7">
        <w:rPr>
          <w:spacing w:val="15"/>
          <w:sz w:val="24"/>
        </w:rPr>
        <w:t xml:space="preserve"> </w:t>
      </w:r>
      <w:r w:rsidRPr="00EA13B7">
        <w:rPr>
          <w:sz w:val="24"/>
        </w:rPr>
        <w:t>Самарской</w:t>
      </w:r>
      <w:r w:rsidRPr="00EA13B7">
        <w:rPr>
          <w:spacing w:val="20"/>
          <w:sz w:val="24"/>
        </w:rPr>
        <w:t xml:space="preserve"> </w:t>
      </w:r>
      <w:r w:rsidRPr="00EA13B7">
        <w:rPr>
          <w:sz w:val="24"/>
        </w:rPr>
        <w:t>области»;</w:t>
      </w:r>
    </w:p>
    <w:p w:rsidR="007431B0" w:rsidRPr="00EA13B7" w:rsidRDefault="007431B0" w:rsidP="007431B0">
      <w:pPr>
        <w:pStyle w:val="a5"/>
        <w:spacing w:before="32"/>
        <w:rPr>
          <w:sz w:val="24"/>
        </w:rPr>
      </w:pPr>
      <w:r w:rsidRPr="00EA13B7">
        <w:rPr>
          <w:rFonts w:ascii="Cambria" w:hAnsi="Cambria"/>
          <w:sz w:val="24"/>
          <w:lang w:eastAsia="en-US"/>
        </w:rPr>
        <w:pict>
          <v:line id="_x0000_s1041" style="position:absolute;left:0;text-align:left;z-index:251667456;mso-position-horizontal-relative:page;mso-position-vertical-relative:page" from="455.5pt,1.9pt" to="576.9pt,1.9pt" strokeweight=".33792mm">
            <w10:wrap anchorx="page" anchory="page"/>
          </v:line>
        </w:pict>
      </w:r>
      <w:r w:rsidRPr="00EA13B7">
        <w:rPr>
          <w:sz w:val="24"/>
        </w:rPr>
        <w:t>подпункты</w:t>
      </w:r>
      <w:r w:rsidRPr="00EA13B7">
        <w:rPr>
          <w:spacing w:val="14"/>
          <w:sz w:val="24"/>
        </w:rPr>
        <w:t xml:space="preserve"> </w:t>
      </w:r>
      <w:r w:rsidRPr="00EA13B7">
        <w:rPr>
          <w:sz w:val="24"/>
        </w:rPr>
        <w:t>3</w:t>
      </w:r>
      <w:r w:rsidRPr="00EA13B7">
        <w:rPr>
          <w:spacing w:val="70"/>
          <w:sz w:val="24"/>
        </w:rPr>
        <w:t xml:space="preserve"> </w:t>
      </w:r>
      <w:r w:rsidRPr="00EA13B7">
        <w:rPr>
          <w:sz w:val="24"/>
        </w:rPr>
        <w:t>и</w:t>
      </w:r>
      <w:r w:rsidRPr="00EA13B7">
        <w:rPr>
          <w:spacing w:val="61"/>
          <w:sz w:val="24"/>
        </w:rPr>
        <w:t xml:space="preserve"> </w:t>
      </w:r>
      <w:r w:rsidRPr="00EA13B7">
        <w:rPr>
          <w:sz w:val="24"/>
        </w:rPr>
        <w:t>4</w:t>
      </w:r>
      <w:r w:rsidRPr="00EA13B7">
        <w:rPr>
          <w:spacing w:val="69"/>
          <w:sz w:val="24"/>
        </w:rPr>
        <w:t xml:space="preserve"> </w:t>
      </w:r>
      <w:r w:rsidRPr="00EA13B7">
        <w:rPr>
          <w:sz w:val="24"/>
        </w:rPr>
        <w:t>изложить</w:t>
      </w:r>
      <w:r w:rsidRPr="00EA13B7">
        <w:rPr>
          <w:spacing w:val="87"/>
          <w:sz w:val="24"/>
        </w:rPr>
        <w:t xml:space="preserve"> </w:t>
      </w:r>
      <w:r w:rsidRPr="00EA13B7">
        <w:rPr>
          <w:sz w:val="24"/>
        </w:rPr>
        <w:t>в</w:t>
      </w:r>
      <w:r w:rsidRPr="00EA13B7">
        <w:rPr>
          <w:spacing w:val="51"/>
          <w:sz w:val="24"/>
        </w:rPr>
        <w:t xml:space="preserve"> </w:t>
      </w:r>
      <w:r w:rsidRPr="00EA13B7">
        <w:rPr>
          <w:sz w:val="24"/>
        </w:rPr>
        <w:t>следующей</w:t>
      </w:r>
      <w:r w:rsidRPr="00EA13B7">
        <w:rPr>
          <w:spacing w:val="18"/>
          <w:sz w:val="24"/>
        </w:rPr>
        <w:t xml:space="preserve"> </w:t>
      </w:r>
      <w:r w:rsidRPr="00EA13B7">
        <w:rPr>
          <w:sz w:val="24"/>
        </w:rPr>
        <w:t>редакции:</w:t>
      </w:r>
    </w:p>
    <w:p w:rsidR="007431B0" w:rsidRPr="00EA13B7" w:rsidRDefault="007431B0" w:rsidP="007431B0">
      <w:pPr>
        <w:pStyle w:val="a5"/>
        <w:tabs>
          <w:tab w:val="left" w:pos="-851"/>
          <w:tab w:val="left" w:pos="0"/>
          <w:tab w:val="left" w:pos="142"/>
        </w:tabs>
        <w:spacing w:before="162" w:line="357" w:lineRule="auto"/>
        <w:ind w:right="187"/>
        <w:rPr>
          <w:sz w:val="24"/>
        </w:rPr>
      </w:pPr>
      <w:r>
        <w:rPr>
          <w:sz w:val="24"/>
        </w:rPr>
        <w:t xml:space="preserve">        </w:t>
      </w:r>
      <w:r w:rsidRPr="00EA13B7">
        <w:rPr>
          <w:sz w:val="24"/>
        </w:rPr>
        <w:t>«3)</w:t>
      </w:r>
      <w:r>
        <w:rPr>
          <w:sz w:val="24"/>
        </w:rPr>
        <w:t xml:space="preserve">  </w:t>
      </w:r>
      <w:proofErr w:type="spellStart"/>
      <w:r w:rsidRPr="00EA13B7">
        <w:rPr>
          <w:sz w:val="24"/>
        </w:rPr>
        <w:t>ч</w:t>
      </w:r>
      <w:r>
        <w:rPr>
          <w:sz w:val="24"/>
        </w:rPr>
        <w:t>л</w:t>
      </w:r>
      <w:proofErr w:type="gramStart"/>
      <w:r>
        <w:rPr>
          <w:sz w:val="24"/>
        </w:rPr>
        <w:t>e</w:t>
      </w:r>
      <w:proofErr w:type="gramEnd"/>
      <w:r>
        <w:rPr>
          <w:sz w:val="24"/>
        </w:rPr>
        <w:t>ны</w:t>
      </w:r>
      <w:proofErr w:type="spellEnd"/>
      <w:r>
        <w:rPr>
          <w:sz w:val="24"/>
        </w:rPr>
        <w:t xml:space="preserve"> семей </w:t>
      </w:r>
      <w:r w:rsidRPr="00EA13B7">
        <w:rPr>
          <w:sz w:val="24"/>
        </w:rPr>
        <w:t>погибших</w:t>
      </w:r>
      <w:r w:rsidRPr="00EA13B7">
        <w:rPr>
          <w:sz w:val="24"/>
        </w:rPr>
        <w:tab/>
        <w:t>(умерших)</w:t>
      </w:r>
      <w:r w:rsidRPr="00EA13B7">
        <w:rPr>
          <w:sz w:val="24"/>
        </w:rPr>
        <w:tab/>
      </w:r>
      <w:r w:rsidRPr="00EA13B7">
        <w:rPr>
          <w:w w:val="95"/>
          <w:sz w:val="24"/>
        </w:rPr>
        <w:t>инвалидов</w:t>
      </w:r>
      <w:r w:rsidRPr="00EA13B7">
        <w:rPr>
          <w:w w:val="95"/>
          <w:sz w:val="24"/>
        </w:rPr>
        <w:tab/>
      </w:r>
      <w:r w:rsidRPr="00EA13B7">
        <w:rPr>
          <w:w w:val="90"/>
          <w:sz w:val="24"/>
        </w:rPr>
        <w:t>Великой</w:t>
      </w:r>
      <w:r>
        <w:rPr>
          <w:spacing w:val="-53"/>
          <w:w w:val="90"/>
          <w:sz w:val="24"/>
        </w:rPr>
        <w:t xml:space="preserve"> </w:t>
      </w:r>
      <w:r w:rsidRPr="00EA13B7">
        <w:rPr>
          <w:w w:val="95"/>
          <w:sz w:val="24"/>
        </w:rPr>
        <w:t>Отечественной</w:t>
      </w:r>
      <w:r w:rsidRPr="00EA13B7">
        <w:rPr>
          <w:w w:val="95"/>
          <w:sz w:val="24"/>
        </w:rPr>
        <w:tab/>
      </w:r>
      <w:r w:rsidRPr="00EA13B7">
        <w:rPr>
          <w:sz w:val="24"/>
        </w:rPr>
        <w:t>войны,</w:t>
      </w:r>
      <w:r w:rsidRPr="00EA13B7">
        <w:rPr>
          <w:sz w:val="24"/>
        </w:rPr>
        <w:tab/>
      </w:r>
      <w:r w:rsidRPr="00EA13B7">
        <w:rPr>
          <w:w w:val="95"/>
          <w:sz w:val="24"/>
        </w:rPr>
        <w:t>указанные</w:t>
      </w:r>
      <w:r w:rsidRPr="00EA13B7">
        <w:rPr>
          <w:w w:val="95"/>
          <w:sz w:val="24"/>
        </w:rPr>
        <w:tab/>
      </w:r>
      <w:r w:rsidRPr="00EA13B7">
        <w:rPr>
          <w:sz w:val="24"/>
        </w:rPr>
        <w:t>в</w:t>
      </w:r>
      <w:r w:rsidRPr="00EA13B7">
        <w:rPr>
          <w:sz w:val="24"/>
        </w:rPr>
        <w:tab/>
        <w:t>статье</w:t>
      </w:r>
      <w:r w:rsidRPr="00EA13B7">
        <w:rPr>
          <w:sz w:val="24"/>
        </w:rPr>
        <w:tab/>
        <w:t>21</w:t>
      </w:r>
      <w:r w:rsidRPr="00EA13B7">
        <w:rPr>
          <w:sz w:val="24"/>
        </w:rPr>
        <w:tab/>
        <w:t>Фе</w:t>
      </w:r>
      <w:r w:rsidRPr="00EA13B7">
        <w:rPr>
          <w:w w:val="85"/>
          <w:sz w:val="24"/>
        </w:rPr>
        <w:t>дерального</w:t>
      </w:r>
      <w:r w:rsidRPr="00EA13B7">
        <w:rPr>
          <w:w w:val="85"/>
          <w:sz w:val="24"/>
        </w:rPr>
        <w:tab/>
      </w:r>
      <w:r w:rsidRPr="00EA13B7">
        <w:rPr>
          <w:sz w:val="24"/>
        </w:rPr>
        <w:t>закона</w:t>
      </w:r>
      <w:r>
        <w:rPr>
          <w:sz w:val="24"/>
        </w:rPr>
        <w:t xml:space="preserve"> </w:t>
      </w:r>
      <w:r w:rsidRPr="00EA13B7">
        <w:rPr>
          <w:w w:val="95"/>
          <w:sz w:val="24"/>
        </w:rPr>
        <w:t>«О</w:t>
      </w:r>
      <w:r w:rsidRPr="00EA13B7">
        <w:rPr>
          <w:spacing w:val="-8"/>
          <w:w w:val="95"/>
          <w:sz w:val="24"/>
        </w:rPr>
        <w:t xml:space="preserve"> </w:t>
      </w:r>
      <w:r w:rsidRPr="00EA13B7">
        <w:rPr>
          <w:w w:val="95"/>
          <w:sz w:val="24"/>
        </w:rPr>
        <w:t>ветеранах»;</w:t>
      </w:r>
    </w:p>
    <w:p w:rsidR="007431B0" w:rsidRPr="00EA13B7" w:rsidRDefault="007431B0" w:rsidP="007431B0">
      <w:pPr>
        <w:pStyle w:val="a5"/>
        <w:tabs>
          <w:tab w:val="left" w:pos="0"/>
          <w:tab w:val="left" w:pos="142"/>
        </w:tabs>
        <w:spacing w:before="182" w:line="357" w:lineRule="auto"/>
        <w:ind w:right="211"/>
        <w:rPr>
          <w:sz w:val="24"/>
        </w:rPr>
      </w:pPr>
      <w:r>
        <w:rPr>
          <w:sz w:val="24"/>
        </w:rPr>
        <w:t xml:space="preserve">         </w:t>
      </w:r>
      <w:r w:rsidRPr="00EA13B7">
        <w:rPr>
          <w:sz w:val="24"/>
        </w:rPr>
        <w:t>4)</w:t>
      </w:r>
      <w:r>
        <w:rPr>
          <w:sz w:val="24"/>
        </w:rPr>
        <w:t xml:space="preserve">  </w:t>
      </w:r>
      <w:r w:rsidRPr="00EA13B7">
        <w:rPr>
          <w:w w:val="90"/>
          <w:sz w:val="24"/>
        </w:rPr>
        <w:t>члены</w:t>
      </w:r>
      <w:r>
        <w:rPr>
          <w:w w:val="90"/>
          <w:sz w:val="24"/>
        </w:rPr>
        <w:t xml:space="preserve"> </w:t>
      </w:r>
      <w:r w:rsidRPr="00EA13B7">
        <w:rPr>
          <w:sz w:val="24"/>
        </w:rPr>
        <w:t>семей</w:t>
      </w:r>
      <w:r w:rsidRPr="00EA13B7">
        <w:rPr>
          <w:sz w:val="24"/>
        </w:rPr>
        <w:tab/>
      </w:r>
      <w:r w:rsidRPr="00EA13B7">
        <w:rPr>
          <w:w w:val="95"/>
          <w:sz w:val="24"/>
        </w:rPr>
        <w:t>погибших</w:t>
      </w:r>
      <w:r>
        <w:rPr>
          <w:w w:val="95"/>
          <w:sz w:val="24"/>
        </w:rPr>
        <w:t xml:space="preserve"> </w:t>
      </w:r>
      <w:r w:rsidRPr="00EA13B7">
        <w:rPr>
          <w:sz w:val="24"/>
        </w:rPr>
        <w:t>(умерших)</w:t>
      </w:r>
      <w:r>
        <w:rPr>
          <w:sz w:val="24"/>
        </w:rPr>
        <w:t xml:space="preserve"> </w:t>
      </w:r>
      <w:r w:rsidRPr="00EA13B7">
        <w:rPr>
          <w:w w:val="95"/>
          <w:sz w:val="24"/>
        </w:rPr>
        <w:t>участников</w:t>
      </w:r>
      <w:r w:rsidRPr="00EA13B7">
        <w:rPr>
          <w:w w:val="95"/>
          <w:sz w:val="24"/>
        </w:rPr>
        <w:tab/>
      </w:r>
      <w:r w:rsidRPr="00EA13B7">
        <w:rPr>
          <w:w w:val="85"/>
          <w:sz w:val="24"/>
        </w:rPr>
        <w:t>Великой</w:t>
      </w:r>
      <w:r w:rsidRPr="00EA13B7">
        <w:rPr>
          <w:spacing w:val="-50"/>
          <w:w w:val="85"/>
          <w:sz w:val="24"/>
        </w:rPr>
        <w:t xml:space="preserve"> </w:t>
      </w:r>
      <w:r w:rsidRPr="00EA13B7">
        <w:rPr>
          <w:w w:val="95"/>
          <w:sz w:val="24"/>
        </w:rPr>
        <w:t>Отечественной</w:t>
      </w:r>
      <w:r w:rsidRPr="00EA13B7">
        <w:rPr>
          <w:w w:val="95"/>
          <w:sz w:val="24"/>
        </w:rPr>
        <w:tab/>
      </w:r>
      <w:r w:rsidRPr="00EA13B7">
        <w:rPr>
          <w:sz w:val="24"/>
        </w:rPr>
        <w:t>войны,</w:t>
      </w:r>
      <w:r>
        <w:rPr>
          <w:sz w:val="24"/>
        </w:rPr>
        <w:t xml:space="preserve"> </w:t>
      </w:r>
      <w:r w:rsidRPr="00EA13B7">
        <w:rPr>
          <w:w w:val="95"/>
          <w:sz w:val="24"/>
        </w:rPr>
        <w:t>указанные</w:t>
      </w:r>
      <w:r>
        <w:rPr>
          <w:w w:val="95"/>
          <w:sz w:val="24"/>
        </w:rPr>
        <w:t xml:space="preserve"> </w:t>
      </w:r>
      <w:r>
        <w:rPr>
          <w:sz w:val="24"/>
        </w:rPr>
        <w:t xml:space="preserve">в статье </w:t>
      </w:r>
      <w:r w:rsidRPr="00EA13B7">
        <w:rPr>
          <w:sz w:val="24"/>
        </w:rPr>
        <w:t>21</w:t>
      </w:r>
      <w:r>
        <w:rPr>
          <w:sz w:val="24"/>
        </w:rPr>
        <w:t xml:space="preserve"> </w:t>
      </w:r>
      <w:r w:rsidRPr="00EA13B7">
        <w:rPr>
          <w:w w:val="90"/>
          <w:sz w:val="24"/>
        </w:rPr>
        <w:t xml:space="preserve">Федерального </w:t>
      </w:r>
      <w:r w:rsidRPr="00EA13B7">
        <w:rPr>
          <w:spacing w:val="-2"/>
          <w:w w:val="90"/>
          <w:sz w:val="24"/>
        </w:rPr>
        <w:t>закона</w:t>
      </w:r>
      <w:r>
        <w:rPr>
          <w:sz w:val="24"/>
        </w:rPr>
        <w:t xml:space="preserve"> </w:t>
      </w:r>
      <w:r w:rsidRPr="00EA13B7">
        <w:rPr>
          <w:w w:val="95"/>
          <w:sz w:val="24"/>
        </w:rPr>
        <w:t>«О</w:t>
      </w:r>
      <w:r w:rsidRPr="00EA13B7">
        <w:rPr>
          <w:spacing w:val="-4"/>
          <w:w w:val="95"/>
          <w:sz w:val="24"/>
        </w:rPr>
        <w:t xml:space="preserve"> </w:t>
      </w:r>
      <w:r w:rsidRPr="00EA13B7">
        <w:rPr>
          <w:w w:val="95"/>
          <w:sz w:val="24"/>
        </w:rPr>
        <w:t>ветеранах»</w:t>
      </w:r>
      <w:proofErr w:type="gramStart"/>
      <w:r w:rsidRPr="00EA13B7">
        <w:rPr>
          <w:w w:val="95"/>
          <w:sz w:val="24"/>
        </w:rPr>
        <w:t>;»</w:t>
      </w:r>
      <w:proofErr w:type="gramEnd"/>
      <w:r w:rsidRPr="00EA13B7">
        <w:rPr>
          <w:w w:val="95"/>
          <w:sz w:val="24"/>
        </w:rPr>
        <w:t>;</w:t>
      </w:r>
    </w:p>
    <w:p w:rsidR="007431B0" w:rsidRPr="00EA13B7" w:rsidRDefault="007431B0" w:rsidP="007431B0">
      <w:pPr>
        <w:pStyle w:val="a5"/>
        <w:spacing w:before="167"/>
        <w:rPr>
          <w:sz w:val="24"/>
        </w:rPr>
      </w:pPr>
      <w:r>
        <w:rPr>
          <w:w w:val="90"/>
          <w:sz w:val="24"/>
        </w:rPr>
        <w:t xml:space="preserve">              </w:t>
      </w:r>
      <w:r w:rsidRPr="00EA13B7">
        <w:rPr>
          <w:w w:val="90"/>
          <w:sz w:val="24"/>
        </w:rPr>
        <w:t>дополнить</w:t>
      </w:r>
      <w:r w:rsidRPr="00EA13B7">
        <w:rPr>
          <w:spacing w:val="14"/>
          <w:w w:val="90"/>
          <w:sz w:val="24"/>
        </w:rPr>
        <w:t xml:space="preserve"> </w:t>
      </w:r>
      <w:r w:rsidRPr="00EA13B7">
        <w:rPr>
          <w:w w:val="90"/>
          <w:sz w:val="24"/>
        </w:rPr>
        <w:t>подпунктами</w:t>
      </w:r>
      <w:r w:rsidRPr="00EA13B7">
        <w:rPr>
          <w:spacing w:val="45"/>
          <w:w w:val="90"/>
          <w:sz w:val="24"/>
        </w:rPr>
        <w:t xml:space="preserve"> </w:t>
      </w:r>
      <w:r w:rsidRPr="00EA13B7">
        <w:rPr>
          <w:w w:val="90"/>
          <w:sz w:val="24"/>
        </w:rPr>
        <w:t>18</w:t>
      </w:r>
      <w:r w:rsidRPr="00EA13B7">
        <w:rPr>
          <w:spacing w:val="3"/>
          <w:w w:val="90"/>
          <w:sz w:val="24"/>
        </w:rPr>
        <w:t xml:space="preserve"> </w:t>
      </w:r>
      <w:r w:rsidRPr="00EA13B7">
        <w:rPr>
          <w:w w:val="90"/>
          <w:sz w:val="24"/>
        </w:rPr>
        <w:t>—</w:t>
      </w:r>
      <w:r w:rsidRPr="00EA13B7">
        <w:rPr>
          <w:spacing w:val="-2"/>
          <w:w w:val="90"/>
          <w:sz w:val="24"/>
        </w:rPr>
        <w:t xml:space="preserve"> </w:t>
      </w:r>
      <w:r w:rsidRPr="00EA13B7">
        <w:rPr>
          <w:w w:val="90"/>
          <w:sz w:val="24"/>
        </w:rPr>
        <w:t>24</w:t>
      </w:r>
      <w:r w:rsidRPr="00EA13B7">
        <w:rPr>
          <w:spacing w:val="16"/>
          <w:w w:val="90"/>
          <w:sz w:val="24"/>
        </w:rPr>
        <w:t xml:space="preserve"> </w:t>
      </w:r>
      <w:r w:rsidRPr="00EA13B7">
        <w:rPr>
          <w:w w:val="90"/>
          <w:sz w:val="24"/>
        </w:rPr>
        <w:t>следующего</w:t>
      </w:r>
      <w:r w:rsidRPr="00EA13B7">
        <w:rPr>
          <w:spacing w:val="20"/>
          <w:w w:val="90"/>
          <w:sz w:val="24"/>
        </w:rPr>
        <w:t xml:space="preserve"> </w:t>
      </w:r>
      <w:r w:rsidRPr="00EA13B7">
        <w:rPr>
          <w:w w:val="90"/>
          <w:sz w:val="24"/>
        </w:rPr>
        <w:t>содержания:</w:t>
      </w:r>
    </w:p>
    <w:p w:rsidR="007431B0" w:rsidRPr="00EA13B7" w:rsidRDefault="007431B0" w:rsidP="007431B0">
      <w:pPr>
        <w:pStyle w:val="a5"/>
        <w:spacing w:before="160" w:line="345" w:lineRule="auto"/>
        <w:ind w:right="249"/>
        <w:rPr>
          <w:sz w:val="24"/>
        </w:rPr>
      </w:pPr>
      <w:r w:rsidRPr="00EA13B7">
        <w:rPr>
          <w:w w:val="90"/>
          <w:sz w:val="24"/>
        </w:rPr>
        <w:t>«18) инвалиды боевых действий,</w:t>
      </w:r>
      <w:r w:rsidRPr="00EA13B7">
        <w:rPr>
          <w:spacing w:val="1"/>
          <w:w w:val="90"/>
          <w:sz w:val="24"/>
        </w:rPr>
        <w:t xml:space="preserve"> </w:t>
      </w:r>
      <w:r w:rsidRPr="00EA13B7">
        <w:rPr>
          <w:w w:val="90"/>
          <w:sz w:val="24"/>
        </w:rPr>
        <w:t>указанные</w:t>
      </w:r>
      <w:r w:rsidRPr="00EA13B7">
        <w:rPr>
          <w:spacing w:val="1"/>
          <w:w w:val="90"/>
          <w:sz w:val="24"/>
        </w:rPr>
        <w:t xml:space="preserve"> </w:t>
      </w:r>
      <w:r w:rsidRPr="00EA13B7">
        <w:rPr>
          <w:w w:val="90"/>
          <w:sz w:val="24"/>
        </w:rPr>
        <w:t>в статье 4 Федерального</w:t>
      </w:r>
      <w:r w:rsidRPr="00EA13B7">
        <w:rPr>
          <w:spacing w:val="1"/>
          <w:w w:val="90"/>
          <w:sz w:val="24"/>
        </w:rPr>
        <w:t xml:space="preserve"> </w:t>
      </w:r>
      <w:r w:rsidRPr="00EA13B7">
        <w:rPr>
          <w:sz w:val="24"/>
        </w:rPr>
        <w:t>закона</w:t>
      </w:r>
      <w:r w:rsidRPr="00EA13B7">
        <w:rPr>
          <w:spacing w:val="8"/>
          <w:sz w:val="24"/>
        </w:rPr>
        <w:t xml:space="preserve"> </w:t>
      </w:r>
      <w:r w:rsidRPr="00EA13B7">
        <w:rPr>
          <w:sz w:val="24"/>
        </w:rPr>
        <w:t>«О</w:t>
      </w:r>
      <w:r w:rsidRPr="00EA13B7">
        <w:rPr>
          <w:spacing w:val="53"/>
          <w:sz w:val="24"/>
        </w:rPr>
        <w:t xml:space="preserve"> </w:t>
      </w:r>
      <w:r w:rsidRPr="00EA13B7">
        <w:rPr>
          <w:sz w:val="24"/>
        </w:rPr>
        <w:t>ветеранах»;</w:t>
      </w:r>
    </w:p>
    <w:p w:rsidR="007431B0" w:rsidRPr="00EA13B7" w:rsidRDefault="007431B0" w:rsidP="007431B0">
      <w:pPr>
        <w:pStyle w:val="a9"/>
        <w:numPr>
          <w:ilvl w:val="0"/>
          <w:numId w:val="3"/>
        </w:numPr>
        <w:tabs>
          <w:tab w:val="left" w:pos="0"/>
        </w:tabs>
        <w:spacing w:before="32" w:line="352" w:lineRule="auto"/>
        <w:ind w:left="0" w:right="238" w:firstLine="0"/>
        <w:jc w:val="both"/>
        <w:rPr>
          <w:sz w:val="24"/>
          <w:szCs w:val="24"/>
        </w:rPr>
      </w:pPr>
      <w:r>
        <w:rPr>
          <w:spacing w:val="-1"/>
          <w:w w:val="95"/>
          <w:sz w:val="24"/>
          <w:szCs w:val="24"/>
        </w:rPr>
        <w:t xml:space="preserve"> </w:t>
      </w:r>
      <w:r w:rsidRPr="00EA13B7">
        <w:rPr>
          <w:spacing w:val="-1"/>
          <w:w w:val="95"/>
          <w:sz w:val="24"/>
          <w:szCs w:val="24"/>
        </w:rPr>
        <w:t xml:space="preserve">члены семей погибших (умерших) </w:t>
      </w:r>
      <w:r w:rsidRPr="00EA13B7">
        <w:rPr>
          <w:w w:val="95"/>
          <w:sz w:val="24"/>
          <w:szCs w:val="24"/>
        </w:rPr>
        <w:t>инвалидов боевых действий,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указанные</w:t>
      </w:r>
      <w:r w:rsidRPr="00EA13B7">
        <w:rPr>
          <w:spacing w:val="13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</w:t>
      </w:r>
      <w:r w:rsidRPr="00EA13B7">
        <w:rPr>
          <w:spacing w:val="-8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статье</w:t>
      </w:r>
      <w:r w:rsidRPr="00EA13B7">
        <w:rPr>
          <w:spacing w:val="-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21</w:t>
      </w:r>
      <w:r w:rsidRPr="00EA13B7">
        <w:rPr>
          <w:spacing w:val="1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Федерального</w:t>
      </w:r>
      <w:r w:rsidRPr="00EA13B7">
        <w:rPr>
          <w:spacing w:val="22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закона</w:t>
      </w:r>
      <w:r w:rsidRPr="00EA13B7">
        <w:rPr>
          <w:spacing w:val="6"/>
          <w:w w:val="95"/>
          <w:sz w:val="24"/>
          <w:szCs w:val="24"/>
        </w:rPr>
        <w:t xml:space="preserve"> </w:t>
      </w:r>
      <w:r w:rsidRPr="00EA13B7">
        <w:rPr>
          <w:i/>
          <w:w w:val="95"/>
          <w:sz w:val="24"/>
          <w:szCs w:val="24"/>
        </w:rPr>
        <w:t>«</w:t>
      </w:r>
      <w:r w:rsidRPr="00EA13B7">
        <w:rPr>
          <w:w w:val="95"/>
          <w:sz w:val="24"/>
          <w:szCs w:val="24"/>
        </w:rPr>
        <w:t>О</w:t>
      </w:r>
      <w:r w:rsidRPr="00EA13B7">
        <w:rPr>
          <w:spacing w:val="49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ветеранах»;</w:t>
      </w:r>
    </w:p>
    <w:p w:rsidR="007431B0" w:rsidRPr="00EA13B7" w:rsidRDefault="007431B0" w:rsidP="007431B0">
      <w:pPr>
        <w:pStyle w:val="a9"/>
        <w:numPr>
          <w:ilvl w:val="0"/>
          <w:numId w:val="3"/>
        </w:numPr>
        <w:tabs>
          <w:tab w:val="left" w:pos="0"/>
        </w:tabs>
        <w:spacing w:before="5" w:line="357" w:lineRule="auto"/>
        <w:ind w:left="0" w:right="245" w:firstLine="0"/>
        <w:jc w:val="both"/>
        <w:rPr>
          <w:sz w:val="24"/>
          <w:szCs w:val="24"/>
        </w:rPr>
      </w:pPr>
      <w:proofErr w:type="spellStart"/>
      <w:r w:rsidRPr="00EA13B7">
        <w:rPr>
          <w:w w:val="95"/>
          <w:sz w:val="24"/>
          <w:szCs w:val="24"/>
        </w:rPr>
        <w:t>чл</w:t>
      </w:r>
      <w:proofErr w:type="gramStart"/>
      <w:r w:rsidRPr="00EA13B7">
        <w:rPr>
          <w:w w:val="95"/>
          <w:sz w:val="24"/>
          <w:szCs w:val="24"/>
        </w:rPr>
        <w:t>e</w:t>
      </w:r>
      <w:proofErr w:type="gramEnd"/>
      <w:r w:rsidRPr="00EA13B7">
        <w:rPr>
          <w:w w:val="95"/>
          <w:sz w:val="24"/>
          <w:szCs w:val="24"/>
        </w:rPr>
        <w:t>ны</w:t>
      </w:r>
      <w:proofErr w:type="spellEnd"/>
      <w:r w:rsidRPr="00EA13B7">
        <w:rPr>
          <w:w w:val="95"/>
          <w:sz w:val="24"/>
          <w:szCs w:val="24"/>
        </w:rPr>
        <w:t xml:space="preserve"> семей погибших (умерших) ветеранов боевых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действий,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указанные</w:t>
      </w:r>
      <w:r w:rsidRPr="00EA13B7">
        <w:rPr>
          <w:spacing w:val="29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в</w:t>
      </w:r>
      <w:r w:rsidRPr="00EA13B7">
        <w:rPr>
          <w:spacing w:val="5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статье</w:t>
      </w:r>
      <w:r w:rsidRPr="00EA13B7">
        <w:rPr>
          <w:spacing w:val="13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21</w:t>
      </w:r>
      <w:r w:rsidRPr="00EA13B7">
        <w:rPr>
          <w:spacing w:val="35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Федерального</w:t>
      </w:r>
      <w:r w:rsidRPr="00EA13B7">
        <w:rPr>
          <w:spacing w:val="32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закона</w:t>
      </w:r>
      <w:r w:rsidRPr="00EA13B7">
        <w:rPr>
          <w:spacing w:val="20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«О</w:t>
      </w:r>
      <w:r w:rsidRPr="00EA13B7">
        <w:rPr>
          <w:spacing w:val="-2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ветеранах»;</w:t>
      </w:r>
    </w:p>
    <w:p w:rsidR="007431B0" w:rsidRPr="00EA13B7" w:rsidRDefault="007431B0" w:rsidP="007431B0">
      <w:pPr>
        <w:pStyle w:val="a9"/>
        <w:numPr>
          <w:ilvl w:val="0"/>
          <w:numId w:val="3"/>
        </w:numPr>
        <w:tabs>
          <w:tab w:val="left" w:pos="0"/>
        </w:tabs>
        <w:spacing w:line="355" w:lineRule="auto"/>
        <w:ind w:left="0" w:right="225" w:firstLine="0"/>
        <w:jc w:val="both"/>
        <w:rPr>
          <w:sz w:val="24"/>
          <w:szCs w:val="24"/>
        </w:rPr>
      </w:pPr>
      <w:r w:rsidRPr="00EA13B7">
        <w:rPr>
          <w:w w:val="95"/>
          <w:sz w:val="24"/>
          <w:szCs w:val="24"/>
        </w:rPr>
        <w:t>граждане,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призванные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отделами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Военного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комиссариата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Самарской области на военную службу по мобилизации в Вооруженные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spacing w:val="-1"/>
          <w:sz w:val="24"/>
          <w:szCs w:val="24"/>
        </w:rPr>
        <w:t>Силы</w:t>
      </w:r>
      <w:r w:rsidRPr="00EA13B7">
        <w:rPr>
          <w:sz w:val="24"/>
          <w:szCs w:val="24"/>
        </w:rPr>
        <w:t xml:space="preserve"> </w:t>
      </w:r>
      <w:r w:rsidRPr="00EA13B7">
        <w:rPr>
          <w:spacing w:val="-1"/>
          <w:sz w:val="24"/>
          <w:szCs w:val="24"/>
        </w:rPr>
        <w:t>Российской</w:t>
      </w:r>
      <w:r w:rsidRPr="00EA13B7">
        <w:rPr>
          <w:sz w:val="24"/>
          <w:szCs w:val="24"/>
        </w:rPr>
        <w:t xml:space="preserve"> </w:t>
      </w:r>
      <w:r w:rsidRPr="00EA13B7">
        <w:rPr>
          <w:spacing w:val="-1"/>
          <w:sz w:val="24"/>
          <w:szCs w:val="24"/>
        </w:rPr>
        <w:t>Федерации</w:t>
      </w:r>
      <w:r w:rsidRPr="00EA13B7">
        <w:rPr>
          <w:sz w:val="24"/>
          <w:szCs w:val="24"/>
        </w:rPr>
        <w:t xml:space="preserve"> в</w:t>
      </w:r>
      <w:r w:rsidRPr="00EA13B7">
        <w:rPr>
          <w:spacing w:val="1"/>
          <w:sz w:val="24"/>
          <w:szCs w:val="24"/>
        </w:rPr>
        <w:t xml:space="preserve"> </w:t>
      </w:r>
      <w:r w:rsidRPr="00EA13B7">
        <w:rPr>
          <w:sz w:val="24"/>
          <w:szCs w:val="24"/>
        </w:rPr>
        <w:t>соответствии</w:t>
      </w:r>
      <w:r w:rsidRPr="00EA13B7">
        <w:rPr>
          <w:spacing w:val="1"/>
          <w:sz w:val="24"/>
          <w:szCs w:val="24"/>
        </w:rPr>
        <w:t xml:space="preserve"> </w:t>
      </w:r>
      <w:r w:rsidRPr="00EA13B7">
        <w:rPr>
          <w:sz w:val="24"/>
          <w:szCs w:val="24"/>
        </w:rPr>
        <w:t>с</w:t>
      </w:r>
      <w:r w:rsidRPr="00EA13B7">
        <w:rPr>
          <w:spacing w:val="1"/>
          <w:sz w:val="24"/>
          <w:szCs w:val="24"/>
        </w:rPr>
        <w:t xml:space="preserve"> </w:t>
      </w:r>
      <w:r w:rsidRPr="00EA13B7">
        <w:rPr>
          <w:sz w:val="24"/>
          <w:szCs w:val="24"/>
        </w:rPr>
        <w:t>Указом</w:t>
      </w:r>
      <w:r w:rsidRPr="00EA13B7">
        <w:rPr>
          <w:spacing w:val="1"/>
          <w:sz w:val="24"/>
          <w:szCs w:val="24"/>
        </w:rPr>
        <w:t xml:space="preserve"> </w:t>
      </w:r>
      <w:r w:rsidRPr="00EA13B7">
        <w:rPr>
          <w:sz w:val="24"/>
          <w:szCs w:val="24"/>
        </w:rPr>
        <w:t>Президента</w:t>
      </w:r>
      <w:r w:rsidRPr="00EA13B7">
        <w:rPr>
          <w:spacing w:val="1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Российской Федерации от 21 сентября 2022 года N.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647 «Об объявлении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частичной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мобилизации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 Российской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Федерации»,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—</w:t>
      </w:r>
      <w:r w:rsidRPr="00EA13B7">
        <w:rPr>
          <w:spacing w:val="1"/>
          <w:w w:val="95"/>
          <w:sz w:val="24"/>
          <w:szCs w:val="24"/>
        </w:rPr>
        <w:t xml:space="preserve"> </w:t>
      </w:r>
      <w:proofErr w:type="spellStart"/>
      <w:r w:rsidRPr="00EA13B7">
        <w:rPr>
          <w:w w:val="95"/>
          <w:sz w:val="24"/>
          <w:szCs w:val="24"/>
        </w:rPr>
        <w:t>с</w:t>
      </w:r>
      <w:proofErr w:type="gramStart"/>
      <w:r w:rsidRPr="00EA13B7">
        <w:rPr>
          <w:w w:val="95"/>
          <w:sz w:val="24"/>
          <w:szCs w:val="24"/>
        </w:rPr>
        <w:t>o</w:t>
      </w:r>
      <w:proofErr w:type="spellEnd"/>
      <w:proofErr w:type="gramEnd"/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дня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призыва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spacing w:val="-1"/>
          <w:sz w:val="24"/>
          <w:szCs w:val="24"/>
        </w:rPr>
        <w:t>граждан</w:t>
      </w:r>
      <w:r w:rsidRPr="00EA13B7">
        <w:rPr>
          <w:sz w:val="24"/>
          <w:szCs w:val="24"/>
        </w:rPr>
        <w:t xml:space="preserve"> </w:t>
      </w:r>
      <w:r w:rsidRPr="00EA13B7">
        <w:rPr>
          <w:spacing w:val="-1"/>
          <w:sz w:val="24"/>
          <w:szCs w:val="24"/>
        </w:rPr>
        <w:t>на военную</w:t>
      </w:r>
      <w:r w:rsidRPr="00EA13B7">
        <w:rPr>
          <w:sz w:val="24"/>
          <w:szCs w:val="24"/>
        </w:rPr>
        <w:t xml:space="preserve"> </w:t>
      </w:r>
      <w:r w:rsidRPr="00EA13B7">
        <w:rPr>
          <w:spacing w:val="-1"/>
          <w:sz w:val="24"/>
          <w:szCs w:val="24"/>
        </w:rPr>
        <w:t>службу</w:t>
      </w:r>
      <w:r w:rsidRPr="00EA13B7">
        <w:rPr>
          <w:sz w:val="24"/>
          <w:szCs w:val="24"/>
        </w:rPr>
        <w:t xml:space="preserve"> по мобилизации</w:t>
      </w:r>
      <w:r w:rsidRPr="00EA13B7">
        <w:rPr>
          <w:spacing w:val="1"/>
          <w:sz w:val="24"/>
          <w:szCs w:val="24"/>
        </w:rPr>
        <w:t xml:space="preserve"> </w:t>
      </w:r>
      <w:r w:rsidRPr="00EA13B7">
        <w:rPr>
          <w:sz w:val="24"/>
          <w:szCs w:val="24"/>
        </w:rPr>
        <w:t>в Вооруженные</w:t>
      </w:r>
      <w:r w:rsidRPr="00EA13B7">
        <w:rPr>
          <w:spacing w:val="1"/>
          <w:sz w:val="24"/>
          <w:szCs w:val="24"/>
        </w:rPr>
        <w:t xml:space="preserve"> </w:t>
      </w:r>
      <w:r w:rsidRPr="00EA13B7">
        <w:rPr>
          <w:sz w:val="24"/>
          <w:szCs w:val="24"/>
        </w:rPr>
        <w:t>Силы</w:t>
      </w:r>
      <w:r w:rsidRPr="00EA13B7">
        <w:rPr>
          <w:spacing w:val="1"/>
          <w:sz w:val="24"/>
          <w:szCs w:val="24"/>
        </w:rPr>
        <w:t xml:space="preserve"> </w:t>
      </w:r>
      <w:r w:rsidRPr="00EA13B7">
        <w:rPr>
          <w:spacing w:val="-1"/>
          <w:w w:val="95"/>
          <w:sz w:val="24"/>
          <w:szCs w:val="24"/>
        </w:rPr>
        <w:t>Российской</w:t>
      </w:r>
      <w:r w:rsidRPr="00EA13B7">
        <w:rPr>
          <w:spacing w:val="12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Федерации</w:t>
      </w:r>
      <w:r w:rsidRPr="00EA13B7">
        <w:rPr>
          <w:spacing w:val="1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до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дня</w:t>
      </w:r>
      <w:r w:rsidRPr="00EA13B7">
        <w:rPr>
          <w:spacing w:val="-12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их</w:t>
      </w:r>
      <w:r w:rsidRPr="00EA13B7">
        <w:rPr>
          <w:spacing w:val="5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увольнения</w:t>
      </w:r>
      <w:r w:rsidRPr="00EA13B7">
        <w:rPr>
          <w:spacing w:val="26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с</w:t>
      </w:r>
      <w:r w:rsidRPr="00EA13B7">
        <w:rPr>
          <w:spacing w:val="-7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военной</w:t>
      </w:r>
      <w:r w:rsidRPr="00EA13B7">
        <w:rPr>
          <w:spacing w:val="1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службы;</w:t>
      </w:r>
    </w:p>
    <w:p w:rsidR="007431B0" w:rsidRPr="00EA13B7" w:rsidRDefault="007431B0" w:rsidP="007431B0">
      <w:pPr>
        <w:pStyle w:val="a9"/>
        <w:numPr>
          <w:ilvl w:val="0"/>
          <w:numId w:val="3"/>
        </w:numPr>
        <w:spacing w:before="10" w:line="355" w:lineRule="auto"/>
        <w:ind w:left="0" w:right="249" w:firstLine="0"/>
        <w:jc w:val="both"/>
        <w:rPr>
          <w:sz w:val="24"/>
          <w:szCs w:val="24"/>
        </w:rPr>
      </w:pPr>
      <w:proofErr w:type="gramStart"/>
      <w:r w:rsidRPr="00EA13B7">
        <w:rPr>
          <w:w w:val="95"/>
          <w:sz w:val="24"/>
          <w:szCs w:val="24"/>
        </w:rPr>
        <w:t>граждане,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проходящие военную службу в Вооруженных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Силах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Российской Федерации по контракту, или лица, находящиеся на военной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spacing w:val="-1"/>
          <w:w w:val="95"/>
          <w:sz w:val="24"/>
          <w:szCs w:val="24"/>
        </w:rPr>
        <w:t xml:space="preserve">службе (службе) в войсках национальной </w:t>
      </w:r>
      <w:r w:rsidRPr="00EA13B7">
        <w:rPr>
          <w:w w:val="95"/>
          <w:sz w:val="24"/>
          <w:szCs w:val="24"/>
        </w:rPr>
        <w:t>гвардии Российской Федерации,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spacing w:val="-1"/>
          <w:sz w:val="24"/>
          <w:szCs w:val="24"/>
        </w:rPr>
        <w:t xml:space="preserve">в воинских формированиях </w:t>
      </w:r>
      <w:r w:rsidRPr="00EA13B7">
        <w:rPr>
          <w:sz w:val="24"/>
          <w:szCs w:val="24"/>
        </w:rPr>
        <w:t xml:space="preserve">и органах, указанных в пункте 6 статьи </w:t>
      </w:r>
      <w:r w:rsidRPr="00EA13B7">
        <w:rPr>
          <w:w w:val="95"/>
          <w:sz w:val="24"/>
          <w:szCs w:val="24"/>
        </w:rPr>
        <w:t>1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spacing w:val="-1"/>
          <w:w w:val="95"/>
          <w:sz w:val="24"/>
          <w:szCs w:val="24"/>
        </w:rPr>
        <w:t>Федерального закона «Об</w:t>
      </w:r>
      <w:r w:rsidRPr="00EA13B7">
        <w:rPr>
          <w:w w:val="95"/>
          <w:sz w:val="24"/>
          <w:szCs w:val="24"/>
        </w:rPr>
        <w:t xml:space="preserve"> </w:t>
      </w:r>
      <w:r w:rsidRPr="00EA13B7">
        <w:rPr>
          <w:spacing w:val="-1"/>
          <w:w w:val="95"/>
          <w:sz w:val="24"/>
          <w:szCs w:val="24"/>
        </w:rPr>
        <w:t xml:space="preserve">обороне», </w:t>
      </w:r>
      <w:r w:rsidRPr="00EA13B7">
        <w:rPr>
          <w:w w:val="95"/>
          <w:sz w:val="24"/>
          <w:szCs w:val="24"/>
        </w:rPr>
        <w:t>участвующих в специальной военной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операции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на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территориях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Украины,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Донецкой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Народной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Республики,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Луганской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Народной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Республики,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Запорожской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области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и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Херсонской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области</w:t>
      </w:r>
      <w:r w:rsidRPr="00EA13B7">
        <w:rPr>
          <w:spacing w:val="6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(далее</w:t>
      </w:r>
      <w:r w:rsidRPr="00EA13B7">
        <w:rPr>
          <w:spacing w:val="-9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—</w:t>
      </w:r>
      <w:r w:rsidRPr="00EA13B7">
        <w:rPr>
          <w:spacing w:val="-5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специальная</w:t>
      </w:r>
      <w:proofErr w:type="gramEnd"/>
      <w:r w:rsidRPr="00EA13B7">
        <w:rPr>
          <w:spacing w:val="1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военная</w:t>
      </w:r>
      <w:r w:rsidRPr="00EA13B7">
        <w:rPr>
          <w:spacing w:val="7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операция);</w:t>
      </w:r>
    </w:p>
    <w:p w:rsidR="007431B0" w:rsidRPr="00EA13B7" w:rsidRDefault="007431B0" w:rsidP="007431B0">
      <w:pPr>
        <w:pStyle w:val="a5"/>
        <w:spacing w:before="176" w:line="357" w:lineRule="auto"/>
        <w:ind w:right="140"/>
        <w:rPr>
          <w:sz w:val="24"/>
        </w:rPr>
        <w:sectPr w:rsidR="007431B0" w:rsidRPr="00EA13B7" w:rsidSect="007431B0">
          <w:pgSz w:w="11900" w:h="16840"/>
          <w:pgMar w:top="520" w:right="843" w:bottom="280" w:left="1276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</w:sectPr>
      </w:pPr>
    </w:p>
    <w:p w:rsidR="007431B0" w:rsidRPr="00EA13B7" w:rsidRDefault="007431B0" w:rsidP="007431B0">
      <w:pPr>
        <w:pStyle w:val="a5"/>
        <w:spacing w:before="11"/>
        <w:rPr>
          <w:sz w:val="24"/>
        </w:rPr>
      </w:pPr>
    </w:p>
    <w:p w:rsidR="007431B0" w:rsidRPr="00EA13B7" w:rsidRDefault="007431B0" w:rsidP="00D566FE">
      <w:pPr>
        <w:pStyle w:val="a9"/>
        <w:numPr>
          <w:ilvl w:val="0"/>
          <w:numId w:val="3"/>
        </w:numPr>
        <w:tabs>
          <w:tab w:val="left" w:pos="142"/>
        </w:tabs>
        <w:spacing w:before="99" w:line="369" w:lineRule="auto"/>
        <w:ind w:left="0" w:right="206" w:firstLine="0"/>
        <w:jc w:val="both"/>
        <w:rPr>
          <w:sz w:val="24"/>
          <w:szCs w:val="24"/>
        </w:rPr>
      </w:pPr>
      <w:r w:rsidRPr="00EA13B7">
        <w:rPr>
          <w:w w:val="95"/>
          <w:sz w:val="24"/>
          <w:szCs w:val="24"/>
        </w:rPr>
        <w:t>граждане,</w:t>
      </w:r>
      <w:r w:rsidRPr="00EA13B7">
        <w:rPr>
          <w:spacing w:val="54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заключившие</w:t>
      </w:r>
      <w:r w:rsidRPr="00EA13B7">
        <w:rPr>
          <w:spacing w:val="110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контракт</w:t>
      </w:r>
      <w:r w:rsidRPr="00EA13B7">
        <w:rPr>
          <w:spacing w:val="53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о</w:t>
      </w:r>
      <w:r w:rsidRPr="00EA13B7">
        <w:rPr>
          <w:spacing w:val="54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добровольном</w:t>
      </w:r>
      <w:r w:rsidRPr="00EA13B7">
        <w:rPr>
          <w:spacing w:val="110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содействии</w:t>
      </w:r>
      <w:r w:rsidRPr="00EA13B7">
        <w:rPr>
          <w:spacing w:val="-54"/>
          <w:w w:val="95"/>
          <w:sz w:val="24"/>
          <w:szCs w:val="24"/>
        </w:rPr>
        <w:t xml:space="preserve"> </w:t>
      </w:r>
      <w:r w:rsidRPr="00EA13B7">
        <w:rPr>
          <w:spacing w:val="-1"/>
          <w:sz w:val="24"/>
          <w:szCs w:val="24"/>
        </w:rPr>
        <w:t>в выполнении</w:t>
      </w:r>
      <w:r w:rsidRPr="00EA13B7">
        <w:rPr>
          <w:sz w:val="24"/>
          <w:szCs w:val="24"/>
        </w:rPr>
        <w:t xml:space="preserve"> </w:t>
      </w:r>
      <w:r w:rsidRPr="00EA13B7">
        <w:rPr>
          <w:spacing w:val="-1"/>
          <w:sz w:val="24"/>
          <w:szCs w:val="24"/>
        </w:rPr>
        <w:t>задач, возложенных</w:t>
      </w:r>
      <w:r w:rsidRPr="00EA13B7">
        <w:rPr>
          <w:sz w:val="24"/>
          <w:szCs w:val="24"/>
        </w:rPr>
        <w:t xml:space="preserve"> </w:t>
      </w:r>
      <w:r w:rsidRPr="00EA13B7">
        <w:rPr>
          <w:spacing w:val="-1"/>
          <w:sz w:val="24"/>
          <w:szCs w:val="24"/>
        </w:rPr>
        <w:t>на Вооруженные</w:t>
      </w:r>
      <w:r w:rsidRPr="00EA13B7">
        <w:rPr>
          <w:sz w:val="24"/>
          <w:szCs w:val="24"/>
        </w:rPr>
        <w:t xml:space="preserve"> </w:t>
      </w:r>
      <w:r w:rsidRPr="00EA13B7">
        <w:rPr>
          <w:spacing w:val="-1"/>
          <w:sz w:val="24"/>
          <w:szCs w:val="24"/>
        </w:rPr>
        <w:t xml:space="preserve">Силы </w:t>
      </w:r>
      <w:r w:rsidRPr="00EA13B7">
        <w:rPr>
          <w:sz w:val="24"/>
          <w:szCs w:val="24"/>
        </w:rPr>
        <w:t xml:space="preserve">Российской </w:t>
      </w:r>
      <w:r w:rsidRPr="00EA13B7">
        <w:rPr>
          <w:w w:val="95"/>
          <w:sz w:val="24"/>
          <w:szCs w:val="24"/>
        </w:rPr>
        <w:t>Федерации,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при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условии</w:t>
      </w:r>
      <w:r w:rsidRPr="00EA13B7">
        <w:rPr>
          <w:spacing w:val="53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их</w:t>
      </w:r>
      <w:r w:rsidRPr="00EA13B7">
        <w:rPr>
          <w:spacing w:val="54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участия</w:t>
      </w:r>
      <w:r w:rsidRPr="00EA13B7">
        <w:rPr>
          <w:spacing w:val="53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 специальной</w:t>
      </w:r>
      <w:r w:rsidRPr="00EA13B7">
        <w:rPr>
          <w:spacing w:val="54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военной</w:t>
      </w:r>
      <w:r w:rsidRPr="00EA13B7">
        <w:rPr>
          <w:spacing w:val="53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операции</w:t>
      </w:r>
      <w:r w:rsidRPr="00EA13B7">
        <w:rPr>
          <w:spacing w:val="54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—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со дня начала участия в специальной военной операции до дня завершения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sz w:val="24"/>
          <w:szCs w:val="24"/>
        </w:rPr>
        <w:t>участия таких граждан в специальной военной операции, но не позже дня</w:t>
      </w:r>
      <w:r w:rsidRPr="00EA13B7">
        <w:rPr>
          <w:spacing w:val="1"/>
          <w:sz w:val="24"/>
          <w:szCs w:val="24"/>
        </w:rPr>
        <w:t xml:space="preserve"> </w:t>
      </w:r>
      <w:r w:rsidRPr="00EA13B7">
        <w:rPr>
          <w:sz w:val="24"/>
          <w:szCs w:val="24"/>
        </w:rPr>
        <w:t>завершения</w:t>
      </w:r>
      <w:r w:rsidRPr="00EA13B7">
        <w:rPr>
          <w:spacing w:val="9"/>
          <w:sz w:val="24"/>
          <w:szCs w:val="24"/>
        </w:rPr>
        <w:t xml:space="preserve"> </w:t>
      </w:r>
      <w:r w:rsidRPr="00EA13B7">
        <w:rPr>
          <w:sz w:val="24"/>
          <w:szCs w:val="24"/>
        </w:rPr>
        <w:t>действия</w:t>
      </w:r>
      <w:r w:rsidRPr="00EA13B7">
        <w:rPr>
          <w:spacing w:val="10"/>
          <w:sz w:val="24"/>
          <w:szCs w:val="24"/>
        </w:rPr>
        <w:t xml:space="preserve"> </w:t>
      </w:r>
      <w:r w:rsidRPr="00EA13B7">
        <w:rPr>
          <w:sz w:val="24"/>
          <w:szCs w:val="24"/>
        </w:rPr>
        <w:t>такого</w:t>
      </w:r>
      <w:r w:rsidRPr="00EA13B7">
        <w:rPr>
          <w:spacing w:val="4"/>
          <w:sz w:val="24"/>
          <w:szCs w:val="24"/>
        </w:rPr>
        <w:t xml:space="preserve"> </w:t>
      </w:r>
      <w:r w:rsidRPr="00EA13B7">
        <w:rPr>
          <w:sz w:val="24"/>
          <w:szCs w:val="24"/>
        </w:rPr>
        <w:t>контракта;</w:t>
      </w:r>
    </w:p>
    <w:p w:rsidR="007431B0" w:rsidRPr="00EA13B7" w:rsidRDefault="007431B0" w:rsidP="00D566FE">
      <w:pPr>
        <w:pStyle w:val="a9"/>
        <w:numPr>
          <w:ilvl w:val="0"/>
          <w:numId w:val="3"/>
        </w:numPr>
        <w:tabs>
          <w:tab w:val="left" w:pos="142"/>
        </w:tabs>
        <w:spacing w:line="369" w:lineRule="auto"/>
        <w:ind w:left="0" w:right="215" w:firstLine="0"/>
        <w:jc w:val="both"/>
        <w:rPr>
          <w:sz w:val="24"/>
          <w:szCs w:val="24"/>
        </w:rPr>
      </w:pPr>
      <w:r w:rsidRPr="00EA13B7">
        <w:rPr>
          <w:w w:val="90"/>
          <w:sz w:val="24"/>
          <w:szCs w:val="24"/>
        </w:rPr>
        <w:t>члены семей граждан,</w:t>
      </w:r>
      <w:r w:rsidRPr="00EA13B7">
        <w:rPr>
          <w:spacing w:val="1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указанных</w:t>
      </w:r>
      <w:r w:rsidRPr="00EA13B7">
        <w:rPr>
          <w:spacing w:val="1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в подпунктах 21 — 23 настоящего</w:t>
      </w:r>
      <w:r w:rsidRPr="00EA13B7">
        <w:rPr>
          <w:spacing w:val="1"/>
          <w:w w:val="90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пункта, в том числе погибших (умерших) при выполнении задач в период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проведения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специальной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военной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операции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либо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позднее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указанного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периода, но вследствие</w:t>
      </w:r>
      <w:r w:rsidRPr="00EA13B7">
        <w:rPr>
          <w:spacing w:val="1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увечья (ранения, травмы,</w:t>
      </w:r>
      <w:r w:rsidRPr="00EA13B7">
        <w:rPr>
          <w:spacing w:val="1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контузии) или заболевания,</w:t>
      </w:r>
      <w:r w:rsidRPr="00EA13B7">
        <w:rPr>
          <w:spacing w:val="1"/>
          <w:w w:val="90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полученных при выполнении задач в ходе проведения специальной военной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sz w:val="24"/>
          <w:szCs w:val="24"/>
        </w:rPr>
        <w:t>операции,</w:t>
      </w:r>
      <w:r w:rsidRPr="00EA13B7">
        <w:rPr>
          <w:spacing w:val="12"/>
          <w:sz w:val="24"/>
          <w:szCs w:val="24"/>
        </w:rPr>
        <w:t xml:space="preserve"> </w:t>
      </w:r>
      <w:r w:rsidRPr="00EA13B7">
        <w:rPr>
          <w:sz w:val="24"/>
          <w:szCs w:val="24"/>
        </w:rPr>
        <w:t>или</w:t>
      </w:r>
      <w:r w:rsidRPr="00EA13B7">
        <w:rPr>
          <w:spacing w:val="-9"/>
          <w:sz w:val="24"/>
          <w:szCs w:val="24"/>
        </w:rPr>
        <w:t xml:space="preserve"> </w:t>
      </w:r>
      <w:r w:rsidRPr="00EA13B7">
        <w:rPr>
          <w:sz w:val="24"/>
          <w:szCs w:val="24"/>
        </w:rPr>
        <w:t>объявленных</w:t>
      </w:r>
      <w:r w:rsidRPr="00EA13B7">
        <w:rPr>
          <w:spacing w:val="9"/>
          <w:sz w:val="24"/>
          <w:szCs w:val="24"/>
        </w:rPr>
        <w:t xml:space="preserve"> </w:t>
      </w:r>
      <w:r w:rsidRPr="00EA13B7">
        <w:rPr>
          <w:sz w:val="24"/>
          <w:szCs w:val="24"/>
        </w:rPr>
        <w:t>судом</w:t>
      </w:r>
      <w:r w:rsidRPr="00EA13B7">
        <w:rPr>
          <w:spacing w:val="-7"/>
          <w:sz w:val="24"/>
          <w:szCs w:val="24"/>
        </w:rPr>
        <w:t xml:space="preserve"> </w:t>
      </w:r>
      <w:r w:rsidRPr="00EA13B7">
        <w:rPr>
          <w:sz w:val="24"/>
          <w:szCs w:val="24"/>
        </w:rPr>
        <w:t>умершими:</w:t>
      </w:r>
    </w:p>
    <w:p w:rsidR="007431B0" w:rsidRPr="00EA13B7" w:rsidRDefault="007431B0" w:rsidP="007431B0">
      <w:pPr>
        <w:spacing w:line="304" w:lineRule="exact"/>
        <w:rPr>
          <w:sz w:val="24"/>
          <w:szCs w:val="24"/>
        </w:rPr>
      </w:pPr>
      <w:r w:rsidRPr="00EA13B7">
        <w:rPr>
          <w:sz w:val="24"/>
          <w:szCs w:val="24"/>
        </w:rPr>
        <w:t>родители;</w:t>
      </w:r>
    </w:p>
    <w:p w:rsidR="007431B0" w:rsidRPr="00EA13B7" w:rsidRDefault="007431B0" w:rsidP="007431B0">
      <w:pPr>
        <w:spacing w:before="158"/>
        <w:jc w:val="both"/>
        <w:rPr>
          <w:sz w:val="24"/>
          <w:szCs w:val="24"/>
        </w:rPr>
      </w:pPr>
      <w:proofErr w:type="spellStart"/>
      <w:r w:rsidRPr="00EA13B7">
        <w:rPr>
          <w:sz w:val="24"/>
          <w:szCs w:val="24"/>
        </w:rPr>
        <w:t>cyпpyг</w:t>
      </w:r>
      <w:proofErr w:type="spellEnd"/>
      <w:r w:rsidRPr="00EA13B7">
        <w:rPr>
          <w:spacing w:val="-14"/>
          <w:sz w:val="24"/>
          <w:szCs w:val="24"/>
        </w:rPr>
        <w:t xml:space="preserve"> </w:t>
      </w:r>
      <w:r w:rsidRPr="00EA13B7">
        <w:rPr>
          <w:sz w:val="24"/>
          <w:szCs w:val="24"/>
        </w:rPr>
        <w:t>(супруга)</w:t>
      </w:r>
      <w:proofErr w:type="gramStart"/>
      <w:r w:rsidRPr="00EA13B7">
        <w:rPr>
          <w:sz w:val="24"/>
          <w:szCs w:val="24"/>
        </w:rPr>
        <w:t>.»</w:t>
      </w:r>
      <w:proofErr w:type="gramEnd"/>
      <w:r w:rsidRPr="00EA13B7">
        <w:rPr>
          <w:sz w:val="24"/>
          <w:szCs w:val="24"/>
        </w:rPr>
        <w:t>;</w:t>
      </w:r>
    </w:p>
    <w:p w:rsidR="007431B0" w:rsidRPr="00EA13B7" w:rsidRDefault="007431B0" w:rsidP="007431B0">
      <w:pPr>
        <w:spacing w:before="179"/>
        <w:jc w:val="both"/>
        <w:rPr>
          <w:sz w:val="24"/>
          <w:szCs w:val="24"/>
        </w:rPr>
      </w:pPr>
      <w:r w:rsidRPr="00EA13B7">
        <w:rPr>
          <w:w w:val="95"/>
          <w:sz w:val="24"/>
          <w:szCs w:val="24"/>
        </w:rPr>
        <w:t>в пункте</w:t>
      </w:r>
      <w:r w:rsidRPr="00EA13B7">
        <w:rPr>
          <w:spacing w:val="26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6</w:t>
      </w:r>
      <w:r w:rsidRPr="00EA13B7">
        <w:rPr>
          <w:spacing w:val="3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цифры</w:t>
      </w:r>
      <w:r w:rsidRPr="00EA13B7">
        <w:rPr>
          <w:spacing w:val="1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«2024»</w:t>
      </w:r>
      <w:r w:rsidRPr="00EA13B7">
        <w:rPr>
          <w:spacing w:val="17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заменить</w:t>
      </w:r>
      <w:r w:rsidRPr="00EA13B7">
        <w:rPr>
          <w:spacing w:val="17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цифрами</w:t>
      </w:r>
      <w:r w:rsidRPr="00EA13B7">
        <w:rPr>
          <w:spacing w:val="1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«2025»;</w:t>
      </w:r>
    </w:p>
    <w:p w:rsidR="007431B0" w:rsidRPr="00EA13B7" w:rsidRDefault="00D566FE" w:rsidP="007431B0">
      <w:pPr>
        <w:spacing w:before="164" w:line="369" w:lineRule="auto"/>
        <w:ind w:right="2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431B0" w:rsidRPr="00EA13B7">
        <w:rPr>
          <w:sz w:val="24"/>
          <w:szCs w:val="24"/>
        </w:rPr>
        <w:t>в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Порядке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предоставления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отдельным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категориям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граждан,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проживающих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на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территории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Самарской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области,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меры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социальной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поддержки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в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виде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единовременной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социальной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выплаты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на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оплату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расходов,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связанных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с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приобретением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и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установкой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внутридомового</w:t>
      </w:r>
      <w:r w:rsidR="007431B0" w:rsidRPr="00EA13B7">
        <w:rPr>
          <w:spacing w:val="1"/>
          <w:sz w:val="24"/>
          <w:szCs w:val="24"/>
        </w:rPr>
        <w:t xml:space="preserve"> </w:t>
      </w:r>
      <w:r w:rsidR="007431B0" w:rsidRPr="00EA13B7">
        <w:rPr>
          <w:w w:val="95"/>
          <w:sz w:val="24"/>
          <w:szCs w:val="24"/>
        </w:rPr>
        <w:t>газового оборудования,</w:t>
      </w:r>
      <w:r w:rsidR="007431B0" w:rsidRPr="00EA13B7">
        <w:rPr>
          <w:spacing w:val="1"/>
          <w:w w:val="95"/>
          <w:sz w:val="24"/>
          <w:szCs w:val="24"/>
        </w:rPr>
        <w:t xml:space="preserve"> </w:t>
      </w:r>
      <w:r w:rsidR="007431B0" w:rsidRPr="00EA13B7">
        <w:rPr>
          <w:w w:val="95"/>
          <w:sz w:val="24"/>
          <w:szCs w:val="24"/>
        </w:rPr>
        <w:t>а также услуг по проектированию и строительству</w:t>
      </w:r>
      <w:r w:rsidR="007431B0" w:rsidRPr="00EA13B7">
        <w:rPr>
          <w:spacing w:val="1"/>
          <w:w w:val="95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газораспределительных</w:t>
      </w:r>
      <w:r w:rsidR="007431B0" w:rsidRPr="00EA13B7">
        <w:rPr>
          <w:spacing w:val="9"/>
          <w:sz w:val="24"/>
          <w:szCs w:val="24"/>
        </w:rPr>
        <w:t xml:space="preserve"> </w:t>
      </w:r>
      <w:r w:rsidR="007431B0" w:rsidRPr="00EA13B7">
        <w:rPr>
          <w:sz w:val="24"/>
          <w:szCs w:val="24"/>
        </w:rPr>
        <w:t>сетей:</w:t>
      </w:r>
    </w:p>
    <w:p w:rsidR="007431B0" w:rsidRPr="00EA13B7" w:rsidRDefault="007431B0" w:rsidP="007431B0">
      <w:pPr>
        <w:spacing w:before="51"/>
        <w:jc w:val="both"/>
        <w:rPr>
          <w:sz w:val="24"/>
          <w:szCs w:val="24"/>
        </w:rPr>
      </w:pPr>
      <w:r w:rsidRPr="00EA13B7">
        <w:rPr>
          <w:w w:val="105"/>
          <w:sz w:val="24"/>
          <w:szCs w:val="24"/>
        </w:rPr>
        <w:t>в пункте</w:t>
      </w:r>
      <w:r w:rsidRPr="00EA13B7">
        <w:rPr>
          <w:spacing w:val="14"/>
          <w:w w:val="105"/>
          <w:sz w:val="24"/>
          <w:szCs w:val="24"/>
        </w:rPr>
        <w:t xml:space="preserve"> </w:t>
      </w:r>
      <w:r w:rsidRPr="00EA13B7">
        <w:rPr>
          <w:w w:val="105"/>
          <w:sz w:val="24"/>
          <w:szCs w:val="24"/>
        </w:rPr>
        <w:t>2:</w:t>
      </w:r>
    </w:p>
    <w:p w:rsidR="007431B0" w:rsidRPr="00EA13B7" w:rsidRDefault="007431B0" w:rsidP="00D566FE">
      <w:pPr>
        <w:tabs>
          <w:tab w:val="left" w:pos="7251"/>
          <w:tab w:val="left" w:pos="8647"/>
        </w:tabs>
        <w:spacing w:before="184" w:line="369" w:lineRule="auto"/>
        <w:ind w:right="-92"/>
        <w:rPr>
          <w:sz w:val="24"/>
          <w:szCs w:val="24"/>
        </w:rPr>
      </w:pPr>
      <w:r w:rsidRPr="00EA13B7">
        <w:rPr>
          <w:sz w:val="24"/>
          <w:szCs w:val="24"/>
        </w:rPr>
        <w:t>в</w:t>
      </w:r>
      <w:r w:rsidRPr="00EA13B7">
        <w:rPr>
          <w:spacing w:val="91"/>
          <w:sz w:val="24"/>
          <w:szCs w:val="24"/>
        </w:rPr>
        <w:t xml:space="preserve"> </w:t>
      </w:r>
      <w:r w:rsidRPr="00EA13B7">
        <w:rPr>
          <w:sz w:val="24"/>
          <w:szCs w:val="24"/>
        </w:rPr>
        <w:t>абзаце</w:t>
      </w:r>
      <w:r w:rsidRPr="00EA13B7">
        <w:rPr>
          <w:spacing w:val="105"/>
          <w:sz w:val="24"/>
          <w:szCs w:val="24"/>
        </w:rPr>
        <w:t xml:space="preserve"> </w:t>
      </w:r>
      <w:r w:rsidRPr="00EA13B7">
        <w:rPr>
          <w:sz w:val="24"/>
          <w:szCs w:val="24"/>
        </w:rPr>
        <w:t>первом</w:t>
      </w:r>
      <w:r w:rsidRPr="00EA13B7">
        <w:rPr>
          <w:spacing w:val="108"/>
          <w:sz w:val="24"/>
          <w:szCs w:val="24"/>
        </w:rPr>
        <w:t xml:space="preserve"> </w:t>
      </w:r>
      <w:r w:rsidRPr="00EA13B7">
        <w:rPr>
          <w:sz w:val="24"/>
          <w:szCs w:val="24"/>
        </w:rPr>
        <w:t>после</w:t>
      </w:r>
      <w:r w:rsidRPr="00EA13B7">
        <w:rPr>
          <w:spacing w:val="102"/>
          <w:sz w:val="24"/>
          <w:szCs w:val="24"/>
        </w:rPr>
        <w:t xml:space="preserve"> </w:t>
      </w:r>
      <w:r w:rsidRPr="00EA13B7">
        <w:rPr>
          <w:sz w:val="24"/>
          <w:szCs w:val="24"/>
        </w:rPr>
        <w:t>слов</w:t>
      </w:r>
      <w:r w:rsidRPr="00EA13B7">
        <w:rPr>
          <w:spacing w:val="98"/>
          <w:sz w:val="24"/>
          <w:szCs w:val="24"/>
        </w:rPr>
        <w:t xml:space="preserve"> </w:t>
      </w:r>
      <w:r w:rsidRPr="00EA13B7">
        <w:rPr>
          <w:sz w:val="24"/>
          <w:szCs w:val="24"/>
        </w:rPr>
        <w:t>«по</w:t>
      </w:r>
      <w:r w:rsidRPr="00EA13B7">
        <w:rPr>
          <w:spacing w:val="92"/>
          <w:sz w:val="24"/>
          <w:szCs w:val="24"/>
        </w:rPr>
        <w:t xml:space="preserve"> </w:t>
      </w:r>
      <w:r w:rsidRPr="00EA13B7">
        <w:rPr>
          <w:sz w:val="24"/>
          <w:szCs w:val="24"/>
        </w:rPr>
        <w:t>месту</w:t>
      </w:r>
      <w:r w:rsidR="00D566FE">
        <w:rPr>
          <w:sz w:val="24"/>
          <w:szCs w:val="24"/>
        </w:rPr>
        <w:t xml:space="preserve"> </w:t>
      </w:r>
      <w:r w:rsidRPr="00EA13B7">
        <w:rPr>
          <w:spacing w:val="-1"/>
          <w:sz w:val="24"/>
          <w:szCs w:val="24"/>
        </w:rPr>
        <w:t>жительства»</w:t>
      </w:r>
      <w:r w:rsidR="00D566FE">
        <w:rPr>
          <w:spacing w:val="-1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дополнить</w:t>
      </w:r>
      <w:r w:rsidRPr="00EA13B7">
        <w:rPr>
          <w:spacing w:val="-51"/>
          <w:w w:val="90"/>
          <w:sz w:val="24"/>
          <w:szCs w:val="24"/>
        </w:rPr>
        <w:t xml:space="preserve"> </w:t>
      </w:r>
      <w:r w:rsidRPr="00EA13B7">
        <w:rPr>
          <w:sz w:val="24"/>
          <w:szCs w:val="24"/>
        </w:rPr>
        <w:t>словами</w:t>
      </w:r>
      <w:r w:rsidRPr="00EA13B7">
        <w:rPr>
          <w:spacing w:val="17"/>
          <w:sz w:val="24"/>
          <w:szCs w:val="24"/>
        </w:rPr>
        <w:t xml:space="preserve"> </w:t>
      </w:r>
      <w:r w:rsidRPr="00EA13B7">
        <w:rPr>
          <w:sz w:val="24"/>
          <w:szCs w:val="24"/>
        </w:rPr>
        <w:t>«на</w:t>
      </w:r>
      <w:r w:rsidR="00D566FE">
        <w:rPr>
          <w:spacing w:val="-12"/>
          <w:sz w:val="24"/>
          <w:szCs w:val="24"/>
        </w:rPr>
        <w:t xml:space="preserve"> </w:t>
      </w:r>
      <w:r w:rsidRPr="00EA13B7">
        <w:rPr>
          <w:sz w:val="24"/>
          <w:szCs w:val="24"/>
        </w:rPr>
        <w:t>территории</w:t>
      </w:r>
      <w:r w:rsidRPr="00EA13B7">
        <w:rPr>
          <w:spacing w:val="25"/>
          <w:sz w:val="24"/>
          <w:szCs w:val="24"/>
        </w:rPr>
        <w:t xml:space="preserve"> </w:t>
      </w:r>
      <w:r w:rsidRPr="00EA13B7">
        <w:rPr>
          <w:sz w:val="24"/>
          <w:szCs w:val="24"/>
        </w:rPr>
        <w:t>Самарской</w:t>
      </w:r>
      <w:r w:rsidRPr="00EA13B7">
        <w:rPr>
          <w:spacing w:val="16"/>
          <w:sz w:val="24"/>
          <w:szCs w:val="24"/>
        </w:rPr>
        <w:t xml:space="preserve"> </w:t>
      </w:r>
      <w:r w:rsidRPr="00EA13B7">
        <w:rPr>
          <w:sz w:val="24"/>
          <w:szCs w:val="24"/>
        </w:rPr>
        <w:t>области»;</w:t>
      </w:r>
    </w:p>
    <w:p w:rsidR="007431B0" w:rsidRPr="00EA13B7" w:rsidRDefault="007431B0" w:rsidP="007431B0">
      <w:pPr>
        <w:spacing w:line="310" w:lineRule="exact"/>
        <w:rPr>
          <w:sz w:val="24"/>
          <w:szCs w:val="24"/>
        </w:rPr>
      </w:pPr>
      <w:r w:rsidRPr="00EA13B7">
        <w:rPr>
          <w:w w:val="95"/>
          <w:sz w:val="24"/>
          <w:szCs w:val="24"/>
        </w:rPr>
        <w:t>подпункты</w:t>
      </w:r>
      <w:r w:rsidRPr="00EA13B7">
        <w:rPr>
          <w:spacing w:val="24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3</w:t>
      </w:r>
      <w:r w:rsidRPr="00EA13B7">
        <w:rPr>
          <w:spacing w:val="8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и</w:t>
      </w:r>
      <w:r w:rsidRPr="00EA13B7">
        <w:rPr>
          <w:spacing w:val="-8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4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изложить</w:t>
      </w:r>
      <w:r w:rsidRPr="00EA13B7">
        <w:rPr>
          <w:spacing w:val="2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следующей</w:t>
      </w:r>
      <w:r w:rsidRPr="00EA13B7">
        <w:rPr>
          <w:spacing w:val="2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редакции:</w:t>
      </w:r>
    </w:p>
    <w:p w:rsidR="007431B0" w:rsidRPr="00EA13B7" w:rsidRDefault="00D566FE" w:rsidP="00D566FE">
      <w:pPr>
        <w:tabs>
          <w:tab w:val="left" w:pos="3159"/>
          <w:tab w:val="left" w:pos="3561"/>
          <w:tab w:val="left" w:pos="4232"/>
          <w:tab w:val="left" w:pos="4558"/>
          <w:tab w:val="left" w:pos="5684"/>
          <w:tab w:val="left" w:pos="6032"/>
          <w:tab w:val="left" w:pos="6993"/>
          <w:tab w:val="left" w:pos="7498"/>
          <w:tab w:val="left" w:pos="7606"/>
          <w:tab w:val="left" w:pos="8647"/>
        </w:tabs>
        <w:spacing w:before="171" w:line="364" w:lineRule="auto"/>
        <w:ind w:right="221"/>
        <w:rPr>
          <w:sz w:val="24"/>
          <w:szCs w:val="24"/>
        </w:rPr>
      </w:pPr>
      <w:r>
        <w:rPr>
          <w:sz w:val="24"/>
          <w:szCs w:val="24"/>
        </w:rPr>
        <w:t xml:space="preserve">«3) члены семей погибших (умерших) </w:t>
      </w:r>
      <w:r w:rsidR="007431B0" w:rsidRPr="00EA13B7">
        <w:rPr>
          <w:sz w:val="24"/>
          <w:szCs w:val="24"/>
        </w:rPr>
        <w:t>инвалидов</w:t>
      </w:r>
      <w:r>
        <w:rPr>
          <w:sz w:val="24"/>
          <w:szCs w:val="24"/>
        </w:rPr>
        <w:t xml:space="preserve"> </w:t>
      </w:r>
      <w:r w:rsidR="007431B0" w:rsidRPr="00EA13B7">
        <w:rPr>
          <w:w w:val="95"/>
          <w:sz w:val="24"/>
          <w:szCs w:val="24"/>
        </w:rPr>
        <w:t>Великой</w:t>
      </w:r>
      <w:r w:rsidR="007431B0" w:rsidRPr="00EA13B7">
        <w:rPr>
          <w:spacing w:val="-54"/>
          <w:w w:val="95"/>
          <w:sz w:val="24"/>
          <w:szCs w:val="24"/>
        </w:rPr>
        <w:t xml:space="preserve"> </w:t>
      </w:r>
      <w:r w:rsidR="007431B0" w:rsidRPr="00EA13B7">
        <w:rPr>
          <w:spacing w:val="-1"/>
          <w:sz w:val="24"/>
          <w:szCs w:val="24"/>
        </w:rPr>
        <w:t>Отечественной</w:t>
      </w:r>
      <w:r w:rsidR="007431B0" w:rsidRPr="00EA13B7">
        <w:rPr>
          <w:spacing w:val="-1"/>
          <w:sz w:val="24"/>
          <w:szCs w:val="24"/>
        </w:rPr>
        <w:tab/>
      </w:r>
      <w:r>
        <w:rPr>
          <w:sz w:val="24"/>
          <w:szCs w:val="24"/>
        </w:rPr>
        <w:t xml:space="preserve">войны, указанные в статье </w:t>
      </w:r>
      <w:r w:rsidR="007431B0" w:rsidRPr="00EA13B7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7431B0" w:rsidRPr="00EA13B7">
        <w:rPr>
          <w:spacing w:val="-1"/>
          <w:sz w:val="24"/>
          <w:szCs w:val="24"/>
        </w:rPr>
        <w:t>Федерального</w:t>
      </w:r>
      <w:r>
        <w:rPr>
          <w:spacing w:val="-1"/>
          <w:sz w:val="24"/>
          <w:szCs w:val="24"/>
        </w:rPr>
        <w:t xml:space="preserve"> </w:t>
      </w:r>
      <w:r w:rsidR="007431B0" w:rsidRPr="00EA13B7">
        <w:rPr>
          <w:w w:val="90"/>
          <w:sz w:val="24"/>
          <w:szCs w:val="24"/>
        </w:rPr>
        <w:t>закона</w:t>
      </w:r>
      <w:r>
        <w:rPr>
          <w:w w:val="90"/>
          <w:sz w:val="24"/>
          <w:szCs w:val="24"/>
        </w:rPr>
        <w:t xml:space="preserve">  </w:t>
      </w:r>
      <w:r w:rsidR="007431B0" w:rsidRPr="00EA13B7">
        <w:rPr>
          <w:w w:val="95"/>
          <w:sz w:val="24"/>
          <w:szCs w:val="24"/>
        </w:rPr>
        <w:t>«О</w:t>
      </w:r>
      <w:r>
        <w:rPr>
          <w:spacing w:val="45"/>
          <w:w w:val="95"/>
          <w:sz w:val="24"/>
          <w:szCs w:val="24"/>
        </w:rPr>
        <w:t xml:space="preserve"> </w:t>
      </w:r>
      <w:r w:rsidR="007431B0" w:rsidRPr="00EA13B7">
        <w:rPr>
          <w:w w:val="95"/>
          <w:sz w:val="24"/>
          <w:szCs w:val="24"/>
        </w:rPr>
        <w:t>ветеранах»;</w:t>
      </w:r>
    </w:p>
    <w:p w:rsidR="007431B0" w:rsidRPr="00EA13B7" w:rsidRDefault="007431B0" w:rsidP="007431B0">
      <w:pPr>
        <w:spacing w:line="315" w:lineRule="exact"/>
        <w:rPr>
          <w:sz w:val="24"/>
          <w:szCs w:val="24"/>
        </w:rPr>
        <w:sectPr w:rsidR="007431B0" w:rsidRPr="00EA13B7" w:rsidSect="007431B0">
          <w:headerReference w:type="default" r:id="rId9"/>
          <w:pgSz w:w="11900" w:h="16840"/>
          <w:pgMar w:top="800" w:right="1360" w:bottom="280" w:left="1418" w:header="527" w:footer="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</w:sectPr>
      </w:pPr>
    </w:p>
    <w:p w:rsidR="007431B0" w:rsidRPr="00EA13B7" w:rsidRDefault="007431B0" w:rsidP="00D566FE">
      <w:pPr>
        <w:pStyle w:val="a5"/>
        <w:tabs>
          <w:tab w:val="left" w:pos="2406"/>
          <w:tab w:val="left" w:pos="3436"/>
          <w:tab w:val="left" w:pos="4436"/>
          <w:tab w:val="left" w:pos="7432"/>
          <w:tab w:val="left" w:pos="9200"/>
        </w:tabs>
        <w:spacing w:before="1"/>
        <w:rPr>
          <w:sz w:val="24"/>
        </w:rPr>
      </w:pPr>
      <w:r w:rsidRPr="00EA13B7">
        <w:rPr>
          <w:rFonts w:ascii="Cambria" w:hAnsi="Cambria"/>
          <w:sz w:val="24"/>
          <w:lang w:eastAsia="en-US"/>
        </w:rPr>
        <w:lastRenderedPageBreak/>
        <w:pict>
          <v:line id="_x0000_s1036" style="position:absolute;left:0;text-align:left;z-index:251663360;mso-position-horizontal-relative:page;mso-position-vertical-relative:page" from="481pt,2.4pt" to="575.9pt,2.4pt" strokeweight=".33736mm">
            <w10:wrap anchorx="page" anchory="page"/>
          </v:line>
        </w:pict>
      </w:r>
      <w:r w:rsidR="00D566FE">
        <w:rPr>
          <w:sz w:val="24"/>
        </w:rPr>
        <w:t xml:space="preserve">4) </w:t>
      </w:r>
      <w:proofErr w:type="spellStart"/>
      <w:r w:rsidRPr="00EA13B7">
        <w:rPr>
          <w:sz w:val="24"/>
        </w:rPr>
        <w:t>ч</w:t>
      </w:r>
      <w:r w:rsidR="00D566FE">
        <w:rPr>
          <w:sz w:val="24"/>
        </w:rPr>
        <w:t>л</w:t>
      </w:r>
      <w:proofErr w:type="gramStart"/>
      <w:r w:rsidR="00D566FE">
        <w:rPr>
          <w:sz w:val="24"/>
        </w:rPr>
        <w:t>e</w:t>
      </w:r>
      <w:proofErr w:type="gramEnd"/>
      <w:r w:rsidR="00D566FE">
        <w:rPr>
          <w:sz w:val="24"/>
        </w:rPr>
        <w:t>ны</w:t>
      </w:r>
      <w:proofErr w:type="spellEnd"/>
      <w:r w:rsidR="00D566FE">
        <w:rPr>
          <w:sz w:val="24"/>
        </w:rPr>
        <w:t xml:space="preserve"> семей  </w:t>
      </w:r>
      <w:r w:rsidRPr="00EA13B7">
        <w:rPr>
          <w:sz w:val="24"/>
        </w:rPr>
        <w:t>погибших</w:t>
      </w:r>
      <w:r w:rsidRPr="00EA13B7">
        <w:rPr>
          <w:spacing w:val="105"/>
          <w:sz w:val="24"/>
        </w:rPr>
        <w:t xml:space="preserve"> </w:t>
      </w:r>
      <w:r w:rsidRPr="00EA13B7">
        <w:rPr>
          <w:sz w:val="24"/>
        </w:rPr>
        <w:t>(умерш</w:t>
      </w:r>
      <w:r w:rsidR="00D566FE">
        <w:rPr>
          <w:sz w:val="24"/>
        </w:rPr>
        <w:t>их)</w:t>
      </w:r>
      <w:r w:rsidR="00D566FE">
        <w:rPr>
          <w:sz w:val="24"/>
        </w:rPr>
        <w:tab/>
        <w:t xml:space="preserve">участников </w:t>
      </w:r>
      <w:r w:rsidRPr="00EA13B7">
        <w:rPr>
          <w:sz w:val="24"/>
        </w:rPr>
        <w:t>Великой</w:t>
      </w:r>
      <w:r w:rsidR="00D566FE">
        <w:rPr>
          <w:sz w:val="24"/>
        </w:rPr>
        <w:t xml:space="preserve">   </w:t>
      </w:r>
      <w:r w:rsidRPr="00EA13B7">
        <w:rPr>
          <w:w w:val="95"/>
          <w:sz w:val="24"/>
        </w:rPr>
        <w:t>Отечественной</w:t>
      </w:r>
      <w:r w:rsidR="00D566FE">
        <w:rPr>
          <w:w w:val="95"/>
          <w:sz w:val="24"/>
        </w:rPr>
        <w:t xml:space="preserve"> </w:t>
      </w:r>
      <w:r w:rsidRPr="00EA13B7">
        <w:rPr>
          <w:sz w:val="24"/>
        </w:rPr>
        <w:t>войны,</w:t>
      </w:r>
      <w:r w:rsidR="00D566FE">
        <w:rPr>
          <w:sz w:val="24"/>
        </w:rPr>
        <w:t xml:space="preserve"> </w:t>
      </w:r>
      <w:r w:rsidRPr="00EA13B7">
        <w:rPr>
          <w:w w:val="95"/>
          <w:sz w:val="24"/>
        </w:rPr>
        <w:t>указанные</w:t>
      </w:r>
      <w:r w:rsidR="00D566FE">
        <w:rPr>
          <w:w w:val="95"/>
          <w:sz w:val="24"/>
        </w:rPr>
        <w:t xml:space="preserve"> </w:t>
      </w:r>
      <w:r w:rsidR="00D566FE">
        <w:rPr>
          <w:sz w:val="24"/>
        </w:rPr>
        <w:t xml:space="preserve">в статье </w:t>
      </w:r>
      <w:r w:rsidRPr="00EA13B7">
        <w:rPr>
          <w:sz w:val="24"/>
        </w:rPr>
        <w:t>21</w:t>
      </w:r>
      <w:r w:rsidR="00D566FE">
        <w:rPr>
          <w:sz w:val="24"/>
        </w:rPr>
        <w:t xml:space="preserve"> </w:t>
      </w:r>
      <w:r w:rsidRPr="00EA13B7">
        <w:rPr>
          <w:w w:val="90"/>
          <w:sz w:val="24"/>
        </w:rPr>
        <w:t>Федерального</w:t>
      </w:r>
      <w:r w:rsidR="00D566FE">
        <w:rPr>
          <w:w w:val="90"/>
          <w:sz w:val="24"/>
        </w:rPr>
        <w:t xml:space="preserve"> </w:t>
      </w:r>
      <w:r w:rsidRPr="00EA13B7">
        <w:rPr>
          <w:sz w:val="24"/>
        </w:rPr>
        <w:t>закона</w:t>
      </w:r>
      <w:r w:rsidR="00D566FE">
        <w:rPr>
          <w:sz w:val="24"/>
        </w:rPr>
        <w:t xml:space="preserve"> </w:t>
      </w:r>
      <w:r w:rsidRPr="00EA13B7">
        <w:rPr>
          <w:w w:val="95"/>
          <w:sz w:val="24"/>
        </w:rPr>
        <w:t>«О ветеранах»;»;</w:t>
      </w:r>
    </w:p>
    <w:p w:rsidR="007431B0" w:rsidRPr="00EA13B7" w:rsidRDefault="00D566FE" w:rsidP="00D566FE">
      <w:pPr>
        <w:pStyle w:val="a5"/>
        <w:spacing w:before="174"/>
        <w:rPr>
          <w:sz w:val="24"/>
        </w:rPr>
      </w:pPr>
      <w:r>
        <w:rPr>
          <w:w w:val="90"/>
          <w:sz w:val="24"/>
        </w:rPr>
        <w:t xml:space="preserve">            </w:t>
      </w:r>
      <w:r w:rsidR="007431B0" w:rsidRPr="00EA13B7">
        <w:rPr>
          <w:w w:val="90"/>
          <w:sz w:val="24"/>
        </w:rPr>
        <w:t>дополнить</w:t>
      </w:r>
      <w:r w:rsidR="007431B0" w:rsidRPr="00EA13B7">
        <w:rPr>
          <w:spacing w:val="15"/>
          <w:w w:val="90"/>
          <w:sz w:val="24"/>
        </w:rPr>
        <w:t xml:space="preserve"> </w:t>
      </w:r>
      <w:r w:rsidR="007431B0" w:rsidRPr="00EA13B7">
        <w:rPr>
          <w:w w:val="90"/>
          <w:sz w:val="24"/>
        </w:rPr>
        <w:t>подпунктами</w:t>
      </w:r>
      <w:r w:rsidR="007431B0" w:rsidRPr="00EA13B7">
        <w:rPr>
          <w:spacing w:val="38"/>
          <w:w w:val="90"/>
          <w:sz w:val="24"/>
        </w:rPr>
        <w:t xml:space="preserve"> </w:t>
      </w:r>
      <w:r w:rsidR="007431B0" w:rsidRPr="00EA13B7">
        <w:rPr>
          <w:w w:val="90"/>
          <w:sz w:val="24"/>
        </w:rPr>
        <w:t>18</w:t>
      </w:r>
      <w:r w:rsidR="007431B0" w:rsidRPr="00EA13B7">
        <w:rPr>
          <w:spacing w:val="6"/>
          <w:w w:val="90"/>
          <w:sz w:val="24"/>
        </w:rPr>
        <w:t xml:space="preserve"> </w:t>
      </w:r>
      <w:r w:rsidR="007431B0" w:rsidRPr="00EA13B7">
        <w:rPr>
          <w:w w:val="90"/>
          <w:sz w:val="24"/>
        </w:rPr>
        <w:t>—</w:t>
      </w:r>
      <w:r w:rsidR="007431B0" w:rsidRPr="00EA13B7">
        <w:rPr>
          <w:spacing w:val="-8"/>
          <w:w w:val="90"/>
          <w:sz w:val="24"/>
        </w:rPr>
        <w:t xml:space="preserve"> </w:t>
      </w:r>
      <w:r w:rsidR="007431B0" w:rsidRPr="00EA13B7">
        <w:rPr>
          <w:w w:val="90"/>
          <w:sz w:val="24"/>
        </w:rPr>
        <w:t>24</w:t>
      </w:r>
      <w:r w:rsidR="007431B0" w:rsidRPr="00EA13B7">
        <w:rPr>
          <w:spacing w:val="9"/>
          <w:w w:val="90"/>
          <w:sz w:val="24"/>
        </w:rPr>
        <w:t xml:space="preserve"> </w:t>
      </w:r>
      <w:r w:rsidR="007431B0" w:rsidRPr="00EA13B7">
        <w:rPr>
          <w:w w:val="90"/>
          <w:sz w:val="24"/>
        </w:rPr>
        <w:t>следующего</w:t>
      </w:r>
      <w:r w:rsidR="007431B0" w:rsidRPr="00EA13B7">
        <w:rPr>
          <w:spacing w:val="29"/>
          <w:w w:val="90"/>
          <w:sz w:val="24"/>
        </w:rPr>
        <w:t xml:space="preserve"> </w:t>
      </w:r>
      <w:r w:rsidR="007431B0" w:rsidRPr="00EA13B7">
        <w:rPr>
          <w:w w:val="90"/>
          <w:sz w:val="24"/>
        </w:rPr>
        <w:t>содержания:</w:t>
      </w:r>
    </w:p>
    <w:p w:rsidR="007431B0" w:rsidRPr="00EA13B7" w:rsidRDefault="00D566FE" w:rsidP="00D566FE">
      <w:pPr>
        <w:pStyle w:val="a5"/>
        <w:spacing w:before="159" w:line="345" w:lineRule="auto"/>
        <w:ind w:left="142" w:right="219"/>
        <w:rPr>
          <w:sz w:val="24"/>
        </w:rPr>
      </w:pPr>
      <w:r>
        <w:rPr>
          <w:w w:val="90"/>
          <w:sz w:val="24"/>
        </w:rPr>
        <w:t xml:space="preserve">    </w:t>
      </w:r>
      <w:r w:rsidR="007431B0" w:rsidRPr="00EA13B7">
        <w:rPr>
          <w:w w:val="90"/>
          <w:sz w:val="24"/>
        </w:rPr>
        <w:t>«18) инвалиды боевых действий,</w:t>
      </w:r>
      <w:r w:rsidR="007431B0" w:rsidRPr="00EA13B7">
        <w:rPr>
          <w:spacing w:val="1"/>
          <w:w w:val="90"/>
          <w:sz w:val="24"/>
        </w:rPr>
        <w:t xml:space="preserve"> </w:t>
      </w:r>
      <w:r w:rsidR="007431B0" w:rsidRPr="00EA13B7">
        <w:rPr>
          <w:w w:val="90"/>
          <w:sz w:val="24"/>
        </w:rPr>
        <w:t>указанные в статье 4 Федерального</w:t>
      </w:r>
      <w:r w:rsidR="007431B0" w:rsidRPr="00EA13B7">
        <w:rPr>
          <w:spacing w:val="1"/>
          <w:w w:val="90"/>
          <w:sz w:val="24"/>
        </w:rPr>
        <w:t xml:space="preserve"> </w:t>
      </w:r>
      <w:r w:rsidR="007431B0" w:rsidRPr="00EA13B7">
        <w:rPr>
          <w:sz w:val="24"/>
        </w:rPr>
        <w:t>закона</w:t>
      </w:r>
      <w:r w:rsidR="007431B0" w:rsidRPr="00EA13B7">
        <w:rPr>
          <w:spacing w:val="8"/>
          <w:sz w:val="24"/>
        </w:rPr>
        <w:t xml:space="preserve"> </w:t>
      </w:r>
      <w:r w:rsidR="007431B0" w:rsidRPr="00EA13B7">
        <w:rPr>
          <w:sz w:val="24"/>
        </w:rPr>
        <w:t>«О</w:t>
      </w:r>
      <w:r w:rsidR="007431B0" w:rsidRPr="00EA13B7">
        <w:rPr>
          <w:spacing w:val="-13"/>
          <w:sz w:val="24"/>
        </w:rPr>
        <w:t xml:space="preserve"> </w:t>
      </w:r>
      <w:r w:rsidR="007431B0" w:rsidRPr="00EA13B7">
        <w:rPr>
          <w:sz w:val="24"/>
        </w:rPr>
        <w:t>ветеранах»;</w:t>
      </w:r>
    </w:p>
    <w:p w:rsidR="007431B0" w:rsidRPr="00EA13B7" w:rsidRDefault="007431B0" w:rsidP="00D566FE">
      <w:pPr>
        <w:pStyle w:val="a9"/>
        <w:numPr>
          <w:ilvl w:val="0"/>
          <w:numId w:val="2"/>
        </w:numPr>
        <w:tabs>
          <w:tab w:val="left" w:pos="142"/>
        </w:tabs>
        <w:spacing w:before="23" w:line="357" w:lineRule="auto"/>
        <w:ind w:left="0" w:right="234" w:firstLine="0"/>
        <w:jc w:val="both"/>
        <w:rPr>
          <w:sz w:val="24"/>
          <w:szCs w:val="24"/>
        </w:rPr>
      </w:pPr>
      <w:proofErr w:type="spellStart"/>
      <w:r w:rsidRPr="00EA13B7">
        <w:rPr>
          <w:spacing w:val="-1"/>
          <w:w w:val="95"/>
          <w:sz w:val="24"/>
          <w:szCs w:val="24"/>
        </w:rPr>
        <w:t>чл</w:t>
      </w:r>
      <w:proofErr w:type="gramStart"/>
      <w:r w:rsidRPr="00EA13B7">
        <w:rPr>
          <w:spacing w:val="-1"/>
          <w:w w:val="95"/>
          <w:sz w:val="24"/>
          <w:szCs w:val="24"/>
        </w:rPr>
        <w:t>e</w:t>
      </w:r>
      <w:proofErr w:type="gramEnd"/>
      <w:r w:rsidRPr="00EA13B7">
        <w:rPr>
          <w:spacing w:val="-1"/>
          <w:w w:val="95"/>
          <w:sz w:val="24"/>
          <w:szCs w:val="24"/>
        </w:rPr>
        <w:t>ны</w:t>
      </w:r>
      <w:proofErr w:type="spellEnd"/>
      <w:r w:rsidRPr="00EA13B7">
        <w:rPr>
          <w:spacing w:val="-1"/>
          <w:w w:val="95"/>
          <w:sz w:val="24"/>
          <w:szCs w:val="24"/>
        </w:rPr>
        <w:t xml:space="preserve"> семей погибших (умерших) </w:t>
      </w:r>
      <w:r w:rsidRPr="00EA13B7">
        <w:rPr>
          <w:w w:val="95"/>
          <w:sz w:val="24"/>
          <w:szCs w:val="24"/>
        </w:rPr>
        <w:t>инвалидов боевых действий,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указанные</w:t>
      </w:r>
      <w:r w:rsidRPr="00EA13B7">
        <w:rPr>
          <w:spacing w:val="32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в</w:t>
      </w:r>
      <w:r w:rsidRPr="00EA13B7">
        <w:rPr>
          <w:spacing w:val="-4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статье</w:t>
      </w:r>
      <w:r w:rsidRPr="00EA13B7">
        <w:rPr>
          <w:spacing w:val="10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21</w:t>
      </w:r>
      <w:r w:rsidRPr="00EA13B7">
        <w:rPr>
          <w:spacing w:val="26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Федерального</w:t>
      </w:r>
      <w:r w:rsidRPr="00EA13B7">
        <w:rPr>
          <w:spacing w:val="35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закона</w:t>
      </w:r>
      <w:r w:rsidRPr="00EA13B7">
        <w:rPr>
          <w:spacing w:val="10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«О</w:t>
      </w:r>
      <w:r w:rsidRPr="00EA13B7">
        <w:rPr>
          <w:spacing w:val="9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ветеранах»;</w:t>
      </w:r>
    </w:p>
    <w:p w:rsidR="007431B0" w:rsidRPr="00EA13B7" w:rsidRDefault="007431B0" w:rsidP="00D566FE">
      <w:pPr>
        <w:pStyle w:val="a9"/>
        <w:numPr>
          <w:ilvl w:val="0"/>
          <w:numId w:val="2"/>
        </w:numPr>
        <w:tabs>
          <w:tab w:val="left" w:pos="142"/>
        </w:tabs>
        <w:spacing w:line="357" w:lineRule="auto"/>
        <w:ind w:left="0" w:right="241" w:firstLine="0"/>
        <w:jc w:val="both"/>
        <w:rPr>
          <w:sz w:val="24"/>
          <w:szCs w:val="24"/>
        </w:rPr>
      </w:pPr>
      <w:r w:rsidRPr="00EA13B7">
        <w:rPr>
          <w:spacing w:val="-1"/>
          <w:w w:val="95"/>
          <w:sz w:val="24"/>
          <w:szCs w:val="24"/>
        </w:rPr>
        <w:t xml:space="preserve">члены </w:t>
      </w:r>
      <w:r w:rsidRPr="00EA13B7">
        <w:rPr>
          <w:w w:val="95"/>
          <w:sz w:val="24"/>
          <w:szCs w:val="24"/>
        </w:rPr>
        <w:t>семей погибших (умерших) ветеранов боевых действий,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указанные</w:t>
      </w:r>
      <w:r w:rsidRPr="00EA13B7">
        <w:rPr>
          <w:spacing w:val="13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</w:t>
      </w:r>
      <w:r w:rsidRPr="00EA13B7">
        <w:rPr>
          <w:spacing w:val="-6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статье</w:t>
      </w:r>
      <w:r w:rsidRPr="00EA13B7">
        <w:rPr>
          <w:spacing w:val="-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21</w:t>
      </w:r>
      <w:r w:rsidRPr="00EA13B7">
        <w:rPr>
          <w:spacing w:val="18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Федерального</w:t>
      </w:r>
      <w:r w:rsidRPr="00EA13B7">
        <w:rPr>
          <w:spacing w:val="22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закона</w:t>
      </w:r>
      <w:r w:rsidRPr="00EA13B7">
        <w:rPr>
          <w:spacing w:val="-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«О</w:t>
      </w:r>
      <w:r w:rsidRPr="00EA13B7">
        <w:rPr>
          <w:spacing w:val="-8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ветеранах»;</w:t>
      </w:r>
    </w:p>
    <w:p w:rsidR="007431B0" w:rsidRPr="00EA13B7" w:rsidRDefault="007431B0" w:rsidP="00D566FE">
      <w:pPr>
        <w:pStyle w:val="a9"/>
        <w:numPr>
          <w:ilvl w:val="0"/>
          <w:numId w:val="2"/>
        </w:numPr>
        <w:spacing w:line="355" w:lineRule="auto"/>
        <w:ind w:left="0" w:right="233" w:firstLine="0"/>
        <w:jc w:val="both"/>
        <w:rPr>
          <w:sz w:val="24"/>
          <w:szCs w:val="24"/>
        </w:rPr>
      </w:pPr>
      <w:proofErr w:type="gramStart"/>
      <w:r w:rsidRPr="00EA13B7">
        <w:rPr>
          <w:w w:val="95"/>
          <w:sz w:val="24"/>
          <w:szCs w:val="24"/>
        </w:rPr>
        <w:t>граждане,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призванные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отделами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Военного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комиссариата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Самарской области на военную службу по мобилизации в Вооруженные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spacing w:val="-1"/>
          <w:sz w:val="24"/>
          <w:szCs w:val="24"/>
        </w:rPr>
        <w:t>Силы</w:t>
      </w:r>
      <w:r w:rsidRPr="00EA13B7">
        <w:rPr>
          <w:sz w:val="24"/>
          <w:szCs w:val="24"/>
        </w:rPr>
        <w:t xml:space="preserve"> </w:t>
      </w:r>
      <w:r w:rsidRPr="00EA13B7">
        <w:rPr>
          <w:spacing w:val="-1"/>
          <w:sz w:val="24"/>
          <w:szCs w:val="24"/>
        </w:rPr>
        <w:t>Российской</w:t>
      </w:r>
      <w:r w:rsidRPr="00EA13B7">
        <w:rPr>
          <w:sz w:val="24"/>
          <w:szCs w:val="24"/>
        </w:rPr>
        <w:t xml:space="preserve"> </w:t>
      </w:r>
      <w:r w:rsidRPr="00EA13B7">
        <w:rPr>
          <w:spacing w:val="-1"/>
          <w:sz w:val="24"/>
          <w:szCs w:val="24"/>
        </w:rPr>
        <w:t>Федерации</w:t>
      </w:r>
      <w:r w:rsidRPr="00EA13B7">
        <w:rPr>
          <w:sz w:val="24"/>
          <w:szCs w:val="24"/>
        </w:rPr>
        <w:t xml:space="preserve"> в</w:t>
      </w:r>
      <w:r w:rsidRPr="00EA13B7">
        <w:rPr>
          <w:spacing w:val="1"/>
          <w:sz w:val="24"/>
          <w:szCs w:val="24"/>
        </w:rPr>
        <w:t xml:space="preserve"> </w:t>
      </w:r>
      <w:r w:rsidRPr="00EA13B7">
        <w:rPr>
          <w:sz w:val="24"/>
          <w:szCs w:val="24"/>
        </w:rPr>
        <w:t>соответствии</w:t>
      </w:r>
      <w:r w:rsidRPr="00EA13B7">
        <w:rPr>
          <w:spacing w:val="1"/>
          <w:sz w:val="24"/>
          <w:szCs w:val="24"/>
        </w:rPr>
        <w:t xml:space="preserve"> </w:t>
      </w:r>
      <w:r w:rsidRPr="00EA13B7">
        <w:rPr>
          <w:sz w:val="24"/>
          <w:szCs w:val="24"/>
        </w:rPr>
        <w:t>с</w:t>
      </w:r>
      <w:r w:rsidRPr="00EA13B7">
        <w:rPr>
          <w:spacing w:val="1"/>
          <w:sz w:val="24"/>
          <w:szCs w:val="24"/>
        </w:rPr>
        <w:t xml:space="preserve"> </w:t>
      </w:r>
      <w:r w:rsidRPr="00EA13B7">
        <w:rPr>
          <w:sz w:val="24"/>
          <w:szCs w:val="24"/>
        </w:rPr>
        <w:t>Указом</w:t>
      </w:r>
      <w:r w:rsidRPr="00EA13B7">
        <w:rPr>
          <w:spacing w:val="1"/>
          <w:sz w:val="24"/>
          <w:szCs w:val="24"/>
        </w:rPr>
        <w:t xml:space="preserve"> </w:t>
      </w:r>
      <w:r w:rsidRPr="00EA13B7">
        <w:rPr>
          <w:sz w:val="24"/>
          <w:szCs w:val="24"/>
        </w:rPr>
        <w:t>Президента</w:t>
      </w:r>
      <w:r w:rsidRPr="00EA13B7">
        <w:rPr>
          <w:spacing w:val="1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Российской Федерации от 21 сентября 2022 года №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647 «Об объявлении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частичной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мобилизации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 Российской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Федерации»,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—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со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дня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призыва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граждан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на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военную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службу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по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мобилизации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Вооруженные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Силы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Российской</w:t>
      </w:r>
      <w:r w:rsidRPr="00EA13B7">
        <w:rPr>
          <w:spacing w:val="1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Федерации</w:t>
      </w:r>
      <w:r w:rsidRPr="00EA13B7">
        <w:rPr>
          <w:spacing w:val="8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до</w:t>
      </w:r>
      <w:r w:rsidRPr="00EA13B7">
        <w:rPr>
          <w:spacing w:val="-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дня</w:t>
      </w:r>
      <w:r w:rsidRPr="00EA13B7">
        <w:rPr>
          <w:spacing w:val="-1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их</w:t>
      </w:r>
      <w:r w:rsidRPr="00EA13B7">
        <w:rPr>
          <w:spacing w:val="3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увольнения</w:t>
      </w:r>
      <w:r w:rsidRPr="00EA13B7">
        <w:rPr>
          <w:spacing w:val="17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с</w:t>
      </w:r>
      <w:r w:rsidRPr="00EA13B7">
        <w:rPr>
          <w:spacing w:val="15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военной</w:t>
      </w:r>
      <w:r w:rsidRPr="00EA13B7">
        <w:rPr>
          <w:spacing w:val="9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службы;</w:t>
      </w:r>
      <w:proofErr w:type="gramEnd"/>
    </w:p>
    <w:p w:rsidR="007431B0" w:rsidRPr="00EA13B7" w:rsidRDefault="007431B0" w:rsidP="00D566FE">
      <w:pPr>
        <w:pStyle w:val="a9"/>
        <w:numPr>
          <w:ilvl w:val="0"/>
          <w:numId w:val="2"/>
        </w:numPr>
        <w:tabs>
          <w:tab w:val="left" w:pos="142"/>
        </w:tabs>
        <w:spacing w:line="355" w:lineRule="auto"/>
        <w:ind w:left="0" w:right="239" w:firstLine="0"/>
        <w:jc w:val="both"/>
        <w:rPr>
          <w:sz w:val="24"/>
          <w:szCs w:val="24"/>
        </w:rPr>
      </w:pPr>
      <w:r w:rsidRPr="00EA13B7">
        <w:rPr>
          <w:w w:val="95"/>
          <w:sz w:val="24"/>
          <w:szCs w:val="24"/>
        </w:rPr>
        <w:t>граждане, проходящие военную службу в Вооруженных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Силах</w:t>
      </w:r>
      <w:r w:rsidRPr="00EA13B7">
        <w:rPr>
          <w:spacing w:val="1"/>
          <w:w w:val="95"/>
          <w:sz w:val="24"/>
          <w:szCs w:val="24"/>
        </w:rPr>
        <w:t xml:space="preserve"> </w:t>
      </w:r>
      <w:proofErr w:type="spellStart"/>
      <w:proofErr w:type="gramStart"/>
      <w:r w:rsidRPr="00EA13B7">
        <w:rPr>
          <w:w w:val="95"/>
          <w:sz w:val="24"/>
          <w:szCs w:val="24"/>
        </w:rPr>
        <w:t>Poc</w:t>
      </w:r>
      <w:proofErr w:type="gramEnd"/>
      <w:r w:rsidRPr="00EA13B7">
        <w:rPr>
          <w:w w:val="95"/>
          <w:sz w:val="24"/>
          <w:szCs w:val="24"/>
        </w:rPr>
        <w:t>сийcкoй</w:t>
      </w:r>
      <w:proofErr w:type="spellEnd"/>
      <w:r w:rsidRPr="00EA13B7">
        <w:rPr>
          <w:w w:val="95"/>
          <w:sz w:val="24"/>
          <w:szCs w:val="24"/>
        </w:rPr>
        <w:t xml:space="preserve"> Федерации по контракту, или лица, находящиеся на военной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spacing w:val="-1"/>
          <w:w w:val="95"/>
          <w:sz w:val="24"/>
          <w:szCs w:val="24"/>
        </w:rPr>
        <w:t xml:space="preserve">службе (службе) в войсках национальной гвардии Российской </w:t>
      </w:r>
      <w:r w:rsidRPr="00EA13B7">
        <w:rPr>
          <w:w w:val="95"/>
          <w:sz w:val="24"/>
          <w:szCs w:val="24"/>
        </w:rPr>
        <w:t>Федерации,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 воинских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формированиях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и органах,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указанных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 пункте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6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статьи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1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spacing w:val="-1"/>
          <w:w w:val="95"/>
          <w:sz w:val="24"/>
          <w:szCs w:val="24"/>
        </w:rPr>
        <w:t xml:space="preserve">Федерального закона «Об обороне», участвующих </w:t>
      </w:r>
      <w:r w:rsidRPr="00EA13B7">
        <w:rPr>
          <w:w w:val="95"/>
          <w:sz w:val="24"/>
          <w:szCs w:val="24"/>
        </w:rPr>
        <w:t>в специальной военной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операции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на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территориях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Украины,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Донецкой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Народной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Республики,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Луганской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Народной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Республики,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Запорожской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области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и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Херсонской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области</w:t>
      </w:r>
      <w:r w:rsidRPr="00EA13B7">
        <w:rPr>
          <w:spacing w:val="5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(далее</w:t>
      </w:r>
      <w:r w:rsidRPr="00EA13B7">
        <w:rPr>
          <w:spacing w:val="-2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—</w:t>
      </w:r>
      <w:r w:rsidRPr="00EA13B7">
        <w:rPr>
          <w:spacing w:val="-5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специальная</w:t>
      </w:r>
      <w:r w:rsidRPr="00EA13B7">
        <w:rPr>
          <w:spacing w:val="25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военная операция);</w:t>
      </w:r>
    </w:p>
    <w:p w:rsidR="007431B0" w:rsidRPr="00EA13B7" w:rsidRDefault="007431B0" w:rsidP="00D566FE">
      <w:pPr>
        <w:pStyle w:val="a9"/>
        <w:numPr>
          <w:ilvl w:val="0"/>
          <w:numId w:val="2"/>
        </w:numPr>
        <w:tabs>
          <w:tab w:val="left" w:pos="142"/>
        </w:tabs>
        <w:spacing w:line="352" w:lineRule="auto"/>
        <w:ind w:left="0" w:right="233" w:firstLine="0"/>
        <w:jc w:val="both"/>
        <w:rPr>
          <w:sz w:val="24"/>
          <w:szCs w:val="24"/>
        </w:rPr>
      </w:pPr>
      <w:r w:rsidRPr="00EA13B7">
        <w:rPr>
          <w:w w:val="90"/>
          <w:sz w:val="24"/>
          <w:szCs w:val="24"/>
        </w:rPr>
        <w:t>граждане,</w:t>
      </w:r>
      <w:r w:rsidRPr="00EA13B7">
        <w:rPr>
          <w:spacing w:val="1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заключившие</w:t>
      </w:r>
      <w:r w:rsidRPr="00EA13B7">
        <w:rPr>
          <w:spacing w:val="1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контракт</w:t>
      </w:r>
      <w:r w:rsidRPr="00EA13B7">
        <w:rPr>
          <w:spacing w:val="1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о добровольном</w:t>
      </w:r>
      <w:r w:rsidRPr="00EA13B7">
        <w:rPr>
          <w:spacing w:val="1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содействии</w:t>
      </w:r>
      <w:r w:rsidRPr="00EA13B7">
        <w:rPr>
          <w:spacing w:val="1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в</w:t>
      </w:r>
      <w:r w:rsidRPr="00EA13B7">
        <w:rPr>
          <w:spacing w:val="1"/>
          <w:w w:val="90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выполнении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задач,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возложенных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на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Вооруженные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Силы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Российской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Федерации,</w:t>
      </w:r>
      <w:r w:rsidRPr="00EA13B7">
        <w:rPr>
          <w:spacing w:val="5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при условии их участия в специальной военной операции —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со</w:t>
      </w:r>
      <w:r w:rsidRPr="00EA13B7">
        <w:rPr>
          <w:spacing w:val="15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дня</w:t>
      </w:r>
      <w:r w:rsidRPr="00EA13B7">
        <w:rPr>
          <w:spacing w:val="2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начала</w:t>
      </w:r>
      <w:r w:rsidRPr="00EA13B7">
        <w:rPr>
          <w:spacing w:val="34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участия</w:t>
      </w:r>
      <w:r w:rsidRPr="00EA13B7">
        <w:rPr>
          <w:spacing w:val="12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в</w:t>
      </w:r>
      <w:r w:rsidRPr="00EA13B7">
        <w:rPr>
          <w:spacing w:val="9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специальной</w:t>
      </w:r>
      <w:r w:rsidRPr="00EA13B7">
        <w:rPr>
          <w:spacing w:val="36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военной</w:t>
      </w:r>
      <w:r w:rsidRPr="00EA13B7">
        <w:rPr>
          <w:spacing w:val="22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операции</w:t>
      </w:r>
      <w:r w:rsidRPr="00EA13B7">
        <w:rPr>
          <w:spacing w:val="43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до</w:t>
      </w:r>
      <w:r w:rsidRPr="00EA13B7">
        <w:rPr>
          <w:spacing w:val="18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дня</w:t>
      </w:r>
      <w:r w:rsidRPr="00EA13B7">
        <w:rPr>
          <w:spacing w:val="6"/>
          <w:w w:val="90"/>
          <w:sz w:val="24"/>
          <w:szCs w:val="24"/>
        </w:rPr>
        <w:t xml:space="preserve"> </w:t>
      </w:r>
      <w:r w:rsidRPr="00EA13B7">
        <w:rPr>
          <w:w w:val="90"/>
          <w:sz w:val="24"/>
          <w:szCs w:val="24"/>
        </w:rPr>
        <w:t>завершения</w:t>
      </w:r>
    </w:p>
    <w:p w:rsidR="007431B0" w:rsidRPr="00EA13B7" w:rsidRDefault="007431B0" w:rsidP="007431B0">
      <w:pPr>
        <w:spacing w:line="352" w:lineRule="auto"/>
        <w:jc w:val="both"/>
        <w:rPr>
          <w:sz w:val="24"/>
          <w:szCs w:val="24"/>
        </w:rPr>
        <w:sectPr w:rsidR="007431B0" w:rsidRPr="00EA13B7" w:rsidSect="007431B0">
          <w:pgSz w:w="11900" w:h="16840"/>
          <w:pgMar w:top="820" w:right="1552" w:bottom="280" w:left="1701" w:header="527" w:footer="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</w:sectPr>
      </w:pPr>
    </w:p>
    <w:p w:rsidR="007431B0" w:rsidRPr="00EA13B7" w:rsidRDefault="007431B0" w:rsidP="007431B0">
      <w:pPr>
        <w:pStyle w:val="a5"/>
        <w:rPr>
          <w:sz w:val="24"/>
        </w:rPr>
      </w:pPr>
    </w:p>
    <w:p w:rsidR="007431B0" w:rsidRPr="00EA13B7" w:rsidRDefault="007431B0" w:rsidP="007431B0">
      <w:pPr>
        <w:pStyle w:val="a5"/>
        <w:spacing w:before="1"/>
        <w:rPr>
          <w:sz w:val="24"/>
        </w:rPr>
      </w:pPr>
    </w:p>
    <w:p w:rsidR="007431B0" w:rsidRPr="00EA13B7" w:rsidRDefault="007431B0" w:rsidP="007431B0">
      <w:pPr>
        <w:pStyle w:val="Heading1"/>
        <w:numPr>
          <w:ilvl w:val="0"/>
          <w:numId w:val="1"/>
        </w:numPr>
        <w:tabs>
          <w:tab w:val="left" w:pos="5645"/>
          <w:tab w:val="left" w:pos="5646"/>
        </w:tabs>
        <w:spacing w:before="86"/>
        <w:jc w:val="left"/>
        <w:rPr>
          <w:sz w:val="24"/>
          <w:szCs w:val="24"/>
        </w:rPr>
      </w:pPr>
      <w:r w:rsidRPr="00EA13B7">
        <w:rPr>
          <w:w w:val="93"/>
          <w:sz w:val="24"/>
          <w:szCs w:val="24"/>
        </w:rPr>
        <w:t>5</w:t>
      </w:r>
    </w:p>
    <w:p w:rsidR="007431B0" w:rsidRPr="00EA13B7" w:rsidRDefault="007431B0" w:rsidP="00D566FE">
      <w:pPr>
        <w:pStyle w:val="a5"/>
        <w:spacing w:before="278" w:line="362" w:lineRule="auto"/>
        <w:ind w:right="185" w:firstLine="2"/>
        <w:rPr>
          <w:sz w:val="24"/>
        </w:rPr>
      </w:pPr>
      <w:r w:rsidRPr="00EA13B7">
        <w:rPr>
          <w:sz w:val="24"/>
        </w:rPr>
        <w:t>участия таких граждан в специальной военной операции, но не позже дня</w:t>
      </w:r>
      <w:r w:rsidRPr="00EA13B7">
        <w:rPr>
          <w:spacing w:val="1"/>
          <w:sz w:val="24"/>
        </w:rPr>
        <w:t xml:space="preserve"> </w:t>
      </w:r>
      <w:r w:rsidRPr="00EA13B7">
        <w:rPr>
          <w:sz w:val="24"/>
        </w:rPr>
        <w:t>завершения</w:t>
      </w:r>
      <w:r w:rsidRPr="00EA13B7">
        <w:rPr>
          <w:spacing w:val="10"/>
          <w:sz w:val="24"/>
        </w:rPr>
        <w:t xml:space="preserve"> </w:t>
      </w:r>
      <w:r w:rsidRPr="00EA13B7">
        <w:rPr>
          <w:sz w:val="24"/>
        </w:rPr>
        <w:t>действия</w:t>
      </w:r>
      <w:r w:rsidRPr="00EA13B7">
        <w:rPr>
          <w:spacing w:val="19"/>
          <w:sz w:val="24"/>
        </w:rPr>
        <w:t xml:space="preserve"> </w:t>
      </w:r>
      <w:r w:rsidRPr="00EA13B7">
        <w:rPr>
          <w:sz w:val="24"/>
        </w:rPr>
        <w:t>такого</w:t>
      </w:r>
      <w:r w:rsidRPr="00EA13B7">
        <w:rPr>
          <w:spacing w:val="17"/>
          <w:sz w:val="24"/>
        </w:rPr>
        <w:t xml:space="preserve"> </w:t>
      </w:r>
      <w:r w:rsidRPr="00EA13B7">
        <w:rPr>
          <w:sz w:val="24"/>
        </w:rPr>
        <w:t>контракта;</w:t>
      </w:r>
    </w:p>
    <w:p w:rsidR="007431B0" w:rsidRPr="00EA13B7" w:rsidRDefault="007431B0" w:rsidP="00D566FE">
      <w:pPr>
        <w:pStyle w:val="a9"/>
        <w:numPr>
          <w:ilvl w:val="0"/>
          <w:numId w:val="2"/>
        </w:numPr>
        <w:tabs>
          <w:tab w:val="left" w:pos="142"/>
        </w:tabs>
        <w:spacing w:line="357" w:lineRule="auto"/>
        <w:ind w:left="0" w:firstLine="726"/>
        <w:jc w:val="both"/>
        <w:rPr>
          <w:rFonts w:ascii="Times New Roman" w:hAnsi="Times New Roman"/>
          <w:sz w:val="24"/>
          <w:szCs w:val="24"/>
        </w:rPr>
      </w:pPr>
      <w:r w:rsidRPr="00EA13B7">
        <w:rPr>
          <w:rFonts w:ascii="Times New Roman" w:hAnsi="Times New Roman"/>
          <w:w w:val="90"/>
          <w:sz w:val="24"/>
          <w:szCs w:val="24"/>
        </w:rPr>
        <w:t>члены семей граждан, указанных в подпунктах 21 — 23 настоящего</w:t>
      </w:r>
      <w:r w:rsidRPr="00EA13B7">
        <w:rPr>
          <w:rFonts w:ascii="Times New Roman" w:hAnsi="Times New Roman"/>
          <w:spacing w:val="1"/>
          <w:w w:val="90"/>
          <w:sz w:val="24"/>
          <w:szCs w:val="24"/>
        </w:rPr>
        <w:t xml:space="preserve"> </w:t>
      </w:r>
      <w:r w:rsidRPr="00EA13B7">
        <w:rPr>
          <w:rFonts w:ascii="Times New Roman" w:hAnsi="Times New Roman"/>
          <w:w w:val="95"/>
          <w:sz w:val="24"/>
          <w:szCs w:val="24"/>
        </w:rPr>
        <w:t xml:space="preserve">пункта, в том числе погибших (умерших) при выполнении </w:t>
      </w:r>
      <w:proofErr w:type="spellStart"/>
      <w:r w:rsidRPr="00EA13B7">
        <w:rPr>
          <w:rFonts w:ascii="Times New Roman" w:hAnsi="Times New Roman"/>
          <w:w w:val="95"/>
          <w:sz w:val="24"/>
          <w:szCs w:val="24"/>
        </w:rPr>
        <w:t>з</w:t>
      </w:r>
      <w:proofErr w:type="gramStart"/>
      <w:r w:rsidRPr="00EA13B7">
        <w:rPr>
          <w:rFonts w:ascii="Times New Roman" w:hAnsi="Times New Roman"/>
          <w:w w:val="95"/>
          <w:sz w:val="24"/>
          <w:szCs w:val="24"/>
        </w:rPr>
        <w:t>a</w:t>
      </w:r>
      <w:proofErr w:type="gramEnd"/>
      <w:r w:rsidRPr="00EA13B7">
        <w:rPr>
          <w:rFonts w:ascii="Times New Roman" w:hAnsi="Times New Roman"/>
          <w:w w:val="95"/>
          <w:sz w:val="24"/>
          <w:szCs w:val="24"/>
        </w:rPr>
        <w:t>дaч</w:t>
      </w:r>
      <w:proofErr w:type="spellEnd"/>
      <w:r w:rsidRPr="00EA13B7">
        <w:rPr>
          <w:rFonts w:ascii="Times New Roman" w:hAnsi="Times New Roman"/>
          <w:w w:val="95"/>
          <w:sz w:val="24"/>
          <w:szCs w:val="24"/>
        </w:rPr>
        <w:t xml:space="preserve"> в период</w:t>
      </w:r>
      <w:r w:rsidRPr="00EA13B7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проведения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специальной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военной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операции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либо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позднее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у</w:t>
      </w:r>
      <w:r w:rsidRPr="00EA13B7">
        <w:rPr>
          <w:rFonts w:ascii="Times New Roman" w:hAnsi="Times New Roman"/>
          <w:sz w:val="24"/>
          <w:szCs w:val="24"/>
        </w:rPr>
        <w:t>казанного</w:t>
      </w:r>
      <w:r w:rsidRPr="00EA13B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3B7">
        <w:rPr>
          <w:rFonts w:ascii="Times New Roman" w:hAnsi="Times New Roman"/>
          <w:w w:val="95"/>
          <w:sz w:val="24"/>
          <w:szCs w:val="24"/>
        </w:rPr>
        <w:t>периода, но вследствие увечья (ранения, травмы, контузии) или заболевания,</w:t>
      </w:r>
      <w:r w:rsidRPr="00EA13B7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EA13B7">
        <w:rPr>
          <w:rFonts w:ascii="Times New Roman" w:hAnsi="Times New Roman"/>
          <w:w w:val="95"/>
          <w:sz w:val="24"/>
          <w:szCs w:val="24"/>
        </w:rPr>
        <w:t>полученных при выполнении задач в ходе проведения специальной военной</w:t>
      </w:r>
      <w:r w:rsidRPr="00EA13B7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операции,</w:t>
      </w:r>
      <w:r w:rsidRPr="00EA13B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или</w:t>
      </w:r>
      <w:r w:rsidRPr="00EA13B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объявленных</w:t>
      </w:r>
      <w:r w:rsidRPr="00EA13B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судом</w:t>
      </w:r>
      <w:r w:rsidRPr="00EA13B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A13B7">
        <w:rPr>
          <w:rFonts w:ascii="Times New Roman" w:hAnsi="Times New Roman"/>
          <w:sz w:val="24"/>
          <w:szCs w:val="24"/>
        </w:rPr>
        <w:t>умершими:</w:t>
      </w:r>
    </w:p>
    <w:p w:rsidR="007431B0" w:rsidRPr="00EA13B7" w:rsidRDefault="00D566FE" w:rsidP="00D566FE">
      <w:pPr>
        <w:pStyle w:val="a5"/>
        <w:spacing w:before="3"/>
        <w:rPr>
          <w:sz w:val="24"/>
        </w:rPr>
      </w:pPr>
      <w:r>
        <w:rPr>
          <w:sz w:val="24"/>
        </w:rPr>
        <w:t xml:space="preserve">           </w:t>
      </w:r>
      <w:r w:rsidR="007431B0" w:rsidRPr="00EA13B7">
        <w:rPr>
          <w:sz w:val="24"/>
        </w:rPr>
        <w:t>родители;</w:t>
      </w:r>
    </w:p>
    <w:p w:rsidR="007431B0" w:rsidRPr="00EA13B7" w:rsidRDefault="00D566FE" w:rsidP="00D566FE">
      <w:pPr>
        <w:spacing w:before="16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</w:t>
      </w:r>
      <w:proofErr w:type="spellStart"/>
      <w:r w:rsidR="007431B0" w:rsidRPr="00EA13B7">
        <w:rPr>
          <w:spacing w:val="-1"/>
          <w:sz w:val="24"/>
          <w:szCs w:val="24"/>
        </w:rPr>
        <w:t>cy</w:t>
      </w:r>
      <w:proofErr w:type="gramStart"/>
      <w:r w:rsidR="007431B0" w:rsidRPr="00EA13B7">
        <w:rPr>
          <w:spacing w:val="-1"/>
          <w:sz w:val="24"/>
          <w:szCs w:val="24"/>
        </w:rPr>
        <w:t>п</w:t>
      </w:r>
      <w:proofErr w:type="gramEnd"/>
      <w:r w:rsidR="007431B0" w:rsidRPr="00EA13B7">
        <w:rPr>
          <w:spacing w:val="-1"/>
          <w:sz w:val="24"/>
          <w:szCs w:val="24"/>
        </w:rPr>
        <w:t>pyr</w:t>
      </w:r>
      <w:proofErr w:type="spellEnd"/>
      <w:r w:rsidR="007431B0" w:rsidRPr="00EA13B7">
        <w:rPr>
          <w:spacing w:val="-11"/>
          <w:sz w:val="24"/>
          <w:szCs w:val="24"/>
        </w:rPr>
        <w:t xml:space="preserve"> </w:t>
      </w:r>
      <w:r w:rsidR="007431B0" w:rsidRPr="00EA13B7">
        <w:rPr>
          <w:spacing w:val="-1"/>
          <w:sz w:val="24"/>
          <w:szCs w:val="24"/>
        </w:rPr>
        <w:t>(</w:t>
      </w:r>
      <w:proofErr w:type="spellStart"/>
      <w:r w:rsidR="007431B0" w:rsidRPr="00EA13B7">
        <w:rPr>
          <w:spacing w:val="-1"/>
          <w:sz w:val="24"/>
          <w:szCs w:val="24"/>
        </w:rPr>
        <w:t>cyпpyra</w:t>
      </w:r>
      <w:proofErr w:type="spellEnd"/>
      <w:r w:rsidR="007431B0" w:rsidRPr="00EA13B7">
        <w:rPr>
          <w:spacing w:val="-1"/>
          <w:sz w:val="24"/>
          <w:szCs w:val="24"/>
        </w:rPr>
        <w:t>).»;</w:t>
      </w:r>
    </w:p>
    <w:p w:rsidR="007431B0" w:rsidRPr="00EA13B7" w:rsidRDefault="007431B0" w:rsidP="00D566FE">
      <w:pPr>
        <w:pStyle w:val="a5"/>
        <w:spacing w:before="161" w:line="350" w:lineRule="auto"/>
        <w:ind w:right="187" w:firstLine="708"/>
        <w:rPr>
          <w:sz w:val="24"/>
        </w:rPr>
      </w:pPr>
      <w:r w:rsidRPr="00EA13B7">
        <w:rPr>
          <w:w w:val="95"/>
          <w:sz w:val="24"/>
        </w:rPr>
        <w:t>в</w:t>
      </w:r>
      <w:r w:rsidRPr="00EA13B7">
        <w:rPr>
          <w:spacing w:val="8"/>
          <w:w w:val="95"/>
          <w:sz w:val="24"/>
        </w:rPr>
        <w:t xml:space="preserve"> </w:t>
      </w:r>
      <w:r w:rsidRPr="00EA13B7">
        <w:rPr>
          <w:w w:val="95"/>
          <w:sz w:val="24"/>
        </w:rPr>
        <w:t>абзаце</w:t>
      </w:r>
      <w:r w:rsidRPr="00EA13B7">
        <w:rPr>
          <w:spacing w:val="22"/>
          <w:w w:val="95"/>
          <w:sz w:val="24"/>
        </w:rPr>
        <w:t xml:space="preserve"> </w:t>
      </w:r>
      <w:r w:rsidRPr="00EA13B7">
        <w:rPr>
          <w:w w:val="95"/>
          <w:sz w:val="24"/>
        </w:rPr>
        <w:t>девятнадцатом</w:t>
      </w:r>
      <w:r w:rsidRPr="00EA13B7">
        <w:rPr>
          <w:spacing w:val="32"/>
          <w:w w:val="95"/>
          <w:sz w:val="24"/>
        </w:rPr>
        <w:t xml:space="preserve"> </w:t>
      </w:r>
      <w:r w:rsidRPr="00EA13B7">
        <w:rPr>
          <w:w w:val="95"/>
          <w:sz w:val="24"/>
        </w:rPr>
        <w:t>слова</w:t>
      </w:r>
      <w:r w:rsidRPr="00EA13B7">
        <w:rPr>
          <w:spacing w:val="18"/>
          <w:w w:val="95"/>
          <w:sz w:val="24"/>
        </w:rPr>
        <w:t xml:space="preserve"> </w:t>
      </w:r>
      <w:r w:rsidRPr="00EA13B7">
        <w:rPr>
          <w:w w:val="95"/>
          <w:sz w:val="24"/>
        </w:rPr>
        <w:t>«в</w:t>
      </w:r>
      <w:r w:rsidRPr="00EA13B7">
        <w:rPr>
          <w:spacing w:val="8"/>
          <w:w w:val="95"/>
          <w:sz w:val="24"/>
        </w:rPr>
        <w:t xml:space="preserve"> </w:t>
      </w:r>
      <w:r w:rsidRPr="00EA13B7">
        <w:rPr>
          <w:w w:val="95"/>
          <w:sz w:val="24"/>
        </w:rPr>
        <w:t>подпунктах</w:t>
      </w:r>
      <w:r w:rsidRPr="00EA13B7">
        <w:rPr>
          <w:spacing w:val="35"/>
          <w:w w:val="95"/>
          <w:sz w:val="24"/>
        </w:rPr>
        <w:t xml:space="preserve"> </w:t>
      </w:r>
      <w:r w:rsidRPr="00EA13B7">
        <w:rPr>
          <w:w w:val="95"/>
          <w:sz w:val="24"/>
        </w:rPr>
        <w:t>9</w:t>
      </w:r>
      <w:r w:rsidRPr="00EA13B7">
        <w:rPr>
          <w:spacing w:val="5"/>
          <w:w w:val="95"/>
          <w:sz w:val="24"/>
        </w:rPr>
        <w:t xml:space="preserve"> </w:t>
      </w:r>
      <w:r w:rsidRPr="00EA13B7">
        <w:rPr>
          <w:w w:val="95"/>
          <w:sz w:val="24"/>
        </w:rPr>
        <w:t>и</w:t>
      </w:r>
      <w:r w:rsidRPr="00EA13B7">
        <w:rPr>
          <w:spacing w:val="15"/>
          <w:w w:val="95"/>
          <w:sz w:val="24"/>
        </w:rPr>
        <w:t xml:space="preserve"> </w:t>
      </w:r>
      <w:r w:rsidRPr="00EA13B7">
        <w:rPr>
          <w:w w:val="95"/>
          <w:sz w:val="24"/>
        </w:rPr>
        <w:t>10»</w:t>
      </w:r>
      <w:r w:rsidRPr="00EA13B7">
        <w:rPr>
          <w:spacing w:val="17"/>
          <w:w w:val="95"/>
          <w:sz w:val="24"/>
        </w:rPr>
        <w:t xml:space="preserve"> </w:t>
      </w:r>
      <w:r w:rsidRPr="00EA13B7">
        <w:rPr>
          <w:w w:val="95"/>
          <w:sz w:val="24"/>
        </w:rPr>
        <w:t>заменить</w:t>
      </w:r>
      <w:r w:rsidRPr="00EA13B7">
        <w:rPr>
          <w:spacing w:val="-56"/>
          <w:w w:val="95"/>
          <w:sz w:val="24"/>
        </w:rPr>
        <w:t xml:space="preserve"> </w:t>
      </w:r>
      <w:r w:rsidRPr="00EA13B7">
        <w:rPr>
          <w:w w:val="95"/>
          <w:sz w:val="24"/>
        </w:rPr>
        <w:t>словами</w:t>
      </w:r>
      <w:r w:rsidRPr="00EA13B7">
        <w:rPr>
          <w:spacing w:val="13"/>
          <w:w w:val="95"/>
          <w:sz w:val="24"/>
        </w:rPr>
        <w:t xml:space="preserve"> </w:t>
      </w:r>
      <w:r w:rsidRPr="00EA13B7">
        <w:rPr>
          <w:w w:val="95"/>
          <w:sz w:val="24"/>
        </w:rPr>
        <w:t>«в</w:t>
      </w:r>
      <w:r w:rsidRPr="00EA13B7">
        <w:rPr>
          <w:spacing w:val="1"/>
          <w:w w:val="95"/>
          <w:sz w:val="24"/>
        </w:rPr>
        <w:t xml:space="preserve"> </w:t>
      </w:r>
      <w:r w:rsidRPr="00EA13B7">
        <w:rPr>
          <w:w w:val="95"/>
          <w:sz w:val="24"/>
        </w:rPr>
        <w:t>подпунктах</w:t>
      </w:r>
      <w:r w:rsidRPr="00EA13B7">
        <w:rPr>
          <w:spacing w:val="33"/>
          <w:w w:val="95"/>
          <w:sz w:val="24"/>
        </w:rPr>
        <w:t xml:space="preserve"> </w:t>
      </w:r>
      <w:r w:rsidRPr="00EA13B7">
        <w:rPr>
          <w:w w:val="95"/>
          <w:sz w:val="24"/>
        </w:rPr>
        <w:t>9,</w:t>
      </w:r>
      <w:r w:rsidRPr="00EA13B7">
        <w:rPr>
          <w:spacing w:val="18"/>
          <w:w w:val="95"/>
          <w:sz w:val="24"/>
        </w:rPr>
        <w:t xml:space="preserve"> </w:t>
      </w:r>
      <w:r w:rsidRPr="00EA13B7">
        <w:rPr>
          <w:w w:val="95"/>
          <w:sz w:val="24"/>
        </w:rPr>
        <w:t>10</w:t>
      </w:r>
      <w:r w:rsidRPr="00EA13B7">
        <w:rPr>
          <w:spacing w:val="3"/>
          <w:w w:val="95"/>
          <w:sz w:val="24"/>
        </w:rPr>
        <w:t xml:space="preserve"> </w:t>
      </w:r>
      <w:r w:rsidRPr="00EA13B7">
        <w:rPr>
          <w:w w:val="95"/>
          <w:sz w:val="24"/>
        </w:rPr>
        <w:t>и</w:t>
      </w:r>
      <w:r w:rsidRPr="00EA13B7">
        <w:rPr>
          <w:spacing w:val="-13"/>
          <w:w w:val="95"/>
          <w:sz w:val="24"/>
        </w:rPr>
        <w:t xml:space="preserve"> </w:t>
      </w:r>
      <w:r w:rsidRPr="00EA13B7">
        <w:rPr>
          <w:w w:val="95"/>
          <w:sz w:val="24"/>
        </w:rPr>
        <w:t>21</w:t>
      </w:r>
      <w:r w:rsidRPr="00EA13B7">
        <w:rPr>
          <w:spacing w:val="12"/>
          <w:w w:val="95"/>
          <w:sz w:val="24"/>
        </w:rPr>
        <w:t xml:space="preserve"> </w:t>
      </w:r>
      <w:r w:rsidRPr="00EA13B7">
        <w:rPr>
          <w:w w:val="95"/>
          <w:sz w:val="24"/>
        </w:rPr>
        <w:t>—</w:t>
      </w:r>
      <w:r w:rsidRPr="00EA13B7">
        <w:rPr>
          <w:spacing w:val="-3"/>
          <w:w w:val="95"/>
          <w:sz w:val="24"/>
        </w:rPr>
        <w:t xml:space="preserve"> </w:t>
      </w:r>
      <w:r w:rsidRPr="00EA13B7">
        <w:rPr>
          <w:w w:val="95"/>
          <w:sz w:val="24"/>
        </w:rPr>
        <w:t>24»;</w:t>
      </w:r>
    </w:p>
    <w:p w:rsidR="007431B0" w:rsidRPr="00EA13B7" w:rsidRDefault="00D566FE" w:rsidP="00D566FE">
      <w:pPr>
        <w:pStyle w:val="a5"/>
        <w:spacing w:before="15"/>
        <w:rPr>
          <w:sz w:val="24"/>
        </w:rPr>
      </w:pPr>
      <w:r>
        <w:rPr>
          <w:w w:val="90"/>
          <w:sz w:val="24"/>
        </w:rPr>
        <w:t xml:space="preserve">             </w:t>
      </w:r>
      <w:r w:rsidR="007431B0" w:rsidRPr="00EA13B7">
        <w:rPr>
          <w:w w:val="90"/>
          <w:sz w:val="24"/>
        </w:rPr>
        <w:t>в</w:t>
      </w:r>
      <w:r w:rsidR="007431B0" w:rsidRPr="00EA13B7">
        <w:rPr>
          <w:spacing w:val="-3"/>
          <w:w w:val="90"/>
          <w:sz w:val="24"/>
        </w:rPr>
        <w:t xml:space="preserve"> </w:t>
      </w:r>
      <w:r w:rsidR="007431B0" w:rsidRPr="00EA13B7">
        <w:rPr>
          <w:w w:val="90"/>
          <w:sz w:val="24"/>
        </w:rPr>
        <w:t>пункте</w:t>
      </w:r>
      <w:r w:rsidR="007431B0" w:rsidRPr="00EA13B7">
        <w:rPr>
          <w:spacing w:val="22"/>
          <w:w w:val="90"/>
          <w:sz w:val="24"/>
        </w:rPr>
        <w:t xml:space="preserve"> </w:t>
      </w:r>
      <w:r w:rsidR="007431B0" w:rsidRPr="00EA13B7">
        <w:rPr>
          <w:w w:val="90"/>
          <w:sz w:val="24"/>
        </w:rPr>
        <w:t>5</w:t>
      </w:r>
      <w:r w:rsidR="007431B0" w:rsidRPr="00EA13B7">
        <w:rPr>
          <w:spacing w:val="19"/>
          <w:w w:val="90"/>
          <w:sz w:val="24"/>
        </w:rPr>
        <w:t xml:space="preserve"> </w:t>
      </w:r>
      <w:r w:rsidR="007431B0" w:rsidRPr="00EA13B7">
        <w:rPr>
          <w:w w:val="90"/>
          <w:sz w:val="24"/>
        </w:rPr>
        <w:t>цифры</w:t>
      </w:r>
      <w:r w:rsidR="007431B0" w:rsidRPr="00EA13B7">
        <w:rPr>
          <w:spacing w:val="28"/>
          <w:w w:val="90"/>
          <w:sz w:val="24"/>
        </w:rPr>
        <w:t xml:space="preserve"> </w:t>
      </w:r>
      <w:r w:rsidR="007431B0" w:rsidRPr="00EA13B7">
        <w:rPr>
          <w:w w:val="90"/>
          <w:sz w:val="24"/>
        </w:rPr>
        <w:t>«2024»</w:t>
      </w:r>
      <w:r w:rsidR="007431B0" w:rsidRPr="00EA13B7">
        <w:rPr>
          <w:spacing w:val="31"/>
          <w:w w:val="90"/>
          <w:sz w:val="24"/>
        </w:rPr>
        <w:t xml:space="preserve"> </w:t>
      </w:r>
      <w:r w:rsidR="007431B0" w:rsidRPr="00EA13B7">
        <w:rPr>
          <w:w w:val="90"/>
          <w:sz w:val="24"/>
        </w:rPr>
        <w:t>заменить</w:t>
      </w:r>
      <w:r w:rsidR="007431B0" w:rsidRPr="00EA13B7">
        <w:rPr>
          <w:spacing w:val="26"/>
          <w:w w:val="90"/>
          <w:sz w:val="24"/>
        </w:rPr>
        <w:t xml:space="preserve"> </w:t>
      </w:r>
      <w:r w:rsidR="007431B0" w:rsidRPr="00EA13B7">
        <w:rPr>
          <w:w w:val="90"/>
          <w:sz w:val="24"/>
        </w:rPr>
        <w:t>цифрами</w:t>
      </w:r>
      <w:r w:rsidR="007431B0" w:rsidRPr="00EA13B7">
        <w:rPr>
          <w:spacing w:val="34"/>
          <w:w w:val="90"/>
          <w:sz w:val="24"/>
        </w:rPr>
        <w:t xml:space="preserve"> </w:t>
      </w:r>
      <w:r w:rsidR="007431B0" w:rsidRPr="00EA13B7">
        <w:rPr>
          <w:w w:val="90"/>
          <w:sz w:val="24"/>
        </w:rPr>
        <w:t>«2025».</w:t>
      </w:r>
    </w:p>
    <w:p w:rsidR="007431B0" w:rsidRPr="00EA13B7" w:rsidRDefault="007431B0" w:rsidP="00D566FE">
      <w:pPr>
        <w:pStyle w:val="a9"/>
        <w:numPr>
          <w:ilvl w:val="0"/>
          <w:numId w:val="4"/>
        </w:numPr>
        <w:tabs>
          <w:tab w:val="left" w:pos="284"/>
        </w:tabs>
        <w:spacing w:before="161" w:line="369" w:lineRule="auto"/>
        <w:ind w:left="0" w:firstLine="712"/>
        <w:jc w:val="both"/>
        <w:rPr>
          <w:sz w:val="24"/>
          <w:szCs w:val="24"/>
        </w:rPr>
      </w:pPr>
      <w:r w:rsidRPr="00EA13B7">
        <w:rPr>
          <w:w w:val="95"/>
          <w:sz w:val="24"/>
          <w:szCs w:val="24"/>
        </w:rPr>
        <w:t>Опубликовать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настоящее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постановление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средствах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массовой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sz w:val="24"/>
          <w:szCs w:val="24"/>
        </w:rPr>
        <w:t>информации.</w:t>
      </w:r>
    </w:p>
    <w:p w:rsidR="007431B0" w:rsidRPr="00EA13B7" w:rsidRDefault="007431B0" w:rsidP="00D566FE">
      <w:pPr>
        <w:pStyle w:val="a9"/>
        <w:numPr>
          <w:ilvl w:val="0"/>
          <w:numId w:val="4"/>
        </w:numPr>
        <w:tabs>
          <w:tab w:val="left" w:pos="426"/>
        </w:tabs>
        <w:spacing w:line="362" w:lineRule="auto"/>
        <w:ind w:left="0" w:right="186" w:firstLine="714"/>
        <w:jc w:val="both"/>
        <w:rPr>
          <w:sz w:val="24"/>
          <w:szCs w:val="24"/>
        </w:rPr>
      </w:pPr>
      <w:r w:rsidRPr="00EA13B7">
        <w:rPr>
          <w:sz w:val="24"/>
          <w:szCs w:val="24"/>
        </w:rPr>
        <w:t>Настоящее</w:t>
      </w:r>
      <w:r w:rsidRPr="00EA13B7">
        <w:rPr>
          <w:spacing w:val="1"/>
          <w:sz w:val="24"/>
          <w:szCs w:val="24"/>
        </w:rPr>
        <w:t xml:space="preserve"> </w:t>
      </w:r>
      <w:r w:rsidRPr="00EA13B7">
        <w:rPr>
          <w:sz w:val="24"/>
          <w:szCs w:val="24"/>
        </w:rPr>
        <w:t>постановление</w:t>
      </w:r>
      <w:r w:rsidRPr="00EA13B7">
        <w:rPr>
          <w:spacing w:val="1"/>
          <w:sz w:val="24"/>
          <w:szCs w:val="24"/>
        </w:rPr>
        <w:t xml:space="preserve"> </w:t>
      </w:r>
      <w:r w:rsidRPr="00EA13B7">
        <w:rPr>
          <w:sz w:val="24"/>
          <w:szCs w:val="24"/>
        </w:rPr>
        <w:t>вступает</w:t>
      </w:r>
      <w:r w:rsidRPr="00EA13B7">
        <w:rPr>
          <w:spacing w:val="1"/>
          <w:sz w:val="24"/>
          <w:szCs w:val="24"/>
        </w:rPr>
        <w:t xml:space="preserve"> </w:t>
      </w:r>
      <w:r w:rsidRPr="00EA13B7">
        <w:rPr>
          <w:sz w:val="24"/>
          <w:szCs w:val="24"/>
        </w:rPr>
        <w:t>в</w:t>
      </w:r>
      <w:r w:rsidRPr="00EA13B7">
        <w:rPr>
          <w:spacing w:val="1"/>
          <w:sz w:val="24"/>
          <w:szCs w:val="24"/>
        </w:rPr>
        <w:t xml:space="preserve"> </w:t>
      </w:r>
      <w:r w:rsidRPr="00EA13B7">
        <w:rPr>
          <w:sz w:val="24"/>
          <w:szCs w:val="24"/>
        </w:rPr>
        <w:t>силу</w:t>
      </w:r>
      <w:r w:rsidRPr="00EA13B7">
        <w:rPr>
          <w:spacing w:val="1"/>
          <w:sz w:val="24"/>
          <w:szCs w:val="24"/>
        </w:rPr>
        <w:t xml:space="preserve"> </w:t>
      </w:r>
      <w:r w:rsidRPr="00EA13B7">
        <w:rPr>
          <w:sz w:val="24"/>
          <w:szCs w:val="24"/>
        </w:rPr>
        <w:t>со</w:t>
      </w:r>
      <w:r w:rsidRPr="00EA13B7">
        <w:rPr>
          <w:spacing w:val="1"/>
          <w:sz w:val="24"/>
          <w:szCs w:val="24"/>
        </w:rPr>
        <w:t xml:space="preserve"> </w:t>
      </w:r>
      <w:r w:rsidRPr="00EA13B7">
        <w:rPr>
          <w:sz w:val="24"/>
          <w:szCs w:val="24"/>
        </w:rPr>
        <w:t>дня</w:t>
      </w:r>
      <w:r w:rsidRPr="00EA13B7">
        <w:rPr>
          <w:spacing w:val="1"/>
          <w:sz w:val="24"/>
          <w:szCs w:val="24"/>
        </w:rPr>
        <w:t xml:space="preserve"> </w:t>
      </w:r>
      <w:r w:rsidRPr="00EA13B7">
        <w:rPr>
          <w:sz w:val="24"/>
          <w:szCs w:val="24"/>
        </w:rPr>
        <w:t>его</w:t>
      </w:r>
      <w:r w:rsidRPr="00EA13B7">
        <w:rPr>
          <w:spacing w:val="1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официального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опубликования,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за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исключением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абзацев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второго,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 xml:space="preserve">восемнадцатого и тридцать </w:t>
      </w:r>
      <w:proofErr w:type="spellStart"/>
      <w:proofErr w:type="gramStart"/>
      <w:r w:rsidRPr="00EA13B7">
        <w:rPr>
          <w:w w:val="95"/>
          <w:sz w:val="24"/>
          <w:szCs w:val="24"/>
        </w:rPr>
        <w:t>ш</w:t>
      </w:r>
      <w:proofErr w:type="gramEnd"/>
      <w:r w:rsidRPr="00EA13B7">
        <w:rPr>
          <w:w w:val="95"/>
          <w:sz w:val="24"/>
          <w:szCs w:val="24"/>
        </w:rPr>
        <w:t>ecтoгo</w:t>
      </w:r>
      <w:proofErr w:type="spellEnd"/>
      <w:r w:rsidRPr="00EA13B7">
        <w:rPr>
          <w:w w:val="95"/>
          <w:sz w:val="24"/>
          <w:szCs w:val="24"/>
        </w:rPr>
        <w:t xml:space="preserve"> пункта 1 настоящего постановления,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которые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вступают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 силу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не ранее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вступления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в силу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Закона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Самарской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области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«Об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областном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бюджете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на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2023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год</w:t>
      </w:r>
      <w:r w:rsidRPr="00EA13B7">
        <w:rPr>
          <w:spacing w:val="5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и</w:t>
      </w:r>
      <w:r w:rsidRPr="00EA13B7">
        <w:rPr>
          <w:spacing w:val="5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на</w:t>
      </w:r>
      <w:r w:rsidRPr="00EA13B7">
        <w:rPr>
          <w:spacing w:val="56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плановый</w:t>
      </w:r>
      <w:r w:rsidRPr="00EA13B7">
        <w:rPr>
          <w:spacing w:val="55"/>
          <w:sz w:val="24"/>
          <w:szCs w:val="24"/>
        </w:rPr>
        <w:t xml:space="preserve"> </w:t>
      </w:r>
      <w:r w:rsidRPr="00EA13B7">
        <w:rPr>
          <w:w w:val="95"/>
          <w:sz w:val="24"/>
          <w:szCs w:val="24"/>
        </w:rPr>
        <w:t>период</w:t>
      </w:r>
      <w:r w:rsidRPr="00EA13B7">
        <w:rPr>
          <w:spacing w:val="1"/>
          <w:w w:val="95"/>
          <w:sz w:val="24"/>
          <w:szCs w:val="24"/>
        </w:rPr>
        <w:t xml:space="preserve"> </w:t>
      </w:r>
      <w:r w:rsidRPr="00EA13B7">
        <w:rPr>
          <w:sz w:val="24"/>
          <w:szCs w:val="24"/>
        </w:rPr>
        <w:t>2024</w:t>
      </w:r>
      <w:r w:rsidRPr="00EA13B7">
        <w:rPr>
          <w:spacing w:val="8"/>
          <w:sz w:val="24"/>
          <w:szCs w:val="24"/>
        </w:rPr>
        <w:t xml:space="preserve"> </w:t>
      </w:r>
      <w:r w:rsidRPr="00EA13B7">
        <w:rPr>
          <w:sz w:val="24"/>
          <w:szCs w:val="24"/>
        </w:rPr>
        <w:t>и</w:t>
      </w:r>
      <w:r w:rsidRPr="00EA13B7">
        <w:rPr>
          <w:spacing w:val="-14"/>
          <w:sz w:val="24"/>
          <w:szCs w:val="24"/>
        </w:rPr>
        <w:t xml:space="preserve"> </w:t>
      </w:r>
      <w:r w:rsidRPr="00EA13B7">
        <w:rPr>
          <w:sz w:val="24"/>
          <w:szCs w:val="24"/>
        </w:rPr>
        <w:t>2025</w:t>
      </w:r>
      <w:r w:rsidRPr="00EA13B7">
        <w:rPr>
          <w:spacing w:val="7"/>
          <w:sz w:val="24"/>
          <w:szCs w:val="24"/>
        </w:rPr>
        <w:t xml:space="preserve"> </w:t>
      </w:r>
      <w:r w:rsidRPr="00EA13B7">
        <w:rPr>
          <w:sz w:val="24"/>
          <w:szCs w:val="24"/>
        </w:rPr>
        <w:t>годов».</w:t>
      </w:r>
    </w:p>
    <w:p w:rsidR="007431B0" w:rsidRPr="00EA13B7" w:rsidRDefault="007431B0" w:rsidP="007431B0">
      <w:pPr>
        <w:pStyle w:val="a5"/>
        <w:rPr>
          <w:sz w:val="24"/>
        </w:rPr>
      </w:pPr>
    </w:p>
    <w:p w:rsidR="007431B0" w:rsidRDefault="007431B0" w:rsidP="007431B0">
      <w:pPr>
        <w:pStyle w:val="a5"/>
        <w:jc w:val="left"/>
        <w:rPr>
          <w:b/>
          <w:bCs/>
          <w:sz w:val="18"/>
          <w:szCs w:val="18"/>
        </w:rPr>
      </w:pPr>
    </w:p>
    <w:p w:rsidR="007431B0" w:rsidRDefault="007431B0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431B0" w:rsidRPr="00D566FE" w:rsidRDefault="00D566FE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Pr="00D566FE">
        <w:rPr>
          <w:rFonts w:ascii="Times New Roman" w:eastAsia="Times New Roman" w:hAnsi="Times New Roman"/>
          <w:bCs/>
          <w:sz w:val="28"/>
          <w:szCs w:val="28"/>
        </w:rPr>
        <w:t>Губернатор</w:t>
      </w:r>
    </w:p>
    <w:p w:rsidR="00D566FE" w:rsidRDefault="00D566FE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566FE">
        <w:rPr>
          <w:rFonts w:ascii="Times New Roman" w:eastAsia="Times New Roman" w:hAnsi="Times New Roman"/>
          <w:bCs/>
          <w:sz w:val="28"/>
          <w:szCs w:val="28"/>
        </w:rPr>
        <w:t>Самарской области</w:t>
      </w:r>
      <w:r w:rsidRPr="00D566FE">
        <w:rPr>
          <w:rFonts w:ascii="Times New Roman" w:eastAsia="Times New Roman" w:hAnsi="Times New Roman"/>
          <w:bCs/>
          <w:sz w:val="28"/>
          <w:szCs w:val="28"/>
        </w:rPr>
        <w:tab/>
      </w:r>
      <w:r w:rsidRPr="00D566FE">
        <w:rPr>
          <w:rFonts w:ascii="Times New Roman" w:eastAsia="Times New Roman" w:hAnsi="Times New Roman"/>
          <w:bCs/>
          <w:sz w:val="28"/>
          <w:szCs w:val="28"/>
        </w:rPr>
        <w:tab/>
      </w:r>
      <w:r w:rsidRPr="00D566FE">
        <w:rPr>
          <w:rFonts w:ascii="Times New Roman" w:eastAsia="Times New Roman" w:hAnsi="Times New Roman"/>
          <w:bCs/>
          <w:sz w:val="28"/>
          <w:szCs w:val="28"/>
        </w:rPr>
        <w:tab/>
      </w:r>
      <w:r w:rsidRPr="00D566FE">
        <w:rPr>
          <w:rFonts w:ascii="Times New Roman" w:eastAsia="Times New Roman" w:hAnsi="Times New Roman"/>
          <w:bCs/>
          <w:sz w:val="28"/>
          <w:szCs w:val="28"/>
        </w:rPr>
        <w:tab/>
      </w:r>
      <w:r w:rsidRPr="00D566FE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</w:t>
      </w:r>
      <w:r w:rsidRPr="00D566FE">
        <w:rPr>
          <w:rFonts w:ascii="Times New Roman" w:eastAsia="Times New Roman" w:hAnsi="Times New Roman"/>
          <w:bCs/>
          <w:sz w:val="28"/>
          <w:szCs w:val="28"/>
        </w:rPr>
        <w:t>Д.И. Азаров</w:t>
      </w:r>
    </w:p>
    <w:p w:rsidR="00D566FE" w:rsidRDefault="00D566FE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566FE" w:rsidRDefault="00D566FE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566FE" w:rsidRDefault="00D566FE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566FE" w:rsidRDefault="00C8335B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По всем вопросам обращаться в Администрацию городского поселения Петра Дубрава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тел.: 226-16-15, 226-28-88.</w:t>
      </w:r>
    </w:p>
    <w:p w:rsidR="00D566FE" w:rsidRDefault="00D566FE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566FE" w:rsidRDefault="00D566FE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566FE" w:rsidRDefault="00D566FE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566FE" w:rsidRDefault="00D566FE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566FE" w:rsidRDefault="00D566FE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566FE" w:rsidRDefault="00D566FE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566FE" w:rsidRDefault="00D566FE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566FE" w:rsidRDefault="00D566FE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70AC9" w:rsidRPr="00F02237" w:rsidRDefault="00B70AC9" w:rsidP="00B70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2237">
        <w:rPr>
          <w:rFonts w:ascii="Times New Roman" w:hAnsi="Times New Roman" w:cs="Times New Roman"/>
          <w:b/>
          <w:sz w:val="27"/>
          <w:szCs w:val="27"/>
        </w:rPr>
        <w:t xml:space="preserve">И </w:t>
      </w:r>
      <w:proofErr w:type="gramStart"/>
      <w:r w:rsidRPr="00F02237">
        <w:rPr>
          <w:rFonts w:ascii="Times New Roman" w:hAnsi="Times New Roman" w:cs="Times New Roman"/>
          <w:b/>
          <w:sz w:val="27"/>
          <w:szCs w:val="27"/>
        </w:rPr>
        <w:t>З</w:t>
      </w:r>
      <w:proofErr w:type="gramEnd"/>
      <w:r w:rsidRPr="00F02237">
        <w:rPr>
          <w:rFonts w:ascii="Times New Roman" w:hAnsi="Times New Roman" w:cs="Times New Roman"/>
          <w:b/>
          <w:sz w:val="27"/>
          <w:szCs w:val="27"/>
        </w:rPr>
        <w:t xml:space="preserve"> В Е Щ Е Н И Е </w:t>
      </w:r>
    </w:p>
    <w:p w:rsidR="00B70AC9" w:rsidRPr="00F02237" w:rsidRDefault="00B70AC9" w:rsidP="00B70A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2237">
        <w:rPr>
          <w:rFonts w:ascii="Times New Roman" w:hAnsi="Times New Roman" w:cs="Times New Roman"/>
          <w:sz w:val="27"/>
          <w:szCs w:val="27"/>
        </w:rPr>
        <w:t>об утверждении результатов определения кадастровой стоимости всех учтенных в Едином государственном реестре недвижимости земельных участков, расположенных на территории Самарской области и среднего уровня кадастровой стоимости по муниципальным районам и городским округам Самарской области</w:t>
      </w:r>
    </w:p>
    <w:p w:rsidR="00B70AC9" w:rsidRDefault="00B70AC9" w:rsidP="00B70A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70AC9" w:rsidRPr="00F02237" w:rsidRDefault="00B70AC9" w:rsidP="00B70A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70AC9" w:rsidRPr="00F02237" w:rsidRDefault="00B70AC9" w:rsidP="00B70AC9">
      <w:pPr>
        <w:tabs>
          <w:tab w:val="right" w:pos="925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02237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03.07.2016 № 237-ФЗ «О государственной кадастровой оценке» министерством имущественных отношений Самарской области </w:t>
      </w:r>
      <w:r w:rsidRPr="00F02237">
        <w:rPr>
          <w:rFonts w:ascii="Times New Roman" w:hAnsi="Times New Roman" w:cs="Times New Roman"/>
          <w:color w:val="000000"/>
          <w:sz w:val="27"/>
          <w:szCs w:val="27"/>
        </w:rPr>
        <w:t xml:space="preserve">принят </w:t>
      </w:r>
      <w:r w:rsidRPr="00F02237">
        <w:rPr>
          <w:rFonts w:ascii="Times New Roman" w:hAnsi="Times New Roman" w:cs="Times New Roman"/>
          <w:sz w:val="27"/>
          <w:szCs w:val="27"/>
        </w:rPr>
        <w:t>приказ от 25.11.2022 № 2181 «Об утверждении результатов определения кадастровой стоимости всех учтенных в Едином государственном реестре недвижимости земельных участков, расположенных на территории Самарской области и среднего уровня кадастровой стоимости по муниципальным районам и городским округам Самарской области» (далее – приказ), который опубликован28.11.2022</w:t>
      </w:r>
      <w:proofErr w:type="gramEnd"/>
      <w:r w:rsidRPr="00F02237">
        <w:rPr>
          <w:rFonts w:ascii="Times New Roman" w:hAnsi="Times New Roman" w:cs="Times New Roman"/>
          <w:sz w:val="27"/>
          <w:szCs w:val="27"/>
        </w:rPr>
        <w:t xml:space="preserve">на официальном сайте Правительства Самарской области </w:t>
      </w:r>
      <w:r w:rsidRPr="00F02237">
        <w:rPr>
          <w:rFonts w:ascii="Times New Roman" w:hAnsi="Times New Roman" w:cs="Times New Roman"/>
          <w:bCs/>
          <w:sz w:val="27"/>
          <w:szCs w:val="27"/>
        </w:rPr>
        <w:t>(https://pravo.samregion.ru/)</w:t>
      </w:r>
      <w:r w:rsidRPr="00F02237">
        <w:rPr>
          <w:rFonts w:ascii="Times New Roman" w:hAnsi="Times New Roman" w:cs="Times New Roman"/>
          <w:sz w:val="27"/>
          <w:szCs w:val="27"/>
        </w:rPr>
        <w:t>.</w:t>
      </w:r>
    </w:p>
    <w:p w:rsidR="00B70AC9" w:rsidRPr="00F02237" w:rsidRDefault="00B70AC9" w:rsidP="00B70AC9">
      <w:pPr>
        <w:pStyle w:val="ac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>Данный приказ</w:t>
      </w:r>
      <w:r w:rsidR="00C8335B">
        <w:rPr>
          <w:sz w:val="27"/>
          <w:szCs w:val="27"/>
        </w:rPr>
        <w:t xml:space="preserve"> </w:t>
      </w:r>
      <w:r w:rsidRPr="00F02237">
        <w:rPr>
          <w:sz w:val="27"/>
          <w:szCs w:val="27"/>
        </w:rPr>
        <w:t>также размещен на официальном сайте министерства имущественных отношений Самарской области в разделе «Государственная кадастровая оценка» (подраздел «Проведение ГКО»).</w:t>
      </w:r>
    </w:p>
    <w:p w:rsidR="00B70AC9" w:rsidRPr="00F02237" w:rsidRDefault="00B70AC9" w:rsidP="00B70AC9">
      <w:pPr>
        <w:tabs>
          <w:tab w:val="right" w:pos="925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237">
        <w:rPr>
          <w:rFonts w:ascii="Times New Roman" w:hAnsi="Times New Roman" w:cs="Times New Roman"/>
          <w:sz w:val="27"/>
          <w:szCs w:val="27"/>
        </w:rPr>
        <w:t>Сведения о новой кадастровой стоимости всех учтенных в Едином государственном реестре недвижимости земельных участков, расположенных на территории Самарской области, применяются для целей, предусмотренных законодательством Российской Федерации, с 1 января 2023 года.</w:t>
      </w:r>
    </w:p>
    <w:p w:rsidR="00B70AC9" w:rsidRPr="00F02237" w:rsidRDefault="00B70AC9" w:rsidP="00B70AC9">
      <w:pPr>
        <w:pStyle w:val="ac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>Согласно статье 7 Федерального закона от 03.07.2016 № 237-ФЗ                                                 «О государственной кадастровой оценке» рассмотрение заявлений об исправлении ошибок, допущенных при определении кадастровой стоимости, относится к полномочиям государственного бюджетного учреждения Самарской области «Центр кадастровой оценки» (далее – бюджетное учреждение). Рассмотрение бюджетным учреждением заявлений об исправлении ошибок, допущенных при определении кадастровой стоимости, осуществляется в соответствии со статьей 21 Федерального закона от 03.07.2016 № 237-ФЗ «О государственной кадастровой оценке».</w:t>
      </w:r>
    </w:p>
    <w:p w:rsidR="00B70AC9" w:rsidRDefault="00B70AC9" w:rsidP="00B70AC9">
      <w:pPr>
        <w:pStyle w:val="ac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lastRenderedPageBreak/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B70AC9" w:rsidRDefault="00B70AC9" w:rsidP="00B70AC9">
      <w:pPr>
        <w:pStyle w:val="ac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</w:p>
    <w:p w:rsidR="00B70AC9" w:rsidRPr="00F02237" w:rsidRDefault="00B70AC9" w:rsidP="00B70AC9">
      <w:pPr>
        <w:pStyle w:val="ac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</w:p>
    <w:p w:rsidR="00B70AC9" w:rsidRPr="00F02237" w:rsidRDefault="00B70AC9" w:rsidP="00B70AC9">
      <w:pPr>
        <w:pStyle w:val="ac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>Заявление об исправлении ошибок, допущенных при определении кадастровой стоимости, должно содержать:</w:t>
      </w:r>
    </w:p>
    <w:p w:rsidR="00B70AC9" w:rsidRPr="00F02237" w:rsidRDefault="00B70AC9" w:rsidP="00B70AC9">
      <w:pPr>
        <w:pStyle w:val="ac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>1) фамилию, имя и отчество (последнее –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B70AC9" w:rsidRPr="00F02237" w:rsidRDefault="00B70AC9" w:rsidP="00B70AC9">
      <w:pPr>
        <w:pStyle w:val="ac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 xml:space="preserve">2) кадастровый номер объекта недвижимости (объектов недвижимости), в </w:t>
      </w:r>
      <w:proofErr w:type="gramStart"/>
      <w:r w:rsidRPr="00F02237">
        <w:rPr>
          <w:sz w:val="27"/>
          <w:szCs w:val="27"/>
        </w:rPr>
        <w:t>отношении</w:t>
      </w:r>
      <w:proofErr w:type="gramEnd"/>
      <w:r w:rsidRPr="00F02237">
        <w:rPr>
          <w:sz w:val="27"/>
          <w:szCs w:val="27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:rsidR="00B70AC9" w:rsidRPr="00F02237" w:rsidRDefault="00B70AC9" w:rsidP="00B70AC9">
      <w:pPr>
        <w:pStyle w:val="ac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B70AC9" w:rsidRPr="00F02237" w:rsidRDefault="00B70AC9" w:rsidP="00B70AC9">
      <w:pPr>
        <w:pStyle w:val="ac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 xml:space="preserve">К заявлению об исправлении ошибок, допущенных при определении кадастровой стоимости, могут быть приложены </w:t>
      </w:r>
      <w:r>
        <w:rPr>
          <w:sz w:val="27"/>
          <w:szCs w:val="27"/>
        </w:rPr>
        <w:t xml:space="preserve">иные </w:t>
      </w:r>
      <w:r w:rsidRPr="00F02237">
        <w:rPr>
          <w:sz w:val="27"/>
          <w:szCs w:val="27"/>
        </w:rPr>
        <w:t>документы, содержащие сведения о характеристиках объекта недвижимости.</w:t>
      </w:r>
    </w:p>
    <w:p w:rsidR="00B70AC9" w:rsidRPr="00F02237" w:rsidRDefault="00B70AC9" w:rsidP="00B70AC9">
      <w:pPr>
        <w:pStyle w:val="ac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 xml:space="preserve">Форма заявления об исправлении ошибок, допущенных при определении кадастровой стоимости, и требования к его заполнению утверждены приказом </w:t>
      </w:r>
      <w:proofErr w:type="spellStart"/>
      <w:r w:rsidRPr="00F02237">
        <w:rPr>
          <w:sz w:val="27"/>
          <w:szCs w:val="27"/>
        </w:rPr>
        <w:t>Росреестра</w:t>
      </w:r>
      <w:proofErr w:type="spellEnd"/>
      <w:r w:rsidRPr="00F02237">
        <w:rPr>
          <w:sz w:val="27"/>
          <w:szCs w:val="27"/>
        </w:rPr>
        <w:t xml:space="preserve"> от 06.08.2020 № </w:t>
      </w:r>
      <w:proofErr w:type="gramStart"/>
      <w:r w:rsidRPr="00F02237">
        <w:rPr>
          <w:sz w:val="27"/>
          <w:szCs w:val="27"/>
        </w:rPr>
        <w:t>П</w:t>
      </w:r>
      <w:proofErr w:type="gramEnd"/>
      <w:r w:rsidRPr="00F02237">
        <w:rPr>
          <w:sz w:val="27"/>
          <w:szCs w:val="27"/>
        </w:rPr>
        <w:t>/0286.</w:t>
      </w:r>
    </w:p>
    <w:p w:rsidR="00B70AC9" w:rsidRPr="00F02237" w:rsidRDefault="00B70AC9" w:rsidP="00B70AC9">
      <w:pPr>
        <w:pStyle w:val="ac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proofErr w:type="gramStart"/>
      <w:r w:rsidRPr="00F02237">
        <w:rPr>
          <w:sz w:val="27"/>
          <w:szCs w:val="27"/>
        </w:rPr>
        <w:t xml:space="preserve">На основании статьи 22.1 Федерального закона от 03.07.2016 № 237-ФЗ «О государственной кадастровой оценке» кадастровая стоимость земельного участка может быть установлена бюджетным учреждением в размере рыночной стоимости по заявлению юридических и физических лиц, если кадастровая стоимость затрагивает права или обязанности этих лиц, а также органов государственной власти и органов местного самоуправления в отношении </w:t>
      </w:r>
      <w:r w:rsidRPr="00F02237">
        <w:rPr>
          <w:sz w:val="27"/>
          <w:szCs w:val="27"/>
        </w:rPr>
        <w:lastRenderedPageBreak/>
        <w:t>объектов недвижимости, находящихся в государственной или муниципальной собственности</w:t>
      </w:r>
      <w:proofErr w:type="gramEnd"/>
      <w:r w:rsidRPr="00F02237">
        <w:rPr>
          <w:sz w:val="27"/>
          <w:szCs w:val="27"/>
        </w:rPr>
        <w:t xml:space="preserve">. Заявление об установлении кадастровой стоимости объекта недвижимости в размере его рыночной стоимости может быть подано </w:t>
      </w:r>
      <w:proofErr w:type="gramStart"/>
      <w:r w:rsidRPr="00F02237">
        <w:rPr>
          <w:sz w:val="27"/>
          <w:szCs w:val="27"/>
        </w:rPr>
        <w:t>в период с даты постановки объекта недвижимости на государственный кадастровый учет до даты снятия его с государственного кадастрового учета</w:t>
      </w:r>
      <w:proofErr w:type="gramEnd"/>
      <w:r w:rsidRPr="00F02237">
        <w:rPr>
          <w:sz w:val="27"/>
          <w:szCs w:val="27"/>
        </w:rPr>
        <w:t>.</w:t>
      </w:r>
    </w:p>
    <w:p w:rsidR="00D566FE" w:rsidRPr="00D566FE" w:rsidRDefault="00D566FE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431B0" w:rsidRDefault="007431B0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431B0" w:rsidRDefault="007431B0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431B0" w:rsidRDefault="007431B0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431B0" w:rsidRDefault="007431B0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431B0" w:rsidRDefault="007431B0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1F46" w:rsidRDefault="00E61F46" w:rsidP="00E61F4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55320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46" w:rsidRPr="00E61F46" w:rsidRDefault="00E61F46" w:rsidP="00E61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>АДМИНИСТРАЦИЯ ГОРОДСКОГО ПОСЕЛЕНИЯ  ПЕТРА ДУБРАВА</w:t>
      </w:r>
      <w:r w:rsidRPr="00E61F46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</w:t>
      </w:r>
      <w:proofErr w:type="gramStart"/>
      <w:r w:rsidRPr="00E61F4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61F4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61F46" w:rsidRPr="00E61F46" w:rsidRDefault="00E61F46" w:rsidP="00E61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F46" w:rsidRPr="00E61F46" w:rsidRDefault="00E61F46" w:rsidP="00E61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1F46" w:rsidRPr="00E61F46" w:rsidRDefault="0058634C" w:rsidP="00E61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05.12.2022</w:t>
      </w:r>
      <w:r w:rsidR="00E61F46" w:rsidRPr="00E61F46">
        <w:rPr>
          <w:rFonts w:ascii="Times New Roman" w:hAnsi="Times New Roman" w:cs="Times New Roman"/>
          <w:sz w:val="28"/>
          <w:szCs w:val="28"/>
        </w:rPr>
        <w:t xml:space="preserve">  №  302 </w:t>
      </w:r>
    </w:p>
    <w:p w:rsidR="00E61F46" w:rsidRPr="00E61F46" w:rsidRDefault="00E61F46" w:rsidP="00E61F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1F46" w:rsidRDefault="00E61F46" w:rsidP="00E61F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городском поселении Петра Дубрава муниципального района </w:t>
      </w:r>
      <w:proofErr w:type="gramStart"/>
      <w:r w:rsidRPr="00E61F4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61F4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61F46">
        <w:rPr>
          <w:rFonts w:ascii="Times New Roman" w:hAnsi="Times New Roman" w:cs="Times New Roman"/>
          <w:sz w:val="28"/>
          <w:szCs w:val="28"/>
        </w:rPr>
        <w:t xml:space="preserve">на </w:t>
      </w:r>
      <w:r w:rsidRPr="00E61F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1F46">
        <w:rPr>
          <w:rFonts w:ascii="Times New Roman" w:hAnsi="Times New Roman" w:cs="Times New Roman"/>
          <w:sz w:val="28"/>
          <w:szCs w:val="28"/>
        </w:rPr>
        <w:t xml:space="preserve"> полугодие 2023 года</w:t>
      </w:r>
    </w:p>
    <w:p w:rsidR="00E61F46" w:rsidRPr="00E61F46" w:rsidRDefault="00E61F46" w:rsidP="00E61F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F46" w:rsidRPr="00E61F46" w:rsidRDefault="00E61F46" w:rsidP="00E61F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 xml:space="preserve">   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Петра Дубрава, Администрация городского поселения Петра Дубрава муниципального района </w:t>
      </w:r>
      <w:proofErr w:type="gramStart"/>
      <w:r w:rsidRPr="00E61F4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61F46"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</w:t>
      </w:r>
    </w:p>
    <w:p w:rsidR="00E61F46" w:rsidRPr="00E61F46" w:rsidRDefault="00E61F46" w:rsidP="00E61F4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1F46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E61F46" w:rsidRPr="00E61F46" w:rsidRDefault="00E61F46" w:rsidP="00E61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 xml:space="preserve"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</w:t>
      </w:r>
      <w:r w:rsidRPr="00E61F46">
        <w:rPr>
          <w:rFonts w:ascii="Times New Roman" w:hAnsi="Times New Roman" w:cs="Times New Roman"/>
          <w:sz w:val="28"/>
          <w:szCs w:val="28"/>
        </w:rPr>
        <w:lastRenderedPageBreak/>
        <w:t>принявших на общем собрании решение об установлении размера платы за содержание жилого помещения согласно Приложению 2.</w:t>
      </w:r>
    </w:p>
    <w:p w:rsidR="00E61F46" w:rsidRPr="00E61F46" w:rsidRDefault="00E61F46" w:rsidP="00E61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>3.Установить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</w:t>
      </w:r>
    </w:p>
    <w:p w:rsidR="00E61F46" w:rsidRPr="00E61F46" w:rsidRDefault="00E61F46" w:rsidP="00E61F46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b w:val="0"/>
          <w:sz w:val="28"/>
          <w:szCs w:val="28"/>
        </w:rPr>
        <w:t xml:space="preserve">         4.Опубликовать настоящее Постановление в печатном средстве информации </w:t>
      </w:r>
      <w:proofErr w:type="gramStart"/>
      <w:r w:rsidRPr="00E61F46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61F46">
        <w:rPr>
          <w:rFonts w:ascii="Times New Roman" w:hAnsi="Times New Roman" w:cs="Times New Roman"/>
          <w:b w:val="0"/>
          <w:sz w:val="28"/>
          <w:szCs w:val="28"/>
        </w:rPr>
        <w:t>.п. Петра Дубрава «Голос Дубравы», разместить на официальном сайте Администрации поселения в сети «Интернет».</w:t>
      </w:r>
    </w:p>
    <w:p w:rsidR="00E61F46" w:rsidRPr="00E61F46" w:rsidRDefault="00E61F46" w:rsidP="00E61F46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b w:val="0"/>
          <w:sz w:val="28"/>
          <w:szCs w:val="28"/>
        </w:rPr>
        <w:t xml:space="preserve">         5.Настоящее Постановление вступает в силу со дня его официального опубликования.</w:t>
      </w:r>
    </w:p>
    <w:p w:rsidR="00E61F46" w:rsidRPr="00E61F46" w:rsidRDefault="00E61F46" w:rsidP="00E61F46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1F46">
        <w:rPr>
          <w:rFonts w:ascii="Times New Roman" w:hAnsi="Times New Roman" w:cs="Times New Roman"/>
          <w:b w:val="0"/>
          <w:sz w:val="28"/>
          <w:szCs w:val="28"/>
        </w:rPr>
        <w:t xml:space="preserve">          6.</w:t>
      </w:r>
      <w:proofErr w:type="gramStart"/>
      <w:r w:rsidRPr="00E61F4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61F4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поселения </w:t>
      </w:r>
      <w:proofErr w:type="spellStart"/>
      <w:r w:rsidRPr="00E61F46">
        <w:rPr>
          <w:rFonts w:ascii="Times New Roman" w:hAnsi="Times New Roman" w:cs="Times New Roman"/>
          <w:b w:val="0"/>
          <w:sz w:val="28"/>
          <w:szCs w:val="28"/>
        </w:rPr>
        <w:t>Чернышова</w:t>
      </w:r>
      <w:proofErr w:type="spellEnd"/>
      <w:r w:rsidRPr="00E61F46">
        <w:rPr>
          <w:rFonts w:ascii="Times New Roman" w:hAnsi="Times New Roman" w:cs="Times New Roman"/>
          <w:b w:val="0"/>
          <w:sz w:val="28"/>
          <w:szCs w:val="28"/>
        </w:rPr>
        <w:t xml:space="preserve"> Г.В..</w:t>
      </w:r>
    </w:p>
    <w:p w:rsidR="00E61F46" w:rsidRDefault="00E61F46" w:rsidP="00E61F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F46" w:rsidRPr="00E61F46" w:rsidRDefault="00E61F46" w:rsidP="00E61F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 xml:space="preserve">Глава  городского поселения </w:t>
      </w:r>
      <w:r w:rsidRPr="00E61F46">
        <w:rPr>
          <w:rFonts w:ascii="Times New Roman" w:hAnsi="Times New Roman" w:cs="Times New Roman"/>
          <w:sz w:val="28"/>
          <w:szCs w:val="28"/>
        </w:rPr>
        <w:tab/>
      </w:r>
    </w:p>
    <w:p w:rsidR="00E61F46" w:rsidRPr="00E61F46" w:rsidRDefault="00E61F46" w:rsidP="00E61F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>Петра Дубрава                                                                     В.А.Крашенинников</w:t>
      </w:r>
      <w:r w:rsidRPr="00E61F46">
        <w:rPr>
          <w:rFonts w:ascii="Times New Roman" w:hAnsi="Times New Roman" w:cs="Times New Roman"/>
          <w:sz w:val="28"/>
          <w:szCs w:val="28"/>
        </w:rPr>
        <w:tab/>
      </w:r>
    </w:p>
    <w:p w:rsidR="00E61F46" w:rsidRPr="00E61F46" w:rsidRDefault="00E61F46" w:rsidP="00E61F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1F46" w:rsidRPr="00E61F46" w:rsidRDefault="00E61F46" w:rsidP="00E61F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1F46" w:rsidRPr="00E61F46" w:rsidRDefault="00E61F46" w:rsidP="00E61F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1F46" w:rsidRPr="00E61F46" w:rsidRDefault="00E61F46" w:rsidP="00E61F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1F46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E61F46">
        <w:rPr>
          <w:rFonts w:ascii="Times New Roman" w:hAnsi="Times New Roman" w:cs="Times New Roman"/>
          <w:sz w:val="28"/>
          <w:szCs w:val="28"/>
        </w:rPr>
        <w:t xml:space="preserve">  226-16-15</w:t>
      </w:r>
      <w:r w:rsidRPr="00E61F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</w:p>
    <w:p w:rsidR="00E61F46" w:rsidRPr="00E61F46" w:rsidRDefault="00E61F46" w:rsidP="00E61F46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1F46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E61F46" w:rsidRPr="00E61F46" w:rsidRDefault="00E61F46" w:rsidP="00E61F46">
      <w:pPr>
        <w:jc w:val="right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61F46" w:rsidRPr="00E61F46" w:rsidRDefault="00E61F46" w:rsidP="00E61F46">
      <w:pPr>
        <w:jc w:val="right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>городского поселения Петра Дубрава</w:t>
      </w:r>
    </w:p>
    <w:p w:rsidR="00E61F46" w:rsidRPr="00E61F46" w:rsidRDefault="00E61F46" w:rsidP="00E61F46">
      <w:pPr>
        <w:jc w:val="right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61F4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E61F46" w:rsidRPr="00E61F46" w:rsidRDefault="00E61F46" w:rsidP="00E61F46">
      <w:pPr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Самарской области</w:t>
      </w:r>
    </w:p>
    <w:p w:rsidR="00E61F46" w:rsidRPr="00E61F46" w:rsidRDefault="00E61F46" w:rsidP="00E61F4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>от  05.12.2022  №  302</w:t>
      </w:r>
    </w:p>
    <w:p w:rsidR="00E61F46" w:rsidRPr="00E61F46" w:rsidRDefault="00E61F46" w:rsidP="00E61F46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F46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E61F46" w:rsidRPr="00E61F46" w:rsidRDefault="00E61F46" w:rsidP="00E61F46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F46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4677"/>
        <w:gridCol w:w="3968"/>
      </w:tblGrid>
      <w:tr w:rsidR="00E61F46" w:rsidRPr="00E61F46" w:rsidTr="00B61630">
        <w:trPr>
          <w:trHeight w:val="51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1F46" w:rsidRPr="00E61F46" w:rsidRDefault="00E61F46" w:rsidP="00B6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46" w:rsidRPr="00E61F46" w:rsidRDefault="00E61F46" w:rsidP="00B6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Плата за наем 1 м</w:t>
            </w:r>
            <w:proofErr w:type="gramStart"/>
            <w:r w:rsidRPr="00E61F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61F46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в месяц (руб.)</w:t>
            </w:r>
          </w:p>
        </w:tc>
      </w:tr>
      <w:tr w:rsidR="00E61F46" w:rsidRPr="00E61F46" w:rsidTr="00B61630">
        <w:trPr>
          <w:trHeight w:val="1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с 01.01.2023 г. по 30.06.2023 г.</w:t>
            </w:r>
          </w:p>
        </w:tc>
      </w:tr>
      <w:tr w:rsidR="00E61F46" w:rsidRPr="00E61F46" w:rsidTr="00B61630">
        <w:trPr>
          <w:trHeight w:val="8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46" w:rsidRPr="00E61F46" w:rsidRDefault="00E61F46" w:rsidP="00B6163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7,83</w:t>
            </w:r>
          </w:p>
        </w:tc>
      </w:tr>
      <w:tr w:rsidR="00E61F46" w:rsidRPr="00E61F46" w:rsidTr="00B61630">
        <w:trPr>
          <w:trHeight w:val="7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46" w:rsidRPr="00E61F46" w:rsidRDefault="00E61F46" w:rsidP="00B6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6,80</w:t>
            </w:r>
          </w:p>
        </w:tc>
      </w:tr>
      <w:tr w:rsidR="00E61F46" w:rsidRPr="00E61F46" w:rsidTr="00B61630">
        <w:trPr>
          <w:trHeight w:val="8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46" w:rsidRPr="00E61F46" w:rsidRDefault="00E61F46" w:rsidP="00B616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6,59</w:t>
            </w:r>
          </w:p>
        </w:tc>
      </w:tr>
      <w:tr w:rsidR="00E61F46" w:rsidRPr="00E61F46" w:rsidTr="00B61630">
        <w:trPr>
          <w:trHeight w:val="11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46" w:rsidRPr="00E61F46" w:rsidRDefault="00E61F46" w:rsidP="00B6163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</w:tr>
    </w:tbl>
    <w:p w:rsidR="00E61F46" w:rsidRPr="00E61F46" w:rsidRDefault="00E61F46" w:rsidP="00E61F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F46" w:rsidRPr="00E61F46" w:rsidRDefault="00E61F46" w:rsidP="00E61F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F46" w:rsidRPr="00E61F46" w:rsidRDefault="00E61F46" w:rsidP="00E61F46">
      <w:pPr>
        <w:jc w:val="both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E61F46" w:rsidRPr="00E61F46" w:rsidRDefault="00E61F46" w:rsidP="00E61F46">
      <w:pPr>
        <w:jc w:val="both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E61F46" w:rsidRPr="00E61F46" w:rsidRDefault="00E61F46" w:rsidP="00E61F46">
      <w:pPr>
        <w:pageBreakBefore/>
        <w:ind w:firstLine="7088"/>
        <w:jc w:val="right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61F46" w:rsidRPr="00E61F46" w:rsidRDefault="00E61F46" w:rsidP="00E61F46">
      <w:pPr>
        <w:jc w:val="right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61F46" w:rsidRPr="00E61F46" w:rsidRDefault="00E61F46" w:rsidP="00E61F46">
      <w:pPr>
        <w:jc w:val="right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городского поселения Петра </w:t>
      </w:r>
    </w:p>
    <w:p w:rsidR="00E61F46" w:rsidRPr="00E61F46" w:rsidRDefault="00E61F46" w:rsidP="00E61F46">
      <w:pPr>
        <w:jc w:val="right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Дубрава муниципального района  </w:t>
      </w:r>
    </w:p>
    <w:p w:rsidR="00E61F46" w:rsidRPr="00E61F46" w:rsidRDefault="00E61F46" w:rsidP="00E61F46">
      <w:pPr>
        <w:jc w:val="right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Pr="00E61F4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61F4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61F46" w:rsidRPr="00E61F46" w:rsidRDefault="00E61F46" w:rsidP="00E61F46">
      <w:pPr>
        <w:jc w:val="right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>от  05.12.2022  №  302</w:t>
      </w:r>
    </w:p>
    <w:p w:rsidR="00E61F46" w:rsidRPr="00E61F46" w:rsidRDefault="00E61F46" w:rsidP="00E61F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1F46" w:rsidRPr="00E61F46" w:rsidRDefault="00E61F46" w:rsidP="00E61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>ПЛАТА</w:t>
      </w:r>
    </w:p>
    <w:p w:rsidR="00E61F46" w:rsidRPr="00E61F46" w:rsidRDefault="00E61F46" w:rsidP="00E61F46">
      <w:pPr>
        <w:spacing w:before="120" w:after="480"/>
        <w:jc w:val="center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4715"/>
        <w:gridCol w:w="2055"/>
        <w:gridCol w:w="1879"/>
      </w:tblGrid>
      <w:tr w:rsidR="00E61F46" w:rsidRPr="00E61F46" w:rsidTr="00B61630">
        <w:trPr>
          <w:trHeight w:val="55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1F46" w:rsidRPr="00E61F46" w:rsidRDefault="00E61F46" w:rsidP="00B6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Плата за 1 м</w:t>
            </w:r>
            <w:proofErr w:type="gramStart"/>
            <w:r w:rsidRPr="00E61F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61F46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в месяц (руб.) с учетом НДС</w:t>
            </w:r>
          </w:p>
        </w:tc>
      </w:tr>
      <w:tr w:rsidR="00E61F46" w:rsidRPr="00E61F46" w:rsidTr="00B61630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46" w:rsidRPr="00E61F46" w:rsidRDefault="00E61F46" w:rsidP="00B6163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с 01.01.2023 г. по 30.06.2023 г.</w:t>
            </w:r>
          </w:p>
        </w:tc>
      </w:tr>
      <w:tr w:rsidR="00E61F46" w:rsidRPr="00E61F46" w:rsidTr="00B61630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46" w:rsidRPr="00E61F46" w:rsidRDefault="00E61F46" w:rsidP="00B6163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46" w:rsidRPr="00E61F46" w:rsidRDefault="00E61F46" w:rsidP="00B6163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</w:tc>
      </w:tr>
      <w:tr w:rsidR="00E61F46" w:rsidRPr="00E61F46" w:rsidTr="00B61630">
        <w:trPr>
          <w:trHeight w:val="9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46" w:rsidRPr="00E61F46" w:rsidRDefault="00E61F46" w:rsidP="00B61630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24,33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46" w:rsidRPr="00E61F46" w:rsidRDefault="00E61F46" w:rsidP="00B61630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29,16</w:t>
            </w:r>
          </w:p>
        </w:tc>
      </w:tr>
      <w:tr w:rsidR="00E61F46" w:rsidRPr="00E61F46" w:rsidTr="00B61630">
        <w:trPr>
          <w:trHeight w:val="8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46" w:rsidRPr="00E61F46" w:rsidRDefault="00E61F46" w:rsidP="00B61630">
            <w:pPr>
              <w:spacing w:before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19,07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46" w:rsidRPr="00E61F46" w:rsidRDefault="00E61F46" w:rsidP="00B61630">
            <w:pPr>
              <w:spacing w:before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22,90</w:t>
            </w:r>
          </w:p>
        </w:tc>
      </w:tr>
      <w:tr w:rsidR="00E61F46" w:rsidRPr="00E61F46" w:rsidTr="00B61630">
        <w:trPr>
          <w:trHeight w:val="9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46" w:rsidRPr="00E61F46" w:rsidRDefault="00E61F46" w:rsidP="00B61630">
            <w:pPr>
              <w:spacing w:before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15,44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46" w:rsidRPr="00E61F46" w:rsidRDefault="00E61F46" w:rsidP="00B61630">
            <w:pPr>
              <w:spacing w:before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18,50</w:t>
            </w:r>
          </w:p>
        </w:tc>
      </w:tr>
      <w:tr w:rsidR="00E61F46" w:rsidRPr="00E61F46" w:rsidTr="00B61630">
        <w:trPr>
          <w:trHeight w:val="9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46" w:rsidRPr="00E61F46" w:rsidRDefault="00E61F46" w:rsidP="00B61630">
            <w:pPr>
              <w:spacing w:before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46" w:rsidRPr="00E61F46" w:rsidRDefault="00E61F46" w:rsidP="00B61630">
            <w:pPr>
              <w:spacing w:before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6,26</w:t>
            </w:r>
          </w:p>
        </w:tc>
      </w:tr>
    </w:tbl>
    <w:p w:rsidR="00E61F46" w:rsidRPr="00E61F46" w:rsidRDefault="00E61F46" w:rsidP="00E61F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F46" w:rsidRPr="00E61F46" w:rsidRDefault="00E61F46" w:rsidP="00E61F46">
      <w:pPr>
        <w:jc w:val="both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E61F46" w:rsidRPr="00E61F46" w:rsidRDefault="00E61F46" w:rsidP="00E61F46">
      <w:pPr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E61F46" w:rsidRPr="00E61F46" w:rsidRDefault="00E61F46" w:rsidP="00E61F4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1F46" w:rsidRPr="00E61F46" w:rsidRDefault="00E61F46" w:rsidP="00E61F4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ab/>
        <w:t>В плату за содержание жилого помещения для неблагоустроенных и ветхих жилых домов, а также,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E61F46" w:rsidRPr="00E61F46" w:rsidRDefault="00E61F46" w:rsidP="00E61F4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1F46" w:rsidRPr="00E61F46" w:rsidRDefault="00E61F46" w:rsidP="00E61F46">
      <w:pPr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F4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E61F46">
        <w:rPr>
          <w:rFonts w:ascii="Times New Roman" w:hAnsi="Times New Roman" w:cs="Times New Roman"/>
          <w:sz w:val="28"/>
          <w:szCs w:val="2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E61F46" w:rsidRPr="00E61F46" w:rsidRDefault="00E61F46" w:rsidP="00E61F46">
      <w:pPr>
        <w:pStyle w:val="ac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E61F46">
        <w:rPr>
          <w:sz w:val="28"/>
          <w:szCs w:val="28"/>
          <w:shd w:val="clear" w:color="auto" w:fill="FFFFFF"/>
        </w:rPr>
        <w:tab/>
      </w:r>
      <w:proofErr w:type="gramStart"/>
      <w:r w:rsidRPr="00E61F46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многоквартирных домах и жилых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</w:t>
      </w:r>
      <w:proofErr w:type="gramEnd"/>
      <w:r w:rsidRPr="00E61F46">
        <w:rPr>
          <w:sz w:val="28"/>
          <w:szCs w:val="28"/>
        </w:rPr>
        <w:t xml:space="preserve"> собственникам и пользователям помещений в многоквартирных домах и жилых домов, утвержденными Постановлением Правительства РФ от 06.05.2011 № 354, по формуле:</w:t>
      </w:r>
    </w:p>
    <w:p w:rsidR="00E61F46" w:rsidRPr="00E61F46" w:rsidRDefault="00E61F46" w:rsidP="00E61F46">
      <w:pPr>
        <w:pStyle w:val="ac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E61F46">
        <w:rPr>
          <w:rStyle w:val="ae"/>
          <w:i/>
          <w:iCs/>
          <w:sz w:val="28"/>
          <w:szCs w:val="28"/>
        </w:rPr>
        <w:t>Pi</w:t>
      </w:r>
      <w:proofErr w:type="spellEnd"/>
      <w:r w:rsidRPr="00E61F46">
        <w:rPr>
          <w:rStyle w:val="ae"/>
          <w:i/>
          <w:iCs/>
          <w:sz w:val="28"/>
          <w:szCs w:val="28"/>
        </w:rPr>
        <w:t xml:space="preserve"> один = </w:t>
      </w:r>
      <w:proofErr w:type="spellStart"/>
      <w:r w:rsidRPr="00E61F46">
        <w:rPr>
          <w:rStyle w:val="ae"/>
          <w:i/>
          <w:iCs/>
          <w:sz w:val="28"/>
          <w:szCs w:val="28"/>
        </w:rPr>
        <w:t>Vi</w:t>
      </w:r>
      <w:proofErr w:type="spellEnd"/>
      <w:r w:rsidRPr="00E61F46">
        <w:rPr>
          <w:rStyle w:val="ae"/>
          <w:i/>
          <w:iCs/>
          <w:sz w:val="28"/>
          <w:szCs w:val="28"/>
        </w:rPr>
        <w:t xml:space="preserve"> один * </w:t>
      </w:r>
      <w:proofErr w:type="spellStart"/>
      <w:r w:rsidRPr="00E61F46">
        <w:rPr>
          <w:rStyle w:val="ae"/>
          <w:i/>
          <w:iCs/>
          <w:sz w:val="28"/>
          <w:szCs w:val="28"/>
        </w:rPr>
        <w:t>Tkp</w:t>
      </w:r>
      <w:proofErr w:type="spellEnd"/>
    </w:p>
    <w:p w:rsidR="00E61F46" w:rsidRPr="00E61F46" w:rsidRDefault="00E61F46" w:rsidP="00E61F46">
      <w:pPr>
        <w:pStyle w:val="ac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E61F46">
        <w:rPr>
          <w:sz w:val="28"/>
          <w:szCs w:val="28"/>
        </w:rPr>
        <w:t>где</w:t>
      </w:r>
      <w:r w:rsidRPr="00E61F46">
        <w:rPr>
          <w:sz w:val="28"/>
          <w:szCs w:val="28"/>
        </w:rPr>
        <w:br/>
      </w:r>
      <w:r w:rsidRPr="00E61F46">
        <w:rPr>
          <w:rStyle w:val="af"/>
          <w:sz w:val="28"/>
          <w:szCs w:val="28"/>
        </w:rPr>
        <w:tab/>
      </w:r>
      <w:proofErr w:type="spellStart"/>
      <w:r w:rsidRPr="00E61F46">
        <w:rPr>
          <w:rStyle w:val="af"/>
          <w:sz w:val="28"/>
          <w:szCs w:val="28"/>
        </w:rPr>
        <w:t>Vi</w:t>
      </w:r>
      <w:proofErr w:type="spellEnd"/>
      <w:r w:rsidRPr="00E61F46">
        <w:rPr>
          <w:rStyle w:val="af"/>
          <w:sz w:val="28"/>
          <w:szCs w:val="28"/>
        </w:rPr>
        <w:t xml:space="preserve"> один</w:t>
      </w:r>
      <w:r w:rsidRPr="00E61F46">
        <w:rPr>
          <w:rStyle w:val="apple-converted-space"/>
          <w:sz w:val="28"/>
          <w:szCs w:val="28"/>
        </w:rPr>
        <w:t> </w:t>
      </w:r>
      <w:r w:rsidRPr="00E61F46">
        <w:rPr>
          <w:sz w:val="28"/>
          <w:szCs w:val="28"/>
        </w:rPr>
        <w:t xml:space="preserve">– объем (количество) коммунального ресурса, предоставленный за расчетный период на </w:t>
      </w:r>
      <w:proofErr w:type="spellStart"/>
      <w:r w:rsidRPr="00E61F46">
        <w:rPr>
          <w:sz w:val="28"/>
          <w:szCs w:val="28"/>
        </w:rPr>
        <w:t>общедомовые</w:t>
      </w:r>
      <w:proofErr w:type="spellEnd"/>
      <w:r w:rsidRPr="00E61F46">
        <w:rPr>
          <w:sz w:val="28"/>
          <w:szCs w:val="28"/>
        </w:rPr>
        <w:t xml:space="preserve"> нужды в многоквартирном или жилом доме и приходящийся на i-е жилое помещение (квартиру, комнату в коммунальной квартире)</w:t>
      </w:r>
    </w:p>
    <w:p w:rsidR="00E61F46" w:rsidRPr="00E61F46" w:rsidRDefault="00E61F46" w:rsidP="00E61F46">
      <w:pPr>
        <w:pStyle w:val="ac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E61F46">
        <w:rPr>
          <w:rStyle w:val="af"/>
          <w:sz w:val="28"/>
          <w:szCs w:val="28"/>
        </w:rPr>
        <w:tab/>
      </w:r>
      <w:proofErr w:type="spellStart"/>
      <w:r w:rsidRPr="00E61F46">
        <w:rPr>
          <w:rStyle w:val="af"/>
          <w:sz w:val="28"/>
          <w:szCs w:val="28"/>
        </w:rPr>
        <w:t>Ткр</w:t>
      </w:r>
      <w:proofErr w:type="spellEnd"/>
      <w:r w:rsidRPr="00E61F46">
        <w:rPr>
          <w:rStyle w:val="apple-converted-space"/>
          <w:sz w:val="28"/>
          <w:szCs w:val="28"/>
        </w:rPr>
        <w:t> </w:t>
      </w:r>
      <w:r w:rsidRPr="00E61F46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E61F46" w:rsidRPr="00E61F46" w:rsidRDefault="00E61F46" w:rsidP="00E61F46">
      <w:pPr>
        <w:rPr>
          <w:rFonts w:ascii="Times New Roman" w:hAnsi="Times New Roman" w:cs="Times New Roman"/>
          <w:sz w:val="28"/>
          <w:szCs w:val="28"/>
        </w:rPr>
      </w:pPr>
    </w:p>
    <w:p w:rsidR="00E61F46" w:rsidRPr="00E61F46" w:rsidRDefault="00964E4D" w:rsidP="00E61F46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ПРИЛОЖЕНИЕ 3                                                                                                                   </w:t>
      </w:r>
      <w:r w:rsidR="00E61F46" w:rsidRPr="00E61F46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E61F46" w:rsidRPr="00E61F46" w:rsidRDefault="00E61F46" w:rsidP="00E61F46">
      <w:pPr>
        <w:jc w:val="right"/>
        <w:rPr>
          <w:rFonts w:ascii="Times New Roman" w:hAnsi="Times New Roman" w:cs="Times New Roman"/>
          <w:sz w:val="27"/>
          <w:szCs w:val="27"/>
        </w:rPr>
      </w:pPr>
      <w:r w:rsidRPr="00E61F46">
        <w:rPr>
          <w:rFonts w:ascii="Times New Roman" w:hAnsi="Times New Roman" w:cs="Times New Roman"/>
          <w:sz w:val="27"/>
          <w:szCs w:val="27"/>
        </w:rPr>
        <w:t>городского поселения Петра Дубрава</w:t>
      </w:r>
    </w:p>
    <w:p w:rsidR="00E61F46" w:rsidRPr="00E61F46" w:rsidRDefault="00E61F46" w:rsidP="00E61F46">
      <w:pPr>
        <w:jc w:val="right"/>
        <w:rPr>
          <w:rFonts w:ascii="Times New Roman" w:hAnsi="Times New Roman" w:cs="Times New Roman"/>
          <w:sz w:val="27"/>
          <w:szCs w:val="27"/>
        </w:rPr>
      </w:pPr>
      <w:r w:rsidRPr="00E61F46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gramStart"/>
      <w:r w:rsidRPr="00E61F46">
        <w:rPr>
          <w:rFonts w:ascii="Times New Roman" w:hAnsi="Times New Roman" w:cs="Times New Roman"/>
          <w:sz w:val="27"/>
          <w:szCs w:val="27"/>
        </w:rPr>
        <w:t>Волжский</w:t>
      </w:r>
      <w:proofErr w:type="gramEnd"/>
    </w:p>
    <w:p w:rsidR="00E61F46" w:rsidRPr="00E61F46" w:rsidRDefault="00E61F46" w:rsidP="00E61F46">
      <w:pPr>
        <w:ind w:firstLine="7088"/>
        <w:jc w:val="right"/>
        <w:rPr>
          <w:rFonts w:ascii="Times New Roman" w:hAnsi="Times New Roman" w:cs="Times New Roman"/>
          <w:sz w:val="27"/>
          <w:szCs w:val="27"/>
        </w:rPr>
      </w:pPr>
      <w:r w:rsidRPr="00E61F46">
        <w:rPr>
          <w:rFonts w:ascii="Times New Roman" w:hAnsi="Times New Roman" w:cs="Times New Roman"/>
          <w:sz w:val="27"/>
          <w:szCs w:val="27"/>
        </w:rPr>
        <w:t>Самарской области</w:t>
      </w:r>
    </w:p>
    <w:p w:rsidR="00E61F46" w:rsidRPr="00E61F46" w:rsidRDefault="00E61F46" w:rsidP="00E61F46">
      <w:pPr>
        <w:jc w:val="right"/>
        <w:rPr>
          <w:rFonts w:ascii="Times New Roman" w:hAnsi="Times New Roman" w:cs="Times New Roman"/>
          <w:sz w:val="27"/>
          <w:szCs w:val="27"/>
        </w:rPr>
      </w:pPr>
      <w:r w:rsidRPr="00E61F46">
        <w:rPr>
          <w:rFonts w:ascii="Times New Roman" w:hAnsi="Times New Roman" w:cs="Times New Roman"/>
          <w:sz w:val="28"/>
          <w:szCs w:val="28"/>
        </w:rPr>
        <w:t>от    05.12.2022   №  302</w:t>
      </w:r>
    </w:p>
    <w:p w:rsidR="00E61F46" w:rsidRPr="00E61F46" w:rsidRDefault="00E61F46" w:rsidP="00E61F46">
      <w:pPr>
        <w:spacing w:before="1200"/>
        <w:jc w:val="center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>ПЛАТА</w:t>
      </w:r>
    </w:p>
    <w:p w:rsidR="00E61F46" w:rsidRPr="00E61F46" w:rsidRDefault="00E61F46" w:rsidP="00E61F46">
      <w:pPr>
        <w:spacing w:before="120" w:after="480"/>
        <w:jc w:val="center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>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d"/>
        <w:tblW w:w="0" w:type="auto"/>
        <w:tblLook w:val="04A0"/>
      </w:tblPr>
      <w:tblGrid>
        <w:gridCol w:w="4774"/>
        <w:gridCol w:w="4797"/>
      </w:tblGrid>
      <w:tr w:rsidR="00E61F46" w:rsidRPr="00E61F46" w:rsidTr="00B61630">
        <w:trPr>
          <w:trHeight w:val="690"/>
        </w:trPr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spacing w:before="120"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spacing w:before="120"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В месяц (руб.) с учетом НДС</w:t>
            </w:r>
          </w:p>
        </w:tc>
      </w:tr>
      <w:tr w:rsidR="00E61F46" w:rsidRPr="00E61F46" w:rsidTr="00B61630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46" w:rsidRPr="00E61F46" w:rsidRDefault="00E61F46" w:rsidP="00B61630">
            <w:pPr>
              <w:spacing w:before="120"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с 01.01.2023 г.  по 30.06.2023 г.</w:t>
            </w:r>
          </w:p>
        </w:tc>
      </w:tr>
      <w:tr w:rsidR="00E61F46" w:rsidRPr="00E61F46" w:rsidTr="00B6163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46" w:rsidRPr="00E61F46" w:rsidRDefault="00E61F46" w:rsidP="00B61630">
            <w:pPr>
              <w:spacing w:before="120"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46" w:rsidRPr="00E61F46" w:rsidRDefault="00E61F46" w:rsidP="00B61630">
            <w:pPr>
              <w:spacing w:before="120"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</w:tr>
      <w:tr w:rsidR="00E61F46" w:rsidRPr="00E61F46" w:rsidTr="00B6163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46" w:rsidRPr="00E61F46" w:rsidRDefault="00E61F46" w:rsidP="00B61630">
            <w:pPr>
              <w:spacing w:before="120"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46" w:rsidRPr="00E61F46" w:rsidRDefault="00E61F46" w:rsidP="00B61630">
            <w:pPr>
              <w:spacing w:before="120"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46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</w:tbl>
    <w:p w:rsidR="00E61F46" w:rsidRPr="00E61F46" w:rsidRDefault="00E61F46" w:rsidP="00E61F46">
      <w:pPr>
        <w:spacing w:before="120" w:after="480"/>
        <w:jc w:val="center"/>
        <w:rPr>
          <w:rFonts w:ascii="Times New Roman" w:hAnsi="Times New Roman" w:cs="Times New Roman"/>
          <w:sz w:val="28"/>
          <w:szCs w:val="28"/>
        </w:rPr>
      </w:pPr>
    </w:p>
    <w:p w:rsidR="00E61F46" w:rsidRPr="00E61F46" w:rsidRDefault="00E61F46" w:rsidP="00E61F46">
      <w:pPr>
        <w:jc w:val="both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>Примечание:</w:t>
      </w:r>
    </w:p>
    <w:p w:rsidR="00E61F46" w:rsidRPr="00E61F46" w:rsidRDefault="00E61F46" w:rsidP="00E61F4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:rsidR="00E61F46" w:rsidRPr="00E61F46" w:rsidRDefault="00E61F46" w:rsidP="00E61F4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1F46" w:rsidRPr="00E61F46" w:rsidRDefault="00E61F46" w:rsidP="00E61F4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1F46">
        <w:rPr>
          <w:rFonts w:ascii="Times New Roman" w:hAnsi="Times New Roman" w:cs="Times New Roman"/>
          <w:sz w:val="28"/>
          <w:szCs w:val="28"/>
        </w:rPr>
        <w:lastRenderedPageBreak/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E61F46" w:rsidRPr="00E61F46" w:rsidRDefault="00E61F46" w:rsidP="00E61F46">
      <w:pPr>
        <w:rPr>
          <w:rFonts w:ascii="Times New Roman" w:hAnsi="Times New Roman" w:cs="Times New Roman"/>
        </w:rPr>
      </w:pPr>
    </w:p>
    <w:p w:rsidR="00E61F46" w:rsidRPr="00E61F46" w:rsidRDefault="00E61F46" w:rsidP="00E61F46">
      <w:pPr>
        <w:rPr>
          <w:rFonts w:ascii="Times New Roman" w:hAnsi="Times New Roman" w:cs="Times New Roman"/>
        </w:rPr>
      </w:pPr>
    </w:p>
    <w:p w:rsidR="00E61F46" w:rsidRPr="00E61F46" w:rsidRDefault="00E61F46" w:rsidP="00E61F46">
      <w:pPr>
        <w:rPr>
          <w:rFonts w:ascii="Times New Roman" w:hAnsi="Times New Roman" w:cs="Times New Roman"/>
        </w:rPr>
      </w:pPr>
    </w:p>
    <w:p w:rsidR="00E61F46" w:rsidRPr="00E61F46" w:rsidRDefault="00E61F46" w:rsidP="00E61F46">
      <w:pPr>
        <w:rPr>
          <w:rFonts w:ascii="Times New Roman" w:hAnsi="Times New Roman" w:cs="Times New Roman"/>
        </w:rPr>
      </w:pPr>
    </w:p>
    <w:p w:rsidR="00E61F46" w:rsidRPr="00E61F46" w:rsidRDefault="00E61F46" w:rsidP="00E61F46">
      <w:pPr>
        <w:rPr>
          <w:rFonts w:ascii="Times New Roman" w:hAnsi="Times New Roman" w:cs="Times New Roman"/>
        </w:rPr>
      </w:pPr>
    </w:p>
    <w:p w:rsidR="00E61F46" w:rsidRPr="00E61F46" w:rsidRDefault="00E61F46" w:rsidP="00E61F46">
      <w:pPr>
        <w:rPr>
          <w:rFonts w:ascii="Times New Roman" w:hAnsi="Times New Roman" w:cs="Times New Roman"/>
        </w:rPr>
      </w:pPr>
    </w:p>
    <w:p w:rsidR="00E61F46" w:rsidRPr="00E61F46" w:rsidRDefault="00E61F46" w:rsidP="00E61F46">
      <w:pPr>
        <w:rPr>
          <w:rFonts w:ascii="Times New Roman" w:hAnsi="Times New Roman" w:cs="Times New Roman"/>
        </w:rPr>
      </w:pPr>
    </w:p>
    <w:p w:rsidR="007431B0" w:rsidRPr="00E61F46" w:rsidRDefault="007431B0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31B0" w:rsidRPr="00E61F46" w:rsidRDefault="007431B0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31B0" w:rsidRPr="00E61F46" w:rsidRDefault="007431B0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31B0" w:rsidRPr="00E61F46" w:rsidRDefault="007431B0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31B0" w:rsidRPr="00E61F46" w:rsidRDefault="007431B0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31B0" w:rsidRPr="00E61F46" w:rsidRDefault="007431B0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31B0" w:rsidRPr="00E61F46" w:rsidRDefault="007431B0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35B" w:rsidRPr="00E61F46" w:rsidRDefault="00C8335B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35B" w:rsidRPr="00E61F46" w:rsidRDefault="00C8335B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35B" w:rsidRPr="00E61F46" w:rsidRDefault="00C8335B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35B" w:rsidRPr="00E61F46" w:rsidRDefault="00C8335B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35B" w:rsidRPr="00E61F46" w:rsidRDefault="00C8335B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35B" w:rsidRPr="00E61F46" w:rsidRDefault="00C8335B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35B" w:rsidRDefault="00C8335B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8335B" w:rsidRDefault="00C8335B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8335B" w:rsidRDefault="00C8335B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8335B" w:rsidRDefault="00C8335B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8335B" w:rsidRDefault="00C8335B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8335B" w:rsidRDefault="00C8335B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431B0" w:rsidRPr="00185DDF" w:rsidRDefault="007431B0" w:rsidP="00743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7431B0" w:rsidRPr="005D6148" w:rsidTr="00B61630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7431B0" w:rsidRPr="001D3220" w:rsidRDefault="007431B0" w:rsidP="00B61630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7431B0" w:rsidRPr="001D3220" w:rsidRDefault="007431B0" w:rsidP="00B61630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7431B0" w:rsidRPr="001D3220" w:rsidRDefault="007431B0" w:rsidP="00B6163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431B0" w:rsidRPr="001D3220" w:rsidRDefault="007431B0" w:rsidP="00B6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proofErr w:type="spell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431B0" w:rsidRPr="001D3220" w:rsidRDefault="007431B0" w:rsidP="00B6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431B0" w:rsidRPr="001D3220" w:rsidRDefault="007431B0" w:rsidP="00B6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431B0" w:rsidRPr="001D3220" w:rsidRDefault="007431B0" w:rsidP="00B6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7431B0" w:rsidRPr="001D3220" w:rsidRDefault="007431B0" w:rsidP="00B6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431B0" w:rsidRPr="001D3220" w:rsidRDefault="007431B0" w:rsidP="00B6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431B0" w:rsidRPr="001D3220" w:rsidRDefault="007431B0" w:rsidP="00B6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7431B0" w:rsidRPr="001D3220" w:rsidRDefault="007431B0" w:rsidP="00B6163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7431B0" w:rsidRPr="001D3220" w:rsidRDefault="007431B0" w:rsidP="00B61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7431B0" w:rsidRPr="001D3220" w:rsidRDefault="007431B0" w:rsidP="00B6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431B0" w:rsidRPr="001D3220" w:rsidRDefault="007431B0" w:rsidP="00B6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7431B0" w:rsidRPr="001D3220" w:rsidRDefault="007431B0" w:rsidP="00B6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7431B0" w:rsidRPr="001D3220" w:rsidRDefault="007431B0" w:rsidP="00B6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7431B0" w:rsidRPr="001D3220" w:rsidRDefault="007431B0" w:rsidP="00B6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7431B0" w:rsidRPr="001D3220" w:rsidRDefault="007431B0" w:rsidP="00B6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7431B0" w:rsidRPr="00C86A5F" w:rsidRDefault="007431B0" w:rsidP="00743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13821" w:rsidRPr="007431B0" w:rsidRDefault="00C13821">
      <w:pPr>
        <w:rPr>
          <w:lang w:val="en-US"/>
        </w:rPr>
      </w:pPr>
    </w:p>
    <w:sectPr w:rsidR="00C13821" w:rsidRPr="007431B0" w:rsidSect="007431B0">
      <w:headerReference w:type="default" r:id="rId11"/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1B0" w:rsidRDefault="007431B0">
    <w:pPr>
      <w:pStyle w:val="a5"/>
      <w:spacing w:line="14" w:lineRule="auto"/>
      <w:rPr>
        <w:sz w:val="20"/>
      </w:rPr>
    </w:pPr>
    <w:r w:rsidRPr="00C03331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3.65pt;margin-top:23.5pt;width:14.85pt;height:19.3pt;z-index:-251656192;mso-position-horizontal-relative:page;mso-position-vertical-relative:page" filled="f" stroked="f">
          <v:textbox style="mso-next-textbox:#_x0000_s2050" inset="0,0,0,0">
            <w:txbxContent>
              <w:p w:rsidR="007431B0" w:rsidRDefault="007431B0">
                <w:pPr>
                  <w:spacing w:before="19"/>
                  <w:ind w:left="60"/>
                  <w:rPr>
                    <w:sz w:val="27"/>
                  </w:rPr>
                </w:pPr>
                <w:r>
                  <w:fldChar w:fldCharType="begin"/>
                </w:r>
                <w:r>
                  <w:rPr>
                    <w:w w:val="96"/>
                    <w:sz w:val="27"/>
                  </w:rPr>
                  <w:instrText xml:space="preserve"> PAGE </w:instrText>
                </w:r>
                <w:r>
                  <w:fldChar w:fldCharType="separate"/>
                </w:r>
                <w:r w:rsidR="0058634C">
                  <w:rPr>
                    <w:noProof/>
                    <w:w w:val="96"/>
                    <w:sz w:val="27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C13821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58634C">
      <w:rPr>
        <w:rFonts w:ascii="Times New Roman" w:hAnsi="Times New Roman"/>
        <w:b/>
        <w:noProof/>
        <w:color w:val="003300"/>
        <w:sz w:val="16"/>
        <w:szCs w:val="16"/>
      </w:rPr>
      <w:t>17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5C83"/>
    <w:multiLevelType w:val="hybridMultilevel"/>
    <w:tmpl w:val="9440F65C"/>
    <w:lvl w:ilvl="0" w:tplc="EC1C8EAA">
      <w:start w:val="1"/>
      <w:numFmt w:val="decimal"/>
      <w:lvlText w:val="%1."/>
      <w:lvlJc w:val="left"/>
      <w:pPr>
        <w:ind w:left="1239" w:hanging="430"/>
        <w:jc w:val="left"/>
      </w:pPr>
      <w:rPr>
        <w:rFonts w:hint="default"/>
        <w:w w:val="97"/>
        <w:lang w:val="ru-RU" w:eastAsia="en-US" w:bidi="ar-SA"/>
      </w:rPr>
    </w:lvl>
    <w:lvl w:ilvl="1" w:tplc="724C5122">
      <w:numFmt w:val="bullet"/>
      <w:lvlText w:val="•"/>
      <w:lvlJc w:val="left"/>
      <w:pPr>
        <w:ind w:left="2156" w:hanging="430"/>
      </w:pPr>
      <w:rPr>
        <w:rFonts w:hint="default"/>
        <w:lang w:val="ru-RU" w:eastAsia="en-US" w:bidi="ar-SA"/>
      </w:rPr>
    </w:lvl>
    <w:lvl w:ilvl="2" w:tplc="014054DC">
      <w:numFmt w:val="bullet"/>
      <w:lvlText w:val="•"/>
      <w:lvlJc w:val="left"/>
      <w:pPr>
        <w:ind w:left="3072" w:hanging="430"/>
      </w:pPr>
      <w:rPr>
        <w:rFonts w:hint="default"/>
        <w:lang w:val="ru-RU" w:eastAsia="en-US" w:bidi="ar-SA"/>
      </w:rPr>
    </w:lvl>
    <w:lvl w:ilvl="3" w:tplc="F454FEF8">
      <w:numFmt w:val="bullet"/>
      <w:lvlText w:val="•"/>
      <w:lvlJc w:val="left"/>
      <w:pPr>
        <w:ind w:left="3988" w:hanging="430"/>
      </w:pPr>
      <w:rPr>
        <w:rFonts w:hint="default"/>
        <w:lang w:val="ru-RU" w:eastAsia="en-US" w:bidi="ar-SA"/>
      </w:rPr>
    </w:lvl>
    <w:lvl w:ilvl="4" w:tplc="3A80B816">
      <w:numFmt w:val="bullet"/>
      <w:lvlText w:val="•"/>
      <w:lvlJc w:val="left"/>
      <w:pPr>
        <w:ind w:left="4904" w:hanging="430"/>
      </w:pPr>
      <w:rPr>
        <w:rFonts w:hint="default"/>
        <w:lang w:val="ru-RU" w:eastAsia="en-US" w:bidi="ar-SA"/>
      </w:rPr>
    </w:lvl>
    <w:lvl w:ilvl="5" w:tplc="9912AFC2">
      <w:numFmt w:val="bullet"/>
      <w:lvlText w:val="•"/>
      <w:lvlJc w:val="left"/>
      <w:pPr>
        <w:ind w:left="5820" w:hanging="430"/>
      </w:pPr>
      <w:rPr>
        <w:rFonts w:hint="default"/>
        <w:lang w:val="ru-RU" w:eastAsia="en-US" w:bidi="ar-SA"/>
      </w:rPr>
    </w:lvl>
    <w:lvl w:ilvl="6" w:tplc="5740BA7E">
      <w:numFmt w:val="bullet"/>
      <w:lvlText w:val="•"/>
      <w:lvlJc w:val="left"/>
      <w:pPr>
        <w:ind w:left="6736" w:hanging="430"/>
      </w:pPr>
      <w:rPr>
        <w:rFonts w:hint="default"/>
        <w:lang w:val="ru-RU" w:eastAsia="en-US" w:bidi="ar-SA"/>
      </w:rPr>
    </w:lvl>
    <w:lvl w:ilvl="7" w:tplc="1410FB7A">
      <w:numFmt w:val="bullet"/>
      <w:lvlText w:val="•"/>
      <w:lvlJc w:val="left"/>
      <w:pPr>
        <w:ind w:left="7652" w:hanging="430"/>
      </w:pPr>
      <w:rPr>
        <w:rFonts w:hint="default"/>
        <w:lang w:val="ru-RU" w:eastAsia="en-US" w:bidi="ar-SA"/>
      </w:rPr>
    </w:lvl>
    <w:lvl w:ilvl="8" w:tplc="04D6D588">
      <w:numFmt w:val="bullet"/>
      <w:lvlText w:val="•"/>
      <w:lvlJc w:val="left"/>
      <w:pPr>
        <w:ind w:left="8568" w:hanging="430"/>
      </w:pPr>
      <w:rPr>
        <w:rFonts w:hint="default"/>
        <w:lang w:val="ru-RU" w:eastAsia="en-US" w:bidi="ar-SA"/>
      </w:rPr>
    </w:lvl>
  </w:abstractNum>
  <w:abstractNum w:abstractNumId="1">
    <w:nsid w:val="3D314EAD"/>
    <w:multiLevelType w:val="hybridMultilevel"/>
    <w:tmpl w:val="081EA45A"/>
    <w:lvl w:ilvl="0" w:tplc="B5F86082">
      <w:start w:val="19"/>
      <w:numFmt w:val="decimal"/>
      <w:lvlText w:val="%1)"/>
      <w:lvlJc w:val="left"/>
      <w:pPr>
        <w:ind w:left="1155" w:hanging="473"/>
        <w:jc w:val="left"/>
      </w:pPr>
      <w:rPr>
        <w:rFonts w:hint="default"/>
        <w:spacing w:val="-1"/>
        <w:w w:val="87"/>
        <w:lang w:val="ru-RU" w:eastAsia="en-US" w:bidi="ar-SA"/>
      </w:rPr>
    </w:lvl>
    <w:lvl w:ilvl="1" w:tplc="F326A770">
      <w:numFmt w:val="bullet"/>
      <w:lvlText w:val="•"/>
      <w:lvlJc w:val="left"/>
      <w:pPr>
        <w:ind w:left="2084" w:hanging="473"/>
      </w:pPr>
      <w:rPr>
        <w:rFonts w:hint="default"/>
        <w:lang w:val="ru-RU" w:eastAsia="en-US" w:bidi="ar-SA"/>
      </w:rPr>
    </w:lvl>
    <w:lvl w:ilvl="2" w:tplc="1A1ACB58">
      <w:numFmt w:val="bullet"/>
      <w:lvlText w:val="•"/>
      <w:lvlJc w:val="left"/>
      <w:pPr>
        <w:ind w:left="3008" w:hanging="473"/>
      </w:pPr>
      <w:rPr>
        <w:rFonts w:hint="default"/>
        <w:lang w:val="ru-RU" w:eastAsia="en-US" w:bidi="ar-SA"/>
      </w:rPr>
    </w:lvl>
    <w:lvl w:ilvl="3" w:tplc="63842B88">
      <w:numFmt w:val="bullet"/>
      <w:lvlText w:val="•"/>
      <w:lvlJc w:val="left"/>
      <w:pPr>
        <w:ind w:left="3932" w:hanging="473"/>
      </w:pPr>
      <w:rPr>
        <w:rFonts w:hint="default"/>
        <w:lang w:val="ru-RU" w:eastAsia="en-US" w:bidi="ar-SA"/>
      </w:rPr>
    </w:lvl>
    <w:lvl w:ilvl="4" w:tplc="7090B90C">
      <w:numFmt w:val="bullet"/>
      <w:lvlText w:val="•"/>
      <w:lvlJc w:val="left"/>
      <w:pPr>
        <w:ind w:left="4856" w:hanging="473"/>
      </w:pPr>
      <w:rPr>
        <w:rFonts w:hint="default"/>
        <w:lang w:val="ru-RU" w:eastAsia="en-US" w:bidi="ar-SA"/>
      </w:rPr>
    </w:lvl>
    <w:lvl w:ilvl="5" w:tplc="9DB21C5E">
      <w:numFmt w:val="bullet"/>
      <w:lvlText w:val="•"/>
      <w:lvlJc w:val="left"/>
      <w:pPr>
        <w:ind w:left="5780" w:hanging="473"/>
      </w:pPr>
      <w:rPr>
        <w:rFonts w:hint="default"/>
        <w:lang w:val="ru-RU" w:eastAsia="en-US" w:bidi="ar-SA"/>
      </w:rPr>
    </w:lvl>
    <w:lvl w:ilvl="6" w:tplc="BCE4FBB2">
      <w:numFmt w:val="bullet"/>
      <w:lvlText w:val="•"/>
      <w:lvlJc w:val="left"/>
      <w:pPr>
        <w:ind w:left="6704" w:hanging="473"/>
      </w:pPr>
      <w:rPr>
        <w:rFonts w:hint="default"/>
        <w:lang w:val="ru-RU" w:eastAsia="en-US" w:bidi="ar-SA"/>
      </w:rPr>
    </w:lvl>
    <w:lvl w:ilvl="7" w:tplc="97B6B654">
      <w:numFmt w:val="bullet"/>
      <w:lvlText w:val="•"/>
      <w:lvlJc w:val="left"/>
      <w:pPr>
        <w:ind w:left="7628" w:hanging="473"/>
      </w:pPr>
      <w:rPr>
        <w:rFonts w:hint="default"/>
        <w:lang w:val="ru-RU" w:eastAsia="en-US" w:bidi="ar-SA"/>
      </w:rPr>
    </w:lvl>
    <w:lvl w:ilvl="8" w:tplc="604A4F68">
      <w:numFmt w:val="bullet"/>
      <w:lvlText w:val="•"/>
      <w:lvlJc w:val="left"/>
      <w:pPr>
        <w:ind w:left="8552" w:hanging="473"/>
      </w:pPr>
      <w:rPr>
        <w:rFonts w:hint="default"/>
        <w:lang w:val="ru-RU" w:eastAsia="en-US" w:bidi="ar-SA"/>
      </w:rPr>
    </w:lvl>
  </w:abstractNum>
  <w:abstractNum w:abstractNumId="2">
    <w:nsid w:val="568500F7"/>
    <w:multiLevelType w:val="hybridMultilevel"/>
    <w:tmpl w:val="41CA4ABC"/>
    <w:lvl w:ilvl="0" w:tplc="8626EEA6">
      <w:numFmt w:val="bullet"/>
      <w:lvlText w:val="•"/>
      <w:lvlJc w:val="left"/>
      <w:pPr>
        <w:ind w:left="5645" w:hanging="5530"/>
      </w:pPr>
      <w:rPr>
        <w:rFonts w:ascii="Times New Roman" w:eastAsia="Times New Roman" w:hAnsi="Times New Roman" w:cs="Times New Roman" w:hint="default"/>
        <w:w w:val="48"/>
        <w:sz w:val="29"/>
        <w:szCs w:val="29"/>
        <w:lang w:val="ru-RU" w:eastAsia="en-US" w:bidi="ar-SA"/>
      </w:rPr>
    </w:lvl>
    <w:lvl w:ilvl="1" w:tplc="F708715E">
      <w:numFmt w:val="bullet"/>
      <w:lvlText w:val="•"/>
      <w:lvlJc w:val="left"/>
      <w:pPr>
        <w:ind w:left="6116" w:hanging="5530"/>
      </w:pPr>
      <w:rPr>
        <w:rFonts w:hint="default"/>
        <w:lang w:val="ru-RU" w:eastAsia="en-US" w:bidi="ar-SA"/>
      </w:rPr>
    </w:lvl>
    <w:lvl w:ilvl="2" w:tplc="A51A6106">
      <w:numFmt w:val="bullet"/>
      <w:lvlText w:val="•"/>
      <w:lvlJc w:val="left"/>
      <w:pPr>
        <w:ind w:left="6592" w:hanging="5530"/>
      </w:pPr>
      <w:rPr>
        <w:rFonts w:hint="default"/>
        <w:lang w:val="ru-RU" w:eastAsia="en-US" w:bidi="ar-SA"/>
      </w:rPr>
    </w:lvl>
    <w:lvl w:ilvl="3" w:tplc="817A8CFE">
      <w:numFmt w:val="bullet"/>
      <w:lvlText w:val="•"/>
      <w:lvlJc w:val="left"/>
      <w:pPr>
        <w:ind w:left="7068" w:hanging="5530"/>
      </w:pPr>
      <w:rPr>
        <w:rFonts w:hint="default"/>
        <w:lang w:val="ru-RU" w:eastAsia="en-US" w:bidi="ar-SA"/>
      </w:rPr>
    </w:lvl>
    <w:lvl w:ilvl="4" w:tplc="9594F48E">
      <w:numFmt w:val="bullet"/>
      <w:lvlText w:val="•"/>
      <w:lvlJc w:val="left"/>
      <w:pPr>
        <w:ind w:left="7544" w:hanging="5530"/>
      </w:pPr>
      <w:rPr>
        <w:rFonts w:hint="default"/>
        <w:lang w:val="ru-RU" w:eastAsia="en-US" w:bidi="ar-SA"/>
      </w:rPr>
    </w:lvl>
    <w:lvl w:ilvl="5" w:tplc="9A6459A2">
      <w:numFmt w:val="bullet"/>
      <w:lvlText w:val="•"/>
      <w:lvlJc w:val="left"/>
      <w:pPr>
        <w:ind w:left="8020" w:hanging="5530"/>
      </w:pPr>
      <w:rPr>
        <w:rFonts w:hint="default"/>
        <w:lang w:val="ru-RU" w:eastAsia="en-US" w:bidi="ar-SA"/>
      </w:rPr>
    </w:lvl>
    <w:lvl w:ilvl="6" w:tplc="FB4427F8">
      <w:numFmt w:val="bullet"/>
      <w:lvlText w:val="•"/>
      <w:lvlJc w:val="left"/>
      <w:pPr>
        <w:ind w:left="8496" w:hanging="5530"/>
      </w:pPr>
      <w:rPr>
        <w:rFonts w:hint="default"/>
        <w:lang w:val="ru-RU" w:eastAsia="en-US" w:bidi="ar-SA"/>
      </w:rPr>
    </w:lvl>
    <w:lvl w:ilvl="7" w:tplc="E2624CD4">
      <w:numFmt w:val="bullet"/>
      <w:lvlText w:val="•"/>
      <w:lvlJc w:val="left"/>
      <w:pPr>
        <w:ind w:left="8972" w:hanging="5530"/>
      </w:pPr>
      <w:rPr>
        <w:rFonts w:hint="default"/>
        <w:lang w:val="ru-RU" w:eastAsia="en-US" w:bidi="ar-SA"/>
      </w:rPr>
    </w:lvl>
    <w:lvl w:ilvl="8" w:tplc="F88CBDA2">
      <w:numFmt w:val="bullet"/>
      <w:lvlText w:val="•"/>
      <w:lvlJc w:val="left"/>
      <w:pPr>
        <w:ind w:left="9448" w:hanging="5530"/>
      </w:pPr>
      <w:rPr>
        <w:rFonts w:hint="default"/>
        <w:lang w:val="ru-RU" w:eastAsia="en-US" w:bidi="ar-SA"/>
      </w:rPr>
    </w:lvl>
  </w:abstractNum>
  <w:abstractNum w:abstractNumId="3">
    <w:nsid w:val="703B4FD6"/>
    <w:multiLevelType w:val="hybridMultilevel"/>
    <w:tmpl w:val="0D861B20"/>
    <w:lvl w:ilvl="0" w:tplc="E862885A">
      <w:start w:val="19"/>
      <w:numFmt w:val="decimal"/>
      <w:lvlText w:val="%1)"/>
      <w:lvlJc w:val="left"/>
      <w:pPr>
        <w:ind w:left="1121" w:hanging="479"/>
        <w:jc w:val="left"/>
      </w:pPr>
      <w:rPr>
        <w:rFonts w:hint="default"/>
        <w:spacing w:val="-1"/>
        <w:w w:val="89"/>
        <w:lang w:val="ru-RU" w:eastAsia="en-US" w:bidi="ar-SA"/>
      </w:rPr>
    </w:lvl>
    <w:lvl w:ilvl="1" w:tplc="55169910">
      <w:numFmt w:val="bullet"/>
      <w:lvlText w:val="•"/>
      <w:lvlJc w:val="left"/>
      <w:pPr>
        <w:ind w:left="2048" w:hanging="479"/>
      </w:pPr>
      <w:rPr>
        <w:rFonts w:hint="default"/>
        <w:lang w:val="ru-RU" w:eastAsia="en-US" w:bidi="ar-SA"/>
      </w:rPr>
    </w:lvl>
    <w:lvl w:ilvl="2" w:tplc="6A4670BE">
      <w:numFmt w:val="bullet"/>
      <w:lvlText w:val="•"/>
      <w:lvlJc w:val="left"/>
      <w:pPr>
        <w:ind w:left="2976" w:hanging="479"/>
      </w:pPr>
      <w:rPr>
        <w:rFonts w:hint="default"/>
        <w:lang w:val="ru-RU" w:eastAsia="en-US" w:bidi="ar-SA"/>
      </w:rPr>
    </w:lvl>
    <w:lvl w:ilvl="3" w:tplc="9A705734">
      <w:numFmt w:val="bullet"/>
      <w:lvlText w:val="•"/>
      <w:lvlJc w:val="left"/>
      <w:pPr>
        <w:ind w:left="3904" w:hanging="479"/>
      </w:pPr>
      <w:rPr>
        <w:rFonts w:hint="default"/>
        <w:lang w:val="ru-RU" w:eastAsia="en-US" w:bidi="ar-SA"/>
      </w:rPr>
    </w:lvl>
    <w:lvl w:ilvl="4" w:tplc="ECBA5F84">
      <w:numFmt w:val="bullet"/>
      <w:lvlText w:val="•"/>
      <w:lvlJc w:val="left"/>
      <w:pPr>
        <w:ind w:left="4832" w:hanging="479"/>
      </w:pPr>
      <w:rPr>
        <w:rFonts w:hint="default"/>
        <w:lang w:val="ru-RU" w:eastAsia="en-US" w:bidi="ar-SA"/>
      </w:rPr>
    </w:lvl>
    <w:lvl w:ilvl="5" w:tplc="DFE60B6E">
      <w:numFmt w:val="bullet"/>
      <w:lvlText w:val="•"/>
      <w:lvlJc w:val="left"/>
      <w:pPr>
        <w:ind w:left="5760" w:hanging="479"/>
      </w:pPr>
      <w:rPr>
        <w:rFonts w:hint="default"/>
        <w:lang w:val="ru-RU" w:eastAsia="en-US" w:bidi="ar-SA"/>
      </w:rPr>
    </w:lvl>
    <w:lvl w:ilvl="6" w:tplc="FCD4E2BE">
      <w:numFmt w:val="bullet"/>
      <w:lvlText w:val="•"/>
      <w:lvlJc w:val="left"/>
      <w:pPr>
        <w:ind w:left="6688" w:hanging="479"/>
      </w:pPr>
      <w:rPr>
        <w:rFonts w:hint="default"/>
        <w:lang w:val="ru-RU" w:eastAsia="en-US" w:bidi="ar-SA"/>
      </w:rPr>
    </w:lvl>
    <w:lvl w:ilvl="7" w:tplc="309E9B66">
      <w:numFmt w:val="bullet"/>
      <w:lvlText w:val="•"/>
      <w:lvlJc w:val="left"/>
      <w:pPr>
        <w:ind w:left="7616" w:hanging="479"/>
      </w:pPr>
      <w:rPr>
        <w:rFonts w:hint="default"/>
        <w:lang w:val="ru-RU" w:eastAsia="en-US" w:bidi="ar-SA"/>
      </w:rPr>
    </w:lvl>
    <w:lvl w:ilvl="8" w:tplc="069A9F06">
      <w:numFmt w:val="bullet"/>
      <w:lvlText w:val="•"/>
      <w:lvlJc w:val="left"/>
      <w:pPr>
        <w:ind w:left="8544" w:hanging="47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7431B0"/>
    <w:rsid w:val="004C71F6"/>
    <w:rsid w:val="0058634C"/>
    <w:rsid w:val="007431B0"/>
    <w:rsid w:val="00964E4D"/>
    <w:rsid w:val="00B70AC9"/>
    <w:rsid w:val="00C13821"/>
    <w:rsid w:val="00C8335B"/>
    <w:rsid w:val="00D566FE"/>
    <w:rsid w:val="00E6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7431B0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7431B0"/>
  </w:style>
  <w:style w:type="character" w:customStyle="1" w:styleId="FontStyle13">
    <w:name w:val="Font Style13"/>
    <w:basedOn w:val="a0"/>
    <w:uiPriority w:val="99"/>
    <w:rsid w:val="007431B0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431B0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7431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431B0"/>
    <w:rPr>
      <w:rFonts w:ascii="Times New Roman" w:eastAsia="Times New Roman" w:hAnsi="Times New Roman" w:cs="Times New Roman"/>
      <w:sz w:val="28"/>
      <w:szCs w:val="24"/>
    </w:rPr>
  </w:style>
  <w:style w:type="paragraph" w:customStyle="1" w:styleId="Heading1">
    <w:name w:val="Heading 1"/>
    <w:basedOn w:val="a"/>
    <w:uiPriority w:val="1"/>
    <w:qFormat/>
    <w:rsid w:val="007431B0"/>
    <w:pPr>
      <w:widowControl w:val="0"/>
      <w:autoSpaceDE w:val="0"/>
      <w:autoSpaceDN w:val="0"/>
      <w:spacing w:after="0" w:line="240" w:lineRule="auto"/>
      <w:ind w:left="1313" w:hanging="5530"/>
      <w:jc w:val="center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7">
    <w:name w:val="Title"/>
    <w:basedOn w:val="a"/>
    <w:link w:val="a8"/>
    <w:uiPriority w:val="1"/>
    <w:qFormat/>
    <w:rsid w:val="007431B0"/>
    <w:pPr>
      <w:widowControl w:val="0"/>
      <w:autoSpaceDE w:val="0"/>
      <w:autoSpaceDN w:val="0"/>
      <w:spacing w:before="128" w:after="0" w:line="240" w:lineRule="auto"/>
      <w:ind w:left="1313" w:right="98"/>
      <w:jc w:val="center"/>
    </w:pPr>
    <w:rPr>
      <w:rFonts w:ascii="Cambria" w:eastAsia="Cambria" w:hAnsi="Cambria" w:cs="Cambria"/>
      <w:sz w:val="60"/>
      <w:szCs w:val="60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7431B0"/>
    <w:rPr>
      <w:rFonts w:ascii="Cambria" w:eastAsia="Cambria" w:hAnsi="Cambria" w:cs="Cambria"/>
      <w:sz w:val="60"/>
      <w:szCs w:val="60"/>
      <w:lang w:eastAsia="en-US"/>
    </w:rPr>
  </w:style>
  <w:style w:type="paragraph" w:styleId="a9">
    <w:name w:val="List Paragraph"/>
    <w:basedOn w:val="a"/>
    <w:uiPriority w:val="1"/>
    <w:qFormat/>
    <w:rsid w:val="007431B0"/>
    <w:pPr>
      <w:widowControl w:val="0"/>
      <w:autoSpaceDE w:val="0"/>
      <w:autoSpaceDN w:val="0"/>
      <w:spacing w:after="0" w:line="240" w:lineRule="auto"/>
      <w:ind w:left="1121" w:right="189" w:firstLine="696"/>
      <w:jc w:val="both"/>
    </w:pPr>
    <w:rPr>
      <w:rFonts w:ascii="Cambria" w:eastAsia="Cambria" w:hAnsi="Cambria" w:cs="Cambria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4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31B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7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E61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pple-converted-space">
    <w:name w:val="apple-converted-space"/>
    <w:basedOn w:val="a0"/>
    <w:rsid w:val="00E61F46"/>
  </w:style>
  <w:style w:type="table" w:styleId="ad">
    <w:name w:val="Table Grid"/>
    <w:basedOn w:val="a1"/>
    <w:uiPriority w:val="59"/>
    <w:rsid w:val="00E61F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E61F46"/>
    <w:rPr>
      <w:b/>
      <w:bCs/>
    </w:rPr>
  </w:style>
  <w:style w:type="character" w:styleId="af">
    <w:name w:val="Emphasis"/>
    <w:basedOn w:val="a0"/>
    <w:uiPriority w:val="20"/>
    <w:qFormat/>
    <w:rsid w:val="00E61F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220C-B627-4C8F-A741-3988B254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2022-12-08T05:59:00Z</dcterms:created>
  <dcterms:modified xsi:type="dcterms:W3CDTF">2022-12-08T06:43:00Z</dcterms:modified>
</cp:coreProperties>
</file>