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FE6C4" w14:textId="49FE89AE" w:rsidR="00073369" w:rsidRPr="00073369" w:rsidRDefault="00073369" w:rsidP="00671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6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79BBED24" w14:textId="4B4625C5" w:rsidR="009D65F6" w:rsidRPr="00755238" w:rsidRDefault="00073369" w:rsidP="00671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69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070774" w:rsidRPr="00332C65">
        <w:rPr>
          <w:rFonts w:ascii="Times New Roman" w:hAnsi="Times New Roman" w:cs="Times New Roman"/>
          <w:b/>
          <w:sz w:val="28"/>
          <w:szCs w:val="28"/>
        </w:rPr>
        <w:t>проект</w:t>
      </w:r>
      <w:r w:rsidR="003E4950" w:rsidRPr="00332C65">
        <w:rPr>
          <w:rFonts w:ascii="Times New Roman" w:hAnsi="Times New Roman" w:cs="Times New Roman"/>
          <w:b/>
          <w:sz w:val="28"/>
          <w:szCs w:val="28"/>
        </w:rPr>
        <w:t>ам</w:t>
      </w:r>
      <w:r w:rsidR="00070774" w:rsidRPr="00332C65"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 w:rsidR="003E4950" w:rsidRPr="00332C65">
        <w:rPr>
          <w:rFonts w:ascii="Times New Roman" w:hAnsi="Times New Roman" w:cs="Times New Roman"/>
          <w:b/>
          <w:sz w:val="28"/>
          <w:szCs w:val="28"/>
        </w:rPr>
        <w:t>й</w:t>
      </w:r>
      <w:r w:rsidR="00A97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774" w:rsidRPr="00070774">
        <w:rPr>
          <w:rFonts w:ascii="Times New Roman" w:hAnsi="Times New Roman" w:cs="Times New Roman"/>
          <w:b/>
          <w:sz w:val="28"/>
          <w:szCs w:val="28"/>
        </w:rPr>
        <w:t>о</w:t>
      </w:r>
      <w:r w:rsidR="00070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774" w:rsidRPr="00070774">
        <w:rPr>
          <w:rFonts w:ascii="Times New Roman" w:hAnsi="Times New Roman" w:cs="Times New Roman"/>
          <w:b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</w:t>
      </w:r>
      <w:r w:rsidR="00070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774" w:rsidRPr="00070774">
        <w:rPr>
          <w:rFonts w:ascii="Times New Roman" w:hAnsi="Times New Roman" w:cs="Times New Roman"/>
          <w:b/>
          <w:sz w:val="28"/>
          <w:szCs w:val="28"/>
        </w:rPr>
        <w:t>строительства для земельн</w:t>
      </w:r>
      <w:r w:rsidR="00A034D9">
        <w:rPr>
          <w:rFonts w:ascii="Times New Roman" w:hAnsi="Times New Roman" w:cs="Times New Roman"/>
          <w:b/>
          <w:sz w:val="28"/>
          <w:szCs w:val="28"/>
        </w:rPr>
        <w:t>ого</w:t>
      </w:r>
      <w:r w:rsidR="00070774" w:rsidRPr="00070774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A034D9">
        <w:rPr>
          <w:rFonts w:ascii="Times New Roman" w:hAnsi="Times New Roman" w:cs="Times New Roman"/>
          <w:b/>
          <w:sz w:val="28"/>
          <w:szCs w:val="28"/>
        </w:rPr>
        <w:t>а</w:t>
      </w:r>
    </w:p>
    <w:p w14:paraId="5E89171B" w14:textId="77777777" w:rsidR="00EC4806" w:rsidRDefault="00EC4806" w:rsidP="0067179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58BB877" w14:textId="77777777" w:rsidR="00411867" w:rsidRPr="00073369" w:rsidRDefault="00411867" w:rsidP="0067179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BDF4B17" w14:textId="2BE8B031" w:rsidR="00381A60" w:rsidRDefault="00070774" w:rsidP="00411867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2C65">
        <w:rPr>
          <w:rFonts w:ascii="Times New Roman" w:hAnsi="Times New Roman" w:cs="Times New Roman"/>
          <w:sz w:val="28"/>
          <w:szCs w:val="28"/>
        </w:rPr>
        <w:t>Проект</w:t>
      </w:r>
      <w:r w:rsidR="003E4950" w:rsidRPr="00332C65">
        <w:rPr>
          <w:rFonts w:ascii="Times New Roman" w:hAnsi="Times New Roman" w:cs="Times New Roman"/>
          <w:sz w:val="28"/>
          <w:szCs w:val="28"/>
        </w:rPr>
        <w:t>ы</w:t>
      </w:r>
      <w:r w:rsidRPr="00332C65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3E4950" w:rsidRPr="00332C6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3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B2311">
        <w:rPr>
          <w:rFonts w:ascii="Times New Roman" w:hAnsi="Times New Roman" w:cs="Times New Roman"/>
          <w:sz w:val="28"/>
          <w:szCs w:val="28"/>
        </w:rPr>
        <w:t>городского</w:t>
      </w:r>
      <w:r w:rsidR="005E53A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B2311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5E53AD">
        <w:rPr>
          <w:rFonts w:ascii="Times New Roman" w:hAnsi="Times New Roman" w:cs="Times New Roman"/>
          <w:sz w:val="28"/>
          <w:szCs w:val="28"/>
        </w:rPr>
        <w:t>муниципального ра</w:t>
      </w:r>
      <w:r w:rsidR="00935671">
        <w:rPr>
          <w:rFonts w:ascii="Times New Roman" w:hAnsi="Times New Roman" w:cs="Times New Roman"/>
          <w:sz w:val="28"/>
          <w:szCs w:val="28"/>
        </w:rPr>
        <w:t xml:space="preserve">йона </w:t>
      </w:r>
      <w:proofErr w:type="gramStart"/>
      <w:r w:rsidR="00935671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935671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070774">
        <w:rPr>
          <w:rFonts w:ascii="Times New Roman" w:hAnsi="Times New Roman" w:cs="Times New Roman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774">
        <w:rPr>
          <w:rFonts w:ascii="Times New Roman" w:hAnsi="Times New Roman" w:cs="Times New Roman"/>
          <w:sz w:val="28"/>
          <w:szCs w:val="28"/>
        </w:rPr>
        <w:t>строительства для земельн</w:t>
      </w:r>
      <w:r w:rsidR="00A034D9">
        <w:rPr>
          <w:rFonts w:ascii="Times New Roman" w:hAnsi="Times New Roman" w:cs="Times New Roman"/>
          <w:sz w:val="28"/>
          <w:szCs w:val="28"/>
        </w:rPr>
        <w:t>ого</w:t>
      </w:r>
      <w:r w:rsidRPr="0007077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034D9">
        <w:rPr>
          <w:rFonts w:ascii="Times New Roman" w:hAnsi="Times New Roman" w:cs="Times New Roman"/>
          <w:sz w:val="28"/>
          <w:szCs w:val="28"/>
        </w:rPr>
        <w:t>а</w:t>
      </w:r>
      <w:r w:rsidR="000733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3369" w:rsidRPr="00073369">
        <w:rPr>
          <w:rFonts w:ascii="Times New Roman" w:hAnsi="Times New Roman" w:cs="Times New Roman"/>
          <w:bCs/>
          <w:sz w:val="28"/>
          <w:szCs w:val="28"/>
        </w:rPr>
        <w:t>подготовлен</w:t>
      </w:r>
      <w:r w:rsidR="003B2311">
        <w:rPr>
          <w:rFonts w:ascii="Times New Roman" w:hAnsi="Times New Roman" w:cs="Times New Roman"/>
          <w:bCs/>
          <w:sz w:val="28"/>
          <w:szCs w:val="28"/>
        </w:rPr>
        <w:t>ы</w:t>
      </w:r>
      <w:r w:rsidR="00073369" w:rsidRPr="000733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3411"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r w:rsidR="00C43411" w:rsidRPr="00332C65">
        <w:rPr>
          <w:rFonts w:ascii="Times New Roman" w:hAnsi="Times New Roman" w:cs="Times New Roman"/>
          <w:bCs/>
          <w:sz w:val="28"/>
          <w:szCs w:val="28"/>
        </w:rPr>
        <w:t>заявлени</w:t>
      </w:r>
      <w:r w:rsidR="00332C65" w:rsidRPr="00332C65">
        <w:rPr>
          <w:rFonts w:ascii="Times New Roman" w:hAnsi="Times New Roman" w:cs="Times New Roman"/>
          <w:bCs/>
          <w:sz w:val="28"/>
          <w:szCs w:val="28"/>
        </w:rPr>
        <w:t>й</w:t>
      </w:r>
      <w:r w:rsidR="009B19C2" w:rsidRPr="00332C65">
        <w:rPr>
          <w:rFonts w:ascii="Times New Roman" w:hAnsi="Times New Roman" w:cs="Times New Roman"/>
          <w:bCs/>
          <w:sz w:val="28"/>
          <w:szCs w:val="28"/>
        </w:rPr>
        <w:t>,</w:t>
      </w:r>
      <w:r w:rsidR="00C43411" w:rsidRPr="00332C65">
        <w:rPr>
          <w:rFonts w:ascii="Times New Roman" w:hAnsi="Times New Roman" w:cs="Times New Roman"/>
          <w:bCs/>
          <w:sz w:val="28"/>
          <w:szCs w:val="28"/>
        </w:rPr>
        <w:t xml:space="preserve"> поступивш</w:t>
      </w:r>
      <w:r w:rsidR="00805FBA" w:rsidRPr="00332C65">
        <w:rPr>
          <w:rFonts w:ascii="Times New Roman" w:hAnsi="Times New Roman" w:cs="Times New Roman"/>
          <w:bCs/>
          <w:sz w:val="28"/>
          <w:szCs w:val="28"/>
        </w:rPr>
        <w:t>их</w:t>
      </w:r>
      <w:r w:rsidR="00C43411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="00381A60">
        <w:rPr>
          <w:rFonts w:ascii="Times New Roman" w:hAnsi="Times New Roman" w:cs="Times New Roman"/>
          <w:bCs/>
          <w:sz w:val="28"/>
          <w:szCs w:val="28"/>
        </w:rPr>
        <w:t>:</w:t>
      </w:r>
    </w:p>
    <w:p w14:paraId="5ECE2901" w14:textId="77777777" w:rsidR="00925562" w:rsidRPr="00070774" w:rsidRDefault="00925562" w:rsidP="00411867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6CBA31" w14:textId="6DB199EE" w:rsidR="003E4950" w:rsidRDefault="003E4950" w:rsidP="00411867">
      <w:pPr>
        <w:spacing w:line="33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950">
        <w:rPr>
          <w:rFonts w:ascii="Times New Roman" w:hAnsi="Times New Roman" w:cs="Times New Roman"/>
          <w:bCs/>
          <w:sz w:val="28"/>
          <w:szCs w:val="28"/>
        </w:rPr>
        <w:t>-</w:t>
      </w:r>
      <w:r w:rsidR="00805F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2C65">
        <w:rPr>
          <w:rFonts w:ascii="Times New Roman" w:hAnsi="Times New Roman" w:cs="Times New Roman"/>
          <w:bCs/>
          <w:sz w:val="28"/>
          <w:szCs w:val="28"/>
        </w:rPr>
        <w:t>Блохиной Е.А.</w:t>
      </w:r>
      <w:r w:rsidR="00805FBA">
        <w:rPr>
          <w:rFonts w:ascii="Times New Roman" w:hAnsi="Times New Roman" w:cs="Times New Roman"/>
          <w:bCs/>
          <w:sz w:val="28"/>
          <w:szCs w:val="28"/>
        </w:rPr>
        <w:t>,</w:t>
      </w:r>
      <w:r w:rsidRPr="003E49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4950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332C65" w:rsidRPr="00332C6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63:17:0302012:1528</w:t>
      </w:r>
      <w:r w:rsidRPr="003E4950">
        <w:rPr>
          <w:rFonts w:ascii="Times New Roman" w:hAnsi="Times New Roman" w:cs="Times New Roman"/>
          <w:sz w:val="28"/>
          <w:szCs w:val="28"/>
        </w:rPr>
        <w:t xml:space="preserve">, расположенного по адресу: </w:t>
      </w:r>
      <w:r w:rsidR="00332C65" w:rsidRPr="00332C65">
        <w:rPr>
          <w:rFonts w:ascii="Times New Roman" w:eastAsia="MS MinNew Roman" w:hAnsi="Times New Roman" w:cs="Times New Roman"/>
          <w:bCs/>
          <w:sz w:val="28"/>
          <w:szCs w:val="28"/>
          <w:lang w:eastAsia="en-US"/>
        </w:rPr>
        <w:t xml:space="preserve">Самарская область, Волжский район, городское поселение Петра Дубрава, </w:t>
      </w:r>
      <w:proofErr w:type="spellStart"/>
      <w:r w:rsidR="00332C65" w:rsidRPr="00332C65">
        <w:rPr>
          <w:rFonts w:ascii="Times New Roman" w:eastAsia="MS MinNew Roman" w:hAnsi="Times New Roman" w:cs="Times New Roman"/>
          <w:bCs/>
          <w:sz w:val="28"/>
          <w:szCs w:val="28"/>
          <w:lang w:eastAsia="en-US"/>
        </w:rPr>
        <w:t>п.г.т</w:t>
      </w:r>
      <w:proofErr w:type="spellEnd"/>
      <w:r w:rsidR="00332C65" w:rsidRPr="00332C65">
        <w:rPr>
          <w:rFonts w:ascii="Times New Roman" w:eastAsia="MS MinNew Roman" w:hAnsi="Times New Roman" w:cs="Times New Roman"/>
          <w:bCs/>
          <w:sz w:val="28"/>
          <w:szCs w:val="28"/>
          <w:lang w:eastAsia="en-US"/>
        </w:rPr>
        <w:t>. Петра Дубрава, ул. Яблочная, участок № 366</w:t>
      </w:r>
      <w:r w:rsidRPr="003E4950">
        <w:rPr>
          <w:rFonts w:ascii="Times New Roman" w:hAnsi="Times New Roman" w:cs="Times New Roman"/>
          <w:sz w:val="28"/>
          <w:szCs w:val="28"/>
        </w:rPr>
        <w:t xml:space="preserve">, в территориальной зоне </w:t>
      </w:r>
      <w:r w:rsidR="00805FBA" w:rsidRPr="00805FBA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="00332C65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805FBA" w:rsidRPr="00805FBA">
        <w:rPr>
          <w:rFonts w:ascii="Times New Roman" w:hAnsi="Times New Roman" w:cs="Times New Roman"/>
          <w:sz w:val="28"/>
          <w:szCs w:val="28"/>
        </w:rPr>
        <w:t xml:space="preserve"> </w:t>
      </w:r>
      <w:r w:rsidR="00805FBA">
        <w:rPr>
          <w:rFonts w:ascii="Times New Roman" w:hAnsi="Times New Roman" w:cs="Times New Roman"/>
          <w:sz w:val="28"/>
          <w:szCs w:val="28"/>
        </w:rPr>
        <w:t>«</w:t>
      </w:r>
      <w:r w:rsidR="00332C65">
        <w:rPr>
          <w:rFonts w:ascii="Times New Roman" w:hAnsi="Times New Roman" w:cs="Times New Roman"/>
          <w:sz w:val="28"/>
          <w:szCs w:val="28"/>
        </w:rPr>
        <w:t>Зона садового и дачного хозяйства</w:t>
      </w:r>
      <w:r w:rsidRPr="003E4950">
        <w:rPr>
          <w:rFonts w:ascii="Times New Roman" w:hAnsi="Times New Roman" w:cs="Times New Roman"/>
          <w:sz w:val="28"/>
          <w:szCs w:val="28"/>
        </w:rPr>
        <w:t xml:space="preserve">», в части отклонения от предельных параметров «минимальный отступ от границ земельных участков до объектов индивидуального жилищного строительства»  с 3 м до </w:t>
      </w:r>
      <w:r w:rsidR="00332C65">
        <w:rPr>
          <w:rFonts w:ascii="Times New Roman" w:hAnsi="Times New Roman" w:cs="Times New Roman"/>
          <w:sz w:val="28"/>
          <w:szCs w:val="28"/>
        </w:rPr>
        <w:t>2</w:t>
      </w:r>
      <w:r w:rsidR="00A9276F">
        <w:rPr>
          <w:rFonts w:ascii="Times New Roman" w:hAnsi="Times New Roman" w:cs="Times New Roman"/>
          <w:sz w:val="28"/>
          <w:szCs w:val="28"/>
        </w:rPr>
        <w:t xml:space="preserve"> м;</w:t>
      </w:r>
    </w:p>
    <w:p w14:paraId="264CD603" w14:textId="77777777" w:rsidR="00A9276F" w:rsidRDefault="00A9276F" w:rsidP="00411867">
      <w:pPr>
        <w:spacing w:line="33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1DD7D3" w14:textId="5C61CC8F" w:rsidR="00A9276F" w:rsidRDefault="00A9276F" w:rsidP="00A9276F">
      <w:pPr>
        <w:spacing w:line="33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76F">
        <w:rPr>
          <w:rFonts w:ascii="Times New Roman" w:hAnsi="Times New Roman" w:cs="Times New Roman"/>
          <w:bCs/>
          <w:sz w:val="28"/>
          <w:szCs w:val="28"/>
        </w:rPr>
        <w:t>-</w:t>
      </w:r>
      <w:r w:rsidR="00805F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32C65">
        <w:rPr>
          <w:rFonts w:ascii="Times New Roman" w:hAnsi="Times New Roman" w:cs="Times New Roman"/>
          <w:bCs/>
          <w:sz w:val="28"/>
          <w:szCs w:val="28"/>
        </w:rPr>
        <w:t>Манукяна</w:t>
      </w:r>
      <w:proofErr w:type="spellEnd"/>
      <w:r w:rsidR="00332C65">
        <w:rPr>
          <w:rFonts w:ascii="Times New Roman" w:hAnsi="Times New Roman" w:cs="Times New Roman"/>
          <w:bCs/>
          <w:sz w:val="28"/>
          <w:szCs w:val="28"/>
        </w:rPr>
        <w:t xml:space="preserve"> К.С.</w:t>
      </w:r>
      <w:r w:rsidR="00805FBA">
        <w:rPr>
          <w:rFonts w:ascii="Times New Roman" w:hAnsi="Times New Roman" w:cs="Times New Roman"/>
          <w:bCs/>
          <w:sz w:val="28"/>
          <w:szCs w:val="28"/>
        </w:rPr>
        <w:t>,</w:t>
      </w:r>
      <w:r w:rsidRPr="00A927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276F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095013" w:rsidRPr="00095013">
        <w:rPr>
          <w:rFonts w:ascii="Times New Roman" w:eastAsia="MS MinNew Roman" w:hAnsi="Times New Roman" w:cs="Times New Roman"/>
          <w:bCs/>
          <w:sz w:val="28"/>
          <w:szCs w:val="28"/>
          <w:lang w:eastAsia="en-US"/>
        </w:rPr>
        <w:t>63:17:0301008:435</w:t>
      </w:r>
      <w:r w:rsidRPr="00A9276F">
        <w:rPr>
          <w:rFonts w:ascii="Times New Roman" w:hAnsi="Times New Roman" w:cs="Times New Roman"/>
          <w:sz w:val="28"/>
          <w:szCs w:val="28"/>
        </w:rPr>
        <w:t xml:space="preserve">, расположенного по адресу: </w:t>
      </w:r>
      <w:r w:rsidR="00095013" w:rsidRPr="00095013">
        <w:rPr>
          <w:rFonts w:ascii="Times New Roman" w:eastAsia="MS MinNew Roman" w:hAnsi="Times New Roman" w:cs="Times New Roman"/>
          <w:bCs/>
          <w:sz w:val="28"/>
          <w:szCs w:val="28"/>
          <w:lang w:eastAsia="en-US"/>
        </w:rPr>
        <w:t>Самарская область, муниципальный район Волжский, городское поселение Петра Дубрава, поселок Дубовый Гай, улица Центральная, участок 23А</w:t>
      </w:r>
      <w:r w:rsidRPr="00A9276F">
        <w:rPr>
          <w:rFonts w:ascii="Times New Roman" w:hAnsi="Times New Roman" w:cs="Times New Roman"/>
          <w:sz w:val="28"/>
          <w:szCs w:val="28"/>
        </w:rPr>
        <w:t xml:space="preserve">, в территориальной зоне </w:t>
      </w:r>
      <w:r w:rsidR="00805FBA" w:rsidRPr="00805FB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Ж</w:t>
      </w:r>
      <w:proofErr w:type="gramStart"/>
      <w:r w:rsidR="00805FBA" w:rsidRPr="00805FB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</w:t>
      </w:r>
      <w:proofErr w:type="gramEnd"/>
      <w:r w:rsidR="00805FBA" w:rsidRPr="00805FB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805FB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="00805FBA" w:rsidRPr="00805FB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Зона застройки индивидуальными жилыми домами и малоэтажными жилыми домами</w:t>
      </w:r>
      <w:r w:rsidR="003B2311" w:rsidRPr="003B2311">
        <w:rPr>
          <w:rFonts w:ascii="Times New Roman" w:hAnsi="Times New Roman" w:cs="Times New Roman"/>
          <w:sz w:val="28"/>
          <w:szCs w:val="28"/>
        </w:rPr>
        <w:t>»</w:t>
      </w:r>
      <w:r w:rsidRPr="00A9276F">
        <w:rPr>
          <w:rFonts w:ascii="Times New Roman" w:hAnsi="Times New Roman" w:cs="Times New Roman"/>
          <w:sz w:val="28"/>
          <w:szCs w:val="28"/>
        </w:rPr>
        <w:t>, в части отклонения от предельных параметров «</w:t>
      </w:r>
      <w:r w:rsidR="00332C65">
        <w:rPr>
          <w:rFonts w:ascii="Times New Roman" w:hAnsi="Times New Roman" w:cs="Times New Roman"/>
          <w:sz w:val="28"/>
          <w:szCs w:val="28"/>
        </w:rPr>
        <w:t>максимальная высота зданий, строений, сооружений</w:t>
      </w:r>
      <w:r w:rsidRPr="00A9276F">
        <w:rPr>
          <w:rFonts w:ascii="Times New Roman" w:hAnsi="Times New Roman" w:cs="Times New Roman"/>
          <w:sz w:val="28"/>
          <w:szCs w:val="28"/>
        </w:rPr>
        <w:t xml:space="preserve">»  с </w:t>
      </w:r>
      <w:r w:rsidR="00332C65">
        <w:rPr>
          <w:rFonts w:ascii="Times New Roman" w:hAnsi="Times New Roman" w:cs="Times New Roman"/>
          <w:sz w:val="28"/>
          <w:szCs w:val="28"/>
        </w:rPr>
        <w:t>11</w:t>
      </w:r>
      <w:r w:rsidRPr="00A9276F">
        <w:rPr>
          <w:rFonts w:ascii="Times New Roman" w:hAnsi="Times New Roman" w:cs="Times New Roman"/>
          <w:sz w:val="28"/>
          <w:szCs w:val="28"/>
        </w:rPr>
        <w:t xml:space="preserve"> м до </w:t>
      </w:r>
      <w:r w:rsidR="00332C65">
        <w:rPr>
          <w:rFonts w:ascii="Times New Roman" w:hAnsi="Times New Roman" w:cs="Times New Roman"/>
          <w:sz w:val="28"/>
          <w:szCs w:val="28"/>
        </w:rPr>
        <w:t>13,8 м.</w:t>
      </w:r>
    </w:p>
    <w:p w14:paraId="5F9ECBB9" w14:textId="77777777" w:rsidR="00805FBA" w:rsidRDefault="00805FBA" w:rsidP="00A9276F">
      <w:pPr>
        <w:spacing w:line="33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919F36" w14:textId="77777777" w:rsidR="009B19C2" w:rsidRDefault="009B19C2" w:rsidP="00070774">
      <w:pPr>
        <w:spacing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11D973" w14:textId="77777777" w:rsidR="003B2311" w:rsidRPr="003B2311" w:rsidRDefault="003B2311" w:rsidP="003B2311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</w:pPr>
      <w:r w:rsidRPr="003B2311"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t xml:space="preserve">Глава </w:t>
      </w:r>
      <w:r w:rsidRPr="003B2311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поселения Петра Дубрава</w:t>
      </w:r>
    </w:p>
    <w:p w14:paraId="45CFD855" w14:textId="77777777" w:rsidR="003B2311" w:rsidRPr="003B2311" w:rsidRDefault="003B2311" w:rsidP="003B2311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</w:pPr>
      <w:r w:rsidRPr="003B2311"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t xml:space="preserve">муниципального района </w:t>
      </w:r>
      <w:proofErr w:type="gramStart"/>
      <w:r w:rsidRPr="003B2311"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t>Волжский</w:t>
      </w:r>
      <w:proofErr w:type="gramEnd"/>
    </w:p>
    <w:p w14:paraId="51AB20A0" w14:textId="0D2AC6C6" w:rsidR="003B2311" w:rsidRPr="003B2311" w:rsidRDefault="003B2311" w:rsidP="003B2311">
      <w:pPr>
        <w:widowControl w:val="0"/>
        <w:suppressAutoHyphens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B2311"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t>Самарской области</w:t>
      </w:r>
      <w:r w:rsidRPr="003B2311"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tab/>
        <w:t xml:space="preserve">  </w:t>
      </w:r>
      <w:r w:rsidRPr="003B2311"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tab/>
      </w:r>
      <w:r w:rsidRPr="003B2311"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tab/>
      </w:r>
      <w:r w:rsidRPr="003B2311"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tab/>
      </w:r>
      <w:r w:rsidRPr="003B2311"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tab/>
        <w:t xml:space="preserve">            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t xml:space="preserve"> </w:t>
      </w:r>
      <w:r w:rsidRPr="003B2311"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t xml:space="preserve"> </w:t>
      </w:r>
      <w:r w:rsidRPr="003B2311"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t xml:space="preserve"> </w:t>
      </w:r>
      <w:proofErr w:type="spellStart"/>
      <w:r w:rsidRPr="003B2311"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t>В.А.Крашенинников</w:t>
      </w:r>
      <w:proofErr w:type="spellEnd"/>
    </w:p>
    <w:p w14:paraId="6C04A4A6" w14:textId="77777777" w:rsidR="00070774" w:rsidRDefault="00070774" w:rsidP="00070774">
      <w:pPr>
        <w:spacing w:line="312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bookmarkStart w:id="0" w:name="_GoBack"/>
      <w:bookmarkEnd w:id="0"/>
    </w:p>
    <w:sectPr w:rsidR="00070774" w:rsidSect="009835E3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F6E47" w14:textId="77777777" w:rsidR="00771C14" w:rsidRDefault="00771C14" w:rsidP="009835E3">
      <w:r>
        <w:separator/>
      </w:r>
    </w:p>
  </w:endnote>
  <w:endnote w:type="continuationSeparator" w:id="0">
    <w:p w14:paraId="2D835BCA" w14:textId="77777777" w:rsidR="00771C14" w:rsidRDefault="00771C14" w:rsidP="0098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C8D45" w14:textId="77777777" w:rsidR="00771C14" w:rsidRDefault="00771C14" w:rsidP="009835E3">
      <w:r>
        <w:separator/>
      </w:r>
    </w:p>
  </w:footnote>
  <w:footnote w:type="continuationSeparator" w:id="0">
    <w:p w14:paraId="3C54A30B" w14:textId="77777777" w:rsidR="00771C14" w:rsidRDefault="00771C14" w:rsidP="00983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4995C" w14:textId="77777777" w:rsidR="00771C14" w:rsidRDefault="00771C14" w:rsidP="00BD0B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7984750" w14:textId="77777777" w:rsidR="00771C14" w:rsidRDefault="00771C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A25FF" w14:textId="77777777" w:rsidR="00771C14" w:rsidRPr="009835E3" w:rsidRDefault="00771C14" w:rsidP="00BD0B5B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9835E3">
      <w:rPr>
        <w:rStyle w:val="a5"/>
        <w:rFonts w:ascii="Times New Roman" w:hAnsi="Times New Roman" w:cs="Times New Roman"/>
      </w:rPr>
      <w:fldChar w:fldCharType="begin"/>
    </w:r>
    <w:r w:rsidRPr="009835E3">
      <w:rPr>
        <w:rStyle w:val="a5"/>
        <w:rFonts w:ascii="Times New Roman" w:hAnsi="Times New Roman" w:cs="Times New Roman"/>
      </w:rPr>
      <w:instrText xml:space="preserve">PAGE  </w:instrText>
    </w:r>
    <w:r w:rsidRPr="009835E3">
      <w:rPr>
        <w:rStyle w:val="a5"/>
        <w:rFonts w:ascii="Times New Roman" w:hAnsi="Times New Roman" w:cs="Times New Roman"/>
      </w:rPr>
      <w:fldChar w:fldCharType="separate"/>
    </w:r>
    <w:r w:rsidR="0038635C">
      <w:rPr>
        <w:rStyle w:val="a5"/>
        <w:rFonts w:ascii="Times New Roman" w:hAnsi="Times New Roman" w:cs="Times New Roman"/>
        <w:noProof/>
      </w:rPr>
      <w:t>2</w:t>
    </w:r>
    <w:r w:rsidRPr="009835E3">
      <w:rPr>
        <w:rStyle w:val="a5"/>
        <w:rFonts w:ascii="Times New Roman" w:hAnsi="Times New Roman" w:cs="Times New Roman"/>
      </w:rPr>
      <w:fldChar w:fldCharType="end"/>
    </w:r>
  </w:p>
  <w:p w14:paraId="136D0EB6" w14:textId="77777777" w:rsidR="00771C14" w:rsidRDefault="00771C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69"/>
    <w:rsid w:val="00031170"/>
    <w:rsid w:val="0006051E"/>
    <w:rsid w:val="00070774"/>
    <w:rsid w:val="00073369"/>
    <w:rsid w:val="00095013"/>
    <w:rsid w:val="00100DA6"/>
    <w:rsid w:val="00113B84"/>
    <w:rsid w:val="001624D8"/>
    <w:rsid w:val="00191893"/>
    <w:rsid w:val="001B1961"/>
    <w:rsid w:val="002123E1"/>
    <w:rsid w:val="002A67F7"/>
    <w:rsid w:val="002D07EB"/>
    <w:rsid w:val="002E675A"/>
    <w:rsid w:val="00302882"/>
    <w:rsid w:val="00332C65"/>
    <w:rsid w:val="0034701E"/>
    <w:rsid w:val="003507DC"/>
    <w:rsid w:val="0037630D"/>
    <w:rsid w:val="00381A60"/>
    <w:rsid w:val="003858DD"/>
    <w:rsid w:val="0038635C"/>
    <w:rsid w:val="003B08ED"/>
    <w:rsid w:val="003B2311"/>
    <w:rsid w:val="003E4950"/>
    <w:rsid w:val="00411867"/>
    <w:rsid w:val="00411B26"/>
    <w:rsid w:val="0046338E"/>
    <w:rsid w:val="0048131C"/>
    <w:rsid w:val="00482CBF"/>
    <w:rsid w:val="00500184"/>
    <w:rsid w:val="00502952"/>
    <w:rsid w:val="00516B1B"/>
    <w:rsid w:val="00534675"/>
    <w:rsid w:val="00570E35"/>
    <w:rsid w:val="00571458"/>
    <w:rsid w:val="00594970"/>
    <w:rsid w:val="00597811"/>
    <w:rsid w:val="005C0487"/>
    <w:rsid w:val="005E53AD"/>
    <w:rsid w:val="005F3848"/>
    <w:rsid w:val="005F51A3"/>
    <w:rsid w:val="00614718"/>
    <w:rsid w:val="00651963"/>
    <w:rsid w:val="00661CBA"/>
    <w:rsid w:val="00671793"/>
    <w:rsid w:val="006B3837"/>
    <w:rsid w:val="006C3C31"/>
    <w:rsid w:val="006E6C64"/>
    <w:rsid w:val="007128E2"/>
    <w:rsid w:val="007353C2"/>
    <w:rsid w:val="00735D66"/>
    <w:rsid w:val="00755238"/>
    <w:rsid w:val="00771C14"/>
    <w:rsid w:val="00797205"/>
    <w:rsid w:val="007B7941"/>
    <w:rsid w:val="007F5CF6"/>
    <w:rsid w:val="00805FBA"/>
    <w:rsid w:val="008252E4"/>
    <w:rsid w:val="008A5802"/>
    <w:rsid w:val="008C7DD1"/>
    <w:rsid w:val="008D1DFF"/>
    <w:rsid w:val="008D2D0F"/>
    <w:rsid w:val="008F559A"/>
    <w:rsid w:val="00925562"/>
    <w:rsid w:val="00935671"/>
    <w:rsid w:val="00941D48"/>
    <w:rsid w:val="00961325"/>
    <w:rsid w:val="00970CE2"/>
    <w:rsid w:val="009835E3"/>
    <w:rsid w:val="009B0BCD"/>
    <w:rsid w:val="009B19C2"/>
    <w:rsid w:val="009D1EA4"/>
    <w:rsid w:val="009D65F6"/>
    <w:rsid w:val="00A034D9"/>
    <w:rsid w:val="00A0506B"/>
    <w:rsid w:val="00A15403"/>
    <w:rsid w:val="00A226BF"/>
    <w:rsid w:val="00A436EF"/>
    <w:rsid w:val="00A43A5D"/>
    <w:rsid w:val="00A5650A"/>
    <w:rsid w:val="00A6478D"/>
    <w:rsid w:val="00A73EFE"/>
    <w:rsid w:val="00A9276F"/>
    <w:rsid w:val="00A97738"/>
    <w:rsid w:val="00AD1D57"/>
    <w:rsid w:val="00AD4B80"/>
    <w:rsid w:val="00B45D96"/>
    <w:rsid w:val="00B62E2F"/>
    <w:rsid w:val="00BB0F52"/>
    <w:rsid w:val="00BB43A4"/>
    <w:rsid w:val="00BD0B5B"/>
    <w:rsid w:val="00BE1339"/>
    <w:rsid w:val="00C20FA1"/>
    <w:rsid w:val="00C23910"/>
    <w:rsid w:val="00C248BF"/>
    <w:rsid w:val="00C24E3C"/>
    <w:rsid w:val="00C43411"/>
    <w:rsid w:val="00C511C5"/>
    <w:rsid w:val="00C514A9"/>
    <w:rsid w:val="00C66FBB"/>
    <w:rsid w:val="00C9283C"/>
    <w:rsid w:val="00C967C1"/>
    <w:rsid w:val="00CC6AA6"/>
    <w:rsid w:val="00CE718E"/>
    <w:rsid w:val="00CE7734"/>
    <w:rsid w:val="00D205C5"/>
    <w:rsid w:val="00D36349"/>
    <w:rsid w:val="00D613E3"/>
    <w:rsid w:val="00DC58D1"/>
    <w:rsid w:val="00DD0A9A"/>
    <w:rsid w:val="00DF7F7B"/>
    <w:rsid w:val="00E73D20"/>
    <w:rsid w:val="00E750A3"/>
    <w:rsid w:val="00E857CC"/>
    <w:rsid w:val="00EB21CD"/>
    <w:rsid w:val="00EC4806"/>
    <w:rsid w:val="00EE6570"/>
    <w:rsid w:val="00F64C61"/>
    <w:rsid w:val="00FA4E15"/>
    <w:rsid w:val="00FC3EC5"/>
    <w:rsid w:val="00FD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6C59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35E3"/>
  </w:style>
  <w:style w:type="character" w:styleId="a5">
    <w:name w:val="page number"/>
    <w:basedOn w:val="a0"/>
    <w:uiPriority w:val="99"/>
    <w:semiHidden/>
    <w:unhideWhenUsed/>
    <w:rsid w:val="009835E3"/>
  </w:style>
  <w:style w:type="paragraph" w:styleId="a6">
    <w:name w:val="footer"/>
    <w:basedOn w:val="a"/>
    <w:link w:val="a7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35E3"/>
  </w:style>
  <w:style w:type="table" w:styleId="a8">
    <w:name w:val="Table Grid"/>
    <w:basedOn w:val="a1"/>
    <w:uiPriority w:val="59"/>
    <w:rsid w:val="007B7941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35E3"/>
  </w:style>
  <w:style w:type="character" w:styleId="a5">
    <w:name w:val="page number"/>
    <w:basedOn w:val="a0"/>
    <w:uiPriority w:val="99"/>
    <w:semiHidden/>
    <w:unhideWhenUsed/>
    <w:rsid w:val="009835E3"/>
  </w:style>
  <w:style w:type="paragraph" w:styleId="a6">
    <w:name w:val="footer"/>
    <w:basedOn w:val="a"/>
    <w:link w:val="a7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35E3"/>
  </w:style>
  <w:style w:type="table" w:styleId="a8">
    <w:name w:val="Table Grid"/>
    <w:basedOn w:val="a1"/>
    <w:uiPriority w:val="59"/>
    <w:rsid w:val="007B7941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Базанова Александра</cp:lastModifiedBy>
  <cp:revision>47</cp:revision>
  <cp:lastPrinted>2020-10-19T07:02:00Z</cp:lastPrinted>
  <dcterms:created xsi:type="dcterms:W3CDTF">2020-10-02T12:08:00Z</dcterms:created>
  <dcterms:modified xsi:type="dcterms:W3CDTF">2022-05-31T04:48:00Z</dcterms:modified>
</cp:coreProperties>
</file>