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CEB" w:rsidRPr="00A47CE8" w:rsidRDefault="00590CEB" w:rsidP="00590CEB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 w:rsidRPr="000F1E17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Приложение №</w:t>
      </w:r>
      <w:r w:rsidR="00B90FB5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1</w:t>
      </w:r>
    </w:p>
    <w:p w:rsidR="00590CEB" w:rsidRDefault="00590CEB" w:rsidP="00590CEB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к постановлению Администрации</w:t>
      </w:r>
    </w:p>
    <w:p w:rsidR="00590CEB" w:rsidRDefault="00590CEB" w:rsidP="00590CEB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городского поселения Петра Дубрава</w:t>
      </w:r>
    </w:p>
    <w:p w:rsidR="00590CEB" w:rsidRDefault="00590CEB" w:rsidP="00590CEB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proofErr w:type="gramStart"/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муниципального</w:t>
      </w:r>
      <w:proofErr w:type="gramEnd"/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 xml:space="preserve"> район Волжский</w:t>
      </w:r>
    </w:p>
    <w:p w:rsidR="00590CEB" w:rsidRDefault="00590CEB" w:rsidP="00590CEB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Самарской области</w:t>
      </w:r>
    </w:p>
    <w:p w:rsidR="00590CEB" w:rsidRDefault="00590CEB" w:rsidP="00590CEB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от «     » _________ 202</w:t>
      </w:r>
      <w:r w:rsidR="0004452E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2</w:t>
      </w: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г №</w:t>
      </w:r>
      <w:r w:rsidR="00C01E83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_____</w:t>
      </w:r>
    </w:p>
    <w:p w:rsidR="00590CEB" w:rsidRDefault="00590CEB" w:rsidP="00590CEB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590CEB" w:rsidRDefault="00590CEB" w:rsidP="00590CEB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ПРОЕКТ</w:t>
      </w:r>
    </w:p>
    <w:p w:rsidR="00C01E83" w:rsidRDefault="00C01E83" w:rsidP="00590CEB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471C6B" w:rsidRPr="006E6591" w:rsidRDefault="00471C6B" w:rsidP="000A36D6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Администрация</w:t>
      </w:r>
    </w:p>
    <w:p w:rsidR="00471C6B" w:rsidRPr="006E6591" w:rsidRDefault="008164ED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ГОРОДСКОГО </w:t>
      </w:r>
      <w:r w:rsidR="00471C6B"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ПОСЕЛЕНИЯ </w:t>
      </w: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ПЕТРА ДУБРАВА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Волжский</w:t>
      </w:r>
      <w:proofErr w:type="gramEnd"/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 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ПОСТАНОВЛЕНИЕ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от ____________ 20</w:t>
      </w:r>
      <w:r w:rsidR="003E5EB4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</w:t>
      </w:r>
      <w:r w:rsidR="00590CEB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</w:t>
      </w: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года № ______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0F1E17" w:rsidRDefault="00471C6B" w:rsidP="00471C6B">
      <w:pPr>
        <w:widowControl w:val="0"/>
        <w:suppressAutoHyphens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B90FB5" w:rsidRPr="00B90FB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63:17:0302012:1528</w:t>
      </w:r>
    </w:p>
    <w:p w:rsidR="00471C6B" w:rsidRPr="000F1E17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71C6B" w:rsidRPr="003E5EB4" w:rsidRDefault="00471C6B" w:rsidP="003E5EB4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</w:pPr>
      <w:proofErr w:type="gramStart"/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Рассмотрев заявление </w:t>
      </w:r>
      <w:r w:rsidR="00B90FB5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Блохиной Е.А.</w:t>
      </w:r>
      <w:r w:rsidR="006253AA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строительства, в соответствии со статьей 40 Градостроительного кодекса Российской Федерации, с учетом </w:t>
      </w:r>
      <w:r w:rsidRPr="000F1E17">
        <w:rPr>
          <w:rFonts w:ascii="Times New Roman" w:hAnsi="Times New Roman" w:cs="Times New Roman"/>
          <w:sz w:val="28"/>
          <w:szCs w:val="28"/>
        </w:rPr>
        <w:t xml:space="preserve">заключения о результатах публичных слушаний от </w:t>
      </w:r>
      <w:r w:rsidR="00590CEB">
        <w:rPr>
          <w:rFonts w:ascii="Times New Roman" w:hAnsi="Times New Roman" w:cs="Times New Roman"/>
          <w:sz w:val="28"/>
          <w:szCs w:val="28"/>
        </w:rPr>
        <w:t>___________</w:t>
      </w:r>
      <w:r w:rsidRPr="000F1E17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891005">
        <w:rPr>
          <w:rFonts w:ascii="Times New Roman" w:hAnsi="Times New Roman" w:cs="Times New Roman"/>
          <w:sz w:val="28"/>
          <w:szCs w:val="28"/>
        </w:rPr>
        <w:t>постановления</w:t>
      </w:r>
      <w:r w:rsidRPr="000F1E17">
        <w:rPr>
          <w:rFonts w:ascii="Times New Roman" w:hAnsi="Times New Roman" w:cs="Times New Roman"/>
          <w:sz w:val="28"/>
          <w:szCs w:val="28"/>
        </w:rPr>
        <w:t xml:space="preserve"> о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строительства для земельного участка с кадастровым номером </w:t>
      </w:r>
      <w:r w:rsidR="00B90FB5" w:rsidRPr="00B90FB5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63:17:0302012:1528</w:t>
      </w:r>
      <w:r w:rsidRPr="000F1E17">
        <w:rPr>
          <w:rFonts w:ascii="Times New Roman" w:hAnsi="Times New Roman" w:cs="Times New Roman"/>
          <w:sz w:val="28"/>
          <w:szCs w:val="28"/>
        </w:rPr>
        <w:t>, опубликованного в газете «</w:t>
      </w:r>
      <w:r w:rsidR="008164ED">
        <w:rPr>
          <w:rFonts w:ascii="Times New Roman" w:hAnsi="Times New Roman" w:cs="Times New Roman"/>
          <w:sz w:val="28"/>
          <w:szCs w:val="28"/>
        </w:rPr>
        <w:t>Голос Дубравы</w:t>
      </w:r>
      <w:r w:rsidRPr="000F1E17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0F1E1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0F1E17">
        <w:rPr>
          <w:rFonts w:ascii="Times New Roman" w:hAnsi="Times New Roman" w:cs="Times New Roman"/>
          <w:sz w:val="28"/>
          <w:szCs w:val="28"/>
        </w:rPr>
        <w:t xml:space="preserve"> </w:t>
      </w:r>
      <w:r w:rsidR="00590CEB">
        <w:rPr>
          <w:rFonts w:ascii="Times New Roman" w:hAnsi="Times New Roman" w:cs="Times New Roman"/>
          <w:sz w:val="28"/>
          <w:szCs w:val="28"/>
        </w:rPr>
        <w:t>_____________</w:t>
      </w:r>
      <w:r w:rsidR="000A36D6">
        <w:rPr>
          <w:rFonts w:ascii="Times New Roman" w:hAnsi="Times New Roman" w:cs="Times New Roman"/>
          <w:sz w:val="28"/>
          <w:szCs w:val="28"/>
        </w:rPr>
        <w:t xml:space="preserve"> №</w:t>
      </w:r>
      <w:r w:rsidR="00590CEB">
        <w:rPr>
          <w:rFonts w:ascii="Times New Roman" w:hAnsi="Times New Roman" w:cs="Times New Roman"/>
          <w:sz w:val="28"/>
          <w:szCs w:val="28"/>
        </w:rPr>
        <w:t>______,</w:t>
      </w:r>
      <w:r w:rsidRPr="000F1E17">
        <w:rPr>
          <w:rFonts w:ascii="Times New Roman" w:hAnsi="Times New Roman" w:cs="Times New Roman"/>
          <w:sz w:val="28"/>
          <w:szCs w:val="28"/>
        </w:rPr>
        <w:t xml:space="preserve">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руководствуясь </w:t>
      </w:r>
      <w:proofErr w:type="gramStart"/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Уставом</w:t>
      </w:r>
      <w:proofErr w:type="gramEnd"/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8164ED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8164ED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8164ED"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муниципального района Волжский Самарской области</w:t>
      </w:r>
      <w:r w:rsidRPr="000F1E17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0F1E17">
        <w:rPr>
          <w:rFonts w:ascii="Times New Roman" w:hAnsi="Times New Roman" w:cs="Times New Roman"/>
          <w:sz w:val="28"/>
          <w:szCs w:val="28"/>
        </w:rPr>
        <w:t xml:space="preserve"> </w:t>
      </w:r>
      <w:r w:rsidR="008164ED">
        <w:rPr>
          <w:rFonts w:ascii="Times New Roman" w:hAnsi="Times New Roman" w:cs="Times New Roman"/>
          <w:sz w:val="28"/>
          <w:szCs w:val="28"/>
        </w:rPr>
        <w:t xml:space="preserve">Администрация городского </w:t>
      </w:r>
      <w:r w:rsidR="008164ED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8164ED"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="008164ED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муниципального района Волжский Самарской области</w:t>
      </w:r>
      <w:r w:rsidR="008164ED"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ПОСТАНОВЛЯЮ</w:t>
      </w:r>
      <w:r w:rsidRPr="000F1E1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471C6B" w:rsidRPr="000F1E17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1.  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</w:t>
      </w:r>
      <w:r w:rsidRPr="000F1E17">
        <w:rPr>
          <w:rFonts w:ascii="Times New Roman" w:hAnsi="Times New Roman" w:cs="Times New Roman"/>
          <w:sz w:val="28"/>
          <w:szCs w:val="28"/>
        </w:rPr>
        <w:t xml:space="preserve"> </w:t>
      </w:r>
      <w:r w:rsidR="00B90FB5" w:rsidRPr="00B90FB5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lastRenderedPageBreak/>
        <w:t>63:17:0302012:1528</w:t>
      </w:r>
      <w:r w:rsidR="00604475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расположенного по адресу:</w:t>
      </w:r>
      <w:r w:rsidR="0061354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proofErr w:type="gramStart"/>
      <w:r w:rsidR="00B90FB5" w:rsidRPr="00B90FB5">
        <w:rPr>
          <w:rFonts w:ascii="Times New Roman" w:eastAsia="MS MinNew Roman" w:hAnsi="Times New Roman" w:cs="Times New Roman"/>
          <w:bCs/>
          <w:sz w:val="28"/>
          <w:szCs w:val="28"/>
        </w:rPr>
        <w:t xml:space="preserve">Самарская область, Волжский район, городское поселение Петра Дубрава, </w:t>
      </w:r>
      <w:proofErr w:type="spellStart"/>
      <w:r w:rsidR="00B90FB5" w:rsidRPr="00B90FB5">
        <w:rPr>
          <w:rFonts w:ascii="Times New Roman" w:eastAsia="MS MinNew Roman" w:hAnsi="Times New Roman" w:cs="Times New Roman"/>
          <w:bCs/>
          <w:sz w:val="28"/>
          <w:szCs w:val="28"/>
        </w:rPr>
        <w:t>п.г.т</w:t>
      </w:r>
      <w:proofErr w:type="spellEnd"/>
      <w:r w:rsidR="00B90FB5" w:rsidRPr="00B90FB5">
        <w:rPr>
          <w:rFonts w:ascii="Times New Roman" w:eastAsia="MS MinNew Roman" w:hAnsi="Times New Roman" w:cs="Times New Roman"/>
          <w:bCs/>
          <w:sz w:val="28"/>
          <w:szCs w:val="28"/>
        </w:rPr>
        <w:t>. Петра Дубрава, ул. Яблочная, участок № 366</w:t>
      </w:r>
      <w:r w:rsidR="004629DB">
        <w:rPr>
          <w:rFonts w:ascii="Times New Roman" w:eastAsia="MS MinNew Roman" w:hAnsi="Times New Roman" w:cs="Times New Roman"/>
          <w:bCs/>
          <w:sz w:val="28"/>
          <w:szCs w:val="28"/>
        </w:rPr>
        <w:t xml:space="preserve"> </w:t>
      </w:r>
      <w:r w:rsidR="008164E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(далее – земельный участок).</w:t>
      </w:r>
      <w:proofErr w:type="gramEnd"/>
    </w:p>
    <w:p w:rsidR="006B71B3" w:rsidRPr="00B90FB5" w:rsidRDefault="00471C6B" w:rsidP="00B90FB5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2.  Разрешить отклонение от предельных параметров разрешенного строительства, реконструкции объектов капитального строительства для земельного участка</w:t>
      </w:r>
      <w:r w:rsidR="00B90FB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, в части отклонения </w:t>
      </w:r>
      <w:r w:rsidR="009A5CF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минимальн</w:t>
      </w:r>
      <w:r w:rsidR="00B90FB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ого</w:t>
      </w:r>
      <w:r w:rsidR="009A5CF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отступ</w:t>
      </w:r>
      <w:r w:rsidR="00B90FB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а</w:t>
      </w:r>
      <w:r w:rsidR="009A5CF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от границ земельн</w:t>
      </w:r>
      <w:r w:rsidR="00B90FB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ого</w:t>
      </w:r>
      <w:r w:rsidR="009A5CF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участк</w:t>
      </w:r>
      <w:r w:rsidR="00B90FB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а</w:t>
      </w:r>
      <w:r w:rsidR="009A5CF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до отдельно стоящих зданий</w:t>
      </w:r>
      <w:r w:rsidR="00B90FB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до</w:t>
      </w:r>
      <w:r w:rsidR="0060447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B90FB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</w:t>
      </w:r>
      <w:r w:rsidR="009A5CF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м.</w:t>
      </w:r>
      <w:r w:rsidR="00B90FB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,</w:t>
      </w:r>
      <w:r w:rsidR="00B90FB5" w:rsidRPr="00B90FB5">
        <w:rPr>
          <w:rFonts w:ascii="Times New Roman" w:eastAsia="MS MinNew Roman" w:hAnsi="Times New Roman" w:cs="Times New Roman"/>
          <w:bCs/>
          <w:i/>
          <w:sz w:val="28"/>
          <w:szCs w:val="28"/>
        </w:rPr>
        <w:t xml:space="preserve"> </w:t>
      </w:r>
      <w:r w:rsidR="00B90FB5" w:rsidRPr="00B90FB5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по границ</w:t>
      </w:r>
      <w:r w:rsidR="00C01E83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е, смежной с земельным участком</w:t>
      </w:r>
      <w:r w:rsidR="00B90FB5" w:rsidRPr="00B90FB5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 с кадастровым номером </w:t>
      </w:r>
      <w:r w:rsidR="008134FB" w:rsidRPr="008134FB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63:17:0302012:178</w:t>
      </w:r>
      <w:r w:rsidR="00B90FB5" w:rsidRPr="00B90FB5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.</w:t>
      </w:r>
    </w:p>
    <w:p w:rsidR="006C0B9C" w:rsidRDefault="00471C6B" w:rsidP="00CE31D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3.  </w:t>
      </w:r>
      <w:r w:rsidR="00CE31DB" w:rsidRPr="002B46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 градостроительным регламентом </w:t>
      </w:r>
      <w:r w:rsidR="006C0B9C" w:rsidRPr="002B46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территориальной зоны «</w:t>
      </w:r>
      <w:r w:rsidR="008134FB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Ж</w:t>
      </w:r>
      <w:proofErr w:type="gramStart"/>
      <w:r w:rsidR="008134FB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6</w:t>
      </w:r>
      <w:proofErr w:type="gramEnd"/>
      <w:r w:rsidR="0027444E" w:rsidRPr="00E70E94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</w:t>
      </w:r>
      <w:r w:rsidR="008134FB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Зона садового и дачного хозяйства</w:t>
      </w:r>
      <w:r w:rsidR="006C0B9C" w:rsidRPr="002B4636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»</w:t>
      </w:r>
      <w:r w:rsidR="006C0B9C" w:rsidRPr="002B46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.</w:t>
      </w:r>
    </w:p>
    <w:p w:rsidR="00471C6B" w:rsidRPr="000F1E17" w:rsidRDefault="00471C6B" w:rsidP="00CE31DB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4.  Опубликовать настоящее постановление в газете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«</w:t>
      </w:r>
      <w:r w:rsidR="008164ED">
        <w:rPr>
          <w:rFonts w:ascii="Times New Roman" w:hAnsi="Times New Roman" w:cs="Times New Roman"/>
          <w:sz w:val="28"/>
          <w:szCs w:val="28"/>
        </w:rPr>
        <w:t>Голос Дубравы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» </w:t>
      </w:r>
      <w:r w:rsidRPr="000F1E17">
        <w:rPr>
          <w:rFonts w:ascii="Times New Roman" w:hAnsi="Times New Roman" w:cs="Times New Roman"/>
          <w:sz w:val="28"/>
          <w:szCs w:val="28"/>
        </w:rPr>
        <w:t xml:space="preserve">и разместить </w:t>
      </w:r>
      <w:r w:rsidR="008164ED">
        <w:rPr>
          <w:rFonts w:ascii="Times New Roman" w:hAnsi="Times New Roman" w:cs="Times New Roman"/>
          <w:sz w:val="28"/>
          <w:szCs w:val="28"/>
        </w:rPr>
        <w:t xml:space="preserve">на </w:t>
      </w:r>
      <w:r w:rsidR="008164ED"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официальном сайте Администрации </w:t>
      </w:r>
      <w:r w:rsidR="008164ED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8164ED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8164ED"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="008164ED"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>муниципального района Волжский Самарской области в информационно-коммуникаци</w:t>
      </w:r>
      <w:bookmarkStart w:id="0" w:name="_GoBack"/>
      <w:bookmarkEnd w:id="0"/>
      <w:r w:rsidR="008164ED"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>онной сети «Интернет»</w:t>
      </w:r>
      <w:r w:rsidRPr="000F1E17">
        <w:rPr>
          <w:rFonts w:ascii="Times New Roman" w:hAnsi="Times New Roman" w:cs="Times New Roman"/>
          <w:sz w:val="28"/>
          <w:szCs w:val="28"/>
        </w:rPr>
        <w:t>.</w:t>
      </w:r>
    </w:p>
    <w:p w:rsidR="00471C6B" w:rsidRPr="007C2A5E" w:rsidRDefault="00471C6B" w:rsidP="00471C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hAnsi="Times New Roman" w:cs="Times New Roman"/>
          <w:sz w:val="28"/>
          <w:szCs w:val="28"/>
        </w:rPr>
        <w:t>5.  Настоящее постановление вступает в силу со дня его официального опубликования.</w:t>
      </w:r>
    </w:p>
    <w:p w:rsidR="00471C6B" w:rsidRDefault="00471C6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590CEB" w:rsidRDefault="00590CE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6C0B9C" w:rsidRPr="006E6591" w:rsidRDefault="006C0B9C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8164ED" w:rsidRPr="006E6591" w:rsidRDefault="008164ED" w:rsidP="008164E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Петра Дубрава</w:t>
      </w:r>
    </w:p>
    <w:p w:rsidR="008164ED" w:rsidRPr="006E6591" w:rsidRDefault="008164ED" w:rsidP="008164E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  <w:proofErr w:type="gramEnd"/>
    </w:p>
    <w:p w:rsidR="008164ED" w:rsidRPr="006E6591" w:rsidRDefault="008164ED" w:rsidP="008164ED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>Самарской области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         </w:t>
      </w:r>
      <w:r w:rsidR="0089100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В.А.</w:t>
      </w:r>
      <w:r w:rsidR="0089100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Крашенинников</w:t>
      </w:r>
    </w:p>
    <w:p w:rsidR="005B033B" w:rsidRPr="006E6591" w:rsidRDefault="005B033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5051D0" w:rsidRDefault="005051D0"/>
    <w:sectPr w:rsidR="005051D0" w:rsidSect="008134FB"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C6B"/>
    <w:rsid w:val="0004452E"/>
    <w:rsid w:val="0005640B"/>
    <w:rsid w:val="000A36D6"/>
    <w:rsid w:val="000F1E17"/>
    <w:rsid w:val="0011478C"/>
    <w:rsid w:val="00162912"/>
    <w:rsid w:val="001B2B65"/>
    <w:rsid w:val="0027444E"/>
    <w:rsid w:val="0033171D"/>
    <w:rsid w:val="00394D9C"/>
    <w:rsid w:val="003E5EB4"/>
    <w:rsid w:val="004629DB"/>
    <w:rsid w:val="004719B3"/>
    <w:rsid w:val="00471C6B"/>
    <w:rsid w:val="005051D0"/>
    <w:rsid w:val="00556571"/>
    <w:rsid w:val="0058223E"/>
    <w:rsid w:val="00590CEB"/>
    <w:rsid w:val="005B033B"/>
    <w:rsid w:val="005E76C9"/>
    <w:rsid w:val="00604475"/>
    <w:rsid w:val="00612E41"/>
    <w:rsid w:val="0061354F"/>
    <w:rsid w:val="006253AA"/>
    <w:rsid w:val="006624B7"/>
    <w:rsid w:val="006B71B3"/>
    <w:rsid w:val="006C0B9C"/>
    <w:rsid w:val="007642BE"/>
    <w:rsid w:val="007C11B1"/>
    <w:rsid w:val="008134FB"/>
    <w:rsid w:val="008164ED"/>
    <w:rsid w:val="008679EB"/>
    <w:rsid w:val="00891005"/>
    <w:rsid w:val="008F0F15"/>
    <w:rsid w:val="00926A1F"/>
    <w:rsid w:val="009A5CF1"/>
    <w:rsid w:val="00A531D5"/>
    <w:rsid w:val="00A73D98"/>
    <w:rsid w:val="00B90FB5"/>
    <w:rsid w:val="00B96B96"/>
    <w:rsid w:val="00C01E83"/>
    <w:rsid w:val="00C107C5"/>
    <w:rsid w:val="00CE31DB"/>
    <w:rsid w:val="00E006BE"/>
    <w:rsid w:val="00E70E94"/>
    <w:rsid w:val="00F02630"/>
    <w:rsid w:val="00F83370"/>
    <w:rsid w:val="00FD680C"/>
    <w:rsid w:val="00FD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3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soldatov_ra</dc:creator>
  <cp:lastModifiedBy>Базанова Александра</cp:lastModifiedBy>
  <cp:revision>8</cp:revision>
  <cp:lastPrinted>2018-08-13T14:29:00Z</cp:lastPrinted>
  <dcterms:created xsi:type="dcterms:W3CDTF">2022-03-02T07:46:00Z</dcterms:created>
  <dcterms:modified xsi:type="dcterms:W3CDTF">2022-05-31T04:42:00Z</dcterms:modified>
</cp:coreProperties>
</file>