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F9F" w:rsidRPr="00CA4C87" w:rsidRDefault="007C2F9F" w:rsidP="007C2F9F">
      <w:pPr>
        <w:spacing w:after="0" w:line="240" w:lineRule="auto"/>
        <w:rPr>
          <w:rFonts w:ascii="Monotype Corsiva" w:eastAsia="MS Mincho" w:hAnsi="Monotype Corsiva" w:cstheme="minorHAnsi"/>
          <w:b/>
          <w:i/>
          <w:shadow/>
          <w:noProof/>
          <w:color w:val="984806" w:themeColor="accent6" w:themeShade="80"/>
          <w:sz w:val="136"/>
          <w:szCs w:val="136"/>
        </w:rPr>
      </w:pPr>
      <w:bookmarkStart w:id="0" w:name="_GoBack"/>
      <w:r w:rsidRPr="00116421">
        <w:rPr>
          <w:rFonts w:ascii="Monotype Corsiva" w:eastAsia="MS Mincho" w:hAnsi="Monotype Corsiva" w:cstheme="minorHAnsi"/>
          <w:b/>
          <w:i/>
          <w:shadow/>
          <w:noProof/>
          <w:color w:val="984806" w:themeColor="accent6" w:themeShade="80"/>
          <w:sz w:val="132"/>
          <w:szCs w:val="132"/>
        </w:rPr>
        <w:drawing>
          <wp:anchor distT="0" distB="0" distL="114300" distR="114300" simplePos="0" relativeHeight="251659264" behindDoc="1" locked="0" layoutInCell="1" allowOverlap="1">
            <wp:simplePos x="0" y="0"/>
            <wp:positionH relativeFrom="column">
              <wp:posOffset>-711835</wp:posOffset>
            </wp:positionH>
            <wp:positionV relativeFrom="paragraph">
              <wp:posOffset>-243840</wp:posOffset>
            </wp:positionV>
            <wp:extent cx="6797675" cy="2832100"/>
            <wp:effectExtent l="19050" t="0" r="3175" b="0"/>
            <wp:wrapNone/>
            <wp:docPr id="2" name="Рисунок 1" descr="C:\Documents and Settings\Администратор\Рабочий стол\Газета\адм очм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Газета\адм очмал..PNG"/>
                    <pic:cNvPicPr>
                      <a:picLocks noChangeAspect="1" noChangeArrowheads="1"/>
                    </pic:cNvPicPr>
                  </pic:nvPicPr>
                  <pic:blipFill>
                    <a:blip r:embed="rId6" cstate="print">
                      <a:lum bright="-10000"/>
                    </a:blip>
                    <a:srcRect/>
                    <a:stretch>
                      <a:fillRect/>
                    </a:stretch>
                  </pic:blipFill>
                  <pic:spPr bwMode="auto">
                    <a:xfrm>
                      <a:off x="0" y="0"/>
                      <a:ext cx="6797675" cy="2832100"/>
                    </a:xfrm>
                    <a:prstGeom prst="rect">
                      <a:avLst/>
                    </a:prstGeom>
                    <a:ln>
                      <a:noFill/>
                    </a:ln>
                    <a:effectLst>
                      <a:softEdge rad="112500"/>
                    </a:effectLst>
                  </pic:spPr>
                </pic:pic>
              </a:graphicData>
            </a:graphic>
          </wp:anchor>
        </w:drawing>
      </w:r>
      <w:r w:rsidRPr="00116421">
        <w:rPr>
          <w:rFonts w:ascii="Monotype Corsiva" w:eastAsia="MS Mincho" w:hAnsi="Monotype Corsiva" w:cstheme="minorHAnsi"/>
          <w:b/>
          <w:i/>
          <w:shadow/>
          <w:noProof/>
          <w:color w:val="984806" w:themeColor="accent6" w:themeShade="80"/>
          <w:sz w:val="132"/>
          <w:szCs w:val="132"/>
        </w:rPr>
        <w:t>Голос</w:t>
      </w:r>
    </w:p>
    <w:p w:rsidR="007C2F9F" w:rsidRPr="00CA4C87" w:rsidRDefault="007C2F9F" w:rsidP="007C2F9F">
      <w:pPr>
        <w:spacing w:after="0" w:line="240" w:lineRule="auto"/>
        <w:ind w:left="2977" w:hanging="2693"/>
        <w:jc w:val="center"/>
        <w:rPr>
          <w:rFonts w:ascii="Times New Roman" w:hAnsi="Times New Roman"/>
          <w:shadow/>
          <w:noProof/>
          <w:color w:val="984806" w:themeColor="accent6" w:themeShade="80"/>
          <w:sz w:val="120"/>
          <w:szCs w:val="120"/>
        </w:rPr>
      </w:pPr>
      <w:r w:rsidRPr="00CA4C87">
        <w:rPr>
          <w:rFonts w:ascii="Franklin Gothic Heavy" w:hAnsi="Franklin Gothic Heavy" w:cstheme="minorHAnsi"/>
          <w:b/>
          <w:i/>
          <w:shadow/>
          <w:noProof/>
          <w:color w:val="984806" w:themeColor="accent6" w:themeShade="80"/>
          <w:sz w:val="120"/>
          <w:szCs w:val="120"/>
        </w:rPr>
        <w:t>ДУБРАВЫ</w:t>
      </w:r>
      <w:bookmarkEnd w:id="0"/>
    </w:p>
    <w:p w:rsidR="007C2F9F" w:rsidRDefault="007C2F9F" w:rsidP="007C2F9F">
      <w:pPr>
        <w:spacing w:after="0" w:line="240" w:lineRule="auto"/>
        <w:jc w:val="center"/>
        <w:rPr>
          <w:rFonts w:ascii="Times New Roman" w:eastAsia="Times New Roman" w:hAnsi="Times New Roman"/>
          <w:b/>
          <w:color w:val="1E7307"/>
          <w:spacing w:val="10"/>
          <w:lang w:bidi="en-US"/>
        </w:rPr>
      </w:pPr>
    </w:p>
    <w:p w:rsidR="007C2F9F" w:rsidRDefault="007C2F9F" w:rsidP="007C2F9F">
      <w:pPr>
        <w:spacing w:after="0" w:line="240" w:lineRule="auto"/>
        <w:jc w:val="center"/>
        <w:rPr>
          <w:rFonts w:ascii="Times New Roman" w:eastAsia="Times New Roman" w:hAnsi="Times New Roman"/>
          <w:b/>
          <w:color w:val="1E7307"/>
          <w:spacing w:val="10"/>
          <w:lang w:bidi="en-US"/>
        </w:rPr>
      </w:pPr>
    </w:p>
    <w:p w:rsidR="007C2F9F" w:rsidRDefault="007C2F9F" w:rsidP="007C2F9F">
      <w:pPr>
        <w:spacing w:after="0" w:line="240" w:lineRule="auto"/>
        <w:jc w:val="center"/>
        <w:rPr>
          <w:rFonts w:ascii="Times New Roman" w:eastAsia="Times New Roman" w:hAnsi="Times New Roman"/>
          <w:b/>
          <w:color w:val="1E7307"/>
          <w:spacing w:val="10"/>
          <w:lang w:bidi="en-US"/>
        </w:rPr>
      </w:pPr>
    </w:p>
    <w:p w:rsidR="007C2F9F" w:rsidRDefault="007C2F9F" w:rsidP="007C2F9F">
      <w:pPr>
        <w:spacing w:after="0" w:line="240" w:lineRule="auto"/>
        <w:jc w:val="center"/>
        <w:rPr>
          <w:rFonts w:ascii="Times New Roman" w:eastAsia="Times New Roman" w:hAnsi="Times New Roman"/>
          <w:b/>
          <w:color w:val="1E7307"/>
          <w:spacing w:val="10"/>
          <w:lang w:bidi="en-US"/>
        </w:rPr>
      </w:pPr>
    </w:p>
    <w:p w:rsidR="007C2F9F" w:rsidRDefault="007C2F9F" w:rsidP="007C2F9F">
      <w:pPr>
        <w:spacing w:after="0" w:line="240" w:lineRule="auto"/>
        <w:jc w:val="center"/>
        <w:rPr>
          <w:rFonts w:ascii="Times New Roman" w:eastAsia="Times New Roman" w:hAnsi="Times New Roman"/>
          <w:b/>
          <w:color w:val="1E7307"/>
          <w:spacing w:val="10"/>
          <w:lang w:bidi="en-US"/>
        </w:rPr>
      </w:pPr>
    </w:p>
    <w:p w:rsidR="007C2F9F" w:rsidRPr="007C2F9F" w:rsidRDefault="007C2F9F" w:rsidP="007C2F9F">
      <w:pPr>
        <w:spacing w:after="0" w:line="240" w:lineRule="auto"/>
        <w:jc w:val="center"/>
        <w:rPr>
          <w:rFonts w:ascii="Times New Roman" w:eastAsia="Times New Roman" w:hAnsi="Times New Roman"/>
          <w:b/>
          <w:color w:val="1E7307"/>
          <w:spacing w:val="10"/>
          <w:sz w:val="24"/>
          <w:szCs w:val="24"/>
          <w:lang w:bidi="en-US"/>
        </w:rPr>
      </w:pPr>
      <w:r w:rsidRPr="007C2F9F">
        <w:rPr>
          <w:rFonts w:ascii="Times New Roman" w:eastAsia="Times New Roman" w:hAnsi="Times New Roman"/>
          <w:b/>
          <w:color w:val="1E7307"/>
          <w:spacing w:val="10"/>
          <w:sz w:val="24"/>
          <w:szCs w:val="24"/>
          <w:lang w:bidi="en-US"/>
        </w:rPr>
        <w:t xml:space="preserve">ПЕЧАТНОЕ СРЕДСТВО ИНФОРМАЦИИ АДМИНИСТРАЦИИ </w:t>
      </w:r>
    </w:p>
    <w:p w:rsidR="007C2F9F" w:rsidRPr="007C2F9F" w:rsidRDefault="007C2F9F" w:rsidP="007C2F9F">
      <w:pPr>
        <w:spacing w:after="0" w:line="240" w:lineRule="auto"/>
        <w:jc w:val="center"/>
        <w:rPr>
          <w:rFonts w:ascii="Times New Roman" w:eastAsia="Times New Roman" w:hAnsi="Times New Roman"/>
          <w:b/>
          <w:color w:val="1E7307"/>
          <w:spacing w:val="10"/>
          <w:sz w:val="24"/>
          <w:szCs w:val="24"/>
          <w:lang w:bidi="en-US"/>
        </w:rPr>
      </w:pPr>
      <w:r w:rsidRPr="007C2F9F">
        <w:rPr>
          <w:rFonts w:ascii="Times New Roman" w:eastAsia="Times New Roman" w:hAnsi="Times New Roman"/>
          <w:b/>
          <w:color w:val="1E7307"/>
          <w:spacing w:val="10"/>
          <w:sz w:val="24"/>
          <w:szCs w:val="24"/>
          <w:lang w:bidi="en-US"/>
        </w:rPr>
        <w:t xml:space="preserve">ГОРОДСКОГО ПОСЕЛЕНИЯ ПЕТРА ДУБРАВА </w:t>
      </w:r>
    </w:p>
    <w:p w:rsidR="007C2F9F" w:rsidRPr="007C2F9F" w:rsidRDefault="007C2F9F" w:rsidP="007C2F9F">
      <w:pPr>
        <w:spacing w:after="0" w:line="240" w:lineRule="auto"/>
        <w:jc w:val="center"/>
        <w:rPr>
          <w:rFonts w:ascii="Times New Roman" w:eastAsia="Times New Roman" w:hAnsi="Times New Roman"/>
          <w:b/>
          <w:color w:val="1E7307"/>
          <w:spacing w:val="10"/>
          <w:sz w:val="24"/>
          <w:szCs w:val="24"/>
          <w:lang w:bidi="en-US"/>
        </w:rPr>
      </w:pPr>
      <w:r w:rsidRPr="007C2F9F">
        <w:rPr>
          <w:rFonts w:ascii="Times New Roman" w:eastAsia="Times New Roman" w:hAnsi="Times New Roman"/>
          <w:b/>
          <w:color w:val="1E7307"/>
          <w:spacing w:val="10"/>
          <w:sz w:val="24"/>
          <w:szCs w:val="24"/>
          <w:lang w:bidi="en-US"/>
        </w:rPr>
        <w:t xml:space="preserve">муниципального района Волжский Самарской области  </w:t>
      </w:r>
    </w:p>
    <w:p w:rsidR="007C2F9F" w:rsidRPr="007C2F9F" w:rsidRDefault="007C2F9F" w:rsidP="007C2F9F">
      <w:pPr>
        <w:spacing w:after="0" w:line="240" w:lineRule="auto"/>
        <w:jc w:val="center"/>
        <w:rPr>
          <w:rFonts w:ascii="Times New Roman" w:eastAsia="Times New Roman" w:hAnsi="Times New Roman"/>
          <w:b/>
          <w:color w:val="1E7307"/>
          <w:spacing w:val="10"/>
          <w:sz w:val="24"/>
          <w:szCs w:val="24"/>
          <w:lang w:bidi="en-US"/>
        </w:rPr>
      </w:pPr>
    </w:p>
    <w:p w:rsidR="007C2F9F" w:rsidRPr="007C2F9F" w:rsidRDefault="007C2F9F" w:rsidP="007C2F9F">
      <w:pPr>
        <w:spacing w:after="0" w:line="240" w:lineRule="auto"/>
        <w:rPr>
          <w:rFonts w:ascii="Times New Roman" w:eastAsia="Times New Roman" w:hAnsi="Times New Roman"/>
          <w:b/>
          <w:color w:val="1E7307"/>
          <w:spacing w:val="10"/>
          <w:sz w:val="24"/>
          <w:szCs w:val="24"/>
          <w:lang w:bidi="en-US"/>
        </w:rPr>
      </w:pPr>
      <w:r w:rsidRPr="007C2F9F">
        <w:rPr>
          <w:rFonts w:ascii="Times New Roman" w:eastAsia="Times New Roman" w:hAnsi="Times New Roman"/>
          <w:b/>
          <w:color w:val="1E7307"/>
          <w:sz w:val="24"/>
          <w:szCs w:val="24"/>
          <w:lang w:bidi="en-US"/>
        </w:rPr>
        <w:t xml:space="preserve"> П</w:t>
      </w:r>
      <w:r w:rsidR="00745B1C">
        <w:rPr>
          <w:rFonts w:ascii="Times New Roman" w:eastAsia="Times New Roman" w:hAnsi="Times New Roman"/>
          <w:b/>
          <w:color w:val="1E7307"/>
          <w:sz w:val="24"/>
          <w:szCs w:val="24"/>
          <w:lang w:bidi="en-US"/>
        </w:rPr>
        <w:t>ятница</w:t>
      </w:r>
      <w:r w:rsidRPr="007C2F9F">
        <w:rPr>
          <w:rFonts w:ascii="Times New Roman" w:eastAsia="Times New Roman" w:hAnsi="Times New Roman"/>
          <w:b/>
          <w:color w:val="1E7307"/>
          <w:sz w:val="24"/>
          <w:szCs w:val="24"/>
          <w:lang w:bidi="en-US"/>
        </w:rPr>
        <w:t xml:space="preserve">  </w:t>
      </w:r>
      <w:r w:rsidR="00745B1C">
        <w:rPr>
          <w:rFonts w:ascii="Times New Roman" w:eastAsia="Times New Roman" w:hAnsi="Times New Roman"/>
          <w:b/>
          <w:color w:val="1E7307"/>
          <w:sz w:val="24"/>
          <w:szCs w:val="24"/>
          <w:lang w:bidi="en-US"/>
        </w:rPr>
        <w:t>15</w:t>
      </w:r>
      <w:r w:rsidRPr="007C2F9F">
        <w:rPr>
          <w:rFonts w:ascii="Times New Roman" w:eastAsia="Times New Roman" w:hAnsi="Times New Roman"/>
          <w:b/>
          <w:color w:val="1E7307"/>
          <w:sz w:val="24"/>
          <w:szCs w:val="24"/>
          <w:lang w:bidi="en-US"/>
        </w:rPr>
        <w:t xml:space="preserve">  </w:t>
      </w:r>
      <w:r>
        <w:rPr>
          <w:rFonts w:ascii="Times New Roman" w:eastAsia="Times New Roman" w:hAnsi="Times New Roman"/>
          <w:b/>
          <w:color w:val="1E7307"/>
          <w:sz w:val="24"/>
          <w:szCs w:val="24"/>
          <w:lang w:bidi="en-US"/>
        </w:rPr>
        <w:t>апреля</w:t>
      </w:r>
      <w:r w:rsidRPr="007C2F9F">
        <w:rPr>
          <w:rFonts w:ascii="Times New Roman" w:eastAsia="Times New Roman" w:hAnsi="Times New Roman"/>
          <w:b/>
          <w:color w:val="1E7307"/>
          <w:sz w:val="24"/>
          <w:szCs w:val="24"/>
          <w:lang w:bidi="en-US"/>
        </w:rPr>
        <w:t xml:space="preserve">  20</w:t>
      </w:r>
      <w:r>
        <w:rPr>
          <w:rFonts w:ascii="Times New Roman" w:eastAsia="Times New Roman" w:hAnsi="Times New Roman"/>
          <w:b/>
          <w:color w:val="1E7307"/>
          <w:sz w:val="24"/>
          <w:szCs w:val="24"/>
          <w:lang w:bidi="en-US"/>
        </w:rPr>
        <w:t>22</w:t>
      </w:r>
      <w:r w:rsidRPr="007C2F9F">
        <w:rPr>
          <w:rFonts w:ascii="Times New Roman" w:eastAsia="Times New Roman" w:hAnsi="Times New Roman"/>
          <w:b/>
          <w:color w:val="1E7307"/>
          <w:sz w:val="24"/>
          <w:szCs w:val="24"/>
          <w:lang w:bidi="en-US"/>
        </w:rPr>
        <w:t xml:space="preserve"> года                                                               № </w:t>
      </w:r>
      <w:r>
        <w:rPr>
          <w:rFonts w:ascii="Times New Roman" w:eastAsia="Times New Roman" w:hAnsi="Times New Roman"/>
          <w:b/>
          <w:color w:val="1E7307"/>
          <w:sz w:val="24"/>
          <w:szCs w:val="24"/>
          <w:lang w:bidi="en-US"/>
        </w:rPr>
        <w:t>16</w:t>
      </w:r>
      <w:r w:rsidRPr="007C2F9F">
        <w:rPr>
          <w:rFonts w:ascii="Times New Roman" w:eastAsia="Times New Roman" w:hAnsi="Times New Roman"/>
          <w:b/>
          <w:color w:val="1E7307"/>
          <w:sz w:val="24"/>
          <w:szCs w:val="24"/>
          <w:lang w:bidi="en-US"/>
        </w:rPr>
        <w:t xml:space="preserve"> (</w:t>
      </w:r>
      <w:r>
        <w:rPr>
          <w:rFonts w:ascii="Times New Roman" w:eastAsia="Times New Roman" w:hAnsi="Times New Roman"/>
          <w:b/>
          <w:color w:val="1E7307"/>
          <w:sz w:val="24"/>
          <w:szCs w:val="24"/>
          <w:lang w:bidi="en-US"/>
        </w:rPr>
        <w:t>240</w:t>
      </w:r>
      <w:r w:rsidRPr="007C2F9F">
        <w:rPr>
          <w:rFonts w:ascii="Times New Roman" w:eastAsia="Times New Roman" w:hAnsi="Times New Roman"/>
          <w:b/>
          <w:color w:val="1E7307"/>
          <w:sz w:val="24"/>
          <w:szCs w:val="24"/>
          <w:lang w:bidi="en-US"/>
        </w:rPr>
        <w:t xml:space="preserve">)                           </w:t>
      </w:r>
    </w:p>
    <w:p w:rsidR="007C2F9F" w:rsidRPr="007C2F9F" w:rsidRDefault="007C2F9F" w:rsidP="007C2F9F">
      <w:pPr>
        <w:pStyle w:val="a5"/>
        <w:rPr>
          <w:b/>
          <w:bCs/>
          <w:sz w:val="24"/>
        </w:rPr>
      </w:pPr>
    </w:p>
    <w:p w:rsidR="002B4137" w:rsidRDefault="002B4137" w:rsidP="002B4137">
      <w:pPr>
        <w:jc w:val="center"/>
        <w:rPr>
          <w:noProof/>
        </w:rPr>
      </w:pPr>
      <w:r>
        <w:rPr>
          <w:noProof/>
        </w:rPr>
        <w:drawing>
          <wp:inline distT="0" distB="0" distL="0" distR="0">
            <wp:extent cx="647700" cy="771525"/>
            <wp:effectExtent l="0" t="0" r="0" b="9525"/>
            <wp:docPr id="13" name="Рисунок 2" descr="C:\Users\USER\AppData\Local\Microsoft\Windows\Temporary Internet Files\Content.Word\Действующий герб - копия.jpg"/>
            <wp:cNvGraphicFramePr/>
            <a:graphic xmlns:a="http://schemas.openxmlformats.org/drawingml/2006/main">
              <a:graphicData uri="http://schemas.openxmlformats.org/drawingml/2006/picture">
                <pic:pic xmlns:pic="http://schemas.openxmlformats.org/drawingml/2006/picture">
                  <pic:nvPicPr>
                    <pic:cNvPr id="2" name="Рисунок 2" descr="C:\Users\USER\AppData\Local\Microsoft\Windows\Temporary Internet Files\Content.Word\Действующий герб - копия.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771525"/>
                    </a:xfrm>
                    <a:prstGeom prst="rect">
                      <a:avLst/>
                    </a:prstGeom>
                    <a:noFill/>
                    <a:ln>
                      <a:noFill/>
                    </a:ln>
                  </pic:spPr>
                </pic:pic>
              </a:graphicData>
            </a:graphic>
          </wp:inline>
        </w:drawing>
      </w:r>
    </w:p>
    <w:p w:rsidR="002B4137" w:rsidRDefault="002B4137" w:rsidP="002B4137">
      <w:pPr>
        <w:spacing w:after="0"/>
        <w:jc w:val="center"/>
        <w:rPr>
          <w:rFonts w:ascii="Times New Roman" w:hAnsi="Times New Roman" w:cs="Times New Roman"/>
          <w:b/>
          <w:sz w:val="28"/>
          <w:szCs w:val="28"/>
        </w:rPr>
      </w:pPr>
      <w:r w:rsidRPr="003D2B4D">
        <w:rPr>
          <w:rFonts w:ascii="Times New Roman" w:hAnsi="Times New Roman" w:cs="Times New Roman"/>
          <w:b/>
          <w:sz w:val="28"/>
          <w:szCs w:val="28"/>
        </w:rPr>
        <w:t xml:space="preserve">АДМИНИСТРАЦИЯ </w:t>
      </w:r>
    </w:p>
    <w:p w:rsidR="002B4137" w:rsidRDefault="002B4137" w:rsidP="002B4137">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ГОРОДСКОГО </w:t>
      </w:r>
      <w:r w:rsidRPr="003D2B4D">
        <w:rPr>
          <w:rFonts w:ascii="Times New Roman" w:hAnsi="Times New Roman" w:cs="Times New Roman"/>
          <w:b/>
          <w:sz w:val="28"/>
          <w:szCs w:val="28"/>
        </w:rPr>
        <w:t>ПОСЕЛЕНИЯ</w:t>
      </w:r>
      <w:r>
        <w:rPr>
          <w:rFonts w:ascii="Times New Roman" w:hAnsi="Times New Roman" w:cs="Times New Roman"/>
          <w:b/>
          <w:sz w:val="28"/>
          <w:szCs w:val="28"/>
        </w:rPr>
        <w:t xml:space="preserve"> ПЕТРА ДУБРАВА</w:t>
      </w:r>
      <w:r w:rsidRPr="003D2B4D">
        <w:rPr>
          <w:rFonts w:ascii="Times New Roman" w:hAnsi="Times New Roman" w:cs="Times New Roman"/>
          <w:b/>
          <w:sz w:val="28"/>
          <w:szCs w:val="28"/>
        </w:rPr>
        <w:t xml:space="preserve">  МУНИЦИПАЛЬНОГО РАЙОНА ВОЛЖСКИЙ</w:t>
      </w:r>
    </w:p>
    <w:p w:rsidR="002B4137" w:rsidRPr="003D2B4D" w:rsidRDefault="002B4137" w:rsidP="002B4137">
      <w:pPr>
        <w:spacing w:after="0"/>
        <w:jc w:val="center"/>
        <w:rPr>
          <w:rFonts w:ascii="Times New Roman" w:hAnsi="Times New Roman" w:cs="Times New Roman"/>
          <w:b/>
          <w:sz w:val="28"/>
          <w:szCs w:val="28"/>
        </w:rPr>
      </w:pPr>
      <w:r w:rsidRPr="003D2B4D">
        <w:rPr>
          <w:rFonts w:ascii="Times New Roman" w:hAnsi="Times New Roman" w:cs="Times New Roman"/>
          <w:b/>
          <w:sz w:val="28"/>
          <w:szCs w:val="28"/>
        </w:rPr>
        <w:t>САМАРСКОЙ ОБЛАСТИ</w:t>
      </w:r>
    </w:p>
    <w:p w:rsidR="002B4137" w:rsidRPr="006E6591" w:rsidRDefault="002B4137" w:rsidP="002B4137">
      <w:pPr>
        <w:widowControl w:val="0"/>
        <w:suppressAutoHyphens/>
        <w:spacing w:after="0" w:line="240" w:lineRule="auto"/>
        <w:rPr>
          <w:rFonts w:ascii="Times New Roman" w:eastAsia="Arial Unicode MS" w:hAnsi="Times New Roman" w:cs="Times New Roman"/>
          <w:b/>
          <w:bCs/>
          <w:kern w:val="1"/>
          <w:sz w:val="28"/>
          <w:szCs w:val="28"/>
        </w:rPr>
      </w:pPr>
    </w:p>
    <w:p w:rsidR="002B4137" w:rsidRPr="006E6591" w:rsidRDefault="002B4137" w:rsidP="002B4137">
      <w:pPr>
        <w:widowControl w:val="0"/>
        <w:suppressAutoHyphens/>
        <w:spacing w:after="0" w:line="240" w:lineRule="auto"/>
        <w:jc w:val="center"/>
        <w:outlineLvl w:val="0"/>
        <w:rPr>
          <w:rFonts w:ascii="Times New Roman" w:eastAsia="Arial Unicode MS" w:hAnsi="Times New Roman" w:cs="Times New Roman"/>
          <w:b/>
          <w:bCs/>
          <w:kern w:val="1"/>
          <w:sz w:val="28"/>
          <w:szCs w:val="28"/>
        </w:rPr>
      </w:pPr>
      <w:r w:rsidRPr="006E6591">
        <w:rPr>
          <w:rFonts w:ascii="Times New Roman" w:eastAsia="Arial Unicode MS" w:hAnsi="Times New Roman" w:cs="Times New Roman"/>
          <w:b/>
          <w:bCs/>
          <w:kern w:val="1"/>
          <w:sz w:val="28"/>
          <w:szCs w:val="28"/>
        </w:rPr>
        <w:t>ПОСТАНОВЛЕНИЕ</w:t>
      </w:r>
    </w:p>
    <w:p w:rsidR="002B4137" w:rsidRPr="006E6591" w:rsidRDefault="002B4137" w:rsidP="002B4137">
      <w:pPr>
        <w:widowControl w:val="0"/>
        <w:suppressAutoHyphens/>
        <w:spacing w:after="0" w:line="240" w:lineRule="auto"/>
        <w:jc w:val="center"/>
        <w:rPr>
          <w:rFonts w:ascii="Times New Roman" w:eastAsia="Arial Unicode MS" w:hAnsi="Times New Roman" w:cs="Times New Roman"/>
          <w:kern w:val="1"/>
          <w:sz w:val="28"/>
          <w:szCs w:val="28"/>
        </w:rPr>
      </w:pPr>
    </w:p>
    <w:p w:rsidR="002B4137" w:rsidRPr="006E6591" w:rsidRDefault="002B4137" w:rsidP="002B4137">
      <w:pPr>
        <w:widowControl w:val="0"/>
        <w:suppressAutoHyphens/>
        <w:spacing w:after="0" w:line="240" w:lineRule="auto"/>
        <w:jc w:val="center"/>
        <w:rPr>
          <w:rFonts w:ascii="Times New Roman" w:eastAsia="Arial Unicode MS" w:hAnsi="Times New Roman" w:cs="Times New Roman"/>
          <w:b/>
          <w:kern w:val="1"/>
          <w:sz w:val="28"/>
          <w:szCs w:val="28"/>
        </w:rPr>
      </w:pPr>
      <w:r w:rsidRPr="006E6591">
        <w:rPr>
          <w:rFonts w:ascii="Times New Roman" w:eastAsia="Arial Unicode MS" w:hAnsi="Times New Roman" w:cs="Times New Roman"/>
          <w:b/>
          <w:kern w:val="1"/>
          <w:sz w:val="28"/>
          <w:szCs w:val="28"/>
        </w:rPr>
        <w:t xml:space="preserve">от </w:t>
      </w:r>
      <w:r>
        <w:rPr>
          <w:rFonts w:ascii="Times New Roman" w:eastAsia="Arial Unicode MS" w:hAnsi="Times New Roman" w:cs="Times New Roman"/>
          <w:b/>
          <w:kern w:val="1"/>
          <w:sz w:val="28"/>
          <w:szCs w:val="28"/>
        </w:rPr>
        <w:t>«14» апреля 2022</w:t>
      </w:r>
      <w:r w:rsidRPr="006E6591">
        <w:rPr>
          <w:rFonts w:ascii="Times New Roman" w:eastAsia="Arial Unicode MS" w:hAnsi="Times New Roman" w:cs="Times New Roman"/>
          <w:b/>
          <w:kern w:val="1"/>
          <w:sz w:val="28"/>
          <w:szCs w:val="28"/>
        </w:rPr>
        <w:t xml:space="preserve"> года № </w:t>
      </w:r>
      <w:r>
        <w:rPr>
          <w:rFonts w:ascii="Times New Roman" w:eastAsia="Arial Unicode MS" w:hAnsi="Times New Roman" w:cs="Times New Roman"/>
          <w:b/>
          <w:kern w:val="1"/>
          <w:sz w:val="28"/>
          <w:szCs w:val="28"/>
        </w:rPr>
        <w:t>93</w:t>
      </w:r>
    </w:p>
    <w:p w:rsidR="002B4137" w:rsidRPr="006E6591" w:rsidRDefault="002B4137" w:rsidP="002B4137">
      <w:pPr>
        <w:widowControl w:val="0"/>
        <w:suppressAutoHyphens/>
        <w:spacing w:after="0" w:line="240" w:lineRule="auto"/>
        <w:jc w:val="center"/>
        <w:rPr>
          <w:rFonts w:ascii="Times New Roman" w:eastAsia="Arial Unicode MS" w:hAnsi="Times New Roman" w:cs="Times New Roman"/>
          <w:kern w:val="1"/>
          <w:sz w:val="28"/>
          <w:szCs w:val="28"/>
        </w:rPr>
      </w:pPr>
    </w:p>
    <w:p w:rsidR="002B4137" w:rsidRPr="006E6591" w:rsidRDefault="002B4137" w:rsidP="002B4137">
      <w:pPr>
        <w:widowControl w:val="0"/>
        <w:suppressAutoHyphens/>
        <w:spacing w:after="0" w:line="240" w:lineRule="auto"/>
        <w:jc w:val="center"/>
        <w:rPr>
          <w:rFonts w:ascii="Times New Roman" w:eastAsia="Arial Unicode MS" w:hAnsi="Times New Roman" w:cs="Times New Roman"/>
          <w:kern w:val="1"/>
          <w:sz w:val="28"/>
          <w:szCs w:val="28"/>
        </w:rPr>
      </w:pPr>
    </w:p>
    <w:p w:rsidR="002B4137" w:rsidRPr="00573300" w:rsidRDefault="002B4137" w:rsidP="002B4137">
      <w:pPr>
        <w:widowControl w:val="0"/>
        <w:suppressAutoHyphens/>
        <w:jc w:val="center"/>
        <w:rPr>
          <w:rFonts w:ascii="Times New Roman" w:eastAsia="Arial Unicode MS" w:hAnsi="Times New Roman" w:cs="Times New Roman"/>
          <w:b/>
          <w:kern w:val="1"/>
          <w:sz w:val="28"/>
          <w:szCs w:val="28"/>
          <w:lang w:eastAsia="ar-SA"/>
        </w:rPr>
      </w:pPr>
      <w:r w:rsidRPr="00573300">
        <w:rPr>
          <w:rFonts w:ascii="Times New Roman" w:eastAsia="Arial Unicode MS" w:hAnsi="Times New Roman" w:cs="Times New Roman"/>
          <w:b/>
          <w:kern w:val="1"/>
          <w:sz w:val="28"/>
          <w:szCs w:val="28"/>
          <w:lang w:eastAsia="ar-SA"/>
        </w:rPr>
        <w:t>О проведении публичных слушаний</w:t>
      </w:r>
      <w:r>
        <w:rPr>
          <w:rFonts w:ascii="Times New Roman" w:eastAsia="Arial Unicode MS" w:hAnsi="Times New Roman" w:cs="Times New Roman"/>
          <w:b/>
          <w:kern w:val="1"/>
          <w:sz w:val="28"/>
          <w:szCs w:val="28"/>
          <w:lang w:eastAsia="ar-SA"/>
        </w:rPr>
        <w:t xml:space="preserve"> </w:t>
      </w:r>
      <w:r w:rsidRPr="00573300">
        <w:rPr>
          <w:rFonts w:ascii="Times New Roman" w:eastAsia="Arial Unicode MS" w:hAnsi="Times New Roman" w:cs="Times New Roman"/>
          <w:b/>
          <w:kern w:val="1"/>
          <w:sz w:val="28"/>
          <w:szCs w:val="28"/>
          <w:lang w:eastAsia="ar-SA"/>
        </w:rPr>
        <w:t>по</w:t>
      </w:r>
      <w:r>
        <w:rPr>
          <w:rFonts w:ascii="Times New Roman" w:eastAsia="Arial Unicode MS" w:hAnsi="Times New Roman" w:cs="Times New Roman"/>
          <w:b/>
          <w:kern w:val="1"/>
          <w:sz w:val="28"/>
          <w:szCs w:val="28"/>
          <w:lang w:eastAsia="ar-SA"/>
        </w:rPr>
        <w:t xml:space="preserve"> проектам постановлений</w:t>
      </w:r>
      <w:r>
        <w:rPr>
          <w:rFonts w:ascii="Times New Roman" w:eastAsia="Arial Unicode MS" w:hAnsi="Times New Roman" w:cs="Times New Roman"/>
          <w:b/>
          <w:kern w:val="1"/>
          <w:sz w:val="28"/>
          <w:szCs w:val="28"/>
          <w:lang w:eastAsia="ar-SA"/>
        </w:rPr>
        <w:br/>
      </w:r>
      <w:r w:rsidRPr="00573300">
        <w:rPr>
          <w:rFonts w:ascii="Times New Roman" w:eastAsia="Arial Unicode MS" w:hAnsi="Times New Roman" w:cs="Times New Roman"/>
          <w:b/>
          <w:kern w:val="1"/>
          <w:sz w:val="28"/>
          <w:szCs w:val="28"/>
          <w:lang w:eastAsia="ar-SA"/>
        </w:rPr>
        <w:t>о предоставлении разрешения на отклонение от предельных параметров разрешенного строительства, реконструкции объе</w:t>
      </w:r>
      <w:r>
        <w:rPr>
          <w:rFonts w:ascii="Times New Roman" w:eastAsia="Arial Unicode MS" w:hAnsi="Times New Roman" w:cs="Times New Roman"/>
          <w:b/>
          <w:kern w:val="1"/>
          <w:sz w:val="28"/>
          <w:szCs w:val="28"/>
          <w:lang w:eastAsia="ar-SA"/>
        </w:rPr>
        <w:t>ктов капитального строительства для земельного участка</w:t>
      </w:r>
    </w:p>
    <w:p w:rsidR="002B4137" w:rsidRPr="006E6591" w:rsidRDefault="002B4137" w:rsidP="002B4137">
      <w:pPr>
        <w:widowControl w:val="0"/>
        <w:suppressAutoHyphens/>
        <w:spacing w:after="0" w:line="240" w:lineRule="auto"/>
        <w:jc w:val="center"/>
        <w:rPr>
          <w:rFonts w:ascii="Times New Roman" w:eastAsia="Times New Roman" w:hAnsi="Times New Roman" w:cs="Times New Roman"/>
          <w:kern w:val="1"/>
          <w:sz w:val="28"/>
          <w:szCs w:val="28"/>
          <w:lang w:eastAsia="ar-SA"/>
        </w:rPr>
      </w:pPr>
    </w:p>
    <w:p w:rsidR="002B4137" w:rsidRPr="008F5FB2" w:rsidRDefault="002B4137" w:rsidP="002B4137">
      <w:pPr>
        <w:spacing w:after="0" w:line="360" w:lineRule="auto"/>
        <w:ind w:firstLine="709"/>
        <w:jc w:val="both"/>
        <w:rPr>
          <w:rFonts w:ascii="Times New Roman" w:hAnsi="Times New Roman" w:cs="Times New Roman"/>
          <w:sz w:val="28"/>
          <w:szCs w:val="28"/>
        </w:rPr>
      </w:pPr>
      <w:r w:rsidRPr="002529D8">
        <w:rPr>
          <w:rFonts w:ascii="Times New Roman" w:hAnsi="Times New Roman" w:cs="Times New Roman"/>
          <w:sz w:val="28"/>
          <w:szCs w:val="28"/>
        </w:rPr>
        <w:t xml:space="preserve">На основании заключения комиссии по подготовке Правил землепользования и застройки </w:t>
      </w:r>
      <w:r>
        <w:rPr>
          <w:rFonts w:ascii="Times New Roman" w:hAnsi="Times New Roman" w:cs="Times New Roman"/>
          <w:sz w:val="28"/>
          <w:szCs w:val="28"/>
        </w:rPr>
        <w:t xml:space="preserve">городского </w:t>
      </w:r>
      <w:r w:rsidRPr="002529D8">
        <w:rPr>
          <w:rFonts w:ascii="Times New Roman" w:hAnsi="Times New Roman" w:cs="Times New Roman"/>
          <w:sz w:val="28"/>
          <w:szCs w:val="28"/>
        </w:rPr>
        <w:t xml:space="preserve">поселения </w:t>
      </w:r>
      <w:r>
        <w:rPr>
          <w:rFonts w:ascii="Times New Roman" w:hAnsi="Times New Roman" w:cs="Times New Roman"/>
          <w:sz w:val="28"/>
          <w:szCs w:val="28"/>
        </w:rPr>
        <w:t xml:space="preserve">Петра Дубрава </w:t>
      </w:r>
      <w:r w:rsidRPr="002529D8">
        <w:rPr>
          <w:rFonts w:ascii="Times New Roman" w:hAnsi="Times New Roman" w:cs="Times New Roman"/>
          <w:sz w:val="28"/>
          <w:szCs w:val="28"/>
        </w:rPr>
        <w:t xml:space="preserve">муниципального района </w:t>
      </w:r>
      <w:r>
        <w:rPr>
          <w:rFonts w:ascii="Times New Roman" w:hAnsi="Times New Roman" w:cs="Times New Roman"/>
          <w:sz w:val="28"/>
          <w:szCs w:val="28"/>
        </w:rPr>
        <w:t xml:space="preserve">Волжский Самарской области </w:t>
      </w:r>
      <w:r w:rsidRPr="007A0406">
        <w:rPr>
          <w:rFonts w:ascii="Times New Roman" w:hAnsi="Times New Roman" w:cs="Times New Roman"/>
          <w:sz w:val="28"/>
          <w:szCs w:val="28"/>
        </w:rPr>
        <w:t>от 01.03.2022</w:t>
      </w:r>
      <w:r w:rsidRPr="007A0406">
        <w:rPr>
          <w:rFonts w:ascii="Times New Roman" w:eastAsia="Arial Unicode MS" w:hAnsi="Times New Roman" w:cs="Times New Roman"/>
          <w:kern w:val="1"/>
          <w:sz w:val="28"/>
          <w:szCs w:val="28"/>
        </w:rPr>
        <w:t>,</w:t>
      </w:r>
      <w:r>
        <w:rPr>
          <w:rFonts w:ascii="Times New Roman" w:eastAsia="Arial Unicode MS" w:hAnsi="Times New Roman" w:cs="Times New Roman"/>
          <w:kern w:val="1"/>
          <w:sz w:val="28"/>
          <w:szCs w:val="28"/>
        </w:rPr>
        <w:t xml:space="preserve">              в соответствии со статьей 40</w:t>
      </w:r>
      <w:r w:rsidRPr="006E6591">
        <w:rPr>
          <w:rFonts w:ascii="Times New Roman" w:eastAsia="Arial Unicode MS" w:hAnsi="Times New Roman" w:cs="Times New Roman"/>
          <w:kern w:val="1"/>
          <w:sz w:val="28"/>
          <w:szCs w:val="28"/>
        </w:rPr>
        <w:t xml:space="preserve"> Градостроительного кодекса Российской </w:t>
      </w:r>
      <w:r w:rsidRPr="006E6591">
        <w:rPr>
          <w:rFonts w:ascii="Times New Roman" w:eastAsia="Arial Unicode MS" w:hAnsi="Times New Roman" w:cs="Times New Roman"/>
          <w:kern w:val="1"/>
          <w:sz w:val="28"/>
          <w:szCs w:val="28"/>
        </w:rPr>
        <w:lastRenderedPageBreak/>
        <w:t xml:space="preserve">Федерации, рассмотрев </w:t>
      </w:r>
      <w:r>
        <w:rPr>
          <w:rFonts w:ascii="Times New Roman" w:eastAsia="Arial Unicode MS" w:hAnsi="Times New Roman" w:cs="Times New Roman"/>
          <w:kern w:val="1"/>
          <w:sz w:val="28"/>
          <w:szCs w:val="28"/>
        </w:rPr>
        <w:t xml:space="preserve">заявление правообладателей земельных участков </w:t>
      </w:r>
      <w:r w:rsidRPr="006E6591">
        <w:rPr>
          <w:rFonts w:ascii="Times New Roman" w:eastAsia="Arial Unicode MS" w:hAnsi="Times New Roman" w:cs="Times New Roman"/>
          <w:kern w:val="1"/>
          <w:sz w:val="28"/>
          <w:szCs w:val="28"/>
        </w:rPr>
        <w:t xml:space="preserve">о </w:t>
      </w:r>
      <w:r>
        <w:rPr>
          <w:rFonts w:ascii="Times New Roman" w:eastAsia="Arial Unicode MS" w:hAnsi="Times New Roman" w:cs="Times New Roman"/>
          <w:kern w:val="1"/>
          <w:sz w:val="28"/>
          <w:szCs w:val="28"/>
        </w:rPr>
        <w:t>предоставлении</w:t>
      </w:r>
      <w:r w:rsidRPr="006E6591">
        <w:rPr>
          <w:rFonts w:ascii="Times New Roman" w:eastAsia="Arial Unicode MS" w:hAnsi="Times New Roman" w:cs="Times New Roman"/>
          <w:kern w:val="1"/>
          <w:sz w:val="28"/>
          <w:szCs w:val="28"/>
        </w:rPr>
        <w:t xml:space="preserve"> разрешения</w:t>
      </w:r>
      <w:r>
        <w:rPr>
          <w:rFonts w:ascii="Times New Roman" w:eastAsia="Arial Unicode MS" w:hAnsi="Times New Roman" w:cs="Times New Roman"/>
          <w:kern w:val="1"/>
          <w:sz w:val="28"/>
          <w:szCs w:val="28"/>
        </w:rPr>
        <w:t xml:space="preserve"> на отклонения от предельных параметров разрешенного строительства, реконструкции объектов капитального строительства</w:t>
      </w:r>
      <w:r w:rsidRPr="006E6591">
        <w:rPr>
          <w:rFonts w:ascii="Times New Roman" w:eastAsia="Arial Unicode MS" w:hAnsi="Times New Roman" w:cs="Times New Roman"/>
          <w:kern w:val="1"/>
          <w:sz w:val="28"/>
          <w:szCs w:val="28"/>
        </w:rPr>
        <w:t>, руководствуясь статьей 28 Федерального закона от 06.10.2003 №</w:t>
      </w:r>
      <w:r>
        <w:rPr>
          <w:rFonts w:ascii="Times New Roman" w:eastAsia="Arial Unicode MS" w:hAnsi="Times New Roman" w:cs="Times New Roman"/>
          <w:kern w:val="1"/>
          <w:sz w:val="28"/>
          <w:szCs w:val="28"/>
        </w:rPr>
        <w:t> </w:t>
      </w:r>
      <w:r w:rsidRPr="006E6591">
        <w:rPr>
          <w:rFonts w:ascii="Times New Roman" w:eastAsia="Arial Unicode MS" w:hAnsi="Times New Roman" w:cs="Times New Roman"/>
          <w:kern w:val="1"/>
          <w:sz w:val="28"/>
          <w:szCs w:val="28"/>
        </w:rPr>
        <w:t>131-ФЗ «Об общих принципах</w:t>
      </w:r>
      <w:r>
        <w:rPr>
          <w:rFonts w:ascii="Times New Roman" w:eastAsia="Arial Unicode MS" w:hAnsi="Times New Roman" w:cs="Times New Roman"/>
          <w:kern w:val="1"/>
          <w:sz w:val="28"/>
          <w:szCs w:val="28"/>
        </w:rPr>
        <w:t xml:space="preserve"> </w:t>
      </w:r>
      <w:r w:rsidRPr="006E6591">
        <w:rPr>
          <w:rFonts w:ascii="Times New Roman" w:eastAsia="Arial Unicode MS" w:hAnsi="Times New Roman" w:cs="Times New Roman"/>
          <w:kern w:val="1"/>
          <w:sz w:val="28"/>
          <w:szCs w:val="28"/>
        </w:rPr>
        <w:t xml:space="preserve">организации местного самоуправления в Российской Федерации», Уставом </w:t>
      </w:r>
      <w:r>
        <w:rPr>
          <w:rFonts w:ascii="Times New Roman" w:hAnsi="Times New Roman" w:cs="Times New Roman"/>
          <w:sz w:val="28"/>
          <w:szCs w:val="28"/>
        </w:rPr>
        <w:t xml:space="preserve">городского </w:t>
      </w:r>
      <w:r w:rsidRPr="002529D8">
        <w:rPr>
          <w:rFonts w:ascii="Times New Roman" w:hAnsi="Times New Roman" w:cs="Times New Roman"/>
          <w:sz w:val="28"/>
          <w:szCs w:val="28"/>
        </w:rPr>
        <w:t xml:space="preserve">поселения </w:t>
      </w:r>
      <w:r>
        <w:rPr>
          <w:rFonts w:ascii="Times New Roman" w:hAnsi="Times New Roman" w:cs="Times New Roman"/>
          <w:sz w:val="28"/>
          <w:szCs w:val="28"/>
        </w:rPr>
        <w:t xml:space="preserve">Петра Дубрава </w:t>
      </w:r>
      <w:r w:rsidRPr="006E6591">
        <w:rPr>
          <w:rFonts w:ascii="Times New Roman" w:eastAsia="Arial Unicode MS" w:hAnsi="Times New Roman" w:cs="Times New Roman"/>
          <w:kern w:val="1"/>
          <w:sz w:val="28"/>
          <w:szCs w:val="28"/>
        </w:rPr>
        <w:t xml:space="preserve">муниципального района </w:t>
      </w:r>
      <w:r>
        <w:rPr>
          <w:rFonts w:ascii="Times New Roman" w:eastAsia="Arial Unicode MS" w:hAnsi="Times New Roman" w:cs="Times New Roman"/>
          <w:kern w:val="1"/>
          <w:sz w:val="28"/>
          <w:szCs w:val="28"/>
        </w:rPr>
        <w:t>Волжский</w:t>
      </w:r>
      <w:r w:rsidRPr="006E6591">
        <w:rPr>
          <w:rFonts w:ascii="Times New Roman" w:eastAsia="Arial Unicode MS" w:hAnsi="Times New Roman" w:cs="Times New Roman"/>
          <w:kern w:val="1"/>
          <w:sz w:val="28"/>
          <w:szCs w:val="28"/>
        </w:rPr>
        <w:t xml:space="preserve"> Самарской области, </w:t>
      </w:r>
      <w:r w:rsidRPr="00B17EFB">
        <w:rPr>
          <w:rFonts w:ascii="Times New Roman" w:hAnsi="Times New Roman" w:cs="Times New Roman"/>
          <w:sz w:val="28"/>
          <w:szCs w:val="28"/>
        </w:rPr>
        <w:t xml:space="preserve">Порядком организации и проведения общественных обсуждений или публичных </w:t>
      </w:r>
      <w:r>
        <w:rPr>
          <w:rFonts w:ascii="Times New Roman" w:hAnsi="Times New Roman" w:cs="Times New Roman"/>
          <w:sz w:val="28"/>
          <w:szCs w:val="28"/>
        </w:rPr>
        <w:t xml:space="preserve">слушаний </w:t>
      </w:r>
      <w:r w:rsidRPr="00B17EFB">
        <w:rPr>
          <w:rFonts w:ascii="Times New Roman" w:hAnsi="Times New Roman" w:cs="Times New Roman"/>
          <w:sz w:val="28"/>
          <w:szCs w:val="28"/>
        </w:rPr>
        <w:t xml:space="preserve">по вопросам градостроительной деятельности на территории </w:t>
      </w:r>
      <w:r>
        <w:rPr>
          <w:rFonts w:ascii="Times New Roman" w:hAnsi="Times New Roman" w:cs="Times New Roman"/>
          <w:sz w:val="28"/>
          <w:szCs w:val="28"/>
        </w:rPr>
        <w:t xml:space="preserve">городского </w:t>
      </w:r>
      <w:r w:rsidRPr="002529D8">
        <w:rPr>
          <w:rFonts w:ascii="Times New Roman" w:hAnsi="Times New Roman" w:cs="Times New Roman"/>
          <w:sz w:val="28"/>
          <w:szCs w:val="28"/>
        </w:rPr>
        <w:t xml:space="preserve">поселения </w:t>
      </w:r>
      <w:r>
        <w:rPr>
          <w:rFonts w:ascii="Times New Roman" w:hAnsi="Times New Roman" w:cs="Times New Roman"/>
          <w:sz w:val="28"/>
          <w:szCs w:val="28"/>
        </w:rPr>
        <w:t xml:space="preserve">Петра Дубрава </w:t>
      </w:r>
      <w:r w:rsidRPr="00B17EFB">
        <w:rPr>
          <w:rFonts w:ascii="Times New Roman" w:hAnsi="Times New Roman" w:cs="Times New Roman"/>
          <w:sz w:val="28"/>
          <w:szCs w:val="28"/>
        </w:rPr>
        <w:t xml:space="preserve">муниципального района Волжский Самарской области, утвержденным решением Собрания представителей </w:t>
      </w:r>
      <w:r>
        <w:rPr>
          <w:rFonts w:ascii="Times New Roman" w:hAnsi="Times New Roman" w:cs="Times New Roman"/>
          <w:sz w:val="28"/>
          <w:szCs w:val="28"/>
        </w:rPr>
        <w:t xml:space="preserve">городского </w:t>
      </w:r>
      <w:r w:rsidRPr="002529D8">
        <w:rPr>
          <w:rFonts w:ascii="Times New Roman" w:hAnsi="Times New Roman" w:cs="Times New Roman"/>
          <w:sz w:val="28"/>
          <w:szCs w:val="28"/>
        </w:rPr>
        <w:t xml:space="preserve">поселения </w:t>
      </w:r>
      <w:r>
        <w:rPr>
          <w:rFonts w:ascii="Times New Roman" w:hAnsi="Times New Roman" w:cs="Times New Roman"/>
          <w:sz w:val="28"/>
          <w:szCs w:val="28"/>
        </w:rPr>
        <w:t xml:space="preserve">Петра Дубрава </w:t>
      </w:r>
      <w:r w:rsidRPr="00B17EFB">
        <w:rPr>
          <w:rFonts w:ascii="Times New Roman" w:hAnsi="Times New Roman" w:cs="Times New Roman"/>
          <w:sz w:val="28"/>
          <w:szCs w:val="28"/>
        </w:rPr>
        <w:t>муниципального район</w:t>
      </w:r>
      <w:r>
        <w:rPr>
          <w:rFonts w:ascii="Times New Roman" w:hAnsi="Times New Roman" w:cs="Times New Roman"/>
          <w:sz w:val="28"/>
          <w:szCs w:val="28"/>
        </w:rPr>
        <w:t xml:space="preserve">а Волжский Самарской области от </w:t>
      </w:r>
      <w:r w:rsidRPr="000000A7">
        <w:rPr>
          <w:rFonts w:ascii="Times New Roman" w:hAnsi="Times New Roman" w:cs="Times New Roman"/>
          <w:sz w:val="28"/>
          <w:szCs w:val="28"/>
        </w:rPr>
        <w:t>30.09.2019 № 151</w:t>
      </w:r>
      <w:r w:rsidRPr="00B17EFB">
        <w:rPr>
          <w:rFonts w:ascii="Times New Roman" w:hAnsi="Times New Roman" w:cs="Times New Roman"/>
          <w:sz w:val="28"/>
          <w:szCs w:val="28"/>
        </w:rPr>
        <w:t>,</w:t>
      </w:r>
      <w:r>
        <w:rPr>
          <w:rFonts w:ascii="Times New Roman" w:hAnsi="Times New Roman" w:cs="Times New Roman"/>
          <w:sz w:val="28"/>
          <w:szCs w:val="28"/>
        </w:rPr>
        <w:t xml:space="preserve"> Администрация городского </w:t>
      </w:r>
      <w:r w:rsidRPr="002529D8">
        <w:rPr>
          <w:rFonts w:ascii="Times New Roman" w:hAnsi="Times New Roman" w:cs="Times New Roman"/>
          <w:sz w:val="28"/>
          <w:szCs w:val="28"/>
        </w:rPr>
        <w:t xml:space="preserve">поселения </w:t>
      </w:r>
      <w:r>
        <w:rPr>
          <w:rFonts w:ascii="Times New Roman" w:hAnsi="Times New Roman" w:cs="Times New Roman"/>
          <w:sz w:val="28"/>
          <w:szCs w:val="28"/>
        </w:rPr>
        <w:t xml:space="preserve">Петра Дубрава муниципального района Волжский Самарской области </w:t>
      </w:r>
      <w:r>
        <w:rPr>
          <w:rFonts w:ascii="Times New Roman" w:eastAsia="Arial Unicode MS" w:hAnsi="Times New Roman" w:cs="Times New Roman"/>
          <w:kern w:val="1"/>
          <w:sz w:val="28"/>
          <w:szCs w:val="28"/>
          <w:lang w:eastAsia="ar-SA"/>
        </w:rPr>
        <w:t>ПОСТАНОВЛЯЕТ</w:t>
      </w:r>
      <w:r w:rsidRPr="006E6591">
        <w:rPr>
          <w:rFonts w:ascii="Times New Roman" w:eastAsia="Times New Roman" w:hAnsi="Times New Roman" w:cs="Times New Roman"/>
          <w:kern w:val="1"/>
          <w:sz w:val="28"/>
          <w:szCs w:val="28"/>
          <w:lang w:eastAsia="ar-SA"/>
        </w:rPr>
        <w:t>:</w:t>
      </w:r>
    </w:p>
    <w:p w:rsidR="002B4137" w:rsidRDefault="002B4137" w:rsidP="002B4137">
      <w:pPr>
        <w:widowControl w:val="0"/>
        <w:suppressAutoHyphens/>
        <w:spacing w:after="0" w:line="360" w:lineRule="auto"/>
        <w:ind w:firstLine="709"/>
        <w:jc w:val="both"/>
        <w:rPr>
          <w:rFonts w:ascii="Times New Roman" w:eastAsia="Arial Unicode MS" w:hAnsi="Times New Roman" w:cs="Times New Roman"/>
          <w:kern w:val="1"/>
          <w:sz w:val="28"/>
          <w:szCs w:val="28"/>
          <w:lang w:eastAsia="ar-SA"/>
        </w:rPr>
      </w:pPr>
      <w:r w:rsidRPr="006E6591">
        <w:rPr>
          <w:rFonts w:ascii="Times New Roman" w:eastAsia="Arial Unicode MS" w:hAnsi="Times New Roman" w:cs="Times New Roman"/>
          <w:kern w:val="1"/>
          <w:sz w:val="28"/>
          <w:szCs w:val="28"/>
          <w:lang w:eastAsia="ar-SA"/>
        </w:rPr>
        <w:t xml:space="preserve">1. Провести на территории </w:t>
      </w:r>
      <w:r>
        <w:rPr>
          <w:rFonts w:ascii="Times New Roman" w:hAnsi="Times New Roman" w:cs="Times New Roman"/>
          <w:sz w:val="28"/>
          <w:szCs w:val="28"/>
        </w:rPr>
        <w:t xml:space="preserve">городского </w:t>
      </w:r>
      <w:r w:rsidRPr="002529D8">
        <w:rPr>
          <w:rFonts w:ascii="Times New Roman" w:hAnsi="Times New Roman" w:cs="Times New Roman"/>
          <w:sz w:val="28"/>
          <w:szCs w:val="28"/>
        </w:rPr>
        <w:t xml:space="preserve">поселения </w:t>
      </w:r>
      <w:r>
        <w:rPr>
          <w:rFonts w:ascii="Times New Roman" w:hAnsi="Times New Roman" w:cs="Times New Roman"/>
          <w:sz w:val="28"/>
          <w:szCs w:val="28"/>
        </w:rPr>
        <w:t xml:space="preserve">Петра Дубрава </w:t>
      </w:r>
      <w:r w:rsidRPr="006E6591">
        <w:rPr>
          <w:rFonts w:ascii="Times New Roman" w:eastAsia="Arial Unicode MS" w:hAnsi="Times New Roman" w:cs="Times New Roman"/>
          <w:kern w:val="1"/>
          <w:sz w:val="28"/>
          <w:szCs w:val="28"/>
        </w:rPr>
        <w:t xml:space="preserve">муниципального района </w:t>
      </w:r>
      <w:r>
        <w:rPr>
          <w:rFonts w:ascii="Times New Roman" w:eastAsia="Arial Unicode MS" w:hAnsi="Times New Roman" w:cs="Times New Roman"/>
          <w:kern w:val="1"/>
          <w:sz w:val="28"/>
          <w:szCs w:val="28"/>
        </w:rPr>
        <w:t xml:space="preserve">Волжский </w:t>
      </w:r>
      <w:r w:rsidRPr="006E6591">
        <w:rPr>
          <w:rFonts w:ascii="Times New Roman" w:eastAsia="Arial Unicode MS" w:hAnsi="Times New Roman" w:cs="Times New Roman"/>
          <w:kern w:val="1"/>
          <w:sz w:val="28"/>
          <w:szCs w:val="28"/>
          <w:lang w:eastAsia="ar-SA"/>
        </w:rPr>
        <w:t>Самарской области публичные слушания по</w:t>
      </w:r>
      <w:r>
        <w:rPr>
          <w:rFonts w:ascii="Times New Roman" w:eastAsia="Arial Unicode MS" w:hAnsi="Times New Roman" w:cs="Times New Roman"/>
          <w:kern w:val="1"/>
          <w:sz w:val="28"/>
          <w:szCs w:val="28"/>
          <w:lang w:eastAsia="ar-SA"/>
        </w:rPr>
        <w:t xml:space="preserve"> проектам постановлений Администрации </w:t>
      </w:r>
      <w:r>
        <w:rPr>
          <w:rFonts w:ascii="Times New Roman" w:hAnsi="Times New Roman" w:cs="Times New Roman"/>
          <w:sz w:val="28"/>
          <w:szCs w:val="28"/>
        </w:rPr>
        <w:t xml:space="preserve">городского </w:t>
      </w:r>
      <w:r w:rsidRPr="002529D8">
        <w:rPr>
          <w:rFonts w:ascii="Times New Roman" w:hAnsi="Times New Roman" w:cs="Times New Roman"/>
          <w:sz w:val="28"/>
          <w:szCs w:val="28"/>
        </w:rPr>
        <w:t xml:space="preserve">поселения </w:t>
      </w:r>
      <w:r>
        <w:rPr>
          <w:rFonts w:ascii="Times New Roman" w:hAnsi="Times New Roman" w:cs="Times New Roman"/>
          <w:sz w:val="28"/>
          <w:szCs w:val="28"/>
        </w:rPr>
        <w:t xml:space="preserve">Петра Дубрава </w:t>
      </w:r>
      <w:r>
        <w:rPr>
          <w:rFonts w:ascii="Times New Roman" w:eastAsia="Arial Unicode MS" w:hAnsi="Times New Roman" w:cs="Times New Roman"/>
          <w:kern w:val="1"/>
          <w:sz w:val="28"/>
          <w:szCs w:val="28"/>
          <w:lang w:eastAsia="ar-SA"/>
        </w:rPr>
        <w:t>муниципального района Волжский Самарской области (далее – проекты постановлений):</w:t>
      </w:r>
    </w:p>
    <w:p w:rsidR="002B4137" w:rsidRDefault="002B4137" w:rsidP="002B4137">
      <w:pPr>
        <w:widowControl w:val="0"/>
        <w:suppressAutoHyphens/>
        <w:spacing w:after="0" w:line="360" w:lineRule="auto"/>
        <w:ind w:firstLine="709"/>
        <w:jc w:val="both"/>
        <w:rPr>
          <w:rFonts w:ascii="Times New Roman" w:eastAsia="Arial Unicode MS" w:hAnsi="Times New Roman" w:cs="Times New Roman"/>
          <w:kern w:val="1"/>
          <w:sz w:val="28"/>
          <w:szCs w:val="28"/>
          <w:lang w:eastAsia="ar-SA"/>
        </w:rPr>
      </w:pPr>
      <w:r>
        <w:rPr>
          <w:rFonts w:ascii="Times New Roman" w:eastAsia="Arial Unicode MS" w:hAnsi="Times New Roman" w:cs="Times New Roman"/>
          <w:kern w:val="1"/>
          <w:sz w:val="28"/>
          <w:szCs w:val="28"/>
          <w:lang w:eastAsia="ar-SA"/>
        </w:rPr>
        <w:t xml:space="preserve">- «О предоставлении разрешения </w:t>
      </w:r>
      <w:r>
        <w:rPr>
          <w:rFonts w:ascii="Times New Roman" w:eastAsia="Arial Unicode MS" w:hAnsi="Times New Roman" w:cs="Times New Roman"/>
          <w:kern w:val="1"/>
          <w:sz w:val="28"/>
          <w:szCs w:val="28"/>
        </w:rPr>
        <w:t>на отклонение от предельных параметров разрешенного строительства, реконструкции объектов капитального строительства</w:t>
      </w:r>
      <w:r>
        <w:rPr>
          <w:rFonts w:ascii="Times New Roman" w:eastAsia="Arial Unicode MS" w:hAnsi="Times New Roman" w:cs="Times New Roman"/>
          <w:kern w:val="1"/>
          <w:sz w:val="28"/>
          <w:szCs w:val="28"/>
          <w:lang w:eastAsia="ar-SA"/>
        </w:rPr>
        <w:t xml:space="preserve"> для земельного участка с кадастровым номером </w:t>
      </w:r>
      <w:r w:rsidRPr="00017578">
        <w:rPr>
          <w:rFonts w:ascii="Times New Roman" w:hAnsi="Times New Roman" w:cs="Times New Roman"/>
          <w:bCs/>
          <w:color w:val="000000"/>
          <w:sz w:val="28"/>
          <w:szCs w:val="28"/>
          <w:shd w:val="clear" w:color="auto" w:fill="FFFFFF"/>
        </w:rPr>
        <w:t>63:17:030</w:t>
      </w:r>
      <w:r>
        <w:rPr>
          <w:rFonts w:ascii="Times New Roman" w:hAnsi="Times New Roman" w:cs="Times New Roman"/>
          <w:bCs/>
          <w:color w:val="000000"/>
          <w:sz w:val="28"/>
          <w:szCs w:val="28"/>
          <w:shd w:val="clear" w:color="auto" w:fill="FFFFFF"/>
        </w:rPr>
        <w:t>1</w:t>
      </w:r>
      <w:r w:rsidRPr="00017578">
        <w:rPr>
          <w:rFonts w:ascii="Times New Roman" w:hAnsi="Times New Roman" w:cs="Times New Roman"/>
          <w:bCs/>
          <w:color w:val="000000"/>
          <w:sz w:val="28"/>
          <w:szCs w:val="28"/>
          <w:shd w:val="clear" w:color="auto" w:fill="FFFFFF"/>
        </w:rPr>
        <w:t>008:</w:t>
      </w:r>
      <w:r>
        <w:rPr>
          <w:rFonts w:ascii="Times New Roman" w:hAnsi="Times New Roman" w:cs="Times New Roman"/>
          <w:bCs/>
          <w:color w:val="000000"/>
          <w:sz w:val="28"/>
          <w:szCs w:val="28"/>
          <w:shd w:val="clear" w:color="auto" w:fill="FFFFFF"/>
        </w:rPr>
        <w:t>443</w:t>
      </w:r>
      <w:r>
        <w:rPr>
          <w:rFonts w:ascii="Times New Roman" w:eastAsia="Arial Unicode MS" w:hAnsi="Times New Roman" w:cs="Times New Roman"/>
          <w:kern w:val="1"/>
          <w:sz w:val="28"/>
          <w:szCs w:val="28"/>
          <w:lang w:eastAsia="ar-SA"/>
        </w:rPr>
        <w:t>» (приложение № 1 к настоящему постановлению);</w:t>
      </w:r>
    </w:p>
    <w:p w:rsidR="002B4137" w:rsidRDefault="002B4137" w:rsidP="002B4137">
      <w:pPr>
        <w:widowControl w:val="0"/>
        <w:suppressAutoHyphens/>
        <w:spacing w:after="0" w:line="360" w:lineRule="auto"/>
        <w:ind w:firstLine="709"/>
        <w:jc w:val="both"/>
        <w:rPr>
          <w:rFonts w:ascii="Times New Roman" w:eastAsia="Arial Unicode MS" w:hAnsi="Times New Roman" w:cs="Times New Roman"/>
          <w:kern w:val="1"/>
          <w:sz w:val="28"/>
          <w:szCs w:val="28"/>
          <w:lang w:eastAsia="ar-SA"/>
        </w:rPr>
      </w:pPr>
      <w:r>
        <w:rPr>
          <w:rFonts w:ascii="Times New Roman" w:eastAsia="Arial Unicode MS" w:hAnsi="Times New Roman" w:cs="Times New Roman"/>
          <w:kern w:val="1"/>
          <w:sz w:val="28"/>
          <w:szCs w:val="28"/>
          <w:lang w:eastAsia="ar-SA"/>
        </w:rPr>
        <w:t xml:space="preserve">- «О предоставлении разрешения </w:t>
      </w:r>
      <w:r>
        <w:rPr>
          <w:rFonts w:ascii="Times New Roman" w:eastAsia="Arial Unicode MS" w:hAnsi="Times New Roman" w:cs="Times New Roman"/>
          <w:kern w:val="1"/>
          <w:sz w:val="28"/>
          <w:szCs w:val="28"/>
        </w:rPr>
        <w:t>на отклонение от предельных параметров разрешенного строительства, реконструкции объектов капитального строительства</w:t>
      </w:r>
      <w:r>
        <w:rPr>
          <w:rFonts w:ascii="Times New Roman" w:eastAsia="Arial Unicode MS" w:hAnsi="Times New Roman" w:cs="Times New Roman"/>
          <w:kern w:val="1"/>
          <w:sz w:val="28"/>
          <w:szCs w:val="28"/>
          <w:lang w:eastAsia="ar-SA"/>
        </w:rPr>
        <w:t xml:space="preserve"> для земельного участка с кадастровым номером </w:t>
      </w:r>
      <w:r w:rsidRPr="007161BA">
        <w:rPr>
          <w:rFonts w:ascii="Times New Roman" w:hAnsi="Times New Roman" w:cs="Times New Roman"/>
          <w:bCs/>
          <w:color w:val="000000"/>
          <w:sz w:val="28"/>
          <w:szCs w:val="28"/>
          <w:shd w:val="clear" w:color="auto" w:fill="FFFFFF"/>
        </w:rPr>
        <w:t>63:17:030</w:t>
      </w:r>
      <w:r>
        <w:rPr>
          <w:rFonts w:ascii="Times New Roman" w:hAnsi="Times New Roman" w:cs="Times New Roman"/>
          <w:bCs/>
          <w:color w:val="000000"/>
          <w:sz w:val="28"/>
          <w:szCs w:val="28"/>
          <w:shd w:val="clear" w:color="auto" w:fill="FFFFFF"/>
        </w:rPr>
        <w:t>1</w:t>
      </w:r>
      <w:r w:rsidRPr="007161BA">
        <w:rPr>
          <w:rFonts w:ascii="Times New Roman" w:hAnsi="Times New Roman" w:cs="Times New Roman"/>
          <w:bCs/>
          <w:color w:val="000000"/>
          <w:sz w:val="28"/>
          <w:szCs w:val="28"/>
          <w:shd w:val="clear" w:color="auto" w:fill="FFFFFF"/>
        </w:rPr>
        <w:t>008:</w:t>
      </w:r>
      <w:r>
        <w:rPr>
          <w:rFonts w:ascii="Times New Roman" w:hAnsi="Times New Roman" w:cs="Times New Roman"/>
          <w:bCs/>
          <w:color w:val="000000"/>
          <w:sz w:val="28"/>
          <w:szCs w:val="28"/>
          <w:shd w:val="clear" w:color="auto" w:fill="FFFFFF"/>
        </w:rPr>
        <w:t>442</w:t>
      </w:r>
      <w:r>
        <w:rPr>
          <w:rFonts w:ascii="Times New Roman" w:eastAsia="Arial Unicode MS" w:hAnsi="Times New Roman" w:cs="Times New Roman"/>
          <w:kern w:val="1"/>
          <w:sz w:val="28"/>
          <w:szCs w:val="28"/>
          <w:lang w:eastAsia="ar-SA"/>
        </w:rPr>
        <w:t>» (приложение № 2 к настоящему постановлению);</w:t>
      </w:r>
    </w:p>
    <w:p w:rsidR="002B4137" w:rsidRDefault="002B4137" w:rsidP="002B4137">
      <w:pPr>
        <w:widowControl w:val="0"/>
        <w:suppressAutoHyphens/>
        <w:spacing w:after="0" w:line="360" w:lineRule="auto"/>
        <w:ind w:firstLine="709"/>
        <w:jc w:val="both"/>
        <w:rPr>
          <w:rFonts w:ascii="Times New Roman" w:eastAsia="Arial Unicode MS" w:hAnsi="Times New Roman" w:cs="Times New Roman"/>
          <w:kern w:val="1"/>
          <w:sz w:val="28"/>
          <w:szCs w:val="28"/>
          <w:lang w:eastAsia="ar-SA"/>
        </w:rPr>
      </w:pPr>
      <w:r>
        <w:rPr>
          <w:rFonts w:ascii="Times New Roman" w:eastAsia="Arial Unicode MS" w:hAnsi="Times New Roman" w:cs="Times New Roman"/>
          <w:kern w:val="1"/>
          <w:sz w:val="28"/>
          <w:szCs w:val="28"/>
          <w:lang w:eastAsia="ar-SA"/>
        </w:rPr>
        <w:lastRenderedPageBreak/>
        <w:t xml:space="preserve">- «О предоставлении разрешения </w:t>
      </w:r>
      <w:r>
        <w:rPr>
          <w:rFonts w:ascii="Times New Roman" w:eastAsia="Arial Unicode MS" w:hAnsi="Times New Roman" w:cs="Times New Roman"/>
          <w:kern w:val="1"/>
          <w:sz w:val="28"/>
          <w:szCs w:val="28"/>
        </w:rPr>
        <w:t>на отклонение от предельных параметров разрешенного строительства, реконструкции объектов капитального строительства</w:t>
      </w:r>
      <w:r>
        <w:rPr>
          <w:rFonts w:ascii="Times New Roman" w:eastAsia="Arial Unicode MS" w:hAnsi="Times New Roman" w:cs="Times New Roman"/>
          <w:kern w:val="1"/>
          <w:sz w:val="28"/>
          <w:szCs w:val="28"/>
          <w:lang w:eastAsia="ar-SA"/>
        </w:rPr>
        <w:t xml:space="preserve"> для земельного участка с кадастровым номером </w:t>
      </w:r>
      <w:r w:rsidRPr="00EE47F9">
        <w:rPr>
          <w:rFonts w:ascii="Times New Roman" w:hAnsi="Times New Roman" w:cs="Times New Roman"/>
          <w:bCs/>
          <w:color w:val="000000"/>
          <w:sz w:val="28"/>
          <w:szCs w:val="28"/>
          <w:shd w:val="clear" w:color="auto" w:fill="FFFFFF"/>
        </w:rPr>
        <w:t>63:17:0302005:</w:t>
      </w:r>
      <w:r>
        <w:rPr>
          <w:rFonts w:ascii="Times New Roman" w:hAnsi="Times New Roman" w:cs="Times New Roman"/>
          <w:bCs/>
          <w:color w:val="000000"/>
          <w:sz w:val="28"/>
          <w:szCs w:val="28"/>
          <w:shd w:val="clear" w:color="auto" w:fill="FFFFFF"/>
        </w:rPr>
        <w:t>1213</w:t>
      </w:r>
      <w:r>
        <w:rPr>
          <w:rFonts w:ascii="Times New Roman" w:eastAsia="Arial Unicode MS" w:hAnsi="Times New Roman" w:cs="Times New Roman"/>
          <w:kern w:val="1"/>
          <w:sz w:val="28"/>
          <w:szCs w:val="28"/>
          <w:lang w:eastAsia="ar-SA"/>
        </w:rPr>
        <w:t>» (приложение № 3 к настоящему постановлению);</w:t>
      </w:r>
    </w:p>
    <w:p w:rsidR="002B4137" w:rsidRDefault="002B4137" w:rsidP="002B4137">
      <w:pPr>
        <w:widowControl w:val="0"/>
        <w:suppressAutoHyphens/>
        <w:spacing w:after="0" w:line="360" w:lineRule="auto"/>
        <w:ind w:firstLine="709"/>
        <w:jc w:val="both"/>
        <w:rPr>
          <w:rFonts w:ascii="Times New Roman" w:eastAsia="Arial Unicode MS" w:hAnsi="Times New Roman" w:cs="Times New Roman"/>
          <w:kern w:val="1"/>
          <w:sz w:val="28"/>
          <w:szCs w:val="28"/>
          <w:lang w:eastAsia="ar-SA"/>
        </w:rPr>
      </w:pPr>
      <w:r>
        <w:rPr>
          <w:rFonts w:ascii="Times New Roman" w:eastAsia="Arial Unicode MS" w:hAnsi="Times New Roman" w:cs="Times New Roman"/>
          <w:kern w:val="1"/>
          <w:sz w:val="28"/>
          <w:szCs w:val="28"/>
          <w:lang w:eastAsia="ar-SA"/>
        </w:rPr>
        <w:t xml:space="preserve">- «О предоставлении разрешения </w:t>
      </w:r>
      <w:r>
        <w:rPr>
          <w:rFonts w:ascii="Times New Roman" w:eastAsia="Arial Unicode MS" w:hAnsi="Times New Roman" w:cs="Times New Roman"/>
          <w:kern w:val="1"/>
          <w:sz w:val="28"/>
          <w:szCs w:val="28"/>
        </w:rPr>
        <w:t>на отклонение от предельных параметров разрешенного строительства, реконструкции объектов капитального строительства</w:t>
      </w:r>
      <w:r>
        <w:rPr>
          <w:rFonts w:ascii="Times New Roman" w:eastAsia="Arial Unicode MS" w:hAnsi="Times New Roman" w:cs="Times New Roman"/>
          <w:kern w:val="1"/>
          <w:sz w:val="28"/>
          <w:szCs w:val="28"/>
          <w:lang w:eastAsia="ar-SA"/>
        </w:rPr>
        <w:t xml:space="preserve"> для земельного участка с кадастровым номером </w:t>
      </w:r>
      <w:r w:rsidRPr="00EE47F9">
        <w:rPr>
          <w:rFonts w:ascii="Times New Roman" w:hAnsi="Times New Roman" w:cs="Times New Roman"/>
          <w:bCs/>
          <w:color w:val="000000"/>
          <w:sz w:val="28"/>
          <w:szCs w:val="28"/>
          <w:shd w:val="clear" w:color="auto" w:fill="FFFFFF"/>
        </w:rPr>
        <w:t>63:17:0301008:424</w:t>
      </w:r>
      <w:r>
        <w:rPr>
          <w:rFonts w:ascii="Times New Roman" w:eastAsia="Arial Unicode MS" w:hAnsi="Times New Roman" w:cs="Times New Roman"/>
          <w:kern w:val="1"/>
          <w:sz w:val="28"/>
          <w:szCs w:val="28"/>
          <w:lang w:eastAsia="ar-SA"/>
        </w:rPr>
        <w:t>» (приложение № 4 к настоящему постановлению).</w:t>
      </w:r>
    </w:p>
    <w:p w:rsidR="002B4137" w:rsidRPr="005C7267" w:rsidRDefault="002B4137" w:rsidP="002B4137">
      <w:pPr>
        <w:widowControl w:val="0"/>
        <w:suppressAutoHyphens/>
        <w:spacing w:after="0" w:line="360" w:lineRule="auto"/>
        <w:ind w:firstLine="709"/>
        <w:jc w:val="both"/>
        <w:rPr>
          <w:rFonts w:ascii="Times New Roman" w:eastAsia="Arial Unicode MS" w:hAnsi="Times New Roman" w:cs="Times New Roman"/>
          <w:kern w:val="1"/>
          <w:sz w:val="28"/>
          <w:szCs w:val="28"/>
          <w:lang w:eastAsia="ar-SA"/>
        </w:rPr>
      </w:pPr>
      <w:r>
        <w:rPr>
          <w:rFonts w:ascii="Times New Roman" w:eastAsia="Arial Unicode MS" w:hAnsi="Times New Roman" w:cs="Times New Roman"/>
          <w:kern w:val="1"/>
          <w:sz w:val="28"/>
          <w:szCs w:val="28"/>
          <w:lang w:eastAsia="ar-SA"/>
        </w:rPr>
        <w:t>2</w:t>
      </w:r>
      <w:r w:rsidRPr="005C7267">
        <w:rPr>
          <w:rFonts w:ascii="Times New Roman" w:eastAsia="Arial Unicode MS" w:hAnsi="Times New Roman" w:cs="Times New Roman"/>
          <w:kern w:val="1"/>
          <w:sz w:val="28"/>
          <w:szCs w:val="28"/>
          <w:lang w:eastAsia="ar-SA"/>
        </w:rPr>
        <w:t xml:space="preserve">. Срок проведения публичных слушаний по </w:t>
      </w:r>
      <w:r>
        <w:rPr>
          <w:rFonts w:ascii="Times New Roman" w:eastAsia="Arial Unicode MS" w:hAnsi="Times New Roman" w:cs="Times New Roman"/>
          <w:kern w:val="1"/>
          <w:sz w:val="28"/>
          <w:szCs w:val="28"/>
          <w:lang w:eastAsia="ar-SA"/>
        </w:rPr>
        <w:t>п</w:t>
      </w:r>
      <w:r w:rsidRPr="005C7267">
        <w:rPr>
          <w:rFonts w:ascii="Times New Roman" w:eastAsia="Arial Unicode MS" w:hAnsi="Times New Roman" w:cs="Times New Roman"/>
          <w:kern w:val="1"/>
          <w:sz w:val="28"/>
          <w:szCs w:val="28"/>
          <w:lang w:eastAsia="ar-SA"/>
        </w:rPr>
        <w:t>роект</w:t>
      </w:r>
      <w:r>
        <w:rPr>
          <w:rFonts w:ascii="Times New Roman" w:eastAsia="Arial Unicode MS" w:hAnsi="Times New Roman" w:cs="Times New Roman"/>
          <w:kern w:val="1"/>
          <w:sz w:val="28"/>
          <w:szCs w:val="28"/>
          <w:lang w:eastAsia="ar-SA"/>
        </w:rPr>
        <w:t xml:space="preserve">ам постановлений </w:t>
      </w:r>
      <w:r w:rsidRPr="005C7267">
        <w:rPr>
          <w:rFonts w:ascii="Times New Roman" w:eastAsia="Arial Unicode MS" w:hAnsi="Times New Roman" w:cs="Times New Roman"/>
          <w:kern w:val="1"/>
          <w:sz w:val="28"/>
          <w:szCs w:val="28"/>
          <w:lang w:eastAsia="ar-SA"/>
        </w:rPr>
        <w:t xml:space="preserve">– с </w:t>
      </w:r>
      <w:r>
        <w:rPr>
          <w:rFonts w:ascii="Times New Roman" w:eastAsia="Arial Unicode MS" w:hAnsi="Times New Roman" w:cs="Times New Roman"/>
          <w:kern w:val="1"/>
          <w:sz w:val="28"/>
          <w:szCs w:val="28"/>
          <w:lang w:eastAsia="ar-SA"/>
        </w:rPr>
        <w:t>15 апреля  2022</w:t>
      </w:r>
      <w:r w:rsidRPr="005C7267">
        <w:rPr>
          <w:rFonts w:ascii="Times New Roman" w:eastAsia="Arial Unicode MS" w:hAnsi="Times New Roman" w:cs="Times New Roman"/>
          <w:kern w:val="1"/>
          <w:sz w:val="28"/>
          <w:szCs w:val="28"/>
          <w:lang w:eastAsia="ar-SA"/>
        </w:rPr>
        <w:t xml:space="preserve"> года по </w:t>
      </w:r>
      <w:r>
        <w:rPr>
          <w:rFonts w:ascii="Times New Roman" w:eastAsia="Arial Unicode MS" w:hAnsi="Times New Roman" w:cs="Times New Roman"/>
          <w:kern w:val="1"/>
          <w:sz w:val="28"/>
          <w:szCs w:val="28"/>
          <w:lang w:eastAsia="ar-SA"/>
        </w:rPr>
        <w:t>09 мая 2022</w:t>
      </w:r>
      <w:r w:rsidRPr="005C7267">
        <w:rPr>
          <w:rFonts w:ascii="Times New Roman" w:eastAsia="Arial Unicode MS" w:hAnsi="Times New Roman" w:cs="Times New Roman"/>
          <w:kern w:val="1"/>
          <w:sz w:val="28"/>
          <w:szCs w:val="28"/>
          <w:lang w:eastAsia="ar-SA"/>
        </w:rPr>
        <w:t xml:space="preserve"> года.</w:t>
      </w:r>
    </w:p>
    <w:p w:rsidR="002B4137" w:rsidRPr="001C350B" w:rsidRDefault="002B4137" w:rsidP="002B4137">
      <w:pPr>
        <w:widowControl w:val="0"/>
        <w:suppressAutoHyphens/>
        <w:spacing w:after="0" w:line="360" w:lineRule="auto"/>
        <w:ind w:firstLine="709"/>
        <w:jc w:val="both"/>
        <w:rPr>
          <w:rFonts w:ascii="Times New Roman" w:eastAsia="Arial Unicode MS" w:hAnsi="Times New Roman" w:cs="Times New Roman"/>
          <w:kern w:val="1"/>
          <w:sz w:val="28"/>
          <w:szCs w:val="28"/>
        </w:rPr>
      </w:pPr>
      <w:r>
        <w:rPr>
          <w:rFonts w:ascii="Times New Roman" w:eastAsia="Times New Roman" w:hAnsi="Times New Roman" w:cs="Times New Roman"/>
          <w:kern w:val="1"/>
          <w:sz w:val="28"/>
          <w:szCs w:val="28"/>
          <w:lang w:eastAsia="ar-SA"/>
        </w:rPr>
        <w:t>3</w:t>
      </w:r>
      <w:r w:rsidRPr="005C7267">
        <w:rPr>
          <w:rFonts w:ascii="Times New Roman" w:eastAsia="Times New Roman" w:hAnsi="Times New Roman" w:cs="Times New Roman"/>
          <w:kern w:val="1"/>
          <w:sz w:val="28"/>
          <w:szCs w:val="28"/>
          <w:lang w:eastAsia="ar-SA"/>
        </w:rPr>
        <w:t xml:space="preserve">. </w:t>
      </w:r>
      <w:r w:rsidRPr="005C7267">
        <w:rPr>
          <w:rFonts w:ascii="Times New Roman" w:eastAsia="Arial Unicode MS" w:hAnsi="Times New Roman" w:cs="Times New Roman"/>
          <w:kern w:val="1"/>
          <w:sz w:val="28"/>
          <w:szCs w:val="28"/>
        </w:rPr>
        <w:t xml:space="preserve">Срок проведения публичных слушаний исчисляется со дня оповещения жителей </w:t>
      </w:r>
      <w:r>
        <w:rPr>
          <w:rFonts w:ascii="Times New Roman" w:hAnsi="Times New Roman" w:cs="Times New Roman"/>
          <w:sz w:val="28"/>
          <w:szCs w:val="28"/>
        </w:rPr>
        <w:t xml:space="preserve">городского </w:t>
      </w:r>
      <w:r w:rsidRPr="002529D8">
        <w:rPr>
          <w:rFonts w:ascii="Times New Roman" w:hAnsi="Times New Roman" w:cs="Times New Roman"/>
          <w:sz w:val="28"/>
          <w:szCs w:val="28"/>
        </w:rPr>
        <w:t xml:space="preserve">поселения </w:t>
      </w:r>
      <w:r>
        <w:rPr>
          <w:rFonts w:ascii="Times New Roman" w:hAnsi="Times New Roman" w:cs="Times New Roman"/>
          <w:sz w:val="28"/>
          <w:szCs w:val="28"/>
        </w:rPr>
        <w:t xml:space="preserve">Петра Дубрава </w:t>
      </w:r>
      <w:r w:rsidRPr="005C7267">
        <w:rPr>
          <w:rFonts w:ascii="Times New Roman" w:eastAsia="Arial Unicode MS" w:hAnsi="Times New Roman" w:cs="Times New Roman"/>
          <w:kern w:val="1"/>
          <w:sz w:val="28"/>
          <w:szCs w:val="28"/>
        </w:rPr>
        <w:t>муниципального района Волжский Самарской обла</w:t>
      </w:r>
      <w:r>
        <w:rPr>
          <w:rFonts w:ascii="Times New Roman" w:eastAsia="Arial Unicode MS" w:hAnsi="Times New Roman" w:cs="Times New Roman"/>
          <w:kern w:val="1"/>
          <w:sz w:val="28"/>
          <w:szCs w:val="28"/>
        </w:rPr>
        <w:t xml:space="preserve">сти (официального опубликования </w:t>
      </w:r>
      <w:r w:rsidRPr="005C7267">
        <w:rPr>
          <w:rFonts w:ascii="Times New Roman" w:eastAsia="Arial Unicode MS" w:hAnsi="Times New Roman" w:cs="Times New Roman"/>
          <w:kern w:val="1"/>
          <w:sz w:val="28"/>
          <w:szCs w:val="28"/>
        </w:rPr>
        <w:t>настоящего постановления) до дня официального опубликования заключения о результатах публичных слушаний.</w:t>
      </w:r>
    </w:p>
    <w:p w:rsidR="002B4137" w:rsidRPr="0024255F" w:rsidRDefault="002B4137" w:rsidP="002B4137">
      <w:pPr>
        <w:widowControl w:val="0"/>
        <w:suppressAutoHyphens/>
        <w:spacing w:after="0" w:line="360" w:lineRule="auto"/>
        <w:ind w:firstLine="709"/>
        <w:jc w:val="both"/>
        <w:rPr>
          <w:rFonts w:ascii="Times New Roman" w:hAnsi="Times New Roman" w:cs="Times New Roman"/>
          <w:kern w:val="2"/>
          <w:sz w:val="28"/>
          <w:szCs w:val="28"/>
          <w:lang w:eastAsia="ar-SA"/>
        </w:rPr>
      </w:pPr>
      <w:r>
        <w:rPr>
          <w:rFonts w:ascii="Times New Roman" w:eastAsia="Arial Unicode MS" w:hAnsi="Times New Roman" w:cs="Times New Roman"/>
          <w:kern w:val="1"/>
          <w:sz w:val="28"/>
          <w:szCs w:val="28"/>
          <w:lang w:eastAsia="ar-SA"/>
        </w:rPr>
        <w:t>4</w:t>
      </w:r>
      <w:r w:rsidRPr="0024255F">
        <w:rPr>
          <w:rFonts w:ascii="Times New Roman" w:eastAsia="Arial Unicode MS" w:hAnsi="Times New Roman" w:cs="Times New Roman"/>
          <w:kern w:val="1"/>
          <w:sz w:val="28"/>
          <w:szCs w:val="28"/>
          <w:lang w:eastAsia="ar-SA"/>
        </w:rPr>
        <w:t xml:space="preserve">. </w:t>
      </w:r>
      <w:r w:rsidRPr="0024255F">
        <w:rPr>
          <w:rFonts w:ascii="Times New Roman" w:hAnsi="Times New Roman" w:cs="Times New Roman"/>
          <w:kern w:val="2"/>
          <w:sz w:val="28"/>
          <w:szCs w:val="28"/>
          <w:lang w:eastAsia="ar-SA"/>
        </w:rPr>
        <w:t xml:space="preserve">Организатором публичных слушаний является </w:t>
      </w:r>
      <w:r w:rsidRPr="0024255F">
        <w:rPr>
          <w:rFonts w:ascii="Times New Roman" w:hAnsi="Times New Roman" w:cs="Times New Roman"/>
          <w:kern w:val="2"/>
          <w:sz w:val="28"/>
          <w:szCs w:val="28"/>
        </w:rPr>
        <w:t xml:space="preserve">Администрация </w:t>
      </w:r>
      <w:r>
        <w:rPr>
          <w:rFonts w:ascii="Times New Roman" w:hAnsi="Times New Roman" w:cs="Times New Roman"/>
          <w:kern w:val="2"/>
          <w:sz w:val="28"/>
          <w:szCs w:val="28"/>
        </w:rPr>
        <w:t>городского</w:t>
      </w:r>
      <w:r w:rsidRPr="0024255F">
        <w:rPr>
          <w:rFonts w:ascii="Times New Roman" w:hAnsi="Times New Roman" w:cs="Times New Roman"/>
          <w:kern w:val="2"/>
          <w:sz w:val="28"/>
          <w:szCs w:val="28"/>
        </w:rPr>
        <w:t xml:space="preserve"> поселения </w:t>
      </w:r>
      <w:r>
        <w:rPr>
          <w:rFonts w:ascii="Times New Roman" w:hAnsi="Times New Roman" w:cs="Times New Roman"/>
          <w:kern w:val="2"/>
          <w:sz w:val="28"/>
          <w:szCs w:val="28"/>
        </w:rPr>
        <w:t>Петра Дубрава</w:t>
      </w:r>
      <w:r w:rsidRPr="0024255F">
        <w:rPr>
          <w:rFonts w:ascii="Times New Roman" w:hAnsi="Times New Roman" w:cs="Times New Roman"/>
          <w:kern w:val="2"/>
          <w:sz w:val="28"/>
          <w:szCs w:val="28"/>
        </w:rPr>
        <w:t xml:space="preserve"> муниципального района Волжский Самарской области (далее – Администрация)</w:t>
      </w:r>
      <w:r w:rsidRPr="0024255F">
        <w:rPr>
          <w:rFonts w:ascii="Times New Roman" w:hAnsi="Times New Roman" w:cs="Times New Roman"/>
          <w:kern w:val="2"/>
          <w:sz w:val="28"/>
          <w:szCs w:val="28"/>
          <w:lang w:eastAsia="ar-SA"/>
        </w:rPr>
        <w:t>.</w:t>
      </w:r>
    </w:p>
    <w:p w:rsidR="002B4137" w:rsidRPr="005C7267" w:rsidRDefault="002B4137" w:rsidP="002B4137">
      <w:pPr>
        <w:widowControl w:val="0"/>
        <w:suppressAutoHyphens/>
        <w:spacing w:after="0" w:line="360" w:lineRule="auto"/>
        <w:ind w:firstLine="709"/>
        <w:jc w:val="both"/>
        <w:rPr>
          <w:rFonts w:ascii="Times New Roman" w:hAnsi="Times New Roman" w:cs="Times New Roman"/>
          <w:sz w:val="28"/>
          <w:szCs w:val="28"/>
          <w:lang w:eastAsia="ar-SA"/>
        </w:rPr>
      </w:pPr>
      <w:r>
        <w:rPr>
          <w:rFonts w:ascii="Times New Roman" w:eastAsia="Times New Roman" w:hAnsi="Times New Roman" w:cs="Times New Roman"/>
          <w:kern w:val="1"/>
          <w:sz w:val="28"/>
          <w:szCs w:val="28"/>
          <w:lang w:eastAsia="ar-SA"/>
        </w:rPr>
        <w:t>5</w:t>
      </w:r>
      <w:r w:rsidRPr="005C7267">
        <w:rPr>
          <w:rFonts w:ascii="Times New Roman" w:eastAsia="Times New Roman" w:hAnsi="Times New Roman" w:cs="Times New Roman"/>
          <w:kern w:val="1"/>
          <w:sz w:val="28"/>
          <w:szCs w:val="28"/>
          <w:lang w:eastAsia="ar-SA"/>
        </w:rPr>
        <w:t xml:space="preserve">. </w:t>
      </w:r>
      <w:r w:rsidRPr="005C7267">
        <w:rPr>
          <w:rFonts w:ascii="Times New Roman" w:hAnsi="Times New Roman" w:cs="Times New Roman"/>
          <w:sz w:val="28"/>
          <w:szCs w:val="28"/>
        </w:rPr>
        <w:t xml:space="preserve">Представление участниками публичных слушаний предложений и замечаний </w:t>
      </w:r>
      <w:r w:rsidRPr="005C7267">
        <w:rPr>
          <w:rFonts w:ascii="Times New Roman" w:eastAsia="Arial Unicode MS" w:hAnsi="Times New Roman" w:cs="Times New Roman"/>
          <w:kern w:val="1"/>
          <w:sz w:val="28"/>
          <w:szCs w:val="28"/>
          <w:lang w:eastAsia="ar-SA"/>
        </w:rPr>
        <w:t xml:space="preserve">по </w:t>
      </w:r>
      <w:r>
        <w:rPr>
          <w:rFonts w:ascii="Times New Roman" w:eastAsia="Arial Unicode MS" w:hAnsi="Times New Roman" w:cs="Times New Roman"/>
          <w:kern w:val="1"/>
          <w:sz w:val="28"/>
          <w:szCs w:val="28"/>
          <w:lang w:eastAsia="ar-SA"/>
        </w:rPr>
        <w:t>проектам постановлений</w:t>
      </w:r>
      <w:r w:rsidRPr="005C7267">
        <w:rPr>
          <w:rFonts w:ascii="Times New Roman" w:hAnsi="Times New Roman" w:cs="Times New Roman"/>
          <w:sz w:val="28"/>
          <w:szCs w:val="28"/>
        </w:rPr>
        <w:t xml:space="preserve">, а также их учет осуществляется в соответствии с требованиями </w:t>
      </w:r>
      <w:r w:rsidRPr="005C7267">
        <w:rPr>
          <w:rFonts w:ascii="Times New Roman" w:hAnsi="Times New Roman" w:cs="Times New Roman"/>
          <w:noProof/>
          <w:sz w:val="28"/>
          <w:szCs w:val="28"/>
        </w:rPr>
        <w:t>статьи 5.1 Градостроительно</w:t>
      </w:r>
      <w:r>
        <w:rPr>
          <w:rFonts w:ascii="Times New Roman" w:hAnsi="Times New Roman" w:cs="Times New Roman"/>
          <w:noProof/>
          <w:sz w:val="28"/>
          <w:szCs w:val="28"/>
        </w:rPr>
        <w:t>го кодекса Российской Федерации</w:t>
      </w:r>
      <w:r w:rsidRPr="005C7267">
        <w:rPr>
          <w:rFonts w:ascii="Times New Roman" w:hAnsi="Times New Roman" w:cs="Times New Roman"/>
          <w:sz w:val="28"/>
          <w:szCs w:val="28"/>
          <w:lang w:eastAsia="ar-SA"/>
        </w:rPr>
        <w:t>.</w:t>
      </w:r>
    </w:p>
    <w:p w:rsidR="002B4137" w:rsidRPr="00CE3EEE" w:rsidRDefault="002B4137" w:rsidP="002B4137">
      <w:pPr>
        <w:widowControl w:val="0"/>
        <w:suppressAutoHyphens/>
        <w:spacing w:after="0" w:line="360" w:lineRule="auto"/>
        <w:ind w:firstLine="709"/>
        <w:jc w:val="both"/>
        <w:rPr>
          <w:rFonts w:ascii="Times New Roman" w:eastAsia="Arial Unicode MS" w:hAnsi="Times New Roman" w:cs="Times New Roman"/>
          <w:kern w:val="1"/>
          <w:sz w:val="28"/>
          <w:szCs w:val="28"/>
        </w:rPr>
      </w:pPr>
      <w:r>
        <w:rPr>
          <w:rFonts w:ascii="Times New Roman" w:eastAsia="Times New Roman" w:hAnsi="Times New Roman" w:cs="Times New Roman"/>
          <w:kern w:val="1"/>
          <w:sz w:val="28"/>
          <w:szCs w:val="28"/>
          <w:lang w:eastAsia="ar-SA"/>
        </w:rPr>
        <w:t>6</w:t>
      </w:r>
      <w:r w:rsidRPr="005C7267">
        <w:rPr>
          <w:rFonts w:ascii="Times New Roman" w:eastAsia="Times New Roman" w:hAnsi="Times New Roman" w:cs="Times New Roman"/>
          <w:kern w:val="1"/>
          <w:sz w:val="28"/>
          <w:szCs w:val="28"/>
          <w:lang w:eastAsia="ar-SA"/>
        </w:rPr>
        <w:t xml:space="preserve">. </w:t>
      </w:r>
      <w:r w:rsidRPr="005C7267">
        <w:rPr>
          <w:rFonts w:ascii="Times New Roman" w:eastAsia="Arial Unicode MS" w:hAnsi="Times New Roman" w:cs="Times New Roman"/>
          <w:kern w:val="1"/>
          <w:sz w:val="28"/>
          <w:szCs w:val="28"/>
        </w:rPr>
        <w:t xml:space="preserve">Место проведения публичных слушаний (место ведения протокола публичных слушаний) в </w:t>
      </w:r>
      <w:r>
        <w:rPr>
          <w:rFonts w:ascii="Times New Roman" w:hAnsi="Times New Roman" w:cs="Times New Roman"/>
          <w:sz w:val="28"/>
          <w:szCs w:val="28"/>
        </w:rPr>
        <w:t xml:space="preserve">городском поселении Петра Дубрава </w:t>
      </w:r>
      <w:r w:rsidRPr="005C7267">
        <w:rPr>
          <w:rFonts w:ascii="Times New Roman" w:eastAsia="Arial Unicode MS" w:hAnsi="Times New Roman" w:cs="Times New Roman"/>
          <w:kern w:val="1"/>
          <w:sz w:val="28"/>
          <w:szCs w:val="28"/>
        </w:rPr>
        <w:t xml:space="preserve">муниципального района Волжский Самарской области: </w:t>
      </w:r>
      <w:r w:rsidRPr="00CE3EEE">
        <w:rPr>
          <w:rFonts w:ascii="Times New Roman" w:hAnsi="Times New Roman" w:cs="Times New Roman"/>
          <w:noProof/>
          <w:sz w:val="28"/>
          <w:szCs w:val="28"/>
        </w:rPr>
        <w:t xml:space="preserve">443546, Самарская область, Волжский район, поселок городского типа Петра Дубрава, ул. </w:t>
      </w:r>
      <w:r>
        <w:rPr>
          <w:rFonts w:ascii="Times New Roman" w:hAnsi="Times New Roman" w:cs="Times New Roman"/>
          <w:noProof/>
          <w:sz w:val="28"/>
          <w:szCs w:val="28"/>
        </w:rPr>
        <w:t>Климова, д. 7</w:t>
      </w:r>
      <w:r w:rsidRPr="00CE3EEE">
        <w:rPr>
          <w:rFonts w:ascii="Times New Roman" w:eastAsia="Times New Roman" w:hAnsi="Times New Roman" w:cs="Times New Roman"/>
          <w:color w:val="333333"/>
          <w:sz w:val="28"/>
          <w:szCs w:val="28"/>
        </w:rPr>
        <w:t>.</w:t>
      </w:r>
    </w:p>
    <w:p w:rsidR="002B4137" w:rsidRPr="00CE3EEE" w:rsidRDefault="002B4137" w:rsidP="002B4137">
      <w:pPr>
        <w:widowControl w:val="0"/>
        <w:suppressAutoHyphens/>
        <w:spacing w:after="0" w:line="360" w:lineRule="auto"/>
        <w:ind w:firstLine="709"/>
        <w:jc w:val="both"/>
        <w:rPr>
          <w:rFonts w:ascii="Times New Roman" w:eastAsia="Arial Unicode MS" w:hAnsi="Times New Roman" w:cs="Times New Roman"/>
          <w:kern w:val="1"/>
          <w:sz w:val="28"/>
          <w:szCs w:val="28"/>
        </w:rPr>
      </w:pPr>
      <w:r>
        <w:rPr>
          <w:rFonts w:ascii="Times New Roman" w:eastAsia="Arial Unicode MS" w:hAnsi="Times New Roman" w:cs="Times New Roman"/>
          <w:kern w:val="1"/>
          <w:sz w:val="28"/>
          <w:szCs w:val="28"/>
        </w:rPr>
        <w:t>7</w:t>
      </w:r>
      <w:r w:rsidRPr="005C7267">
        <w:rPr>
          <w:rFonts w:ascii="Times New Roman" w:eastAsia="Arial Unicode MS" w:hAnsi="Times New Roman" w:cs="Times New Roman"/>
          <w:kern w:val="1"/>
          <w:sz w:val="28"/>
          <w:szCs w:val="28"/>
        </w:rPr>
        <w:t xml:space="preserve">. Провести мероприятие по информированию жителей поселения по </w:t>
      </w:r>
      <w:r w:rsidRPr="005C7267">
        <w:rPr>
          <w:rFonts w:ascii="Times New Roman" w:eastAsia="Arial Unicode MS" w:hAnsi="Times New Roman" w:cs="Times New Roman"/>
          <w:kern w:val="1"/>
          <w:sz w:val="28"/>
          <w:szCs w:val="28"/>
        </w:rPr>
        <w:lastRenderedPageBreak/>
        <w:t>вопросу публичных слушаний (собрание граждан)</w:t>
      </w:r>
      <w:r>
        <w:rPr>
          <w:rFonts w:ascii="Times New Roman" w:eastAsia="Arial Unicode MS" w:hAnsi="Times New Roman" w:cs="Times New Roman"/>
          <w:kern w:val="1"/>
          <w:sz w:val="28"/>
          <w:szCs w:val="28"/>
        </w:rPr>
        <w:t xml:space="preserve"> 22 </w:t>
      </w:r>
      <w:r>
        <w:rPr>
          <w:rFonts w:ascii="Times New Roman" w:eastAsia="Arial Unicode MS" w:hAnsi="Times New Roman" w:cs="Times New Roman"/>
          <w:noProof/>
          <w:kern w:val="1"/>
          <w:sz w:val="28"/>
          <w:szCs w:val="28"/>
        </w:rPr>
        <w:t>апреля 2022</w:t>
      </w:r>
      <w:r w:rsidRPr="005C7267">
        <w:rPr>
          <w:rFonts w:ascii="Times New Roman" w:eastAsia="Arial Unicode MS" w:hAnsi="Times New Roman" w:cs="Times New Roman"/>
          <w:noProof/>
          <w:kern w:val="1"/>
          <w:sz w:val="28"/>
          <w:szCs w:val="28"/>
        </w:rPr>
        <w:t xml:space="preserve"> года в 1</w:t>
      </w:r>
      <w:r>
        <w:rPr>
          <w:rFonts w:ascii="Times New Roman" w:eastAsia="Arial Unicode MS" w:hAnsi="Times New Roman" w:cs="Times New Roman"/>
          <w:noProof/>
          <w:kern w:val="1"/>
          <w:sz w:val="28"/>
          <w:szCs w:val="28"/>
        </w:rPr>
        <w:t>4</w:t>
      </w:r>
      <w:r w:rsidRPr="005C7267">
        <w:rPr>
          <w:rFonts w:ascii="Times New Roman" w:eastAsia="Arial Unicode MS" w:hAnsi="Times New Roman" w:cs="Times New Roman"/>
          <w:noProof/>
          <w:kern w:val="1"/>
          <w:sz w:val="28"/>
          <w:szCs w:val="28"/>
        </w:rPr>
        <w:t>:00</w:t>
      </w:r>
      <w:r w:rsidRPr="005C7267">
        <w:rPr>
          <w:rFonts w:ascii="Times New Roman" w:eastAsia="Arial Unicode MS" w:hAnsi="Times New Roman" w:cs="Times New Roman"/>
          <w:kern w:val="1"/>
          <w:sz w:val="28"/>
          <w:szCs w:val="28"/>
        </w:rPr>
        <w:t xml:space="preserve">, по адресу: </w:t>
      </w:r>
      <w:r w:rsidRPr="00CE3EEE">
        <w:rPr>
          <w:rFonts w:ascii="Times New Roman" w:hAnsi="Times New Roman" w:cs="Times New Roman"/>
          <w:noProof/>
          <w:sz w:val="28"/>
          <w:szCs w:val="28"/>
        </w:rPr>
        <w:t>443546, Самарская область, Волжский район, поселок</w:t>
      </w:r>
      <w:r>
        <w:rPr>
          <w:rFonts w:ascii="Times New Roman" w:hAnsi="Times New Roman" w:cs="Times New Roman"/>
          <w:noProof/>
          <w:sz w:val="28"/>
          <w:szCs w:val="28"/>
        </w:rPr>
        <w:t xml:space="preserve"> городского типа Петра Дубрава, </w:t>
      </w:r>
      <w:r w:rsidRPr="00CE3EEE">
        <w:rPr>
          <w:rFonts w:ascii="Times New Roman" w:hAnsi="Times New Roman" w:cs="Times New Roman"/>
          <w:noProof/>
          <w:sz w:val="28"/>
          <w:szCs w:val="28"/>
        </w:rPr>
        <w:t xml:space="preserve">ул. </w:t>
      </w:r>
      <w:r>
        <w:rPr>
          <w:rFonts w:ascii="Times New Roman" w:hAnsi="Times New Roman" w:cs="Times New Roman"/>
          <w:noProof/>
          <w:sz w:val="28"/>
          <w:szCs w:val="28"/>
        </w:rPr>
        <w:t>Климова, д. 7</w:t>
      </w:r>
      <w:r w:rsidRPr="00CE3EEE">
        <w:rPr>
          <w:rFonts w:ascii="Times New Roman" w:eastAsia="Times New Roman" w:hAnsi="Times New Roman" w:cs="Times New Roman"/>
          <w:color w:val="333333"/>
          <w:sz w:val="28"/>
          <w:szCs w:val="28"/>
        </w:rPr>
        <w:t>.</w:t>
      </w:r>
    </w:p>
    <w:p w:rsidR="002B4137" w:rsidRPr="00804930" w:rsidRDefault="002B4137" w:rsidP="002B4137">
      <w:pPr>
        <w:widowControl w:val="0"/>
        <w:suppressAutoHyphens/>
        <w:spacing w:after="0" w:line="336" w:lineRule="auto"/>
        <w:ind w:firstLine="709"/>
        <w:jc w:val="both"/>
        <w:rPr>
          <w:rFonts w:ascii="Times New Roman" w:eastAsia="Arial Unicode MS" w:hAnsi="Times New Roman" w:cs="Times New Roman"/>
          <w:kern w:val="2"/>
          <w:sz w:val="28"/>
          <w:szCs w:val="28"/>
        </w:rPr>
      </w:pPr>
      <w:r>
        <w:rPr>
          <w:rFonts w:ascii="Times New Roman" w:eastAsia="Arial Unicode MS" w:hAnsi="Times New Roman" w:cs="Times New Roman"/>
          <w:kern w:val="2"/>
          <w:sz w:val="28"/>
          <w:szCs w:val="28"/>
        </w:rPr>
        <w:t xml:space="preserve">8. </w:t>
      </w:r>
      <w:r w:rsidRPr="00804930">
        <w:rPr>
          <w:rFonts w:ascii="Times New Roman" w:eastAsia="Arial Unicode MS" w:hAnsi="Times New Roman" w:cs="Times New Roman"/>
          <w:kern w:val="2"/>
          <w:sz w:val="28"/>
          <w:szCs w:val="28"/>
        </w:rPr>
        <w:t>Датой открытия экспозиции считается дата официального опубликован</w:t>
      </w:r>
      <w:r>
        <w:rPr>
          <w:rFonts w:ascii="Times New Roman" w:eastAsia="Arial Unicode MS" w:hAnsi="Times New Roman" w:cs="Times New Roman"/>
          <w:kern w:val="2"/>
          <w:sz w:val="28"/>
          <w:szCs w:val="28"/>
        </w:rPr>
        <w:t>ия проекта постановления и его размещение</w:t>
      </w:r>
      <w:r w:rsidRPr="00804930">
        <w:rPr>
          <w:rFonts w:ascii="Times New Roman" w:eastAsia="Arial Unicode MS" w:hAnsi="Times New Roman" w:cs="Times New Roman"/>
          <w:kern w:val="2"/>
          <w:sz w:val="28"/>
          <w:szCs w:val="28"/>
        </w:rPr>
        <w:t xml:space="preserve"> на официальном сайте Администрации </w:t>
      </w:r>
      <w:r>
        <w:rPr>
          <w:rFonts w:ascii="Times New Roman" w:hAnsi="Times New Roman" w:cs="Times New Roman"/>
          <w:sz w:val="28"/>
          <w:szCs w:val="28"/>
        </w:rPr>
        <w:t xml:space="preserve">городского </w:t>
      </w:r>
      <w:r w:rsidRPr="002529D8">
        <w:rPr>
          <w:rFonts w:ascii="Times New Roman" w:hAnsi="Times New Roman" w:cs="Times New Roman"/>
          <w:sz w:val="28"/>
          <w:szCs w:val="28"/>
        </w:rPr>
        <w:t xml:space="preserve">поселения </w:t>
      </w:r>
      <w:r>
        <w:rPr>
          <w:rFonts w:ascii="Times New Roman" w:hAnsi="Times New Roman" w:cs="Times New Roman"/>
          <w:sz w:val="28"/>
          <w:szCs w:val="28"/>
        </w:rPr>
        <w:t xml:space="preserve">Петра Дубрава </w:t>
      </w:r>
      <w:r w:rsidRPr="00804930">
        <w:rPr>
          <w:rFonts w:ascii="Times New Roman" w:eastAsia="Arial Unicode MS" w:hAnsi="Times New Roman" w:cs="Times New Roman"/>
          <w:kern w:val="2"/>
          <w:sz w:val="28"/>
          <w:szCs w:val="28"/>
        </w:rPr>
        <w:t xml:space="preserve">муниципального района Волжский Самарской области в информационно-коммуникационной сети «Интернет» </w:t>
      </w:r>
      <w:hyperlink r:id="rId8" w:history="1">
        <w:r w:rsidRPr="0024255F">
          <w:rPr>
            <w:rStyle w:val="ad"/>
            <w:rFonts w:ascii="Times New Roman" w:hAnsi="Times New Roman"/>
            <w:sz w:val="28"/>
            <w:szCs w:val="28"/>
          </w:rPr>
          <w:t>http://петра-дубрава.рф/</w:t>
        </w:r>
      </w:hyperlink>
      <w:r>
        <w:rPr>
          <w:rFonts w:ascii="Times New Roman" w:hAnsi="Times New Roman"/>
          <w:sz w:val="28"/>
          <w:szCs w:val="28"/>
        </w:rPr>
        <w:t xml:space="preserve"> (далее – официальный сайт поселения) </w:t>
      </w:r>
      <w:r w:rsidRPr="00804930">
        <w:rPr>
          <w:rFonts w:ascii="Times New Roman" w:eastAsia="Arial Unicode MS" w:hAnsi="Times New Roman" w:cs="Times New Roman"/>
          <w:kern w:val="2"/>
          <w:sz w:val="28"/>
          <w:szCs w:val="28"/>
        </w:rPr>
        <w:t>в порядке, установленном пунктом 1 части 8 статьи 5.1 Градостроительного кодекса Российской Федерации.</w:t>
      </w:r>
    </w:p>
    <w:p w:rsidR="002B4137" w:rsidRPr="00AD3BBD" w:rsidRDefault="002B4137" w:rsidP="002B4137">
      <w:pPr>
        <w:widowControl w:val="0"/>
        <w:suppressAutoHyphens/>
        <w:spacing w:after="0" w:line="336" w:lineRule="auto"/>
        <w:ind w:firstLine="709"/>
        <w:jc w:val="both"/>
        <w:rPr>
          <w:rFonts w:ascii="Times New Roman" w:eastAsia="Arial Unicode MS" w:hAnsi="Times New Roman" w:cs="Times New Roman"/>
          <w:kern w:val="2"/>
          <w:sz w:val="28"/>
          <w:szCs w:val="28"/>
        </w:rPr>
      </w:pPr>
      <w:r>
        <w:rPr>
          <w:rFonts w:ascii="Times New Roman" w:eastAsia="Arial Unicode MS" w:hAnsi="Times New Roman" w:cs="Times New Roman"/>
          <w:kern w:val="2"/>
          <w:sz w:val="28"/>
          <w:szCs w:val="28"/>
        </w:rPr>
        <w:t xml:space="preserve">9. </w:t>
      </w:r>
      <w:r w:rsidRPr="00804930">
        <w:rPr>
          <w:rFonts w:ascii="Times New Roman" w:eastAsia="Arial Unicode MS" w:hAnsi="Times New Roman" w:cs="Times New Roman"/>
          <w:kern w:val="2"/>
          <w:sz w:val="28"/>
          <w:szCs w:val="28"/>
        </w:rPr>
        <w:t>Экспозиция проводится в срок до дат</w:t>
      </w:r>
      <w:r>
        <w:rPr>
          <w:rFonts w:ascii="Times New Roman" w:eastAsia="Arial Unicode MS" w:hAnsi="Times New Roman" w:cs="Times New Roman"/>
          <w:kern w:val="2"/>
          <w:sz w:val="28"/>
          <w:szCs w:val="28"/>
        </w:rPr>
        <w:t xml:space="preserve">ы окончания публичных слушаний, </w:t>
      </w:r>
      <w:r w:rsidRPr="00804930">
        <w:rPr>
          <w:rFonts w:ascii="Times New Roman" w:hAnsi="Times New Roman" w:cs="Times New Roman"/>
          <w:kern w:val="2"/>
          <w:sz w:val="28"/>
          <w:szCs w:val="28"/>
        </w:rPr>
        <w:t>с 10.00 до 16.00, с учетом мер по обеспечению санитарно-эпидемиологического благополучия населения.</w:t>
      </w:r>
    </w:p>
    <w:p w:rsidR="002B4137" w:rsidRPr="005C7267" w:rsidRDefault="002B4137" w:rsidP="002B4137">
      <w:pPr>
        <w:widowControl w:val="0"/>
        <w:suppressAutoHyphens/>
        <w:spacing w:after="0" w:line="360" w:lineRule="auto"/>
        <w:ind w:firstLine="709"/>
        <w:jc w:val="both"/>
        <w:rPr>
          <w:rFonts w:ascii="Times New Roman" w:eastAsia="Arial Unicode MS" w:hAnsi="Times New Roman" w:cs="Times New Roman"/>
          <w:kern w:val="1"/>
          <w:sz w:val="28"/>
          <w:szCs w:val="28"/>
        </w:rPr>
      </w:pPr>
      <w:r>
        <w:rPr>
          <w:rFonts w:ascii="Times New Roman" w:eastAsia="Arial Unicode MS" w:hAnsi="Times New Roman" w:cs="Times New Roman"/>
          <w:kern w:val="1"/>
          <w:sz w:val="28"/>
          <w:szCs w:val="28"/>
        </w:rPr>
        <w:t>10</w:t>
      </w:r>
      <w:r w:rsidRPr="005C7267">
        <w:rPr>
          <w:rFonts w:ascii="Times New Roman" w:eastAsia="Arial Unicode MS" w:hAnsi="Times New Roman" w:cs="Times New Roman"/>
          <w:kern w:val="1"/>
          <w:sz w:val="28"/>
          <w:szCs w:val="28"/>
        </w:rPr>
        <w:t xml:space="preserve">. Прием замечаний и предложений от жителей поселения и иных заинтересованных лиц </w:t>
      </w:r>
      <w:r w:rsidRPr="005C7267">
        <w:rPr>
          <w:rFonts w:ascii="Times New Roman" w:eastAsia="Arial Unicode MS" w:hAnsi="Times New Roman" w:cs="Times New Roman"/>
          <w:kern w:val="1"/>
          <w:sz w:val="28"/>
          <w:szCs w:val="28"/>
          <w:lang w:eastAsia="ar-SA"/>
        </w:rPr>
        <w:t xml:space="preserve">по </w:t>
      </w:r>
      <w:r>
        <w:rPr>
          <w:rFonts w:ascii="Times New Roman" w:eastAsia="Arial Unicode MS" w:hAnsi="Times New Roman" w:cs="Times New Roman"/>
          <w:kern w:val="1"/>
          <w:sz w:val="28"/>
          <w:szCs w:val="28"/>
          <w:lang w:eastAsia="ar-SA"/>
        </w:rPr>
        <w:t xml:space="preserve">проекту постановления </w:t>
      </w:r>
      <w:r w:rsidRPr="005C7267">
        <w:rPr>
          <w:rFonts w:ascii="Times New Roman" w:eastAsia="Arial Unicode MS" w:hAnsi="Times New Roman" w:cs="Times New Roman"/>
          <w:kern w:val="1"/>
          <w:sz w:val="28"/>
          <w:szCs w:val="28"/>
        </w:rPr>
        <w:t xml:space="preserve">прекращается </w:t>
      </w:r>
      <w:r>
        <w:rPr>
          <w:rFonts w:ascii="Times New Roman" w:eastAsia="Arial Unicode MS" w:hAnsi="Times New Roman" w:cs="Times New Roman"/>
          <w:kern w:val="1"/>
          <w:sz w:val="28"/>
          <w:szCs w:val="28"/>
        </w:rPr>
        <w:t>02 мая 2022</w:t>
      </w:r>
      <w:r w:rsidRPr="005C7267">
        <w:rPr>
          <w:rFonts w:ascii="Times New Roman" w:eastAsia="Arial Unicode MS" w:hAnsi="Times New Roman" w:cs="Times New Roman"/>
          <w:kern w:val="1"/>
          <w:sz w:val="28"/>
          <w:szCs w:val="28"/>
        </w:rPr>
        <w:t xml:space="preserve"> года.</w:t>
      </w:r>
    </w:p>
    <w:p w:rsidR="002B4137" w:rsidRPr="005C7267" w:rsidRDefault="002B4137" w:rsidP="002B4137">
      <w:pPr>
        <w:widowControl w:val="0"/>
        <w:suppressAutoHyphens/>
        <w:spacing w:after="0" w:line="360" w:lineRule="auto"/>
        <w:ind w:firstLine="709"/>
        <w:jc w:val="both"/>
        <w:rPr>
          <w:rFonts w:ascii="Times New Roman" w:eastAsia="Arial Unicode MS" w:hAnsi="Times New Roman" w:cs="Times New Roman"/>
          <w:kern w:val="1"/>
          <w:sz w:val="28"/>
          <w:szCs w:val="28"/>
        </w:rPr>
      </w:pPr>
      <w:r>
        <w:rPr>
          <w:rFonts w:ascii="Times New Roman" w:eastAsia="Arial Unicode MS" w:hAnsi="Times New Roman" w:cs="Times New Roman"/>
          <w:kern w:val="1"/>
          <w:sz w:val="28"/>
          <w:szCs w:val="28"/>
        </w:rPr>
        <w:t xml:space="preserve">11. </w:t>
      </w:r>
      <w:r w:rsidRPr="005C7267">
        <w:rPr>
          <w:rFonts w:ascii="Times New Roman" w:eastAsia="Arial Unicode MS" w:hAnsi="Times New Roman" w:cs="Times New Roman"/>
          <w:kern w:val="1"/>
          <w:sz w:val="28"/>
          <w:szCs w:val="28"/>
        </w:rPr>
        <w:t>Назначить</w:t>
      </w:r>
      <w:r>
        <w:rPr>
          <w:rFonts w:ascii="Times New Roman" w:eastAsia="Arial Unicode MS" w:hAnsi="Times New Roman" w:cs="Times New Roman"/>
          <w:kern w:val="1"/>
          <w:sz w:val="28"/>
          <w:szCs w:val="28"/>
        </w:rPr>
        <w:t xml:space="preserve"> </w:t>
      </w:r>
      <w:r w:rsidRPr="005C7267">
        <w:rPr>
          <w:rFonts w:ascii="Times New Roman" w:eastAsia="Arial Unicode MS" w:hAnsi="Times New Roman" w:cs="Times New Roman"/>
          <w:kern w:val="1"/>
          <w:sz w:val="28"/>
          <w:szCs w:val="28"/>
        </w:rPr>
        <w:t>лицом, отв</w:t>
      </w:r>
      <w:r>
        <w:rPr>
          <w:rFonts w:ascii="Times New Roman" w:eastAsia="Arial Unicode MS" w:hAnsi="Times New Roman" w:cs="Times New Roman"/>
          <w:kern w:val="1"/>
          <w:sz w:val="28"/>
          <w:szCs w:val="28"/>
        </w:rPr>
        <w:t xml:space="preserve">етственным за ведение протокола </w:t>
      </w:r>
      <w:r w:rsidRPr="005C7267">
        <w:rPr>
          <w:rFonts w:ascii="Times New Roman" w:eastAsia="Arial Unicode MS" w:hAnsi="Times New Roman" w:cs="Times New Roman"/>
          <w:kern w:val="1"/>
          <w:sz w:val="28"/>
          <w:szCs w:val="28"/>
        </w:rPr>
        <w:t>публичных слушаний, протокола мероприятия по информированию жителей поселения по вопросу публичных слушаний</w:t>
      </w:r>
      <w:r>
        <w:rPr>
          <w:rFonts w:ascii="Times New Roman" w:eastAsia="Arial Unicode MS" w:hAnsi="Times New Roman" w:cs="Times New Roman"/>
          <w:kern w:val="1"/>
          <w:sz w:val="28"/>
          <w:szCs w:val="28"/>
        </w:rPr>
        <w:t>, В.Ф.Бибаева</w:t>
      </w:r>
      <w:r w:rsidRPr="005C7267">
        <w:rPr>
          <w:rFonts w:ascii="Times New Roman" w:eastAsia="Arial Unicode MS" w:hAnsi="Times New Roman" w:cs="Times New Roman"/>
          <w:noProof/>
          <w:kern w:val="1"/>
          <w:sz w:val="28"/>
          <w:szCs w:val="28"/>
        </w:rPr>
        <w:t>.</w:t>
      </w:r>
    </w:p>
    <w:p w:rsidR="002B4137" w:rsidRPr="00FC069D" w:rsidRDefault="002B4137" w:rsidP="002B4137">
      <w:pPr>
        <w:widowControl w:val="0"/>
        <w:suppressAutoHyphens/>
        <w:spacing w:after="0" w:line="336" w:lineRule="auto"/>
        <w:ind w:firstLine="709"/>
        <w:jc w:val="both"/>
        <w:rPr>
          <w:rFonts w:ascii="Times New Roman" w:eastAsia="Arial Unicode MS" w:hAnsi="Times New Roman" w:cs="Times New Roman"/>
          <w:kern w:val="2"/>
          <w:sz w:val="28"/>
          <w:szCs w:val="28"/>
        </w:rPr>
      </w:pPr>
      <w:r>
        <w:rPr>
          <w:rFonts w:ascii="Times New Roman" w:hAnsi="Times New Roman" w:cs="Times New Roman"/>
          <w:sz w:val="28"/>
          <w:szCs w:val="28"/>
        </w:rPr>
        <w:t xml:space="preserve">12. </w:t>
      </w:r>
      <w:r>
        <w:rPr>
          <w:rFonts w:ascii="Times New Roman" w:eastAsia="Arial Unicode MS" w:hAnsi="Times New Roman" w:cs="Times New Roman"/>
          <w:kern w:val="2"/>
          <w:sz w:val="28"/>
          <w:szCs w:val="28"/>
        </w:rPr>
        <w:t>Администрация</w:t>
      </w:r>
      <w:r w:rsidRPr="00FC069D">
        <w:rPr>
          <w:rFonts w:ascii="Times New Roman" w:eastAsia="Arial Unicode MS" w:hAnsi="Times New Roman" w:cs="Times New Roman"/>
          <w:kern w:val="2"/>
          <w:sz w:val="28"/>
          <w:szCs w:val="28"/>
        </w:rPr>
        <w:t xml:space="preserve"> в целях заблаговременного ознакомления жителей поселения</w:t>
      </w:r>
      <w:r>
        <w:rPr>
          <w:rFonts w:ascii="Times New Roman" w:eastAsia="Arial Unicode MS" w:hAnsi="Times New Roman" w:cs="Times New Roman"/>
          <w:kern w:val="2"/>
          <w:sz w:val="28"/>
          <w:szCs w:val="28"/>
        </w:rPr>
        <w:t xml:space="preserve"> и иных заинтересованных лиц с проектами постановлений </w:t>
      </w:r>
      <w:r w:rsidRPr="00FC069D">
        <w:rPr>
          <w:rFonts w:ascii="Times New Roman" w:eastAsia="Arial Unicode MS" w:hAnsi="Times New Roman" w:cs="Times New Roman"/>
          <w:kern w:val="2"/>
          <w:sz w:val="28"/>
          <w:szCs w:val="28"/>
        </w:rPr>
        <w:t>обеспечить:</w:t>
      </w:r>
    </w:p>
    <w:p w:rsidR="002B4137" w:rsidRPr="00FC069D" w:rsidRDefault="002B4137" w:rsidP="002B4137">
      <w:pPr>
        <w:widowControl w:val="0"/>
        <w:suppressAutoHyphens/>
        <w:spacing w:after="0" w:line="336" w:lineRule="auto"/>
        <w:ind w:firstLine="709"/>
        <w:jc w:val="both"/>
      </w:pPr>
      <w:r>
        <w:rPr>
          <w:rFonts w:ascii="Times New Roman" w:eastAsia="Arial Unicode MS" w:hAnsi="Times New Roman" w:cs="Times New Roman"/>
          <w:kern w:val="2"/>
          <w:sz w:val="28"/>
          <w:szCs w:val="28"/>
        </w:rPr>
        <w:t xml:space="preserve">официальное опубликование проекта постановления </w:t>
      </w:r>
      <w:r w:rsidRPr="00FC069D">
        <w:rPr>
          <w:rFonts w:ascii="Times New Roman" w:eastAsia="Arial Unicode MS" w:hAnsi="Times New Roman" w:cs="Times New Roman"/>
          <w:kern w:val="2"/>
          <w:sz w:val="28"/>
          <w:szCs w:val="28"/>
        </w:rPr>
        <w:t>в газете «</w:t>
      </w:r>
      <w:r w:rsidRPr="000D54E2">
        <w:rPr>
          <w:rFonts w:ascii="Times New Roman" w:hAnsi="Times New Roman" w:cs="Times New Roman"/>
          <w:noProof/>
          <w:sz w:val="28"/>
          <w:szCs w:val="28"/>
        </w:rPr>
        <w:t>Голос Дубравы</w:t>
      </w:r>
      <w:r w:rsidRPr="00FC069D">
        <w:rPr>
          <w:rFonts w:ascii="Times New Roman" w:eastAsia="Arial Unicode MS" w:hAnsi="Times New Roman" w:cs="Times New Roman"/>
          <w:kern w:val="2"/>
          <w:sz w:val="28"/>
          <w:szCs w:val="28"/>
        </w:rPr>
        <w:t>»;</w:t>
      </w:r>
    </w:p>
    <w:p w:rsidR="002B4137" w:rsidRPr="00FC069D" w:rsidRDefault="002B4137" w:rsidP="002B4137">
      <w:pPr>
        <w:widowControl w:val="0"/>
        <w:autoSpaceDE w:val="0"/>
        <w:autoSpaceDN w:val="0"/>
        <w:adjustRightInd w:val="0"/>
        <w:spacing w:after="0" w:line="360" w:lineRule="auto"/>
        <w:ind w:firstLine="709"/>
        <w:jc w:val="both"/>
        <w:rPr>
          <w:rFonts w:ascii="Times New Roman" w:eastAsia="Arial Unicode MS" w:hAnsi="Times New Roman" w:cs="Times New Roman"/>
          <w:kern w:val="2"/>
          <w:sz w:val="28"/>
          <w:szCs w:val="28"/>
        </w:rPr>
      </w:pPr>
      <w:r>
        <w:rPr>
          <w:rFonts w:ascii="Times New Roman" w:eastAsia="Arial Unicode MS" w:hAnsi="Times New Roman" w:cs="Times New Roman"/>
          <w:kern w:val="2"/>
          <w:sz w:val="28"/>
          <w:szCs w:val="28"/>
        </w:rPr>
        <w:t xml:space="preserve">размещение проекта постановления </w:t>
      </w:r>
      <w:r w:rsidRPr="00FC069D">
        <w:rPr>
          <w:rFonts w:ascii="Times New Roman" w:eastAsia="Arial Unicode MS" w:hAnsi="Times New Roman" w:cs="Times New Roman"/>
          <w:kern w:val="2"/>
          <w:sz w:val="28"/>
          <w:szCs w:val="28"/>
        </w:rPr>
        <w:t>на официальном сайте поселения;</w:t>
      </w:r>
    </w:p>
    <w:p w:rsidR="002B4137" w:rsidRPr="00C23F05" w:rsidRDefault="002B4137" w:rsidP="002B4137">
      <w:pPr>
        <w:widowControl w:val="0"/>
        <w:suppressAutoHyphens/>
        <w:spacing w:after="0" w:line="336" w:lineRule="auto"/>
        <w:ind w:firstLine="709"/>
        <w:jc w:val="both"/>
        <w:rPr>
          <w:rFonts w:ascii="Times New Roman" w:eastAsia="Arial Unicode MS" w:hAnsi="Times New Roman" w:cs="Times New Roman"/>
          <w:kern w:val="2"/>
          <w:sz w:val="28"/>
          <w:szCs w:val="28"/>
        </w:rPr>
      </w:pPr>
      <w:r w:rsidRPr="00FC069D">
        <w:rPr>
          <w:rFonts w:ascii="Times New Roman" w:eastAsia="Arial Unicode MS" w:hAnsi="Times New Roman" w:cs="Times New Roman"/>
          <w:kern w:val="2"/>
          <w:sz w:val="28"/>
          <w:szCs w:val="28"/>
        </w:rPr>
        <w:t>беспрепятст</w:t>
      </w:r>
      <w:r>
        <w:rPr>
          <w:rFonts w:ascii="Times New Roman" w:eastAsia="Arial Unicode MS" w:hAnsi="Times New Roman" w:cs="Times New Roman"/>
          <w:kern w:val="2"/>
          <w:sz w:val="28"/>
          <w:szCs w:val="28"/>
        </w:rPr>
        <w:t xml:space="preserve">венный доступ к ознакомлению с проектом постановления </w:t>
      </w:r>
      <w:r w:rsidRPr="00FC069D">
        <w:rPr>
          <w:rFonts w:ascii="Times New Roman" w:eastAsia="Arial Unicode MS" w:hAnsi="Times New Roman" w:cs="Times New Roman"/>
          <w:kern w:val="2"/>
          <w:sz w:val="28"/>
          <w:szCs w:val="28"/>
        </w:rPr>
        <w:t xml:space="preserve">в здании Администрации поселения (в соответствии с режимом работы </w:t>
      </w:r>
      <w:r w:rsidRPr="00C23F05">
        <w:rPr>
          <w:rFonts w:ascii="Times New Roman" w:eastAsia="Arial Unicode MS" w:hAnsi="Times New Roman" w:cs="Times New Roman"/>
          <w:kern w:val="2"/>
          <w:sz w:val="28"/>
          <w:szCs w:val="28"/>
        </w:rPr>
        <w:t>Администрации поселения).</w:t>
      </w:r>
    </w:p>
    <w:p w:rsidR="002B4137" w:rsidRDefault="002B4137" w:rsidP="002B4137">
      <w:pPr>
        <w:tabs>
          <w:tab w:val="left" w:pos="567"/>
        </w:tabs>
        <w:spacing w:after="0" w:line="360" w:lineRule="auto"/>
        <w:ind w:firstLine="709"/>
        <w:jc w:val="both"/>
        <w:rPr>
          <w:rStyle w:val="ad"/>
          <w:rFonts w:ascii="Times New Roman" w:hAnsi="Times New Roman"/>
          <w:sz w:val="28"/>
          <w:szCs w:val="28"/>
        </w:rPr>
      </w:pPr>
      <w:r w:rsidRPr="00C23F05">
        <w:rPr>
          <w:rFonts w:ascii="Times New Roman" w:hAnsi="Times New Roman" w:cs="Times New Roman"/>
          <w:sz w:val="28"/>
          <w:szCs w:val="28"/>
        </w:rPr>
        <w:t>13. Настоящее постановление является оповещением о начале публичных слушаний и подлежит опубликованию в газете «</w:t>
      </w:r>
      <w:r>
        <w:rPr>
          <w:rFonts w:ascii="Times New Roman" w:hAnsi="Times New Roman" w:cs="Times New Roman"/>
          <w:sz w:val="28"/>
          <w:szCs w:val="28"/>
        </w:rPr>
        <w:t xml:space="preserve">Голос </w:t>
      </w:r>
      <w:r>
        <w:rPr>
          <w:rFonts w:ascii="Times New Roman" w:hAnsi="Times New Roman" w:cs="Times New Roman"/>
          <w:sz w:val="28"/>
          <w:szCs w:val="28"/>
        </w:rPr>
        <w:lastRenderedPageBreak/>
        <w:t>Дубравы</w:t>
      </w:r>
      <w:r w:rsidRPr="00C23F05">
        <w:rPr>
          <w:rFonts w:ascii="Times New Roman" w:hAnsi="Times New Roman" w:cs="Times New Roman"/>
          <w:sz w:val="28"/>
          <w:szCs w:val="28"/>
        </w:rPr>
        <w:t xml:space="preserve">» и на официальном сайте Администрации </w:t>
      </w:r>
      <w:r>
        <w:rPr>
          <w:rFonts w:ascii="Times New Roman" w:hAnsi="Times New Roman" w:cs="Times New Roman"/>
          <w:sz w:val="28"/>
          <w:szCs w:val="28"/>
        </w:rPr>
        <w:t>городского</w:t>
      </w:r>
      <w:r w:rsidRPr="00C23F05">
        <w:rPr>
          <w:rFonts w:ascii="Times New Roman" w:hAnsi="Times New Roman" w:cs="Times New Roman"/>
          <w:sz w:val="28"/>
          <w:szCs w:val="28"/>
        </w:rPr>
        <w:t xml:space="preserve"> поселения </w:t>
      </w:r>
      <w:r>
        <w:rPr>
          <w:rFonts w:ascii="Times New Roman" w:hAnsi="Times New Roman" w:cs="Times New Roman"/>
          <w:sz w:val="28"/>
          <w:szCs w:val="28"/>
        </w:rPr>
        <w:t>Петра Дубрава</w:t>
      </w:r>
      <w:r w:rsidRPr="00C23F05">
        <w:rPr>
          <w:rFonts w:ascii="Times New Roman" w:hAnsi="Times New Roman" w:cs="Times New Roman"/>
          <w:sz w:val="28"/>
          <w:szCs w:val="28"/>
        </w:rPr>
        <w:t xml:space="preserve"> муниципального района Волжский Самарской области в информационно-телекоммуникационной сети «Интернет» </w:t>
      </w:r>
      <w:hyperlink r:id="rId9" w:history="1">
        <w:r w:rsidRPr="0024255F">
          <w:rPr>
            <w:rStyle w:val="ad"/>
            <w:rFonts w:ascii="Times New Roman" w:hAnsi="Times New Roman"/>
            <w:sz w:val="28"/>
            <w:szCs w:val="28"/>
          </w:rPr>
          <w:t>http://петра-дубрава.рф/</w:t>
        </w:r>
      </w:hyperlink>
      <w:r>
        <w:rPr>
          <w:rStyle w:val="ad"/>
          <w:rFonts w:ascii="Times New Roman" w:hAnsi="Times New Roman"/>
          <w:sz w:val="28"/>
          <w:szCs w:val="28"/>
        </w:rPr>
        <w:t>.</w:t>
      </w:r>
    </w:p>
    <w:p w:rsidR="002B4137" w:rsidRPr="006E6591" w:rsidRDefault="002B4137" w:rsidP="002B4137">
      <w:pPr>
        <w:tabs>
          <w:tab w:val="left" w:pos="567"/>
        </w:tabs>
        <w:spacing w:after="0" w:line="360" w:lineRule="auto"/>
        <w:ind w:firstLine="709"/>
        <w:jc w:val="both"/>
        <w:rPr>
          <w:rFonts w:ascii="Times New Roman" w:eastAsia="Times New Roman" w:hAnsi="Times New Roman" w:cs="Times New Roman"/>
          <w:kern w:val="1"/>
          <w:sz w:val="28"/>
          <w:szCs w:val="28"/>
          <w:lang w:eastAsia="ar-SA"/>
        </w:rPr>
      </w:pPr>
      <w:r w:rsidRPr="00C23F05">
        <w:rPr>
          <w:rFonts w:ascii="Times New Roman" w:eastAsia="Times New Roman" w:hAnsi="Times New Roman" w:cs="Times New Roman"/>
          <w:kern w:val="1"/>
          <w:sz w:val="28"/>
          <w:szCs w:val="28"/>
          <w:lang w:eastAsia="ar-SA"/>
        </w:rPr>
        <w:t xml:space="preserve">14. </w:t>
      </w:r>
      <w:r w:rsidRPr="00C23F05">
        <w:rPr>
          <w:rFonts w:ascii="Times New Roman" w:eastAsia="Arial Unicode MS" w:hAnsi="Times New Roman" w:cs="Times New Roman"/>
          <w:kern w:val="1"/>
          <w:sz w:val="28"/>
          <w:szCs w:val="28"/>
        </w:rPr>
        <w:t xml:space="preserve">В случае, если настоящее постановление, </w:t>
      </w:r>
      <w:r w:rsidRPr="00C23F05">
        <w:rPr>
          <w:rFonts w:ascii="Times New Roman" w:eastAsia="Arial Unicode MS" w:hAnsi="Times New Roman" w:cs="Times New Roman"/>
          <w:kern w:val="1"/>
          <w:sz w:val="28"/>
          <w:szCs w:val="28"/>
          <w:lang w:eastAsia="ar-SA"/>
        </w:rPr>
        <w:t>проекты постановлений</w:t>
      </w:r>
      <w:r>
        <w:rPr>
          <w:rFonts w:ascii="Times New Roman" w:eastAsia="Arial Unicode MS" w:hAnsi="Times New Roman" w:cs="Times New Roman"/>
          <w:kern w:val="1"/>
          <w:sz w:val="28"/>
          <w:szCs w:val="28"/>
          <w:lang w:eastAsia="ar-SA"/>
        </w:rPr>
        <w:t xml:space="preserve"> </w:t>
      </w:r>
      <w:r w:rsidRPr="006E6591">
        <w:rPr>
          <w:rFonts w:ascii="Times New Roman" w:eastAsia="Arial Unicode MS" w:hAnsi="Times New Roman" w:cs="Times New Roman"/>
          <w:kern w:val="1"/>
          <w:sz w:val="28"/>
          <w:szCs w:val="28"/>
        </w:rPr>
        <w:t>буд</w:t>
      </w:r>
      <w:r>
        <w:rPr>
          <w:rFonts w:ascii="Times New Roman" w:eastAsia="Arial Unicode MS" w:hAnsi="Times New Roman" w:cs="Times New Roman"/>
          <w:kern w:val="1"/>
          <w:sz w:val="28"/>
          <w:szCs w:val="28"/>
        </w:rPr>
        <w:t>ут</w:t>
      </w:r>
      <w:r w:rsidRPr="006E6591">
        <w:rPr>
          <w:rFonts w:ascii="Times New Roman" w:eastAsia="Arial Unicode MS" w:hAnsi="Times New Roman" w:cs="Times New Roman"/>
          <w:kern w:val="1"/>
          <w:sz w:val="28"/>
          <w:szCs w:val="28"/>
        </w:rPr>
        <w:t xml:space="preserve"> опубликован</w:t>
      </w:r>
      <w:r>
        <w:rPr>
          <w:rFonts w:ascii="Times New Roman" w:eastAsia="Arial Unicode MS" w:hAnsi="Times New Roman" w:cs="Times New Roman"/>
          <w:kern w:val="1"/>
          <w:sz w:val="28"/>
          <w:szCs w:val="28"/>
        </w:rPr>
        <w:t>ы</w:t>
      </w:r>
      <w:r w:rsidRPr="006E6591">
        <w:rPr>
          <w:rFonts w:ascii="Times New Roman" w:eastAsia="Arial Unicode MS" w:hAnsi="Times New Roman" w:cs="Times New Roman"/>
          <w:kern w:val="1"/>
          <w:sz w:val="28"/>
          <w:szCs w:val="28"/>
        </w:rPr>
        <w:t xml:space="preserve"> позднее календарной даты начала публичны</w:t>
      </w:r>
      <w:r>
        <w:rPr>
          <w:rFonts w:ascii="Times New Roman" w:eastAsia="Arial Unicode MS" w:hAnsi="Times New Roman" w:cs="Times New Roman"/>
          <w:kern w:val="1"/>
          <w:sz w:val="28"/>
          <w:szCs w:val="28"/>
        </w:rPr>
        <w:t>х слушаний, указанной в пункте 3</w:t>
      </w:r>
      <w:r w:rsidRPr="006E6591">
        <w:rPr>
          <w:rFonts w:ascii="Times New Roman" w:eastAsia="Arial Unicode MS" w:hAnsi="Times New Roman" w:cs="Times New Roman"/>
          <w:kern w:val="1"/>
          <w:sz w:val="28"/>
          <w:szCs w:val="28"/>
        </w:rPr>
        <w:t xml:space="preserve">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2B4137" w:rsidRPr="006E6591" w:rsidRDefault="002B4137" w:rsidP="002B4137">
      <w:pPr>
        <w:widowControl w:val="0"/>
        <w:suppressAutoHyphens/>
        <w:spacing w:after="0" w:line="240" w:lineRule="auto"/>
        <w:jc w:val="both"/>
        <w:rPr>
          <w:rFonts w:ascii="Times New Roman" w:eastAsia="Arial Unicode MS" w:hAnsi="Times New Roman" w:cs="Times New Roman"/>
          <w:kern w:val="1"/>
          <w:sz w:val="28"/>
          <w:szCs w:val="28"/>
        </w:rPr>
      </w:pPr>
    </w:p>
    <w:p w:rsidR="002B4137" w:rsidRDefault="002B4137" w:rsidP="002B4137">
      <w:pPr>
        <w:widowControl w:val="0"/>
        <w:suppressAutoHyphens/>
        <w:spacing w:after="0" w:line="240" w:lineRule="auto"/>
        <w:rPr>
          <w:rFonts w:ascii="Times New Roman" w:eastAsia="Arial Unicode MS" w:hAnsi="Times New Roman" w:cs="Times New Roman"/>
          <w:kern w:val="1"/>
          <w:sz w:val="28"/>
          <w:szCs w:val="28"/>
        </w:rPr>
      </w:pPr>
    </w:p>
    <w:p w:rsidR="002B4137" w:rsidRDefault="002B4137" w:rsidP="002B4137">
      <w:pPr>
        <w:widowControl w:val="0"/>
        <w:suppressAutoHyphens/>
        <w:spacing w:after="0" w:line="240" w:lineRule="auto"/>
        <w:rPr>
          <w:rFonts w:ascii="Times New Roman" w:eastAsia="Arial Unicode MS" w:hAnsi="Times New Roman" w:cs="Times New Roman"/>
          <w:kern w:val="1"/>
          <w:sz w:val="28"/>
          <w:szCs w:val="28"/>
        </w:rPr>
      </w:pPr>
    </w:p>
    <w:p w:rsidR="002B4137" w:rsidRPr="006E6591" w:rsidRDefault="002B4137" w:rsidP="002B4137">
      <w:pPr>
        <w:widowControl w:val="0"/>
        <w:suppressAutoHyphens/>
        <w:spacing w:after="0" w:line="240" w:lineRule="auto"/>
        <w:rPr>
          <w:rFonts w:ascii="Times New Roman" w:eastAsia="Arial Unicode MS" w:hAnsi="Times New Roman" w:cs="Times New Roman"/>
          <w:kern w:val="1"/>
          <w:sz w:val="28"/>
          <w:szCs w:val="28"/>
        </w:rPr>
      </w:pPr>
      <w:r>
        <w:rPr>
          <w:rFonts w:ascii="Times New Roman" w:eastAsia="Arial Unicode MS" w:hAnsi="Times New Roman" w:cs="Times New Roman"/>
          <w:kern w:val="1"/>
          <w:sz w:val="28"/>
          <w:szCs w:val="28"/>
        </w:rPr>
        <w:t xml:space="preserve">И.о. </w:t>
      </w:r>
      <w:r w:rsidRPr="006E6591">
        <w:rPr>
          <w:rFonts w:ascii="Times New Roman" w:eastAsia="Arial Unicode MS" w:hAnsi="Times New Roman" w:cs="Times New Roman"/>
          <w:kern w:val="1"/>
          <w:sz w:val="28"/>
          <w:szCs w:val="28"/>
        </w:rPr>
        <w:t>Глав</w:t>
      </w:r>
      <w:r>
        <w:rPr>
          <w:rFonts w:ascii="Times New Roman" w:eastAsia="Arial Unicode MS" w:hAnsi="Times New Roman" w:cs="Times New Roman"/>
          <w:kern w:val="1"/>
          <w:sz w:val="28"/>
          <w:szCs w:val="28"/>
        </w:rPr>
        <w:t xml:space="preserve">ы </w:t>
      </w:r>
      <w:r>
        <w:rPr>
          <w:rFonts w:ascii="Times New Roman" w:hAnsi="Times New Roman" w:cs="Times New Roman"/>
          <w:sz w:val="28"/>
          <w:szCs w:val="28"/>
        </w:rPr>
        <w:t xml:space="preserve">городского </w:t>
      </w:r>
      <w:r w:rsidRPr="002529D8">
        <w:rPr>
          <w:rFonts w:ascii="Times New Roman" w:hAnsi="Times New Roman" w:cs="Times New Roman"/>
          <w:sz w:val="28"/>
          <w:szCs w:val="28"/>
        </w:rPr>
        <w:t xml:space="preserve">поселения </w:t>
      </w:r>
      <w:r>
        <w:rPr>
          <w:rFonts w:ascii="Times New Roman" w:hAnsi="Times New Roman" w:cs="Times New Roman"/>
          <w:sz w:val="28"/>
          <w:szCs w:val="28"/>
        </w:rPr>
        <w:t>Петра Дубрава</w:t>
      </w:r>
    </w:p>
    <w:p w:rsidR="002B4137" w:rsidRPr="006E6591" w:rsidRDefault="002B4137" w:rsidP="002B4137">
      <w:pPr>
        <w:widowControl w:val="0"/>
        <w:suppressAutoHyphens/>
        <w:spacing w:after="0" w:line="240" w:lineRule="auto"/>
        <w:rPr>
          <w:rFonts w:ascii="Times New Roman" w:eastAsia="Arial Unicode MS" w:hAnsi="Times New Roman" w:cs="Times New Roman"/>
          <w:kern w:val="1"/>
          <w:sz w:val="28"/>
          <w:szCs w:val="28"/>
        </w:rPr>
      </w:pPr>
      <w:r w:rsidRPr="006E6591">
        <w:rPr>
          <w:rFonts w:ascii="Times New Roman" w:eastAsia="Arial Unicode MS" w:hAnsi="Times New Roman" w:cs="Times New Roman"/>
          <w:kern w:val="1"/>
          <w:sz w:val="28"/>
          <w:szCs w:val="28"/>
        </w:rPr>
        <w:t xml:space="preserve">муниципального района </w:t>
      </w:r>
      <w:r>
        <w:rPr>
          <w:rFonts w:ascii="Times New Roman" w:eastAsia="Arial Unicode MS" w:hAnsi="Times New Roman" w:cs="Times New Roman"/>
          <w:kern w:val="1"/>
          <w:sz w:val="28"/>
          <w:szCs w:val="28"/>
        </w:rPr>
        <w:t>Волжский</w:t>
      </w:r>
    </w:p>
    <w:p w:rsidR="002B4137" w:rsidRPr="006E6591" w:rsidRDefault="002B4137" w:rsidP="002B4137">
      <w:pPr>
        <w:widowControl w:val="0"/>
        <w:suppressAutoHyphens/>
        <w:spacing w:after="0" w:line="240" w:lineRule="auto"/>
        <w:rPr>
          <w:rFonts w:ascii="Times New Roman" w:hAnsi="Times New Roman" w:cs="Times New Roman"/>
        </w:rPr>
      </w:pPr>
      <w:r w:rsidRPr="006E6591">
        <w:rPr>
          <w:rFonts w:ascii="Times New Roman" w:eastAsia="Arial Unicode MS" w:hAnsi="Times New Roman" w:cs="Times New Roman"/>
          <w:kern w:val="1"/>
          <w:sz w:val="28"/>
          <w:szCs w:val="28"/>
        </w:rPr>
        <w:t>Самарской области</w:t>
      </w:r>
      <w:r w:rsidRPr="006E6591">
        <w:rPr>
          <w:rFonts w:ascii="Times New Roman" w:eastAsia="Arial Unicode MS" w:hAnsi="Times New Roman" w:cs="Times New Roman"/>
          <w:kern w:val="1"/>
          <w:sz w:val="28"/>
          <w:szCs w:val="28"/>
        </w:rPr>
        <w:tab/>
      </w:r>
      <w:r w:rsidRPr="006E6591">
        <w:rPr>
          <w:rFonts w:ascii="Times New Roman" w:eastAsia="Arial Unicode MS" w:hAnsi="Times New Roman" w:cs="Times New Roman"/>
          <w:kern w:val="1"/>
          <w:sz w:val="28"/>
          <w:szCs w:val="28"/>
        </w:rPr>
        <w:tab/>
      </w:r>
      <w:r w:rsidRPr="006E6591">
        <w:rPr>
          <w:rFonts w:ascii="Times New Roman" w:eastAsia="Arial Unicode MS" w:hAnsi="Times New Roman" w:cs="Times New Roman"/>
          <w:kern w:val="1"/>
          <w:sz w:val="28"/>
          <w:szCs w:val="28"/>
        </w:rPr>
        <w:tab/>
      </w:r>
      <w:r w:rsidRPr="006E6591">
        <w:rPr>
          <w:rFonts w:ascii="Times New Roman" w:eastAsia="Arial Unicode MS" w:hAnsi="Times New Roman" w:cs="Times New Roman"/>
          <w:kern w:val="1"/>
          <w:sz w:val="28"/>
          <w:szCs w:val="28"/>
        </w:rPr>
        <w:tab/>
      </w:r>
      <w:r w:rsidRPr="006E6591">
        <w:rPr>
          <w:rFonts w:ascii="Times New Roman" w:eastAsia="Arial Unicode MS" w:hAnsi="Times New Roman" w:cs="Times New Roman"/>
          <w:kern w:val="1"/>
          <w:sz w:val="28"/>
          <w:szCs w:val="28"/>
        </w:rPr>
        <w:tab/>
      </w:r>
      <w:r>
        <w:rPr>
          <w:rFonts w:ascii="Times New Roman" w:eastAsia="Arial Unicode MS" w:hAnsi="Times New Roman" w:cs="Times New Roman"/>
          <w:kern w:val="1"/>
          <w:sz w:val="28"/>
          <w:szCs w:val="28"/>
        </w:rPr>
        <w:t xml:space="preserve">                     Г.В.Чернышов</w:t>
      </w:r>
    </w:p>
    <w:p w:rsidR="002B4137" w:rsidRDefault="002B4137" w:rsidP="002B4137">
      <w:pPr>
        <w:widowControl w:val="0"/>
        <w:suppressAutoHyphens/>
        <w:spacing w:after="0" w:line="240" w:lineRule="auto"/>
        <w:rPr>
          <w:rFonts w:ascii="Times New Roman" w:eastAsia="Arial Unicode MS" w:hAnsi="Times New Roman" w:cs="Times New Roman"/>
          <w:kern w:val="1"/>
          <w:sz w:val="28"/>
          <w:szCs w:val="28"/>
        </w:rPr>
      </w:pPr>
    </w:p>
    <w:p w:rsidR="002B4137" w:rsidRDefault="002B4137" w:rsidP="00283A82">
      <w:pPr>
        <w:spacing w:line="240" w:lineRule="auto"/>
        <w:jc w:val="center"/>
        <w:rPr>
          <w:rFonts w:ascii="Times New Roman" w:hAnsi="Times New Roman" w:cs="Times New Roman"/>
          <w:sz w:val="24"/>
          <w:szCs w:val="24"/>
        </w:rPr>
      </w:pPr>
    </w:p>
    <w:p w:rsidR="004F4B2B" w:rsidRDefault="004F4B2B" w:rsidP="00283A82">
      <w:pPr>
        <w:spacing w:line="240" w:lineRule="auto"/>
        <w:jc w:val="center"/>
        <w:rPr>
          <w:rFonts w:ascii="Times New Roman" w:hAnsi="Times New Roman" w:cs="Times New Roman"/>
          <w:sz w:val="24"/>
          <w:szCs w:val="24"/>
        </w:rPr>
      </w:pPr>
    </w:p>
    <w:p w:rsidR="004F4B2B" w:rsidRDefault="004F4B2B" w:rsidP="00283A82">
      <w:pPr>
        <w:spacing w:line="240" w:lineRule="auto"/>
        <w:jc w:val="center"/>
        <w:rPr>
          <w:rFonts w:ascii="Times New Roman" w:hAnsi="Times New Roman" w:cs="Times New Roman"/>
          <w:sz w:val="24"/>
          <w:szCs w:val="24"/>
        </w:rPr>
      </w:pPr>
    </w:p>
    <w:p w:rsidR="004F4B2B" w:rsidRDefault="004F4B2B" w:rsidP="00283A82">
      <w:pPr>
        <w:spacing w:line="240" w:lineRule="auto"/>
        <w:jc w:val="center"/>
        <w:rPr>
          <w:rFonts w:ascii="Times New Roman" w:hAnsi="Times New Roman" w:cs="Times New Roman"/>
          <w:sz w:val="24"/>
          <w:szCs w:val="24"/>
        </w:rPr>
      </w:pPr>
    </w:p>
    <w:p w:rsidR="004F4B2B" w:rsidRDefault="004F4B2B" w:rsidP="00283A82">
      <w:pPr>
        <w:spacing w:line="240" w:lineRule="auto"/>
        <w:jc w:val="center"/>
        <w:rPr>
          <w:rFonts w:ascii="Times New Roman" w:hAnsi="Times New Roman" w:cs="Times New Roman"/>
          <w:sz w:val="24"/>
          <w:szCs w:val="24"/>
        </w:rPr>
      </w:pPr>
    </w:p>
    <w:p w:rsidR="004F4B2B" w:rsidRDefault="004F4B2B" w:rsidP="00283A82">
      <w:pPr>
        <w:spacing w:line="240" w:lineRule="auto"/>
        <w:jc w:val="center"/>
        <w:rPr>
          <w:rFonts w:ascii="Times New Roman" w:hAnsi="Times New Roman" w:cs="Times New Roman"/>
          <w:sz w:val="24"/>
          <w:szCs w:val="24"/>
        </w:rPr>
      </w:pPr>
    </w:p>
    <w:p w:rsidR="004F4B2B" w:rsidRDefault="004F4B2B" w:rsidP="00283A82">
      <w:pPr>
        <w:spacing w:line="240" w:lineRule="auto"/>
        <w:jc w:val="center"/>
        <w:rPr>
          <w:rFonts w:ascii="Times New Roman" w:hAnsi="Times New Roman" w:cs="Times New Roman"/>
          <w:sz w:val="24"/>
          <w:szCs w:val="24"/>
        </w:rPr>
      </w:pPr>
    </w:p>
    <w:p w:rsidR="004F4B2B" w:rsidRDefault="004F4B2B" w:rsidP="00283A82">
      <w:pPr>
        <w:spacing w:line="240" w:lineRule="auto"/>
        <w:jc w:val="center"/>
        <w:rPr>
          <w:rFonts w:ascii="Times New Roman" w:hAnsi="Times New Roman" w:cs="Times New Roman"/>
          <w:sz w:val="24"/>
          <w:szCs w:val="24"/>
        </w:rPr>
      </w:pPr>
    </w:p>
    <w:p w:rsidR="004F4B2B" w:rsidRDefault="004F4B2B" w:rsidP="00283A82">
      <w:pPr>
        <w:spacing w:line="240" w:lineRule="auto"/>
        <w:jc w:val="center"/>
        <w:rPr>
          <w:rFonts w:ascii="Times New Roman" w:hAnsi="Times New Roman" w:cs="Times New Roman"/>
          <w:sz w:val="24"/>
          <w:szCs w:val="24"/>
        </w:rPr>
      </w:pPr>
    </w:p>
    <w:p w:rsidR="004F4B2B" w:rsidRDefault="004F4B2B" w:rsidP="00283A82">
      <w:pPr>
        <w:spacing w:line="240" w:lineRule="auto"/>
        <w:jc w:val="center"/>
        <w:rPr>
          <w:rFonts w:ascii="Times New Roman" w:hAnsi="Times New Roman" w:cs="Times New Roman"/>
          <w:sz w:val="24"/>
          <w:szCs w:val="24"/>
        </w:rPr>
      </w:pPr>
    </w:p>
    <w:p w:rsidR="004F4B2B" w:rsidRDefault="004F4B2B" w:rsidP="00283A82">
      <w:pPr>
        <w:spacing w:line="240" w:lineRule="auto"/>
        <w:jc w:val="center"/>
        <w:rPr>
          <w:rFonts w:ascii="Times New Roman" w:hAnsi="Times New Roman" w:cs="Times New Roman"/>
          <w:sz w:val="24"/>
          <w:szCs w:val="24"/>
        </w:rPr>
      </w:pPr>
    </w:p>
    <w:p w:rsidR="004F4B2B" w:rsidRDefault="004F4B2B" w:rsidP="00283A82">
      <w:pPr>
        <w:spacing w:line="240" w:lineRule="auto"/>
        <w:jc w:val="center"/>
        <w:rPr>
          <w:rFonts w:ascii="Times New Roman" w:hAnsi="Times New Roman" w:cs="Times New Roman"/>
          <w:sz w:val="24"/>
          <w:szCs w:val="24"/>
        </w:rPr>
      </w:pPr>
    </w:p>
    <w:p w:rsidR="004F4B2B" w:rsidRDefault="004F4B2B" w:rsidP="00283A82">
      <w:pPr>
        <w:spacing w:line="240" w:lineRule="auto"/>
        <w:jc w:val="center"/>
        <w:rPr>
          <w:rFonts w:ascii="Times New Roman" w:hAnsi="Times New Roman" w:cs="Times New Roman"/>
          <w:sz w:val="24"/>
          <w:szCs w:val="24"/>
        </w:rPr>
      </w:pPr>
    </w:p>
    <w:p w:rsidR="004F4B2B" w:rsidRPr="00A47CE8" w:rsidRDefault="004F4B2B" w:rsidP="004F4B2B">
      <w:pPr>
        <w:widowControl w:val="0"/>
        <w:suppressAutoHyphens/>
        <w:spacing w:after="0" w:line="240" w:lineRule="auto"/>
        <w:ind w:left="5529"/>
        <w:jc w:val="center"/>
        <w:outlineLvl w:val="0"/>
        <w:rPr>
          <w:rFonts w:ascii="Times New Roman" w:eastAsia="Arial Unicode MS" w:hAnsi="Times New Roman" w:cs="Times New Roman"/>
          <w:bCs/>
          <w:kern w:val="28"/>
          <w:sz w:val="24"/>
          <w:szCs w:val="24"/>
        </w:rPr>
      </w:pPr>
      <w:r w:rsidRPr="000F1E17">
        <w:rPr>
          <w:rFonts w:ascii="Times New Roman" w:eastAsia="Arial Unicode MS" w:hAnsi="Times New Roman" w:cs="Times New Roman"/>
          <w:bCs/>
          <w:kern w:val="28"/>
          <w:sz w:val="24"/>
          <w:szCs w:val="24"/>
        </w:rPr>
        <w:lastRenderedPageBreak/>
        <w:t>Приложение №</w:t>
      </w:r>
      <w:r>
        <w:rPr>
          <w:rFonts w:ascii="Times New Roman" w:eastAsia="Arial Unicode MS" w:hAnsi="Times New Roman" w:cs="Times New Roman"/>
          <w:bCs/>
          <w:kern w:val="28"/>
          <w:sz w:val="24"/>
          <w:szCs w:val="24"/>
        </w:rPr>
        <w:t>1</w:t>
      </w:r>
    </w:p>
    <w:p w:rsidR="004F4B2B" w:rsidRDefault="004F4B2B" w:rsidP="004F4B2B">
      <w:pPr>
        <w:widowControl w:val="0"/>
        <w:suppressAutoHyphens/>
        <w:spacing w:after="0" w:line="240" w:lineRule="auto"/>
        <w:ind w:left="5529"/>
        <w:jc w:val="center"/>
        <w:outlineLvl w:val="0"/>
        <w:rPr>
          <w:rFonts w:ascii="Times New Roman" w:eastAsia="Arial Unicode MS" w:hAnsi="Times New Roman" w:cs="Times New Roman"/>
          <w:bCs/>
          <w:kern w:val="28"/>
          <w:sz w:val="24"/>
          <w:szCs w:val="24"/>
        </w:rPr>
      </w:pPr>
      <w:r>
        <w:rPr>
          <w:rFonts w:ascii="Times New Roman" w:eastAsia="Arial Unicode MS" w:hAnsi="Times New Roman" w:cs="Times New Roman"/>
          <w:bCs/>
          <w:kern w:val="28"/>
          <w:sz w:val="24"/>
          <w:szCs w:val="24"/>
        </w:rPr>
        <w:t>к постановлению Администрации</w:t>
      </w:r>
    </w:p>
    <w:p w:rsidR="004F4B2B" w:rsidRDefault="004F4B2B" w:rsidP="004F4B2B">
      <w:pPr>
        <w:widowControl w:val="0"/>
        <w:suppressAutoHyphens/>
        <w:spacing w:after="0" w:line="240" w:lineRule="auto"/>
        <w:ind w:left="5529"/>
        <w:jc w:val="center"/>
        <w:outlineLvl w:val="0"/>
        <w:rPr>
          <w:rFonts w:ascii="Times New Roman" w:eastAsia="Arial Unicode MS" w:hAnsi="Times New Roman" w:cs="Times New Roman"/>
          <w:bCs/>
          <w:kern w:val="28"/>
          <w:sz w:val="24"/>
          <w:szCs w:val="24"/>
        </w:rPr>
      </w:pPr>
      <w:r>
        <w:rPr>
          <w:rFonts w:ascii="Times New Roman" w:eastAsia="Arial Unicode MS" w:hAnsi="Times New Roman" w:cs="Times New Roman"/>
          <w:bCs/>
          <w:kern w:val="28"/>
          <w:sz w:val="24"/>
          <w:szCs w:val="24"/>
        </w:rPr>
        <w:t>городского поселения Петра Дубрава</w:t>
      </w:r>
    </w:p>
    <w:p w:rsidR="004F4B2B" w:rsidRDefault="004F4B2B" w:rsidP="004F4B2B">
      <w:pPr>
        <w:widowControl w:val="0"/>
        <w:suppressAutoHyphens/>
        <w:spacing w:after="0" w:line="240" w:lineRule="auto"/>
        <w:ind w:left="5529"/>
        <w:jc w:val="center"/>
        <w:outlineLvl w:val="0"/>
        <w:rPr>
          <w:rFonts w:ascii="Times New Roman" w:eastAsia="Arial Unicode MS" w:hAnsi="Times New Roman" w:cs="Times New Roman"/>
          <w:bCs/>
          <w:kern w:val="28"/>
          <w:sz w:val="24"/>
          <w:szCs w:val="24"/>
        </w:rPr>
      </w:pPr>
      <w:r>
        <w:rPr>
          <w:rFonts w:ascii="Times New Roman" w:eastAsia="Arial Unicode MS" w:hAnsi="Times New Roman" w:cs="Times New Roman"/>
          <w:bCs/>
          <w:kern w:val="28"/>
          <w:sz w:val="24"/>
          <w:szCs w:val="24"/>
        </w:rPr>
        <w:t>муниципального район Волжский</w:t>
      </w:r>
    </w:p>
    <w:p w:rsidR="004F4B2B" w:rsidRDefault="004F4B2B" w:rsidP="004F4B2B">
      <w:pPr>
        <w:widowControl w:val="0"/>
        <w:suppressAutoHyphens/>
        <w:spacing w:after="0" w:line="240" w:lineRule="auto"/>
        <w:ind w:left="5529"/>
        <w:jc w:val="center"/>
        <w:outlineLvl w:val="0"/>
        <w:rPr>
          <w:rFonts w:ascii="Times New Roman" w:eastAsia="Arial Unicode MS" w:hAnsi="Times New Roman" w:cs="Times New Roman"/>
          <w:bCs/>
          <w:kern w:val="28"/>
          <w:sz w:val="24"/>
          <w:szCs w:val="24"/>
        </w:rPr>
      </w:pPr>
      <w:r>
        <w:rPr>
          <w:rFonts w:ascii="Times New Roman" w:eastAsia="Arial Unicode MS" w:hAnsi="Times New Roman" w:cs="Times New Roman"/>
          <w:bCs/>
          <w:kern w:val="28"/>
          <w:sz w:val="24"/>
          <w:szCs w:val="24"/>
        </w:rPr>
        <w:t>Самарской области</w:t>
      </w:r>
    </w:p>
    <w:p w:rsidR="004F4B2B" w:rsidRDefault="004F4B2B" w:rsidP="004F4B2B">
      <w:pPr>
        <w:widowControl w:val="0"/>
        <w:suppressAutoHyphens/>
        <w:spacing w:after="0" w:line="240" w:lineRule="auto"/>
        <w:ind w:left="5529"/>
        <w:jc w:val="center"/>
        <w:outlineLvl w:val="0"/>
        <w:rPr>
          <w:rFonts w:ascii="Times New Roman" w:eastAsia="Arial Unicode MS" w:hAnsi="Times New Roman" w:cs="Times New Roman"/>
          <w:bCs/>
          <w:kern w:val="28"/>
          <w:sz w:val="24"/>
          <w:szCs w:val="24"/>
        </w:rPr>
      </w:pPr>
      <w:r>
        <w:rPr>
          <w:rFonts w:ascii="Times New Roman" w:eastAsia="Arial Unicode MS" w:hAnsi="Times New Roman" w:cs="Times New Roman"/>
          <w:bCs/>
          <w:kern w:val="28"/>
          <w:sz w:val="24"/>
          <w:szCs w:val="24"/>
        </w:rPr>
        <w:t>от «     » _________ 2022г №</w:t>
      </w:r>
    </w:p>
    <w:p w:rsidR="004F4B2B" w:rsidRDefault="004F4B2B" w:rsidP="004F4B2B">
      <w:pPr>
        <w:widowControl w:val="0"/>
        <w:suppressAutoHyphens/>
        <w:spacing w:after="0" w:line="240" w:lineRule="auto"/>
        <w:jc w:val="right"/>
        <w:outlineLvl w:val="0"/>
        <w:rPr>
          <w:rFonts w:ascii="Times New Roman" w:eastAsia="Arial Unicode MS" w:hAnsi="Times New Roman" w:cs="Times New Roman"/>
          <w:b/>
          <w:bCs/>
          <w:caps/>
          <w:kern w:val="28"/>
          <w:sz w:val="28"/>
          <w:szCs w:val="28"/>
        </w:rPr>
      </w:pPr>
    </w:p>
    <w:p w:rsidR="004F4B2B" w:rsidRDefault="004F4B2B" w:rsidP="004F4B2B">
      <w:pPr>
        <w:widowControl w:val="0"/>
        <w:suppressAutoHyphens/>
        <w:spacing w:after="0" w:line="240" w:lineRule="auto"/>
        <w:jc w:val="right"/>
        <w:outlineLvl w:val="0"/>
        <w:rPr>
          <w:rFonts w:ascii="Times New Roman" w:eastAsia="Arial Unicode MS" w:hAnsi="Times New Roman" w:cs="Times New Roman"/>
          <w:b/>
          <w:bCs/>
          <w:caps/>
          <w:kern w:val="28"/>
          <w:sz w:val="28"/>
          <w:szCs w:val="28"/>
        </w:rPr>
      </w:pPr>
      <w:r>
        <w:rPr>
          <w:rFonts w:ascii="Times New Roman" w:eastAsia="Arial Unicode MS" w:hAnsi="Times New Roman" w:cs="Times New Roman"/>
          <w:b/>
          <w:bCs/>
          <w:caps/>
          <w:kern w:val="28"/>
          <w:sz w:val="28"/>
          <w:szCs w:val="28"/>
        </w:rPr>
        <w:t>ПРОЕКТ</w:t>
      </w:r>
    </w:p>
    <w:p w:rsidR="004F4B2B" w:rsidRPr="006E6591" w:rsidRDefault="004F4B2B" w:rsidP="004F4B2B">
      <w:pPr>
        <w:widowControl w:val="0"/>
        <w:suppressAutoHyphens/>
        <w:spacing w:after="0" w:line="240" w:lineRule="auto"/>
        <w:jc w:val="center"/>
        <w:outlineLvl w:val="0"/>
        <w:rPr>
          <w:rFonts w:ascii="Times New Roman" w:eastAsia="Arial Unicode MS" w:hAnsi="Times New Roman" w:cs="Times New Roman"/>
          <w:b/>
          <w:bCs/>
          <w:caps/>
          <w:kern w:val="28"/>
          <w:sz w:val="28"/>
          <w:szCs w:val="28"/>
        </w:rPr>
      </w:pPr>
      <w:r>
        <w:rPr>
          <w:rFonts w:ascii="Times New Roman" w:eastAsia="Arial Unicode MS" w:hAnsi="Times New Roman" w:cs="Times New Roman"/>
          <w:b/>
          <w:bCs/>
          <w:caps/>
          <w:kern w:val="28"/>
          <w:sz w:val="28"/>
          <w:szCs w:val="28"/>
        </w:rPr>
        <w:t>Администрация</w:t>
      </w:r>
    </w:p>
    <w:p w:rsidR="004F4B2B" w:rsidRPr="006E6591" w:rsidRDefault="004F4B2B" w:rsidP="004F4B2B">
      <w:pPr>
        <w:widowControl w:val="0"/>
        <w:suppressAutoHyphens/>
        <w:spacing w:after="0" w:line="240" w:lineRule="auto"/>
        <w:jc w:val="center"/>
        <w:outlineLvl w:val="0"/>
        <w:rPr>
          <w:rFonts w:ascii="Times New Roman" w:eastAsia="Arial Unicode MS" w:hAnsi="Times New Roman" w:cs="Times New Roman"/>
          <w:b/>
          <w:bCs/>
          <w:caps/>
          <w:kern w:val="28"/>
          <w:sz w:val="28"/>
          <w:szCs w:val="28"/>
        </w:rPr>
      </w:pPr>
      <w:r>
        <w:rPr>
          <w:rFonts w:ascii="Times New Roman" w:eastAsia="Arial Unicode MS" w:hAnsi="Times New Roman" w:cs="Times New Roman"/>
          <w:b/>
          <w:bCs/>
          <w:caps/>
          <w:kern w:val="28"/>
          <w:sz w:val="28"/>
          <w:szCs w:val="28"/>
        </w:rPr>
        <w:t xml:space="preserve">ГОРОДСКОГО </w:t>
      </w:r>
      <w:r w:rsidRPr="006E6591">
        <w:rPr>
          <w:rFonts w:ascii="Times New Roman" w:eastAsia="Arial Unicode MS" w:hAnsi="Times New Roman" w:cs="Times New Roman"/>
          <w:b/>
          <w:bCs/>
          <w:caps/>
          <w:kern w:val="28"/>
          <w:sz w:val="28"/>
          <w:szCs w:val="28"/>
        </w:rPr>
        <w:t xml:space="preserve">ПОСЕЛЕНИЯ </w:t>
      </w:r>
      <w:r>
        <w:rPr>
          <w:rFonts w:ascii="Times New Roman" w:eastAsia="Arial Unicode MS" w:hAnsi="Times New Roman" w:cs="Times New Roman"/>
          <w:b/>
          <w:bCs/>
          <w:caps/>
          <w:kern w:val="28"/>
          <w:sz w:val="28"/>
          <w:szCs w:val="28"/>
        </w:rPr>
        <w:t>ПЕТРА ДУБРАВА</w:t>
      </w:r>
    </w:p>
    <w:p w:rsidR="004F4B2B" w:rsidRPr="006E6591" w:rsidRDefault="004F4B2B" w:rsidP="004F4B2B">
      <w:pPr>
        <w:widowControl w:val="0"/>
        <w:suppressAutoHyphens/>
        <w:spacing w:after="0" w:line="240" w:lineRule="auto"/>
        <w:jc w:val="center"/>
        <w:outlineLvl w:val="0"/>
        <w:rPr>
          <w:rFonts w:ascii="Times New Roman" w:eastAsia="Arial Unicode MS" w:hAnsi="Times New Roman" w:cs="Times New Roman"/>
          <w:b/>
          <w:bCs/>
          <w:caps/>
          <w:kern w:val="28"/>
          <w:sz w:val="28"/>
          <w:szCs w:val="28"/>
        </w:rPr>
      </w:pPr>
      <w:r w:rsidRPr="006E6591">
        <w:rPr>
          <w:rFonts w:ascii="Times New Roman" w:eastAsia="Arial Unicode MS" w:hAnsi="Times New Roman" w:cs="Times New Roman"/>
          <w:b/>
          <w:bCs/>
          <w:caps/>
          <w:kern w:val="28"/>
          <w:sz w:val="28"/>
          <w:szCs w:val="28"/>
        </w:rPr>
        <w:t xml:space="preserve">МУНИЦИПАЛЬНОГО РАЙОНА </w:t>
      </w:r>
      <w:r>
        <w:rPr>
          <w:rFonts w:ascii="Times New Roman" w:eastAsia="Arial Unicode MS" w:hAnsi="Times New Roman" w:cs="Times New Roman"/>
          <w:b/>
          <w:bCs/>
          <w:caps/>
          <w:kern w:val="28"/>
          <w:sz w:val="28"/>
          <w:szCs w:val="28"/>
        </w:rPr>
        <w:t>Волжский</w:t>
      </w:r>
    </w:p>
    <w:p w:rsidR="004F4B2B" w:rsidRPr="006E6591" w:rsidRDefault="004F4B2B" w:rsidP="004F4B2B">
      <w:pPr>
        <w:widowControl w:val="0"/>
        <w:suppressAutoHyphens/>
        <w:spacing w:after="0" w:line="240" w:lineRule="auto"/>
        <w:jc w:val="center"/>
        <w:outlineLvl w:val="0"/>
        <w:rPr>
          <w:rFonts w:ascii="Times New Roman" w:eastAsia="Arial Unicode MS" w:hAnsi="Times New Roman" w:cs="Times New Roman"/>
          <w:b/>
          <w:bCs/>
          <w:caps/>
          <w:kern w:val="28"/>
          <w:sz w:val="28"/>
          <w:szCs w:val="28"/>
        </w:rPr>
      </w:pPr>
      <w:r w:rsidRPr="006E6591">
        <w:rPr>
          <w:rFonts w:ascii="Times New Roman" w:eastAsia="Arial Unicode MS" w:hAnsi="Times New Roman" w:cs="Times New Roman"/>
          <w:b/>
          <w:bCs/>
          <w:caps/>
          <w:kern w:val="28"/>
          <w:sz w:val="28"/>
          <w:szCs w:val="28"/>
        </w:rPr>
        <w:t>САМАРСКОЙ ОБЛАСТИ</w:t>
      </w:r>
    </w:p>
    <w:p w:rsidR="004F4B2B" w:rsidRDefault="004F4B2B" w:rsidP="004F4B2B">
      <w:pPr>
        <w:widowControl w:val="0"/>
        <w:suppressAutoHyphens/>
        <w:spacing w:after="0" w:line="240" w:lineRule="auto"/>
        <w:rPr>
          <w:rFonts w:ascii="Times New Roman" w:eastAsia="Arial Unicode MS" w:hAnsi="Times New Roman" w:cs="Times New Roman"/>
          <w:b/>
          <w:bCs/>
          <w:kern w:val="1"/>
          <w:sz w:val="28"/>
          <w:szCs w:val="28"/>
        </w:rPr>
      </w:pPr>
    </w:p>
    <w:p w:rsidR="004F4B2B" w:rsidRPr="006E6591" w:rsidRDefault="004F4B2B" w:rsidP="004F4B2B">
      <w:pPr>
        <w:widowControl w:val="0"/>
        <w:suppressAutoHyphens/>
        <w:spacing w:after="0" w:line="240" w:lineRule="auto"/>
        <w:jc w:val="center"/>
        <w:outlineLvl w:val="0"/>
        <w:rPr>
          <w:rFonts w:ascii="Times New Roman" w:eastAsia="Arial Unicode MS" w:hAnsi="Times New Roman" w:cs="Times New Roman"/>
          <w:b/>
          <w:bCs/>
          <w:kern w:val="1"/>
          <w:sz w:val="28"/>
          <w:szCs w:val="28"/>
        </w:rPr>
      </w:pPr>
      <w:r w:rsidRPr="006E6591">
        <w:rPr>
          <w:rFonts w:ascii="Times New Roman" w:eastAsia="Arial Unicode MS" w:hAnsi="Times New Roman" w:cs="Times New Roman"/>
          <w:b/>
          <w:bCs/>
          <w:kern w:val="1"/>
          <w:sz w:val="28"/>
          <w:szCs w:val="28"/>
        </w:rPr>
        <w:t>ПОСТАНОВЛЕНИЕ</w:t>
      </w:r>
    </w:p>
    <w:p w:rsidR="004F4B2B" w:rsidRPr="006E6591" w:rsidRDefault="004F4B2B" w:rsidP="004F4B2B">
      <w:pPr>
        <w:widowControl w:val="0"/>
        <w:suppressAutoHyphens/>
        <w:spacing w:after="0" w:line="240" w:lineRule="auto"/>
        <w:jc w:val="center"/>
        <w:rPr>
          <w:rFonts w:ascii="Times New Roman" w:eastAsia="Arial Unicode MS" w:hAnsi="Times New Roman" w:cs="Times New Roman"/>
          <w:kern w:val="1"/>
          <w:sz w:val="28"/>
          <w:szCs w:val="28"/>
        </w:rPr>
      </w:pPr>
    </w:p>
    <w:p w:rsidR="004F4B2B" w:rsidRPr="006E6591" w:rsidRDefault="004F4B2B" w:rsidP="004F4B2B">
      <w:pPr>
        <w:widowControl w:val="0"/>
        <w:suppressAutoHyphens/>
        <w:spacing w:after="0" w:line="240" w:lineRule="auto"/>
        <w:jc w:val="center"/>
        <w:rPr>
          <w:rFonts w:ascii="Times New Roman" w:eastAsia="Arial Unicode MS" w:hAnsi="Times New Roman" w:cs="Times New Roman"/>
          <w:b/>
          <w:kern w:val="1"/>
          <w:sz w:val="28"/>
          <w:szCs w:val="28"/>
        </w:rPr>
      </w:pPr>
      <w:r w:rsidRPr="006E6591">
        <w:rPr>
          <w:rFonts w:ascii="Times New Roman" w:eastAsia="Arial Unicode MS" w:hAnsi="Times New Roman" w:cs="Times New Roman"/>
          <w:b/>
          <w:kern w:val="1"/>
          <w:sz w:val="28"/>
          <w:szCs w:val="28"/>
        </w:rPr>
        <w:t>от ____________ 20</w:t>
      </w:r>
      <w:r>
        <w:rPr>
          <w:rFonts w:ascii="Times New Roman" w:eastAsia="Arial Unicode MS" w:hAnsi="Times New Roman" w:cs="Times New Roman"/>
          <w:b/>
          <w:kern w:val="1"/>
          <w:sz w:val="28"/>
          <w:szCs w:val="28"/>
        </w:rPr>
        <w:t>22</w:t>
      </w:r>
      <w:r w:rsidRPr="006E6591">
        <w:rPr>
          <w:rFonts w:ascii="Times New Roman" w:eastAsia="Arial Unicode MS" w:hAnsi="Times New Roman" w:cs="Times New Roman"/>
          <w:b/>
          <w:kern w:val="1"/>
          <w:sz w:val="28"/>
          <w:szCs w:val="28"/>
        </w:rPr>
        <w:t xml:space="preserve"> года № ______</w:t>
      </w:r>
    </w:p>
    <w:p w:rsidR="004F4B2B" w:rsidRPr="006E6591" w:rsidRDefault="004F4B2B" w:rsidP="004F4B2B">
      <w:pPr>
        <w:widowControl w:val="0"/>
        <w:suppressAutoHyphens/>
        <w:spacing w:after="0" w:line="240" w:lineRule="auto"/>
        <w:jc w:val="center"/>
        <w:rPr>
          <w:rFonts w:ascii="Times New Roman" w:eastAsia="Arial Unicode MS" w:hAnsi="Times New Roman" w:cs="Times New Roman"/>
          <w:kern w:val="1"/>
          <w:sz w:val="28"/>
          <w:szCs w:val="28"/>
        </w:rPr>
      </w:pPr>
    </w:p>
    <w:p w:rsidR="004F4B2B" w:rsidRPr="000F1E17" w:rsidRDefault="004F4B2B" w:rsidP="004F4B2B">
      <w:pPr>
        <w:widowControl w:val="0"/>
        <w:suppressAutoHyphens/>
        <w:jc w:val="center"/>
        <w:rPr>
          <w:rFonts w:ascii="Times New Roman" w:eastAsia="Arial Unicode MS" w:hAnsi="Times New Roman" w:cs="Times New Roman"/>
          <w:b/>
          <w:kern w:val="1"/>
          <w:sz w:val="28"/>
          <w:szCs w:val="28"/>
          <w:lang w:eastAsia="ar-SA"/>
        </w:rPr>
      </w:pPr>
      <w:r w:rsidRPr="000F1E17">
        <w:rPr>
          <w:rFonts w:ascii="Times New Roman" w:eastAsia="Arial Unicode MS" w:hAnsi="Times New Roman" w:cs="Times New Roman"/>
          <w:b/>
          <w:kern w:val="1"/>
          <w:sz w:val="28"/>
          <w:szCs w:val="28"/>
          <w:lang w:eastAsia="ar-SA"/>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w:t>
      </w:r>
      <w:r w:rsidRPr="00891005">
        <w:rPr>
          <w:rFonts w:ascii="Times New Roman" w:eastAsia="MS MinNew Roman" w:hAnsi="Times New Roman" w:cs="Times New Roman"/>
          <w:b/>
          <w:bCs/>
          <w:sz w:val="28"/>
          <w:szCs w:val="28"/>
        </w:rPr>
        <w:t>63:17:030</w:t>
      </w:r>
      <w:r>
        <w:rPr>
          <w:rFonts w:ascii="Times New Roman" w:eastAsia="MS MinNew Roman" w:hAnsi="Times New Roman" w:cs="Times New Roman"/>
          <w:b/>
          <w:bCs/>
          <w:sz w:val="28"/>
          <w:szCs w:val="28"/>
        </w:rPr>
        <w:t>1</w:t>
      </w:r>
      <w:r w:rsidRPr="00891005">
        <w:rPr>
          <w:rFonts w:ascii="Times New Roman" w:eastAsia="MS MinNew Roman" w:hAnsi="Times New Roman" w:cs="Times New Roman"/>
          <w:b/>
          <w:bCs/>
          <w:sz w:val="28"/>
          <w:szCs w:val="28"/>
        </w:rPr>
        <w:t>00</w:t>
      </w:r>
      <w:r>
        <w:rPr>
          <w:rFonts w:ascii="Times New Roman" w:eastAsia="MS MinNew Roman" w:hAnsi="Times New Roman" w:cs="Times New Roman"/>
          <w:b/>
          <w:bCs/>
          <w:sz w:val="28"/>
          <w:szCs w:val="28"/>
        </w:rPr>
        <w:t>8:443</w:t>
      </w:r>
    </w:p>
    <w:p w:rsidR="004F4B2B" w:rsidRPr="000F1E17" w:rsidRDefault="004F4B2B" w:rsidP="004F4B2B">
      <w:pPr>
        <w:widowControl w:val="0"/>
        <w:suppressAutoHyphens/>
        <w:spacing w:after="0" w:line="240" w:lineRule="auto"/>
        <w:jc w:val="center"/>
        <w:rPr>
          <w:rFonts w:ascii="Times New Roman" w:eastAsia="Times New Roman" w:hAnsi="Times New Roman" w:cs="Times New Roman"/>
          <w:kern w:val="1"/>
          <w:sz w:val="28"/>
          <w:szCs w:val="28"/>
          <w:lang w:eastAsia="ar-SA"/>
        </w:rPr>
      </w:pPr>
    </w:p>
    <w:p w:rsidR="004F4B2B" w:rsidRPr="003E5EB4" w:rsidRDefault="004F4B2B" w:rsidP="004F4B2B">
      <w:pPr>
        <w:spacing w:after="0" w:line="360" w:lineRule="auto"/>
        <w:ind w:firstLine="709"/>
        <w:jc w:val="both"/>
        <w:rPr>
          <w:rFonts w:ascii="Times New Roman" w:eastAsia="Arial Unicode MS" w:hAnsi="Times New Roman" w:cs="Times New Roman"/>
          <w:b/>
          <w:bCs/>
          <w:kern w:val="1"/>
          <w:sz w:val="28"/>
          <w:szCs w:val="28"/>
          <w:lang w:eastAsia="ar-SA"/>
        </w:rPr>
      </w:pPr>
      <w:r w:rsidRPr="000F1E17">
        <w:rPr>
          <w:rFonts w:ascii="Times New Roman" w:eastAsia="Arial Unicode MS" w:hAnsi="Times New Roman" w:cs="Times New Roman"/>
          <w:kern w:val="1"/>
          <w:sz w:val="28"/>
          <w:szCs w:val="28"/>
        </w:rPr>
        <w:t xml:space="preserve">Рассмотрев заявление </w:t>
      </w:r>
      <w:r>
        <w:rPr>
          <w:rFonts w:ascii="Times New Roman" w:eastAsia="Arial Unicode MS" w:hAnsi="Times New Roman" w:cs="Times New Roman"/>
          <w:bCs/>
          <w:kern w:val="1"/>
          <w:sz w:val="28"/>
          <w:szCs w:val="28"/>
        </w:rPr>
        <w:t xml:space="preserve">Кострикина С.В. </w:t>
      </w:r>
      <w:r w:rsidRPr="000F1E17">
        <w:rPr>
          <w:rFonts w:ascii="Times New Roman" w:eastAsia="Arial Unicode MS" w:hAnsi="Times New Roman" w:cs="Times New Roman"/>
          <w:kern w:val="1"/>
          <w:sz w:val="28"/>
          <w:szCs w:val="28"/>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 с учетом </w:t>
      </w:r>
      <w:r w:rsidRPr="000F1E17">
        <w:rPr>
          <w:rFonts w:ascii="Times New Roman" w:hAnsi="Times New Roman" w:cs="Times New Roman"/>
          <w:sz w:val="28"/>
          <w:szCs w:val="28"/>
        </w:rPr>
        <w:t>заключения о результатах публичных слушаний от</w:t>
      </w:r>
      <w:r>
        <w:rPr>
          <w:rFonts w:ascii="Times New Roman" w:hAnsi="Times New Roman" w:cs="Times New Roman"/>
          <w:sz w:val="28"/>
          <w:szCs w:val="28"/>
        </w:rPr>
        <w:t>___________</w:t>
      </w:r>
      <w:r w:rsidRPr="000F1E17">
        <w:rPr>
          <w:rFonts w:ascii="Times New Roman" w:hAnsi="Times New Roman" w:cs="Times New Roman"/>
          <w:sz w:val="28"/>
          <w:szCs w:val="28"/>
        </w:rPr>
        <w:t xml:space="preserve">по проекту </w:t>
      </w:r>
      <w:r>
        <w:rPr>
          <w:rFonts w:ascii="Times New Roman" w:hAnsi="Times New Roman" w:cs="Times New Roman"/>
          <w:sz w:val="28"/>
          <w:szCs w:val="28"/>
        </w:rPr>
        <w:t>постановления</w:t>
      </w:r>
      <w:r w:rsidRPr="000F1E17">
        <w:rPr>
          <w:rFonts w:ascii="Times New Roman" w:hAnsi="Times New Roman" w:cs="Times New Roman"/>
          <w:sz w:val="28"/>
          <w:szCs w:val="28"/>
        </w:rPr>
        <w:t xml:space="preserve"> о </w:t>
      </w:r>
      <w:r w:rsidRPr="000F1E17">
        <w:rPr>
          <w:rFonts w:ascii="Times New Roman" w:eastAsia="Arial Unicode MS" w:hAnsi="Times New Roman" w:cs="Times New Roman"/>
          <w:kern w:val="1"/>
          <w:sz w:val="28"/>
          <w:szCs w:val="28"/>
          <w:lang w:eastAsia="ar-SA"/>
        </w:rPr>
        <w:t xml:space="preserve">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w:t>
      </w:r>
      <w:r w:rsidRPr="00891005">
        <w:rPr>
          <w:rFonts w:ascii="Times New Roman" w:eastAsia="MS MinNew Roman" w:hAnsi="Times New Roman" w:cs="Times New Roman"/>
          <w:bCs/>
          <w:sz w:val="28"/>
          <w:szCs w:val="28"/>
        </w:rPr>
        <w:t>63:1</w:t>
      </w:r>
      <w:r>
        <w:rPr>
          <w:rFonts w:ascii="Times New Roman" w:eastAsia="MS MinNew Roman" w:hAnsi="Times New Roman" w:cs="Times New Roman"/>
          <w:bCs/>
          <w:sz w:val="28"/>
          <w:szCs w:val="28"/>
        </w:rPr>
        <w:t>7:0301008:443</w:t>
      </w:r>
      <w:r w:rsidRPr="000F1E17">
        <w:rPr>
          <w:rFonts w:ascii="Times New Roman" w:hAnsi="Times New Roman" w:cs="Times New Roman"/>
          <w:sz w:val="28"/>
          <w:szCs w:val="28"/>
        </w:rPr>
        <w:t>, опубликованного в газете «</w:t>
      </w:r>
      <w:r>
        <w:rPr>
          <w:rFonts w:ascii="Times New Roman" w:hAnsi="Times New Roman" w:cs="Times New Roman"/>
          <w:sz w:val="28"/>
          <w:szCs w:val="28"/>
        </w:rPr>
        <w:t>Голос Дубравы</w:t>
      </w:r>
      <w:r w:rsidRPr="000F1E17">
        <w:rPr>
          <w:rFonts w:ascii="Times New Roman" w:hAnsi="Times New Roman" w:cs="Times New Roman"/>
          <w:sz w:val="28"/>
          <w:szCs w:val="28"/>
        </w:rPr>
        <w:t>» от</w:t>
      </w:r>
      <w:r>
        <w:rPr>
          <w:rFonts w:ascii="Times New Roman" w:hAnsi="Times New Roman" w:cs="Times New Roman"/>
          <w:sz w:val="28"/>
          <w:szCs w:val="28"/>
        </w:rPr>
        <w:t xml:space="preserve">_____________ №______, </w:t>
      </w:r>
      <w:r w:rsidRPr="000F1E17">
        <w:rPr>
          <w:rFonts w:ascii="Times New Roman" w:eastAsia="Arial Unicode MS" w:hAnsi="Times New Roman" w:cs="Times New Roman"/>
          <w:kern w:val="1"/>
          <w:sz w:val="28"/>
          <w:szCs w:val="28"/>
        </w:rPr>
        <w:t>руководствуясь Уставом</w:t>
      </w:r>
      <w:r>
        <w:rPr>
          <w:rFonts w:ascii="Times New Roman" w:eastAsia="Arial Unicode MS" w:hAnsi="Times New Roman" w:cs="Times New Roman"/>
          <w:kern w:val="1"/>
          <w:sz w:val="28"/>
          <w:szCs w:val="28"/>
        </w:rPr>
        <w:t xml:space="preserve"> </w:t>
      </w:r>
      <w:r>
        <w:rPr>
          <w:rFonts w:ascii="Times New Roman" w:hAnsi="Times New Roman" w:cs="Times New Roman"/>
          <w:sz w:val="28"/>
          <w:szCs w:val="28"/>
        </w:rPr>
        <w:t xml:space="preserve">городского </w:t>
      </w:r>
      <w:r w:rsidRPr="002529D8">
        <w:rPr>
          <w:rFonts w:ascii="Times New Roman" w:hAnsi="Times New Roman" w:cs="Times New Roman"/>
          <w:sz w:val="28"/>
          <w:szCs w:val="28"/>
        </w:rPr>
        <w:t xml:space="preserve">поселения </w:t>
      </w:r>
      <w:r>
        <w:rPr>
          <w:rFonts w:ascii="Times New Roman" w:hAnsi="Times New Roman" w:cs="Times New Roman"/>
          <w:sz w:val="28"/>
          <w:szCs w:val="28"/>
        </w:rPr>
        <w:t xml:space="preserve">Петра Дубрава </w:t>
      </w:r>
      <w:r w:rsidRPr="000F1E17">
        <w:rPr>
          <w:rFonts w:ascii="Times New Roman" w:eastAsia="Arial Unicode MS" w:hAnsi="Times New Roman" w:cs="Times New Roman"/>
          <w:kern w:val="1"/>
          <w:sz w:val="28"/>
          <w:szCs w:val="28"/>
        </w:rPr>
        <w:t>муниципального района Волжский Самарской области</w:t>
      </w:r>
      <w:r w:rsidRPr="000F1E17">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r>
        <w:rPr>
          <w:rFonts w:ascii="Times New Roman" w:hAnsi="Times New Roman" w:cs="Times New Roman"/>
          <w:sz w:val="28"/>
          <w:szCs w:val="28"/>
        </w:rPr>
        <w:t xml:space="preserve">Администрация городского </w:t>
      </w:r>
      <w:r w:rsidRPr="002529D8">
        <w:rPr>
          <w:rFonts w:ascii="Times New Roman" w:hAnsi="Times New Roman" w:cs="Times New Roman"/>
          <w:sz w:val="28"/>
          <w:szCs w:val="28"/>
        </w:rPr>
        <w:t xml:space="preserve">поселения </w:t>
      </w:r>
      <w:r>
        <w:rPr>
          <w:rFonts w:ascii="Times New Roman" w:hAnsi="Times New Roman" w:cs="Times New Roman"/>
          <w:sz w:val="28"/>
          <w:szCs w:val="28"/>
        </w:rPr>
        <w:t xml:space="preserve">Петра Дубрава </w:t>
      </w:r>
      <w:r w:rsidRPr="000F1E17">
        <w:rPr>
          <w:rFonts w:ascii="Times New Roman" w:eastAsia="Arial Unicode MS" w:hAnsi="Times New Roman" w:cs="Times New Roman"/>
          <w:kern w:val="1"/>
          <w:sz w:val="28"/>
          <w:szCs w:val="28"/>
        </w:rPr>
        <w:t>муниципального района Волжский Самарской области</w:t>
      </w:r>
      <w:r>
        <w:rPr>
          <w:rFonts w:ascii="Times New Roman" w:eastAsia="Arial Unicode MS" w:hAnsi="Times New Roman" w:cs="Times New Roman"/>
          <w:kern w:val="1"/>
          <w:sz w:val="28"/>
          <w:szCs w:val="28"/>
        </w:rPr>
        <w:t xml:space="preserve"> </w:t>
      </w:r>
      <w:r w:rsidRPr="000F1E17">
        <w:rPr>
          <w:rFonts w:ascii="Times New Roman" w:eastAsia="Arial Unicode MS" w:hAnsi="Times New Roman" w:cs="Times New Roman"/>
          <w:kern w:val="1"/>
          <w:sz w:val="28"/>
          <w:szCs w:val="28"/>
          <w:lang w:eastAsia="ar-SA"/>
        </w:rPr>
        <w:t>ПОСТАНОВЛЯЮ</w:t>
      </w:r>
      <w:r w:rsidRPr="000F1E17">
        <w:rPr>
          <w:rFonts w:ascii="Times New Roman" w:eastAsia="Times New Roman" w:hAnsi="Times New Roman" w:cs="Times New Roman"/>
          <w:kern w:val="1"/>
          <w:sz w:val="28"/>
          <w:szCs w:val="28"/>
          <w:lang w:eastAsia="ar-SA"/>
        </w:rPr>
        <w:t>:</w:t>
      </w:r>
    </w:p>
    <w:p w:rsidR="004F4B2B" w:rsidRPr="000F1E17" w:rsidRDefault="004F4B2B" w:rsidP="004F4B2B">
      <w:pPr>
        <w:widowControl w:val="0"/>
        <w:suppressAutoHyphens/>
        <w:spacing w:after="0" w:line="360" w:lineRule="auto"/>
        <w:ind w:firstLine="709"/>
        <w:jc w:val="both"/>
        <w:rPr>
          <w:rFonts w:ascii="Times New Roman" w:eastAsia="Arial Unicode MS" w:hAnsi="Times New Roman" w:cs="Times New Roman"/>
          <w:kern w:val="1"/>
          <w:sz w:val="28"/>
          <w:szCs w:val="28"/>
          <w:lang w:eastAsia="ar-SA"/>
        </w:rPr>
      </w:pPr>
      <w:r w:rsidRPr="000F1E17">
        <w:rPr>
          <w:rFonts w:ascii="Times New Roman" w:eastAsia="Arial Unicode MS" w:hAnsi="Times New Roman" w:cs="Times New Roman"/>
          <w:kern w:val="1"/>
          <w:sz w:val="28"/>
          <w:szCs w:val="28"/>
          <w:lang w:eastAsia="ar-SA"/>
        </w:rPr>
        <w:t xml:space="preserve">1.  Предоставить разрешение на отклонение от предельных параметров разрешенного строительства, реконструкции объектов </w:t>
      </w:r>
      <w:r w:rsidRPr="000F1E17">
        <w:rPr>
          <w:rFonts w:ascii="Times New Roman" w:eastAsia="Arial Unicode MS" w:hAnsi="Times New Roman" w:cs="Times New Roman"/>
          <w:kern w:val="1"/>
          <w:sz w:val="28"/>
          <w:szCs w:val="28"/>
          <w:lang w:eastAsia="ar-SA"/>
        </w:rPr>
        <w:lastRenderedPageBreak/>
        <w:t>капитального строительства в отношении земельного участка с кадастровым номером</w:t>
      </w:r>
      <w:r>
        <w:rPr>
          <w:rFonts w:ascii="Times New Roman" w:eastAsia="Arial Unicode MS" w:hAnsi="Times New Roman" w:cs="Times New Roman"/>
          <w:kern w:val="1"/>
          <w:sz w:val="28"/>
          <w:szCs w:val="28"/>
          <w:lang w:eastAsia="ar-SA"/>
        </w:rPr>
        <w:t xml:space="preserve"> </w:t>
      </w:r>
      <w:r w:rsidRPr="00394D9C">
        <w:rPr>
          <w:rFonts w:ascii="Times New Roman" w:eastAsia="MS MinNew Roman" w:hAnsi="Times New Roman" w:cs="Times New Roman"/>
          <w:bCs/>
          <w:sz w:val="28"/>
          <w:szCs w:val="28"/>
        </w:rPr>
        <w:t>63:17:0301008:443</w:t>
      </w:r>
      <w:r>
        <w:rPr>
          <w:rFonts w:ascii="Times New Roman" w:hAnsi="Times New Roman" w:cs="Times New Roman"/>
          <w:bCs/>
          <w:sz w:val="28"/>
          <w:szCs w:val="28"/>
          <w:lang w:eastAsia="ar-SA"/>
        </w:rPr>
        <w:t xml:space="preserve">, </w:t>
      </w:r>
      <w:r w:rsidRPr="000F1E17">
        <w:rPr>
          <w:rFonts w:ascii="Times New Roman" w:eastAsia="Arial Unicode MS" w:hAnsi="Times New Roman" w:cs="Times New Roman"/>
          <w:kern w:val="1"/>
          <w:sz w:val="28"/>
          <w:szCs w:val="28"/>
          <w:lang w:eastAsia="ar-SA"/>
        </w:rPr>
        <w:t>расположенного по адресу:</w:t>
      </w:r>
      <w:r>
        <w:rPr>
          <w:rFonts w:ascii="Times New Roman" w:eastAsia="Arial Unicode MS" w:hAnsi="Times New Roman" w:cs="Times New Roman"/>
          <w:kern w:val="1"/>
          <w:sz w:val="28"/>
          <w:szCs w:val="28"/>
          <w:lang w:eastAsia="ar-SA"/>
        </w:rPr>
        <w:t xml:space="preserve"> </w:t>
      </w:r>
      <w:r w:rsidRPr="00921068">
        <w:rPr>
          <w:rFonts w:ascii="Times New Roman" w:eastAsia="MS MinNew Roman" w:hAnsi="Times New Roman" w:cs="Times New Roman"/>
          <w:bCs/>
          <w:sz w:val="28"/>
          <w:szCs w:val="28"/>
        </w:rPr>
        <w:t>Самарская область, муниципальный район Волжский, городское поселение Петра Дубрава, поселок Дубовый Гай</w:t>
      </w:r>
      <w:r>
        <w:rPr>
          <w:rFonts w:ascii="Times New Roman" w:eastAsia="MS MinNew Roman" w:hAnsi="Times New Roman" w:cs="Times New Roman"/>
          <w:bCs/>
          <w:sz w:val="28"/>
          <w:szCs w:val="28"/>
        </w:rPr>
        <w:t xml:space="preserve"> </w:t>
      </w:r>
      <w:r>
        <w:rPr>
          <w:rFonts w:ascii="Times New Roman" w:eastAsia="Arial Unicode MS" w:hAnsi="Times New Roman" w:cs="Times New Roman"/>
          <w:kern w:val="1"/>
          <w:sz w:val="28"/>
          <w:szCs w:val="28"/>
          <w:lang w:eastAsia="ar-SA"/>
        </w:rPr>
        <w:t>(далее – земельный участок).</w:t>
      </w:r>
    </w:p>
    <w:p w:rsidR="004F4B2B" w:rsidRDefault="004F4B2B" w:rsidP="004F4B2B">
      <w:pPr>
        <w:widowControl w:val="0"/>
        <w:suppressAutoHyphens/>
        <w:spacing w:after="0" w:line="360" w:lineRule="auto"/>
        <w:ind w:firstLine="709"/>
        <w:jc w:val="both"/>
        <w:rPr>
          <w:rFonts w:ascii="Times New Roman" w:eastAsia="Arial Unicode MS" w:hAnsi="Times New Roman" w:cs="Times New Roman"/>
          <w:kern w:val="1"/>
          <w:sz w:val="28"/>
          <w:szCs w:val="28"/>
          <w:lang w:eastAsia="ar-SA"/>
        </w:rPr>
      </w:pPr>
      <w:r w:rsidRPr="000F1E17">
        <w:rPr>
          <w:rFonts w:ascii="Times New Roman" w:eastAsia="Arial Unicode MS" w:hAnsi="Times New Roman" w:cs="Times New Roman"/>
          <w:kern w:val="1"/>
          <w:sz w:val="28"/>
          <w:szCs w:val="28"/>
          <w:lang w:eastAsia="ar-SA"/>
        </w:rPr>
        <w:t>2.  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предельных параметров:</w:t>
      </w:r>
    </w:p>
    <w:p w:rsidR="004F4B2B" w:rsidRPr="002B4636" w:rsidRDefault="004F4B2B" w:rsidP="004F4B2B">
      <w:pPr>
        <w:widowControl w:val="0"/>
        <w:suppressAutoHyphens/>
        <w:spacing w:after="0" w:line="360" w:lineRule="auto"/>
        <w:ind w:firstLine="709"/>
        <w:jc w:val="both"/>
        <w:rPr>
          <w:rFonts w:ascii="Times New Roman" w:eastAsia="MS MinNew Roman" w:hAnsi="Times New Roman"/>
          <w:bCs/>
          <w:sz w:val="28"/>
          <w:szCs w:val="28"/>
        </w:rPr>
      </w:pPr>
      <w:r w:rsidRPr="002B4636">
        <w:rPr>
          <w:rFonts w:ascii="Times New Roman" w:eastAsia="Arial Unicode MS" w:hAnsi="Times New Roman" w:cs="Times New Roman"/>
          <w:kern w:val="1"/>
          <w:sz w:val="28"/>
          <w:szCs w:val="28"/>
          <w:lang w:eastAsia="ar-SA"/>
        </w:rPr>
        <w:t>-  </w:t>
      </w:r>
      <w:r>
        <w:rPr>
          <w:rFonts w:ascii="Times New Roman" w:eastAsia="Arial Unicode MS" w:hAnsi="Times New Roman" w:cs="Times New Roman"/>
          <w:kern w:val="1"/>
          <w:sz w:val="28"/>
          <w:szCs w:val="28"/>
          <w:lang w:eastAsia="ar-SA"/>
        </w:rPr>
        <w:t>минимальный отступ от границ земельных участков до отдельно стоящих зданий 0 м.</w:t>
      </w:r>
    </w:p>
    <w:p w:rsidR="004F4B2B" w:rsidRDefault="004F4B2B" w:rsidP="004F4B2B">
      <w:pPr>
        <w:widowControl w:val="0"/>
        <w:suppressAutoHyphens/>
        <w:spacing w:after="0" w:line="360" w:lineRule="auto"/>
        <w:ind w:firstLine="709"/>
        <w:jc w:val="both"/>
        <w:rPr>
          <w:rFonts w:ascii="Times New Roman" w:eastAsia="Arial Unicode MS" w:hAnsi="Times New Roman" w:cs="Times New Roman"/>
          <w:kern w:val="1"/>
          <w:sz w:val="28"/>
          <w:szCs w:val="28"/>
          <w:lang w:eastAsia="ar-SA"/>
        </w:rPr>
      </w:pPr>
      <w:r w:rsidRPr="000F1E17">
        <w:rPr>
          <w:rFonts w:ascii="Times New Roman" w:eastAsia="Arial Unicode MS" w:hAnsi="Times New Roman" w:cs="Times New Roman"/>
          <w:kern w:val="1"/>
          <w:sz w:val="28"/>
          <w:szCs w:val="28"/>
          <w:lang w:eastAsia="ar-SA"/>
        </w:rPr>
        <w:t>3.  </w:t>
      </w:r>
      <w:r w:rsidRPr="002B4636">
        <w:rPr>
          <w:rFonts w:ascii="Times New Roman" w:eastAsia="Arial Unicode MS" w:hAnsi="Times New Roman" w:cs="Times New Roman"/>
          <w:kern w:val="1"/>
          <w:sz w:val="28"/>
          <w:szCs w:val="28"/>
          <w:lang w:eastAsia="ar-SA"/>
        </w:rPr>
        <w:t>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 градостроительным регламентом территориальной зоны «</w:t>
      </w:r>
      <w:r w:rsidRPr="004328D1">
        <w:rPr>
          <w:rFonts w:ascii="Times New Roman" w:eastAsia="Arial Unicode MS" w:hAnsi="Times New Roman"/>
          <w:kern w:val="1"/>
          <w:sz w:val="28"/>
          <w:szCs w:val="28"/>
          <w:lang w:eastAsia="ar-SA"/>
        </w:rPr>
        <w:t>Ж1 Зона застройки индивидуальными жилыми домами и малоэтажными жилыми домами</w:t>
      </w:r>
      <w:r w:rsidRPr="002B4636">
        <w:rPr>
          <w:rFonts w:ascii="Times New Roman" w:eastAsia="Arial Unicode MS" w:hAnsi="Times New Roman"/>
          <w:kern w:val="1"/>
          <w:sz w:val="28"/>
          <w:szCs w:val="28"/>
          <w:lang w:eastAsia="ar-SA"/>
        </w:rPr>
        <w:t>»</w:t>
      </w:r>
      <w:r w:rsidRPr="002B4636">
        <w:rPr>
          <w:rFonts w:ascii="Times New Roman" w:eastAsia="Arial Unicode MS" w:hAnsi="Times New Roman" w:cs="Times New Roman"/>
          <w:kern w:val="1"/>
          <w:sz w:val="28"/>
          <w:szCs w:val="28"/>
          <w:lang w:eastAsia="ar-SA"/>
        </w:rPr>
        <w:t>.</w:t>
      </w:r>
    </w:p>
    <w:p w:rsidR="004F4B2B" w:rsidRPr="000F1E17" w:rsidRDefault="004F4B2B" w:rsidP="004F4B2B">
      <w:pPr>
        <w:widowControl w:val="0"/>
        <w:suppressAutoHyphens/>
        <w:spacing w:after="0" w:line="360" w:lineRule="auto"/>
        <w:ind w:firstLine="709"/>
        <w:jc w:val="both"/>
        <w:rPr>
          <w:rFonts w:ascii="Times New Roman" w:hAnsi="Times New Roman" w:cs="Times New Roman"/>
          <w:sz w:val="28"/>
          <w:szCs w:val="28"/>
        </w:rPr>
      </w:pPr>
      <w:r w:rsidRPr="000F1E17">
        <w:rPr>
          <w:rFonts w:ascii="Times New Roman" w:eastAsia="Arial Unicode MS" w:hAnsi="Times New Roman" w:cs="Times New Roman"/>
          <w:kern w:val="1"/>
          <w:sz w:val="28"/>
          <w:szCs w:val="28"/>
          <w:lang w:eastAsia="ar-SA"/>
        </w:rPr>
        <w:t xml:space="preserve">4.  Опубликовать настоящее постановление в газете </w:t>
      </w:r>
      <w:r w:rsidRPr="000F1E17">
        <w:rPr>
          <w:rFonts w:ascii="Times New Roman" w:eastAsia="Arial Unicode MS" w:hAnsi="Times New Roman" w:cs="Times New Roman"/>
          <w:kern w:val="1"/>
          <w:sz w:val="28"/>
          <w:szCs w:val="28"/>
        </w:rPr>
        <w:t>«</w:t>
      </w:r>
      <w:r>
        <w:rPr>
          <w:rFonts w:ascii="Times New Roman" w:hAnsi="Times New Roman" w:cs="Times New Roman"/>
          <w:sz w:val="28"/>
          <w:szCs w:val="28"/>
        </w:rPr>
        <w:t>Голос Дубравы</w:t>
      </w:r>
      <w:r w:rsidRPr="000F1E17">
        <w:rPr>
          <w:rFonts w:ascii="Times New Roman" w:eastAsia="Arial Unicode MS" w:hAnsi="Times New Roman" w:cs="Times New Roman"/>
          <w:kern w:val="1"/>
          <w:sz w:val="28"/>
          <w:szCs w:val="28"/>
        </w:rPr>
        <w:t xml:space="preserve">» </w:t>
      </w:r>
      <w:r w:rsidRPr="000F1E17">
        <w:rPr>
          <w:rFonts w:ascii="Times New Roman" w:hAnsi="Times New Roman" w:cs="Times New Roman"/>
          <w:sz w:val="28"/>
          <w:szCs w:val="28"/>
        </w:rPr>
        <w:t xml:space="preserve">и разместить </w:t>
      </w:r>
      <w:r>
        <w:rPr>
          <w:rFonts w:ascii="Times New Roman" w:hAnsi="Times New Roman" w:cs="Times New Roman"/>
          <w:sz w:val="28"/>
          <w:szCs w:val="28"/>
        </w:rPr>
        <w:t xml:space="preserve">на </w:t>
      </w:r>
      <w:r w:rsidRPr="00804930">
        <w:rPr>
          <w:rFonts w:ascii="Times New Roman" w:eastAsia="Arial Unicode MS" w:hAnsi="Times New Roman" w:cs="Times New Roman"/>
          <w:kern w:val="2"/>
          <w:sz w:val="28"/>
          <w:szCs w:val="28"/>
        </w:rPr>
        <w:t xml:space="preserve">официальном сайте Администрации </w:t>
      </w:r>
      <w:r>
        <w:rPr>
          <w:rFonts w:ascii="Times New Roman" w:hAnsi="Times New Roman" w:cs="Times New Roman"/>
          <w:sz w:val="28"/>
          <w:szCs w:val="28"/>
        </w:rPr>
        <w:t xml:space="preserve">городского </w:t>
      </w:r>
      <w:r w:rsidRPr="002529D8">
        <w:rPr>
          <w:rFonts w:ascii="Times New Roman" w:hAnsi="Times New Roman" w:cs="Times New Roman"/>
          <w:sz w:val="28"/>
          <w:szCs w:val="28"/>
        </w:rPr>
        <w:t xml:space="preserve">поселения </w:t>
      </w:r>
      <w:r>
        <w:rPr>
          <w:rFonts w:ascii="Times New Roman" w:hAnsi="Times New Roman" w:cs="Times New Roman"/>
          <w:sz w:val="28"/>
          <w:szCs w:val="28"/>
        </w:rPr>
        <w:t xml:space="preserve">Петра Дубрава </w:t>
      </w:r>
      <w:r w:rsidRPr="00804930">
        <w:rPr>
          <w:rFonts w:ascii="Times New Roman" w:eastAsia="Arial Unicode MS" w:hAnsi="Times New Roman" w:cs="Times New Roman"/>
          <w:kern w:val="2"/>
          <w:sz w:val="28"/>
          <w:szCs w:val="28"/>
        </w:rPr>
        <w:t>муниципального района Волжский Самарской области в информационно-коммуникационной сети «Интернет»</w:t>
      </w:r>
      <w:r w:rsidRPr="000F1E17">
        <w:rPr>
          <w:rFonts w:ascii="Times New Roman" w:hAnsi="Times New Roman" w:cs="Times New Roman"/>
          <w:sz w:val="28"/>
          <w:szCs w:val="28"/>
        </w:rPr>
        <w:t>.</w:t>
      </w:r>
    </w:p>
    <w:p w:rsidR="004F4B2B" w:rsidRPr="007C2A5E" w:rsidRDefault="004F4B2B" w:rsidP="004F4B2B">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F1E17">
        <w:rPr>
          <w:rFonts w:ascii="Times New Roman" w:hAnsi="Times New Roman" w:cs="Times New Roman"/>
          <w:sz w:val="28"/>
          <w:szCs w:val="28"/>
        </w:rPr>
        <w:t>5.  Настоящее постановление вступает в силу со дня его официального опубликования.</w:t>
      </w:r>
    </w:p>
    <w:p w:rsidR="004F4B2B" w:rsidRDefault="004F4B2B" w:rsidP="004F4B2B">
      <w:pPr>
        <w:widowControl w:val="0"/>
        <w:suppressAutoHyphens/>
        <w:spacing w:after="0" w:line="240" w:lineRule="auto"/>
        <w:jc w:val="both"/>
        <w:rPr>
          <w:rFonts w:ascii="Times New Roman" w:eastAsia="Arial Unicode MS" w:hAnsi="Times New Roman" w:cs="Times New Roman"/>
          <w:kern w:val="1"/>
          <w:sz w:val="28"/>
          <w:szCs w:val="28"/>
        </w:rPr>
      </w:pPr>
    </w:p>
    <w:p w:rsidR="004F4B2B" w:rsidRDefault="004F4B2B" w:rsidP="004F4B2B">
      <w:pPr>
        <w:widowControl w:val="0"/>
        <w:suppressAutoHyphens/>
        <w:spacing w:after="0" w:line="240" w:lineRule="auto"/>
        <w:jc w:val="both"/>
        <w:rPr>
          <w:rFonts w:ascii="Times New Roman" w:eastAsia="Arial Unicode MS" w:hAnsi="Times New Roman" w:cs="Times New Roman"/>
          <w:kern w:val="1"/>
          <w:sz w:val="28"/>
          <w:szCs w:val="28"/>
        </w:rPr>
      </w:pPr>
    </w:p>
    <w:p w:rsidR="004F4B2B" w:rsidRPr="006E6591" w:rsidRDefault="004F4B2B" w:rsidP="004F4B2B">
      <w:pPr>
        <w:widowControl w:val="0"/>
        <w:suppressAutoHyphens/>
        <w:spacing w:after="0" w:line="240" w:lineRule="auto"/>
        <w:jc w:val="both"/>
        <w:rPr>
          <w:rFonts w:ascii="Times New Roman" w:eastAsia="Arial Unicode MS" w:hAnsi="Times New Roman" w:cs="Times New Roman"/>
          <w:kern w:val="1"/>
          <w:sz w:val="28"/>
          <w:szCs w:val="28"/>
        </w:rPr>
      </w:pPr>
    </w:p>
    <w:p w:rsidR="004F4B2B" w:rsidRPr="006E6591" w:rsidRDefault="004F4B2B" w:rsidP="004F4B2B">
      <w:pPr>
        <w:widowControl w:val="0"/>
        <w:suppressAutoHyphens/>
        <w:spacing w:after="0" w:line="240" w:lineRule="auto"/>
        <w:rPr>
          <w:rFonts w:ascii="Times New Roman" w:eastAsia="Arial Unicode MS" w:hAnsi="Times New Roman" w:cs="Times New Roman"/>
          <w:kern w:val="1"/>
          <w:sz w:val="28"/>
          <w:szCs w:val="28"/>
        </w:rPr>
      </w:pPr>
      <w:r w:rsidRPr="006E6591">
        <w:rPr>
          <w:rFonts w:ascii="Times New Roman" w:eastAsia="Arial Unicode MS" w:hAnsi="Times New Roman" w:cs="Times New Roman"/>
          <w:kern w:val="1"/>
          <w:sz w:val="28"/>
          <w:szCs w:val="28"/>
        </w:rPr>
        <w:t xml:space="preserve">Глава </w:t>
      </w:r>
      <w:r>
        <w:rPr>
          <w:rFonts w:ascii="Times New Roman" w:hAnsi="Times New Roman" w:cs="Times New Roman"/>
          <w:sz w:val="28"/>
          <w:szCs w:val="28"/>
        </w:rPr>
        <w:t xml:space="preserve">городского </w:t>
      </w:r>
      <w:r w:rsidRPr="002529D8">
        <w:rPr>
          <w:rFonts w:ascii="Times New Roman" w:hAnsi="Times New Roman" w:cs="Times New Roman"/>
          <w:sz w:val="28"/>
          <w:szCs w:val="28"/>
        </w:rPr>
        <w:t xml:space="preserve">поселения </w:t>
      </w:r>
      <w:r>
        <w:rPr>
          <w:rFonts w:ascii="Times New Roman" w:hAnsi="Times New Roman" w:cs="Times New Roman"/>
          <w:sz w:val="28"/>
          <w:szCs w:val="28"/>
        </w:rPr>
        <w:t>Петра Дубрава</w:t>
      </w:r>
    </w:p>
    <w:p w:rsidR="004F4B2B" w:rsidRPr="006E6591" w:rsidRDefault="004F4B2B" w:rsidP="004F4B2B">
      <w:pPr>
        <w:widowControl w:val="0"/>
        <w:suppressAutoHyphens/>
        <w:spacing w:after="0" w:line="240" w:lineRule="auto"/>
        <w:rPr>
          <w:rFonts w:ascii="Times New Roman" w:eastAsia="Arial Unicode MS" w:hAnsi="Times New Roman" w:cs="Times New Roman"/>
          <w:kern w:val="1"/>
          <w:sz w:val="28"/>
          <w:szCs w:val="28"/>
        </w:rPr>
      </w:pPr>
      <w:r w:rsidRPr="006E6591">
        <w:rPr>
          <w:rFonts w:ascii="Times New Roman" w:eastAsia="Arial Unicode MS" w:hAnsi="Times New Roman" w:cs="Times New Roman"/>
          <w:kern w:val="1"/>
          <w:sz w:val="28"/>
          <w:szCs w:val="28"/>
        </w:rPr>
        <w:t xml:space="preserve">муниципального района </w:t>
      </w:r>
      <w:r>
        <w:rPr>
          <w:rFonts w:ascii="Times New Roman" w:eastAsia="Arial Unicode MS" w:hAnsi="Times New Roman" w:cs="Times New Roman"/>
          <w:kern w:val="1"/>
          <w:sz w:val="28"/>
          <w:szCs w:val="28"/>
        </w:rPr>
        <w:t>Волжский</w:t>
      </w:r>
    </w:p>
    <w:p w:rsidR="004F4B2B" w:rsidRPr="006E6591" w:rsidRDefault="004F4B2B" w:rsidP="004F4B2B">
      <w:pPr>
        <w:widowControl w:val="0"/>
        <w:suppressAutoHyphens/>
        <w:spacing w:after="0" w:line="240" w:lineRule="auto"/>
        <w:rPr>
          <w:rFonts w:ascii="Times New Roman" w:hAnsi="Times New Roman" w:cs="Times New Roman"/>
        </w:rPr>
      </w:pPr>
      <w:r w:rsidRPr="006E6591">
        <w:rPr>
          <w:rFonts w:ascii="Times New Roman" w:eastAsia="Arial Unicode MS" w:hAnsi="Times New Roman" w:cs="Times New Roman"/>
          <w:kern w:val="1"/>
          <w:sz w:val="28"/>
          <w:szCs w:val="28"/>
        </w:rPr>
        <w:t>Самарской области</w:t>
      </w:r>
      <w:r w:rsidRPr="006E6591">
        <w:rPr>
          <w:rFonts w:ascii="Times New Roman" w:eastAsia="Arial Unicode MS" w:hAnsi="Times New Roman" w:cs="Times New Roman"/>
          <w:kern w:val="1"/>
          <w:sz w:val="28"/>
          <w:szCs w:val="28"/>
        </w:rPr>
        <w:tab/>
      </w:r>
      <w:r w:rsidRPr="006E6591">
        <w:rPr>
          <w:rFonts w:ascii="Times New Roman" w:eastAsia="Arial Unicode MS" w:hAnsi="Times New Roman" w:cs="Times New Roman"/>
          <w:kern w:val="1"/>
          <w:sz w:val="28"/>
          <w:szCs w:val="28"/>
        </w:rPr>
        <w:tab/>
      </w:r>
      <w:r w:rsidRPr="006E6591">
        <w:rPr>
          <w:rFonts w:ascii="Times New Roman" w:eastAsia="Arial Unicode MS" w:hAnsi="Times New Roman" w:cs="Times New Roman"/>
          <w:kern w:val="1"/>
          <w:sz w:val="28"/>
          <w:szCs w:val="28"/>
        </w:rPr>
        <w:tab/>
      </w:r>
      <w:r w:rsidRPr="006E6591">
        <w:rPr>
          <w:rFonts w:ascii="Times New Roman" w:eastAsia="Arial Unicode MS" w:hAnsi="Times New Roman" w:cs="Times New Roman"/>
          <w:kern w:val="1"/>
          <w:sz w:val="28"/>
          <w:szCs w:val="28"/>
        </w:rPr>
        <w:tab/>
      </w:r>
      <w:r w:rsidRPr="006E6591">
        <w:rPr>
          <w:rFonts w:ascii="Times New Roman" w:eastAsia="Arial Unicode MS" w:hAnsi="Times New Roman" w:cs="Times New Roman"/>
          <w:kern w:val="1"/>
          <w:sz w:val="28"/>
          <w:szCs w:val="28"/>
        </w:rPr>
        <w:tab/>
      </w:r>
      <w:r>
        <w:rPr>
          <w:rFonts w:ascii="Times New Roman" w:eastAsia="Arial Unicode MS" w:hAnsi="Times New Roman" w:cs="Times New Roman"/>
          <w:kern w:val="1"/>
          <w:sz w:val="28"/>
          <w:szCs w:val="28"/>
        </w:rPr>
        <w:t xml:space="preserve">           В.А.Крашенинников</w:t>
      </w:r>
    </w:p>
    <w:p w:rsidR="004F4B2B" w:rsidRDefault="004F4B2B" w:rsidP="004F4B2B">
      <w:pPr>
        <w:widowControl w:val="0"/>
        <w:suppressAutoHyphens/>
        <w:spacing w:after="0" w:line="240" w:lineRule="auto"/>
        <w:jc w:val="both"/>
        <w:rPr>
          <w:rFonts w:ascii="Times New Roman" w:eastAsia="Arial Unicode MS" w:hAnsi="Times New Roman" w:cs="Times New Roman"/>
          <w:kern w:val="1"/>
          <w:sz w:val="28"/>
          <w:szCs w:val="28"/>
        </w:rPr>
      </w:pPr>
    </w:p>
    <w:p w:rsidR="006C6DBE" w:rsidRDefault="006C6DBE" w:rsidP="004F4B2B">
      <w:pPr>
        <w:widowControl w:val="0"/>
        <w:suppressAutoHyphens/>
        <w:spacing w:after="0" w:line="240" w:lineRule="auto"/>
        <w:jc w:val="both"/>
        <w:rPr>
          <w:rFonts w:ascii="Times New Roman" w:eastAsia="Arial Unicode MS" w:hAnsi="Times New Roman" w:cs="Times New Roman"/>
          <w:kern w:val="1"/>
          <w:sz w:val="28"/>
          <w:szCs w:val="28"/>
        </w:rPr>
      </w:pPr>
    </w:p>
    <w:p w:rsidR="006C6DBE" w:rsidRDefault="006C6DBE" w:rsidP="004F4B2B">
      <w:pPr>
        <w:widowControl w:val="0"/>
        <w:suppressAutoHyphens/>
        <w:spacing w:after="0" w:line="240" w:lineRule="auto"/>
        <w:jc w:val="both"/>
        <w:rPr>
          <w:rFonts w:ascii="Times New Roman" w:eastAsia="Arial Unicode MS" w:hAnsi="Times New Roman" w:cs="Times New Roman"/>
          <w:kern w:val="1"/>
          <w:sz w:val="28"/>
          <w:szCs w:val="28"/>
        </w:rPr>
      </w:pPr>
    </w:p>
    <w:p w:rsidR="006C6DBE" w:rsidRDefault="006C6DBE" w:rsidP="004F4B2B">
      <w:pPr>
        <w:widowControl w:val="0"/>
        <w:suppressAutoHyphens/>
        <w:spacing w:after="0" w:line="240" w:lineRule="auto"/>
        <w:jc w:val="both"/>
        <w:rPr>
          <w:rFonts w:ascii="Times New Roman" w:eastAsia="Arial Unicode MS" w:hAnsi="Times New Roman" w:cs="Times New Roman"/>
          <w:kern w:val="1"/>
          <w:sz w:val="28"/>
          <w:szCs w:val="28"/>
        </w:rPr>
      </w:pPr>
    </w:p>
    <w:p w:rsidR="006C6DBE" w:rsidRPr="006E6591" w:rsidRDefault="006C6DBE" w:rsidP="004F4B2B">
      <w:pPr>
        <w:widowControl w:val="0"/>
        <w:suppressAutoHyphens/>
        <w:spacing w:after="0" w:line="240" w:lineRule="auto"/>
        <w:jc w:val="both"/>
        <w:rPr>
          <w:rFonts w:ascii="Times New Roman" w:eastAsia="Arial Unicode MS" w:hAnsi="Times New Roman" w:cs="Times New Roman"/>
          <w:kern w:val="1"/>
          <w:sz w:val="28"/>
          <w:szCs w:val="28"/>
        </w:rPr>
      </w:pPr>
    </w:p>
    <w:p w:rsidR="004F4B2B" w:rsidRDefault="004F4B2B" w:rsidP="004F4B2B">
      <w:pPr>
        <w:widowControl w:val="0"/>
        <w:suppressAutoHyphens/>
        <w:spacing w:after="0" w:line="240" w:lineRule="auto"/>
        <w:rPr>
          <w:rFonts w:ascii="Times New Roman" w:hAnsi="Times New Roman" w:cs="Times New Roman"/>
        </w:rPr>
      </w:pPr>
    </w:p>
    <w:p w:rsidR="006C6DBE" w:rsidRPr="00A47CE8" w:rsidRDefault="006C6DBE" w:rsidP="006C6DBE">
      <w:pPr>
        <w:widowControl w:val="0"/>
        <w:suppressAutoHyphens/>
        <w:spacing w:after="0" w:line="240" w:lineRule="auto"/>
        <w:ind w:left="5529"/>
        <w:jc w:val="center"/>
        <w:outlineLvl w:val="0"/>
        <w:rPr>
          <w:rFonts w:ascii="Times New Roman" w:eastAsia="Arial Unicode MS" w:hAnsi="Times New Roman" w:cs="Times New Roman"/>
          <w:bCs/>
          <w:kern w:val="28"/>
          <w:sz w:val="24"/>
          <w:szCs w:val="24"/>
        </w:rPr>
      </w:pPr>
      <w:r w:rsidRPr="000F1E17">
        <w:rPr>
          <w:rFonts w:ascii="Times New Roman" w:eastAsia="Arial Unicode MS" w:hAnsi="Times New Roman" w:cs="Times New Roman"/>
          <w:bCs/>
          <w:kern w:val="28"/>
          <w:sz w:val="24"/>
          <w:szCs w:val="24"/>
        </w:rPr>
        <w:lastRenderedPageBreak/>
        <w:t>Приложение №</w:t>
      </w:r>
      <w:r>
        <w:rPr>
          <w:rFonts w:ascii="Times New Roman" w:eastAsia="Arial Unicode MS" w:hAnsi="Times New Roman" w:cs="Times New Roman"/>
          <w:bCs/>
          <w:kern w:val="28"/>
          <w:sz w:val="24"/>
          <w:szCs w:val="24"/>
        </w:rPr>
        <w:t>2</w:t>
      </w:r>
    </w:p>
    <w:p w:rsidR="006C6DBE" w:rsidRDefault="006C6DBE" w:rsidP="006C6DBE">
      <w:pPr>
        <w:widowControl w:val="0"/>
        <w:suppressAutoHyphens/>
        <w:spacing w:after="0" w:line="240" w:lineRule="auto"/>
        <w:ind w:left="5529"/>
        <w:jc w:val="center"/>
        <w:outlineLvl w:val="0"/>
        <w:rPr>
          <w:rFonts w:ascii="Times New Roman" w:eastAsia="Arial Unicode MS" w:hAnsi="Times New Roman" w:cs="Times New Roman"/>
          <w:bCs/>
          <w:kern w:val="28"/>
          <w:sz w:val="24"/>
          <w:szCs w:val="24"/>
        </w:rPr>
      </w:pPr>
      <w:r>
        <w:rPr>
          <w:rFonts w:ascii="Times New Roman" w:eastAsia="Arial Unicode MS" w:hAnsi="Times New Roman" w:cs="Times New Roman"/>
          <w:bCs/>
          <w:kern w:val="28"/>
          <w:sz w:val="24"/>
          <w:szCs w:val="24"/>
        </w:rPr>
        <w:t>к постановлению Администрации</w:t>
      </w:r>
    </w:p>
    <w:p w:rsidR="006C6DBE" w:rsidRDefault="006C6DBE" w:rsidP="006C6DBE">
      <w:pPr>
        <w:widowControl w:val="0"/>
        <w:suppressAutoHyphens/>
        <w:spacing w:after="0" w:line="240" w:lineRule="auto"/>
        <w:ind w:left="5529"/>
        <w:jc w:val="center"/>
        <w:outlineLvl w:val="0"/>
        <w:rPr>
          <w:rFonts w:ascii="Times New Roman" w:eastAsia="Arial Unicode MS" w:hAnsi="Times New Roman" w:cs="Times New Roman"/>
          <w:bCs/>
          <w:kern w:val="28"/>
          <w:sz w:val="24"/>
          <w:szCs w:val="24"/>
        </w:rPr>
      </w:pPr>
      <w:r>
        <w:rPr>
          <w:rFonts w:ascii="Times New Roman" w:eastAsia="Arial Unicode MS" w:hAnsi="Times New Roman" w:cs="Times New Roman"/>
          <w:bCs/>
          <w:kern w:val="28"/>
          <w:sz w:val="24"/>
          <w:szCs w:val="24"/>
        </w:rPr>
        <w:t>городского поселения Петра Дубрава</w:t>
      </w:r>
    </w:p>
    <w:p w:rsidR="006C6DBE" w:rsidRDefault="006C6DBE" w:rsidP="006C6DBE">
      <w:pPr>
        <w:widowControl w:val="0"/>
        <w:suppressAutoHyphens/>
        <w:spacing w:after="0" w:line="240" w:lineRule="auto"/>
        <w:ind w:left="5529"/>
        <w:jc w:val="center"/>
        <w:outlineLvl w:val="0"/>
        <w:rPr>
          <w:rFonts w:ascii="Times New Roman" w:eastAsia="Arial Unicode MS" w:hAnsi="Times New Roman" w:cs="Times New Roman"/>
          <w:bCs/>
          <w:kern w:val="28"/>
          <w:sz w:val="24"/>
          <w:szCs w:val="24"/>
        </w:rPr>
      </w:pPr>
      <w:r>
        <w:rPr>
          <w:rFonts w:ascii="Times New Roman" w:eastAsia="Arial Unicode MS" w:hAnsi="Times New Roman" w:cs="Times New Roman"/>
          <w:bCs/>
          <w:kern w:val="28"/>
          <w:sz w:val="24"/>
          <w:szCs w:val="24"/>
        </w:rPr>
        <w:t>муниципального район Волжский</w:t>
      </w:r>
    </w:p>
    <w:p w:rsidR="006C6DBE" w:rsidRDefault="006C6DBE" w:rsidP="006C6DBE">
      <w:pPr>
        <w:widowControl w:val="0"/>
        <w:suppressAutoHyphens/>
        <w:spacing w:after="0" w:line="240" w:lineRule="auto"/>
        <w:ind w:left="5529"/>
        <w:jc w:val="center"/>
        <w:outlineLvl w:val="0"/>
        <w:rPr>
          <w:rFonts w:ascii="Times New Roman" w:eastAsia="Arial Unicode MS" w:hAnsi="Times New Roman" w:cs="Times New Roman"/>
          <w:bCs/>
          <w:kern w:val="28"/>
          <w:sz w:val="24"/>
          <w:szCs w:val="24"/>
        </w:rPr>
      </w:pPr>
      <w:r>
        <w:rPr>
          <w:rFonts w:ascii="Times New Roman" w:eastAsia="Arial Unicode MS" w:hAnsi="Times New Roman" w:cs="Times New Roman"/>
          <w:bCs/>
          <w:kern w:val="28"/>
          <w:sz w:val="24"/>
          <w:szCs w:val="24"/>
        </w:rPr>
        <w:t>Самарской области</w:t>
      </w:r>
    </w:p>
    <w:p w:rsidR="006C6DBE" w:rsidRDefault="006C6DBE" w:rsidP="006C6DBE">
      <w:pPr>
        <w:widowControl w:val="0"/>
        <w:suppressAutoHyphens/>
        <w:spacing w:after="0" w:line="240" w:lineRule="auto"/>
        <w:ind w:left="5529"/>
        <w:jc w:val="center"/>
        <w:outlineLvl w:val="0"/>
        <w:rPr>
          <w:rFonts w:ascii="Times New Roman" w:eastAsia="Arial Unicode MS" w:hAnsi="Times New Roman" w:cs="Times New Roman"/>
          <w:bCs/>
          <w:kern w:val="28"/>
          <w:sz w:val="24"/>
          <w:szCs w:val="24"/>
        </w:rPr>
      </w:pPr>
      <w:r>
        <w:rPr>
          <w:rFonts w:ascii="Times New Roman" w:eastAsia="Arial Unicode MS" w:hAnsi="Times New Roman" w:cs="Times New Roman"/>
          <w:bCs/>
          <w:kern w:val="28"/>
          <w:sz w:val="24"/>
          <w:szCs w:val="24"/>
        </w:rPr>
        <w:t>от «     » _________ 2022г №</w:t>
      </w:r>
    </w:p>
    <w:p w:rsidR="006C6DBE" w:rsidRDefault="006C6DBE" w:rsidP="006C6DBE">
      <w:pPr>
        <w:widowControl w:val="0"/>
        <w:suppressAutoHyphens/>
        <w:spacing w:after="0" w:line="240" w:lineRule="auto"/>
        <w:jc w:val="right"/>
        <w:outlineLvl w:val="0"/>
        <w:rPr>
          <w:rFonts w:ascii="Times New Roman" w:eastAsia="Arial Unicode MS" w:hAnsi="Times New Roman" w:cs="Times New Roman"/>
          <w:b/>
          <w:bCs/>
          <w:caps/>
          <w:kern w:val="28"/>
          <w:sz w:val="28"/>
          <w:szCs w:val="28"/>
        </w:rPr>
      </w:pPr>
    </w:p>
    <w:p w:rsidR="006C6DBE" w:rsidRDefault="006C6DBE" w:rsidP="006C6DBE">
      <w:pPr>
        <w:widowControl w:val="0"/>
        <w:suppressAutoHyphens/>
        <w:spacing w:after="0" w:line="240" w:lineRule="auto"/>
        <w:jc w:val="right"/>
        <w:outlineLvl w:val="0"/>
        <w:rPr>
          <w:rFonts w:ascii="Times New Roman" w:eastAsia="Arial Unicode MS" w:hAnsi="Times New Roman" w:cs="Times New Roman"/>
          <w:b/>
          <w:bCs/>
          <w:caps/>
          <w:kern w:val="28"/>
          <w:sz w:val="28"/>
          <w:szCs w:val="28"/>
        </w:rPr>
      </w:pPr>
      <w:r>
        <w:rPr>
          <w:rFonts w:ascii="Times New Roman" w:eastAsia="Arial Unicode MS" w:hAnsi="Times New Roman" w:cs="Times New Roman"/>
          <w:b/>
          <w:bCs/>
          <w:caps/>
          <w:kern w:val="28"/>
          <w:sz w:val="28"/>
          <w:szCs w:val="28"/>
        </w:rPr>
        <w:t>ПРОЕКТ</w:t>
      </w:r>
    </w:p>
    <w:p w:rsidR="006C6DBE" w:rsidRPr="006E6591" w:rsidRDefault="006C6DBE" w:rsidP="006C6DBE">
      <w:pPr>
        <w:widowControl w:val="0"/>
        <w:suppressAutoHyphens/>
        <w:spacing w:after="0" w:line="240" w:lineRule="auto"/>
        <w:jc w:val="center"/>
        <w:outlineLvl w:val="0"/>
        <w:rPr>
          <w:rFonts w:ascii="Times New Roman" w:eastAsia="Arial Unicode MS" w:hAnsi="Times New Roman" w:cs="Times New Roman"/>
          <w:b/>
          <w:bCs/>
          <w:caps/>
          <w:kern w:val="28"/>
          <w:sz w:val="28"/>
          <w:szCs w:val="28"/>
        </w:rPr>
      </w:pPr>
      <w:r>
        <w:rPr>
          <w:rFonts w:ascii="Times New Roman" w:eastAsia="Arial Unicode MS" w:hAnsi="Times New Roman" w:cs="Times New Roman"/>
          <w:b/>
          <w:bCs/>
          <w:caps/>
          <w:kern w:val="28"/>
          <w:sz w:val="28"/>
          <w:szCs w:val="28"/>
        </w:rPr>
        <w:t>Администрация</w:t>
      </w:r>
    </w:p>
    <w:p w:rsidR="006C6DBE" w:rsidRPr="006E6591" w:rsidRDefault="006C6DBE" w:rsidP="006C6DBE">
      <w:pPr>
        <w:widowControl w:val="0"/>
        <w:suppressAutoHyphens/>
        <w:spacing w:after="0" w:line="240" w:lineRule="auto"/>
        <w:jc w:val="center"/>
        <w:outlineLvl w:val="0"/>
        <w:rPr>
          <w:rFonts w:ascii="Times New Roman" w:eastAsia="Arial Unicode MS" w:hAnsi="Times New Roman" w:cs="Times New Roman"/>
          <w:b/>
          <w:bCs/>
          <w:caps/>
          <w:kern w:val="28"/>
          <w:sz w:val="28"/>
          <w:szCs w:val="28"/>
        </w:rPr>
      </w:pPr>
      <w:r>
        <w:rPr>
          <w:rFonts w:ascii="Times New Roman" w:eastAsia="Arial Unicode MS" w:hAnsi="Times New Roman" w:cs="Times New Roman"/>
          <w:b/>
          <w:bCs/>
          <w:caps/>
          <w:kern w:val="28"/>
          <w:sz w:val="28"/>
          <w:szCs w:val="28"/>
        </w:rPr>
        <w:t xml:space="preserve">ГОРОДСКОГО </w:t>
      </w:r>
      <w:r w:rsidRPr="006E6591">
        <w:rPr>
          <w:rFonts w:ascii="Times New Roman" w:eastAsia="Arial Unicode MS" w:hAnsi="Times New Roman" w:cs="Times New Roman"/>
          <w:b/>
          <w:bCs/>
          <w:caps/>
          <w:kern w:val="28"/>
          <w:sz w:val="28"/>
          <w:szCs w:val="28"/>
        </w:rPr>
        <w:t xml:space="preserve">ПОСЕЛЕНИЯ </w:t>
      </w:r>
      <w:r>
        <w:rPr>
          <w:rFonts w:ascii="Times New Roman" w:eastAsia="Arial Unicode MS" w:hAnsi="Times New Roman" w:cs="Times New Roman"/>
          <w:b/>
          <w:bCs/>
          <w:caps/>
          <w:kern w:val="28"/>
          <w:sz w:val="28"/>
          <w:szCs w:val="28"/>
        </w:rPr>
        <w:t>ПЕТРА ДУБРАВА</w:t>
      </w:r>
    </w:p>
    <w:p w:rsidR="006C6DBE" w:rsidRPr="006E6591" w:rsidRDefault="006C6DBE" w:rsidP="006C6DBE">
      <w:pPr>
        <w:widowControl w:val="0"/>
        <w:suppressAutoHyphens/>
        <w:spacing w:after="0" w:line="240" w:lineRule="auto"/>
        <w:jc w:val="center"/>
        <w:outlineLvl w:val="0"/>
        <w:rPr>
          <w:rFonts w:ascii="Times New Roman" w:eastAsia="Arial Unicode MS" w:hAnsi="Times New Roman" w:cs="Times New Roman"/>
          <w:b/>
          <w:bCs/>
          <w:caps/>
          <w:kern w:val="28"/>
          <w:sz w:val="28"/>
          <w:szCs w:val="28"/>
        </w:rPr>
      </w:pPr>
      <w:r w:rsidRPr="006E6591">
        <w:rPr>
          <w:rFonts w:ascii="Times New Roman" w:eastAsia="Arial Unicode MS" w:hAnsi="Times New Roman" w:cs="Times New Roman"/>
          <w:b/>
          <w:bCs/>
          <w:caps/>
          <w:kern w:val="28"/>
          <w:sz w:val="28"/>
          <w:szCs w:val="28"/>
        </w:rPr>
        <w:t xml:space="preserve">МУНИЦИПАЛЬНОГО РАЙОНА </w:t>
      </w:r>
      <w:r>
        <w:rPr>
          <w:rFonts w:ascii="Times New Roman" w:eastAsia="Arial Unicode MS" w:hAnsi="Times New Roman" w:cs="Times New Roman"/>
          <w:b/>
          <w:bCs/>
          <w:caps/>
          <w:kern w:val="28"/>
          <w:sz w:val="28"/>
          <w:szCs w:val="28"/>
        </w:rPr>
        <w:t>Волжский</w:t>
      </w:r>
    </w:p>
    <w:p w:rsidR="006C6DBE" w:rsidRPr="006E6591" w:rsidRDefault="006C6DBE" w:rsidP="006C6DBE">
      <w:pPr>
        <w:widowControl w:val="0"/>
        <w:suppressAutoHyphens/>
        <w:spacing w:after="0" w:line="240" w:lineRule="auto"/>
        <w:jc w:val="center"/>
        <w:outlineLvl w:val="0"/>
        <w:rPr>
          <w:rFonts w:ascii="Times New Roman" w:eastAsia="Arial Unicode MS" w:hAnsi="Times New Roman" w:cs="Times New Roman"/>
          <w:b/>
          <w:bCs/>
          <w:caps/>
          <w:kern w:val="28"/>
          <w:sz w:val="28"/>
          <w:szCs w:val="28"/>
        </w:rPr>
      </w:pPr>
      <w:r w:rsidRPr="006E6591">
        <w:rPr>
          <w:rFonts w:ascii="Times New Roman" w:eastAsia="Arial Unicode MS" w:hAnsi="Times New Roman" w:cs="Times New Roman"/>
          <w:b/>
          <w:bCs/>
          <w:caps/>
          <w:kern w:val="28"/>
          <w:sz w:val="28"/>
          <w:szCs w:val="28"/>
        </w:rPr>
        <w:t>САМАРСКОЙ ОБЛАСТИ</w:t>
      </w:r>
    </w:p>
    <w:p w:rsidR="006C6DBE" w:rsidRDefault="006C6DBE" w:rsidP="006C6DBE">
      <w:pPr>
        <w:widowControl w:val="0"/>
        <w:suppressAutoHyphens/>
        <w:spacing w:after="0" w:line="240" w:lineRule="auto"/>
        <w:rPr>
          <w:rFonts w:ascii="Times New Roman" w:eastAsia="Arial Unicode MS" w:hAnsi="Times New Roman" w:cs="Times New Roman"/>
          <w:b/>
          <w:bCs/>
          <w:kern w:val="1"/>
          <w:sz w:val="28"/>
          <w:szCs w:val="28"/>
        </w:rPr>
      </w:pPr>
    </w:p>
    <w:p w:rsidR="006C6DBE" w:rsidRPr="006E6591" w:rsidRDefault="006C6DBE" w:rsidP="006C6DBE">
      <w:pPr>
        <w:widowControl w:val="0"/>
        <w:suppressAutoHyphens/>
        <w:spacing w:after="0" w:line="240" w:lineRule="auto"/>
        <w:jc w:val="center"/>
        <w:outlineLvl w:val="0"/>
        <w:rPr>
          <w:rFonts w:ascii="Times New Roman" w:eastAsia="Arial Unicode MS" w:hAnsi="Times New Roman" w:cs="Times New Roman"/>
          <w:b/>
          <w:bCs/>
          <w:kern w:val="1"/>
          <w:sz w:val="28"/>
          <w:szCs w:val="28"/>
        </w:rPr>
      </w:pPr>
      <w:r w:rsidRPr="006E6591">
        <w:rPr>
          <w:rFonts w:ascii="Times New Roman" w:eastAsia="Arial Unicode MS" w:hAnsi="Times New Roman" w:cs="Times New Roman"/>
          <w:b/>
          <w:bCs/>
          <w:kern w:val="1"/>
          <w:sz w:val="28"/>
          <w:szCs w:val="28"/>
        </w:rPr>
        <w:t>ПОСТАНОВЛЕНИЕ</w:t>
      </w:r>
    </w:p>
    <w:p w:rsidR="006C6DBE" w:rsidRPr="006E6591" w:rsidRDefault="006C6DBE" w:rsidP="006C6DBE">
      <w:pPr>
        <w:widowControl w:val="0"/>
        <w:suppressAutoHyphens/>
        <w:spacing w:after="0" w:line="240" w:lineRule="auto"/>
        <w:jc w:val="center"/>
        <w:rPr>
          <w:rFonts w:ascii="Times New Roman" w:eastAsia="Arial Unicode MS" w:hAnsi="Times New Roman" w:cs="Times New Roman"/>
          <w:kern w:val="1"/>
          <w:sz w:val="28"/>
          <w:szCs w:val="28"/>
        </w:rPr>
      </w:pPr>
    </w:p>
    <w:p w:rsidR="006C6DBE" w:rsidRPr="006E6591" w:rsidRDefault="006C6DBE" w:rsidP="006C6DBE">
      <w:pPr>
        <w:widowControl w:val="0"/>
        <w:suppressAutoHyphens/>
        <w:spacing w:after="0" w:line="240" w:lineRule="auto"/>
        <w:jc w:val="center"/>
        <w:rPr>
          <w:rFonts w:ascii="Times New Roman" w:eastAsia="Arial Unicode MS" w:hAnsi="Times New Roman" w:cs="Times New Roman"/>
          <w:b/>
          <w:kern w:val="1"/>
          <w:sz w:val="28"/>
          <w:szCs w:val="28"/>
        </w:rPr>
      </w:pPr>
      <w:r w:rsidRPr="006E6591">
        <w:rPr>
          <w:rFonts w:ascii="Times New Roman" w:eastAsia="Arial Unicode MS" w:hAnsi="Times New Roman" w:cs="Times New Roman"/>
          <w:b/>
          <w:kern w:val="1"/>
          <w:sz w:val="28"/>
          <w:szCs w:val="28"/>
        </w:rPr>
        <w:t>от ____________ 20</w:t>
      </w:r>
      <w:r>
        <w:rPr>
          <w:rFonts w:ascii="Times New Roman" w:eastAsia="Arial Unicode MS" w:hAnsi="Times New Roman" w:cs="Times New Roman"/>
          <w:b/>
          <w:kern w:val="1"/>
          <w:sz w:val="28"/>
          <w:szCs w:val="28"/>
        </w:rPr>
        <w:t>22</w:t>
      </w:r>
      <w:r w:rsidRPr="006E6591">
        <w:rPr>
          <w:rFonts w:ascii="Times New Roman" w:eastAsia="Arial Unicode MS" w:hAnsi="Times New Roman" w:cs="Times New Roman"/>
          <w:b/>
          <w:kern w:val="1"/>
          <w:sz w:val="28"/>
          <w:szCs w:val="28"/>
        </w:rPr>
        <w:t xml:space="preserve"> года № ______</w:t>
      </w:r>
    </w:p>
    <w:p w:rsidR="006C6DBE" w:rsidRPr="006E6591" w:rsidRDefault="006C6DBE" w:rsidP="006C6DBE">
      <w:pPr>
        <w:widowControl w:val="0"/>
        <w:suppressAutoHyphens/>
        <w:spacing w:after="0" w:line="240" w:lineRule="auto"/>
        <w:jc w:val="center"/>
        <w:rPr>
          <w:rFonts w:ascii="Times New Roman" w:eastAsia="Arial Unicode MS" w:hAnsi="Times New Roman" w:cs="Times New Roman"/>
          <w:kern w:val="1"/>
          <w:sz w:val="28"/>
          <w:szCs w:val="28"/>
        </w:rPr>
      </w:pPr>
    </w:p>
    <w:p w:rsidR="006C6DBE" w:rsidRPr="000F1E17" w:rsidRDefault="006C6DBE" w:rsidP="006C6DBE">
      <w:pPr>
        <w:widowControl w:val="0"/>
        <w:suppressAutoHyphens/>
        <w:jc w:val="center"/>
        <w:rPr>
          <w:rFonts w:ascii="Times New Roman" w:eastAsia="Arial Unicode MS" w:hAnsi="Times New Roman" w:cs="Times New Roman"/>
          <w:b/>
          <w:kern w:val="1"/>
          <w:sz w:val="28"/>
          <w:szCs w:val="28"/>
          <w:lang w:eastAsia="ar-SA"/>
        </w:rPr>
      </w:pPr>
      <w:r w:rsidRPr="000F1E17">
        <w:rPr>
          <w:rFonts w:ascii="Times New Roman" w:eastAsia="Arial Unicode MS" w:hAnsi="Times New Roman" w:cs="Times New Roman"/>
          <w:b/>
          <w:kern w:val="1"/>
          <w:sz w:val="28"/>
          <w:szCs w:val="28"/>
          <w:lang w:eastAsia="ar-SA"/>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w:t>
      </w:r>
      <w:r w:rsidRPr="00891005">
        <w:rPr>
          <w:rFonts w:ascii="Times New Roman" w:eastAsia="MS MinNew Roman" w:hAnsi="Times New Roman" w:cs="Times New Roman"/>
          <w:b/>
          <w:bCs/>
          <w:sz w:val="28"/>
          <w:szCs w:val="28"/>
        </w:rPr>
        <w:t>63:17:030</w:t>
      </w:r>
      <w:r>
        <w:rPr>
          <w:rFonts w:ascii="Times New Roman" w:eastAsia="MS MinNew Roman" w:hAnsi="Times New Roman" w:cs="Times New Roman"/>
          <w:b/>
          <w:bCs/>
          <w:sz w:val="28"/>
          <w:szCs w:val="28"/>
        </w:rPr>
        <w:t>1</w:t>
      </w:r>
      <w:r w:rsidRPr="00891005">
        <w:rPr>
          <w:rFonts w:ascii="Times New Roman" w:eastAsia="MS MinNew Roman" w:hAnsi="Times New Roman" w:cs="Times New Roman"/>
          <w:b/>
          <w:bCs/>
          <w:sz w:val="28"/>
          <w:szCs w:val="28"/>
        </w:rPr>
        <w:t>00</w:t>
      </w:r>
      <w:r>
        <w:rPr>
          <w:rFonts w:ascii="Times New Roman" w:eastAsia="MS MinNew Roman" w:hAnsi="Times New Roman" w:cs="Times New Roman"/>
          <w:b/>
          <w:bCs/>
          <w:sz w:val="28"/>
          <w:szCs w:val="28"/>
        </w:rPr>
        <w:t>8:442</w:t>
      </w:r>
    </w:p>
    <w:p w:rsidR="006C6DBE" w:rsidRPr="000F1E17" w:rsidRDefault="006C6DBE" w:rsidP="006C6DBE">
      <w:pPr>
        <w:widowControl w:val="0"/>
        <w:suppressAutoHyphens/>
        <w:spacing w:after="0" w:line="240" w:lineRule="auto"/>
        <w:jc w:val="center"/>
        <w:rPr>
          <w:rFonts w:ascii="Times New Roman" w:eastAsia="Times New Roman" w:hAnsi="Times New Roman" w:cs="Times New Roman"/>
          <w:kern w:val="1"/>
          <w:sz w:val="28"/>
          <w:szCs w:val="28"/>
          <w:lang w:eastAsia="ar-SA"/>
        </w:rPr>
      </w:pPr>
    </w:p>
    <w:p w:rsidR="006C6DBE" w:rsidRPr="003E5EB4" w:rsidRDefault="006C6DBE" w:rsidP="006C6DBE">
      <w:pPr>
        <w:spacing w:after="0" w:line="360" w:lineRule="auto"/>
        <w:ind w:firstLine="709"/>
        <w:jc w:val="both"/>
        <w:rPr>
          <w:rFonts w:ascii="Times New Roman" w:eastAsia="Arial Unicode MS" w:hAnsi="Times New Roman" w:cs="Times New Roman"/>
          <w:b/>
          <w:bCs/>
          <w:kern w:val="1"/>
          <w:sz w:val="28"/>
          <w:szCs w:val="28"/>
          <w:lang w:eastAsia="ar-SA"/>
        </w:rPr>
      </w:pPr>
      <w:r w:rsidRPr="000F1E17">
        <w:rPr>
          <w:rFonts w:ascii="Times New Roman" w:eastAsia="Arial Unicode MS" w:hAnsi="Times New Roman" w:cs="Times New Roman"/>
          <w:kern w:val="1"/>
          <w:sz w:val="28"/>
          <w:szCs w:val="28"/>
        </w:rPr>
        <w:t xml:space="preserve">Рассмотрев заявление </w:t>
      </w:r>
      <w:r>
        <w:rPr>
          <w:rFonts w:ascii="Times New Roman" w:eastAsia="Arial Unicode MS" w:hAnsi="Times New Roman" w:cs="Times New Roman"/>
          <w:bCs/>
          <w:kern w:val="1"/>
          <w:sz w:val="28"/>
          <w:szCs w:val="28"/>
        </w:rPr>
        <w:t xml:space="preserve">Кабановой А.Ю. </w:t>
      </w:r>
      <w:r w:rsidRPr="000F1E17">
        <w:rPr>
          <w:rFonts w:ascii="Times New Roman" w:eastAsia="Arial Unicode MS" w:hAnsi="Times New Roman" w:cs="Times New Roman"/>
          <w:kern w:val="1"/>
          <w:sz w:val="28"/>
          <w:szCs w:val="28"/>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 с учетом </w:t>
      </w:r>
      <w:r w:rsidRPr="000F1E17">
        <w:rPr>
          <w:rFonts w:ascii="Times New Roman" w:hAnsi="Times New Roman" w:cs="Times New Roman"/>
          <w:sz w:val="28"/>
          <w:szCs w:val="28"/>
        </w:rPr>
        <w:t>заключения о результатах публичных слушаний от</w:t>
      </w:r>
      <w:r>
        <w:rPr>
          <w:rFonts w:ascii="Times New Roman" w:hAnsi="Times New Roman" w:cs="Times New Roman"/>
          <w:sz w:val="28"/>
          <w:szCs w:val="28"/>
        </w:rPr>
        <w:t>___________</w:t>
      </w:r>
      <w:r w:rsidRPr="000F1E17">
        <w:rPr>
          <w:rFonts w:ascii="Times New Roman" w:hAnsi="Times New Roman" w:cs="Times New Roman"/>
          <w:sz w:val="28"/>
          <w:szCs w:val="28"/>
        </w:rPr>
        <w:t xml:space="preserve">по проекту </w:t>
      </w:r>
      <w:r>
        <w:rPr>
          <w:rFonts w:ascii="Times New Roman" w:hAnsi="Times New Roman" w:cs="Times New Roman"/>
          <w:sz w:val="28"/>
          <w:szCs w:val="28"/>
        </w:rPr>
        <w:t>постановления</w:t>
      </w:r>
      <w:r w:rsidRPr="000F1E17">
        <w:rPr>
          <w:rFonts w:ascii="Times New Roman" w:hAnsi="Times New Roman" w:cs="Times New Roman"/>
          <w:sz w:val="28"/>
          <w:szCs w:val="28"/>
        </w:rPr>
        <w:t xml:space="preserve"> о </w:t>
      </w:r>
      <w:r w:rsidRPr="000F1E17">
        <w:rPr>
          <w:rFonts w:ascii="Times New Roman" w:eastAsia="Arial Unicode MS" w:hAnsi="Times New Roman" w:cs="Times New Roman"/>
          <w:kern w:val="1"/>
          <w:sz w:val="28"/>
          <w:szCs w:val="28"/>
          <w:lang w:eastAsia="ar-SA"/>
        </w:rPr>
        <w:t xml:space="preserve">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w:t>
      </w:r>
      <w:r w:rsidRPr="00891005">
        <w:rPr>
          <w:rFonts w:ascii="Times New Roman" w:eastAsia="MS MinNew Roman" w:hAnsi="Times New Roman" w:cs="Times New Roman"/>
          <w:bCs/>
          <w:sz w:val="28"/>
          <w:szCs w:val="28"/>
        </w:rPr>
        <w:t>63:1</w:t>
      </w:r>
      <w:r>
        <w:rPr>
          <w:rFonts w:ascii="Times New Roman" w:eastAsia="MS MinNew Roman" w:hAnsi="Times New Roman" w:cs="Times New Roman"/>
          <w:bCs/>
          <w:sz w:val="28"/>
          <w:szCs w:val="28"/>
        </w:rPr>
        <w:t>7:0301008:442</w:t>
      </w:r>
      <w:r w:rsidRPr="000F1E17">
        <w:rPr>
          <w:rFonts w:ascii="Times New Roman" w:hAnsi="Times New Roman" w:cs="Times New Roman"/>
          <w:sz w:val="28"/>
          <w:szCs w:val="28"/>
        </w:rPr>
        <w:t>, опубликованного в газете «</w:t>
      </w:r>
      <w:r>
        <w:rPr>
          <w:rFonts w:ascii="Times New Roman" w:hAnsi="Times New Roman" w:cs="Times New Roman"/>
          <w:sz w:val="28"/>
          <w:szCs w:val="28"/>
        </w:rPr>
        <w:t>Голос Дубравы</w:t>
      </w:r>
      <w:r w:rsidRPr="000F1E17">
        <w:rPr>
          <w:rFonts w:ascii="Times New Roman" w:hAnsi="Times New Roman" w:cs="Times New Roman"/>
          <w:sz w:val="28"/>
          <w:szCs w:val="28"/>
        </w:rPr>
        <w:t>» от</w:t>
      </w:r>
      <w:r>
        <w:rPr>
          <w:rFonts w:ascii="Times New Roman" w:hAnsi="Times New Roman" w:cs="Times New Roman"/>
          <w:sz w:val="28"/>
          <w:szCs w:val="28"/>
        </w:rPr>
        <w:t xml:space="preserve">_____________ №______, </w:t>
      </w:r>
      <w:r w:rsidRPr="000F1E17">
        <w:rPr>
          <w:rFonts w:ascii="Times New Roman" w:eastAsia="Arial Unicode MS" w:hAnsi="Times New Roman" w:cs="Times New Roman"/>
          <w:kern w:val="1"/>
          <w:sz w:val="28"/>
          <w:szCs w:val="28"/>
        </w:rPr>
        <w:t>руководствуясь Уставом</w:t>
      </w:r>
      <w:r>
        <w:rPr>
          <w:rFonts w:ascii="Times New Roman" w:eastAsia="Arial Unicode MS" w:hAnsi="Times New Roman" w:cs="Times New Roman"/>
          <w:kern w:val="1"/>
          <w:sz w:val="28"/>
          <w:szCs w:val="28"/>
        </w:rPr>
        <w:t xml:space="preserve"> </w:t>
      </w:r>
      <w:r>
        <w:rPr>
          <w:rFonts w:ascii="Times New Roman" w:hAnsi="Times New Roman" w:cs="Times New Roman"/>
          <w:sz w:val="28"/>
          <w:szCs w:val="28"/>
        </w:rPr>
        <w:t xml:space="preserve">городского </w:t>
      </w:r>
      <w:r w:rsidRPr="002529D8">
        <w:rPr>
          <w:rFonts w:ascii="Times New Roman" w:hAnsi="Times New Roman" w:cs="Times New Roman"/>
          <w:sz w:val="28"/>
          <w:szCs w:val="28"/>
        </w:rPr>
        <w:t xml:space="preserve">поселения </w:t>
      </w:r>
      <w:r>
        <w:rPr>
          <w:rFonts w:ascii="Times New Roman" w:hAnsi="Times New Roman" w:cs="Times New Roman"/>
          <w:sz w:val="28"/>
          <w:szCs w:val="28"/>
        </w:rPr>
        <w:t xml:space="preserve">Петра Дубрава </w:t>
      </w:r>
      <w:r w:rsidRPr="000F1E17">
        <w:rPr>
          <w:rFonts w:ascii="Times New Roman" w:eastAsia="Arial Unicode MS" w:hAnsi="Times New Roman" w:cs="Times New Roman"/>
          <w:kern w:val="1"/>
          <w:sz w:val="28"/>
          <w:szCs w:val="28"/>
        </w:rPr>
        <w:t>муниципального района Волжский Самарской области</w:t>
      </w:r>
      <w:r w:rsidRPr="000F1E17">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r>
        <w:rPr>
          <w:rFonts w:ascii="Times New Roman" w:hAnsi="Times New Roman" w:cs="Times New Roman"/>
          <w:sz w:val="28"/>
          <w:szCs w:val="28"/>
        </w:rPr>
        <w:t xml:space="preserve">Администрация городского </w:t>
      </w:r>
      <w:r w:rsidRPr="002529D8">
        <w:rPr>
          <w:rFonts w:ascii="Times New Roman" w:hAnsi="Times New Roman" w:cs="Times New Roman"/>
          <w:sz w:val="28"/>
          <w:szCs w:val="28"/>
        </w:rPr>
        <w:t xml:space="preserve">поселения </w:t>
      </w:r>
      <w:r>
        <w:rPr>
          <w:rFonts w:ascii="Times New Roman" w:hAnsi="Times New Roman" w:cs="Times New Roman"/>
          <w:sz w:val="28"/>
          <w:szCs w:val="28"/>
        </w:rPr>
        <w:t xml:space="preserve">Петра Дубрава </w:t>
      </w:r>
      <w:r w:rsidRPr="000F1E17">
        <w:rPr>
          <w:rFonts w:ascii="Times New Roman" w:eastAsia="Arial Unicode MS" w:hAnsi="Times New Roman" w:cs="Times New Roman"/>
          <w:kern w:val="1"/>
          <w:sz w:val="28"/>
          <w:szCs w:val="28"/>
        </w:rPr>
        <w:t>муниципального района Волжский Самарской области</w:t>
      </w:r>
      <w:r>
        <w:rPr>
          <w:rFonts w:ascii="Times New Roman" w:eastAsia="Arial Unicode MS" w:hAnsi="Times New Roman" w:cs="Times New Roman"/>
          <w:kern w:val="1"/>
          <w:sz w:val="28"/>
          <w:szCs w:val="28"/>
        </w:rPr>
        <w:t xml:space="preserve"> </w:t>
      </w:r>
      <w:r w:rsidRPr="000F1E17">
        <w:rPr>
          <w:rFonts w:ascii="Times New Roman" w:eastAsia="Arial Unicode MS" w:hAnsi="Times New Roman" w:cs="Times New Roman"/>
          <w:kern w:val="1"/>
          <w:sz w:val="28"/>
          <w:szCs w:val="28"/>
          <w:lang w:eastAsia="ar-SA"/>
        </w:rPr>
        <w:t>ПОСТАНОВЛЯЮ</w:t>
      </w:r>
      <w:r w:rsidRPr="000F1E17">
        <w:rPr>
          <w:rFonts w:ascii="Times New Roman" w:eastAsia="Times New Roman" w:hAnsi="Times New Roman" w:cs="Times New Roman"/>
          <w:kern w:val="1"/>
          <w:sz w:val="28"/>
          <w:szCs w:val="28"/>
          <w:lang w:eastAsia="ar-SA"/>
        </w:rPr>
        <w:t>:</w:t>
      </w:r>
    </w:p>
    <w:p w:rsidR="006C6DBE" w:rsidRPr="000F1E17" w:rsidRDefault="006C6DBE" w:rsidP="006C6DBE">
      <w:pPr>
        <w:widowControl w:val="0"/>
        <w:suppressAutoHyphens/>
        <w:spacing w:after="0" w:line="360" w:lineRule="auto"/>
        <w:ind w:firstLine="709"/>
        <w:jc w:val="both"/>
        <w:rPr>
          <w:rFonts w:ascii="Times New Roman" w:eastAsia="Arial Unicode MS" w:hAnsi="Times New Roman" w:cs="Times New Roman"/>
          <w:kern w:val="1"/>
          <w:sz w:val="28"/>
          <w:szCs w:val="28"/>
          <w:lang w:eastAsia="ar-SA"/>
        </w:rPr>
      </w:pPr>
      <w:r w:rsidRPr="000F1E17">
        <w:rPr>
          <w:rFonts w:ascii="Times New Roman" w:eastAsia="Arial Unicode MS" w:hAnsi="Times New Roman" w:cs="Times New Roman"/>
          <w:kern w:val="1"/>
          <w:sz w:val="28"/>
          <w:szCs w:val="28"/>
          <w:lang w:eastAsia="ar-SA"/>
        </w:rPr>
        <w:t xml:space="preserve">1.  Предоставить разрешение на отклонение от предельных параметров разрешенного строительства, реконструкции объектов </w:t>
      </w:r>
      <w:r w:rsidRPr="000F1E17">
        <w:rPr>
          <w:rFonts w:ascii="Times New Roman" w:eastAsia="Arial Unicode MS" w:hAnsi="Times New Roman" w:cs="Times New Roman"/>
          <w:kern w:val="1"/>
          <w:sz w:val="28"/>
          <w:szCs w:val="28"/>
          <w:lang w:eastAsia="ar-SA"/>
        </w:rPr>
        <w:lastRenderedPageBreak/>
        <w:t>капитального строительства в отношении земельного участка с кадастровым номером</w:t>
      </w:r>
      <w:r>
        <w:rPr>
          <w:rFonts w:ascii="Times New Roman" w:eastAsia="Arial Unicode MS" w:hAnsi="Times New Roman" w:cs="Times New Roman"/>
          <w:kern w:val="1"/>
          <w:sz w:val="28"/>
          <w:szCs w:val="28"/>
          <w:lang w:eastAsia="ar-SA"/>
        </w:rPr>
        <w:t xml:space="preserve"> </w:t>
      </w:r>
      <w:r w:rsidRPr="00E70E94">
        <w:rPr>
          <w:rFonts w:ascii="Times New Roman" w:eastAsia="MS MinNew Roman" w:hAnsi="Times New Roman" w:cs="Times New Roman"/>
          <w:bCs/>
          <w:sz w:val="28"/>
          <w:szCs w:val="28"/>
        </w:rPr>
        <w:t>63:17:0301008:442</w:t>
      </w:r>
      <w:r>
        <w:rPr>
          <w:rFonts w:ascii="Times New Roman" w:hAnsi="Times New Roman" w:cs="Times New Roman"/>
          <w:bCs/>
          <w:sz w:val="28"/>
          <w:szCs w:val="28"/>
          <w:lang w:eastAsia="ar-SA"/>
        </w:rPr>
        <w:t xml:space="preserve">, </w:t>
      </w:r>
      <w:r w:rsidRPr="000F1E17">
        <w:rPr>
          <w:rFonts w:ascii="Times New Roman" w:eastAsia="Arial Unicode MS" w:hAnsi="Times New Roman" w:cs="Times New Roman"/>
          <w:kern w:val="1"/>
          <w:sz w:val="28"/>
          <w:szCs w:val="28"/>
          <w:lang w:eastAsia="ar-SA"/>
        </w:rPr>
        <w:t>расположенного по адресу:</w:t>
      </w:r>
      <w:r>
        <w:rPr>
          <w:rFonts w:ascii="Times New Roman" w:eastAsia="Arial Unicode MS" w:hAnsi="Times New Roman" w:cs="Times New Roman"/>
          <w:kern w:val="1"/>
          <w:sz w:val="28"/>
          <w:szCs w:val="28"/>
          <w:lang w:eastAsia="ar-SA"/>
        </w:rPr>
        <w:t xml:space="preserve"> </w:t>
      </w:r>
      <w:r w:rsidRPr="001A4580">
        <w:rPr>
          <w:rFonts w:ascii="Times New Roman" w:eastAsia="MS MinNew Roman" w:hAnsi="Times New Roman" w:cs="Times New Roman"/>
          <w:bCs/>
          <w:sz w:val="28"/>
          <w:szCs w:val="28"/>
        </w:rPr>
        <w:t>Самарская область, муниципальный район Волжский, городское поселение Петра Дубрава, поселок Дубовый Гай</w:t>
      </w:r>
      <w:r>
        <w:rPr>
          <w:rFonts w:ascii="Times New Roman" w:eastAsia="MS MinNew Roman" w:hAnsi="Times New Roman" w:cs="Times New Roman"/>
          <w:bCs/>
          <w:sz w:val="28"/>
          <w:szCs w:val="28"/>
        </w:rPr>
        <w:t xml:space="preserve"> </w:t>
      </w:r>
      <w:r>
        <w:rPr>
          <w:rFonts w:ascii="Times New Roman" w:eastAsia="Arial Unicode MS" w:hAnsi="Times New Roman" w:cs="Times New Roman"/>
          <w:kern w:val="1"/>
          <w:sz w:val="28"/>
          <w:szCs w:val="28"/>
          <w:lang w:eastAsia="ar-SA"/>
        </w:rPr>
        <w:t>(далее – земельный участок).</w:t>
      </w:r>
    </w:p>
    <w:p w:rsidR="006C6DBE" w:rsidRDefault="006C6DBE" w:rsidP="006C6DBE">
      <w:pPr>
        <w:widowControl w:val="0"/>
        <w:suppressAutoHyphens/>
        <w:spacing w:after="0" w:line="360" w:lineRule="auto"/>
        <w:ind w:firstLine="709"/>
        <w:jc w:val="both"/>
        <w:rPr>
          <w:rFonts w:ascii="Times New Roman" w:eastAsia="Arial Unicode MS" w:hAnsi="Times New Roman" w:cs="Times New Roman"/>
          <w:kern w:val="1"/>
          <w:sz w:val="28"/>
          <w:szCs w:val="28"/>
          <w:lang w:eastAsia="ar-SA"/>
        </w:rPr>
      </w:pPr>
      <w:r w:rsidRPr="000F1E17">
        <w:rPr>
          <w:rFonts w:ascii="Times New Roman" w:eastAsia="Arial Unicode MS" w:hAnsi="Times New Roman" w:cs="Times New Roman"/>
          <w:kern w:val="1"/>
          <w:sz w:val="28"/>
          <w:szCs w:val="28"/>
          <w:lang w:eastAsia="ar-SA"/>
        </w:rPr>
        <w:t>2.  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предельных параметров:</w:t>
      </w:r>
    </w:p>
    <w:p w:rsidR="006C6DBE" w:rsidRPr="002B4636" w:rsidRDefault="006C6DBE" w:rsidP="006C6DBE">
      <w:pPr>
        <w:widowControl w:val="0"/>
        <w:suppressAutoHyphens/>
        <w:spacing w:after="0" w:line="360" w:lineRule="auto"/>
        <w:ind w:firstLine="709"/>
        <w:jc w:val="both"/>
        <w:rPr>
          <w:rFonts w:ascii="Times New Roman" w:eastAsia="MS MinNew Roman" w:hAnsi="Times New Roman"/>
          <w:bCs/>
          <w:sz w:val="28"/>
          <w:szCs w:val="28"/>
        </w:rPr>
      </w:pPr>
      <w:r w:rsidRPr="002B4636">
        <w:rPr>
          <w:rFonts w:ascii="Times New Roman" w:eastAsia="Arial Unicode MS" w:hAnsi="Times New Roman" w:cs="Times New Roman"/>
          <w:kern w:val="1"/>
          <w:sz w:val="28"/>
          <w:szCs w:val="28"/>
          <w:lang w:eastAsia="ar-SA"/>
        </w:rPr>
        <w:t>-  </w:t>
      </w:r>
      <w:r>
        <w:rPr>
          <w:rFonts w:ascii="Times New Roman" w:eastAsia="Arial Unicode MS" w:hAnsi="Times New Roman" w:cs="Times New Roman"/>
          <w:kern w:val="1"/>
          <w:sz w:val="28"/>
          <w:szCs w:val="28"/>
          <w:lang w:eastAsia="ar-SA"/>
        </w:rPr>
        <w:t>минимальный отступ от границ земельных участков до отдельно стоящих зданий 0 м.</w:t>
      </w:r>
    </w:p>
    <w:p w:rsidR="006C6DBE" w:rsidRDefault="006C6DBE" w:rsidP="006C6DBE">
      <w:pPr>
        <w:widowControl w:val="0"/>
        <w:suppressAutoHyphens/>
        <w:spacing w:after="0" w:line="360" w:lineRule="auto"/>
        <w:ind w:firstLine="709"/>
        <w:jc w:val="both"/>
        <w:rPr>
          <w:rFonts w:ascii="Times New Roman" w:eastAsia="Arial Unicode MS" w:hAnsi="Times New Roman" w:cs="Times New Roman"/>
          <w:kern w:val="1"/>
          <w:sz w:val="28"/>
          <w:szCs w:val="28"/>
          <w:lang w:eastAsia="ar-SA"/>
        </w:rPr>
      </w:pPr>
      <w:r w:rsidRPr="000F1E17">
        <w:rPr>
          <w:rFonts w:ascii="Times New Roman" w:eastAsia="Arial Unicode MS" w:hAnsi="Times New Roman" w:cs="Times New Roman"/>
          <w:kern w:val="1"/>
          <w:sz w:val="28"/>
          <w:szCs w:val="28"/>
          <w:lang w:eastAsia="ar-SA"/>
        </w:rPr>
        <w:t>3.  </w:t>
      </w:r>
      <w:r w:rsidRPr="002B4636">
        <w:rPr>
          <w:rFonts w:ascii="Times New Roman" w:eastAsia="Arial Unicode MS" w:hAnsi="Times New Roman" w:cs="Times New Roman"/>
          <w:kern w:val="1"/>
          <w:sz w:val="28"/>
          <w:szCs w:val="28"/>
          <w:lang w:eastAsia="ar-SA"/>
        </w:rPr>
        <w:t>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 градостроительным регламентом территориальной зоны «</w:t>
      </w:r>
      <w:r w:rsidRPr="00E70E94">
        <w:rPr>
          <w:rFonts w:ascii="Times New Roman" w:eastAsia="Arial Unicode MS" w:hAnsi="Times New Roman"/>
          <w:kern w:val="1"/>
          <w:sz w:val="28"/>
          <w:szCs w:val="28"/>
          <w:lang w:eastAsia="ar-SA"/>
        </w:rPr>
        <w:t>Ж1 Зона застройки индивидуальными жилыми домами</w:t>
      </w:r>
      <w:r>
        <w:rPr>
          <w:rFonts w:ascii="Times New Roman" w:eastAsia="Arial Unicode MS" w:hAnsi="Times New Roman"/>
          <w:kern w:val="1"/>
          <w:sz w:val="28"/>
          <w:szCs w:val="28"/>
          <w:lang w:eastAsia="ar-SA"/>
        </w:rPr>
        <w:t xml:space="preserve"> и малоэтажными жилыми домами</w:t>
      </w:r>
      <w:r w:rsidRPr="002B4636">
        <w:rPr>
          <w:rFonts w:ascii="Times New Roman" w:eastAsia="Arial Unicode MS" w:hAnsi="Times New Roman"/>
          <w:kern w:val="1"/>
          <w:sz w:val="28"/>
          <w:szCs w:val="28"/>
          <w:lang w:eastAsia="ar-SA"/>
        </w:rPr>
        <w:t>»</w:t>
      </w:r>
      <w:r w:rsidRPr="002B4636">
        <w:rPr>
          <w:rFonts w:ascii="Times New Roman" w:eastAsia="Arial Unicode MS" w:hAnsi="Times New Roman" w:cs="Times New Roman"/>
          <w:kern w:val="1"/>
          <w:sz w:val="28"/>
          <w:szCs w:val="28"/>
          <w:lang w:eastAsia="ar-SA"/>
        </w:rPr>
        <w:t>.</w:t>
      </w:r>
    </w:p>
    <w:p w:rsidR="006C6DBE" w:rsidRPr="000F1E17" w:rsidRDefault="006C6DBE" w:rsidP="006C6DBE">
      <w:pPr>
        <w:widowControl w:val="0"/>
        <w:suppressAutoHyphens/>
        <w:spacing w:after="0" w:line="360" w:lineRule="auto"/>
        <w:ind w:firstLine="709"/>
        <w:jc w:val="both"/>
        <w:rPr>
          <w:rFonts w:ascii="Times New Roman" w:hAnsi="Times New Roman" w:cs="Times New Roman"/>
          <w:sz w:val="28"/>
          <w:szCs w:val="28"/>
        </w:rPr>
      </w:pPr>
      <w:r w:rsidRPr="000F1E17">
        <w:rPr>
          <w:rFonts w:ascii="Times New Roman" w:eastAsia="Arial Unicode MS" w:hAnsi="Times New Roman" w:cs="Times New Roman"/>
          <w:kern w:val="1"/>
          <w:sz w:val="28"/>
          <w:szCs w:val="28"/>
          <w:lang w:eastAsia="ar-SA"/>
        </w:rPr>
        <w:t xml:space="preserve">4.  Опубликовать настоящее постановление в газете </w:t>
      </w:r>
      <w:r w:rsidRPr="000F1E17">
        <w:rPr>
          <w:rFonts w:ascii="Times New Roman" w:eastAsia="Arial Unicode MS" w:hAnsi="Times New Roman" w:cs="Times New Roman"/>
          <w:kern w:val="1"/>
          <w:sz w:val="28"/>
          <w:szCs w:val="28"/>
        </w:rPr>
        <w:t>«</w:t>
      </w:r>
      <w:r>
        <w:rPr>
          <w:rFonts w:ascii="Times New Roman" w:hAnsi="Times New Roman" w:cs="Times New Roman"/>
          <w:sz w:val="28"/>
          <w:szCs w:val="28"/>
        </w:rPr>
        <w:t>Голос Дубравы</w:t>
      </w:r>
      <w:r w:rsidRPr="000F1E17">
        <w:rPr>
          <w:rFonts w:ascii="Times New Roman" w:eastAsia="Arial Unicode MS" w:hAnsi="Times New Roman" w:cs="Times New Roman"/>
          <w:kern w:val="1"/>
          <w:sz w:val="28"/>
          <w:szCs w:val="28"/>
        </w:rPr>
        <w:t xml:space="preserve">» </w:t>
      </w:r>
      <w:r w:rsidRPr="000F1E17">
        <w:rPr>
          <w:rFonts w:ascii="Times New Roman" w:hAnsi="Times New Roman" w:cs="Times New Roman"/>
          <w:sz w:val="28"/>
          <w:szCs w:val="28"/>
        </w:rPr>
        <w:t xml:space="preserve">и разместить </w:t>
      </w:r>
      <w:r>
        <w:rPr>
          <w:rFonts w:ascii="Times New Roman" w:hAnsi="Times New Roman" w:cs="Times New Roman"/>
          <w:sz w:val="28"/>
          <w:szCs w:val="28"/>
        </w:rPr>
        <w:t xml:space="preserve">на </w:t>
      </w:r>
      <w:r w:rsidRPr="00804930">
        <w:rPr>
          <w:rFonts w:ascii="Times New Roman" w:eastAsia="Arial Unicode MS" w:hAnsi="Times New Roman" w:cs="Times New Roman"/>
          <w:kern w:val="2"/>
          <w:sz w:val="28"/>
          <w:szCs w:val="28"/>
        </w:rPr>
        <w:t xml:space="preserve">официальном сайте Администрации </w:t>
      </w:r>
      <w:r>
        <w:rPr>
          <w:rFonts w:ascii="Times New Roman" w:hAnsi="Times New Roman" w:cs="Times New Roman"/>
          <w:sz w:val="28"/>
          <w:szCs w:val="28"/>
        </w:rPr>
        <w:t xml:space="preserve">городского </w:t>
      </w:r>
      <w:r w:rsidRPr="002529D8">
        <w:rPr>
          <w:rFonts w:ascii="Times New Roman" w:hAnsi="Times New Roman" w:cs="Times New Roman"/>
          <w:sz w:val="28"/>
          <w:szCs w:val="28"/>
        </w:rPr>
        <w:t xml:space="preserve">поселения </w:t>
      </w:r>
      <w:r>
        <w:rPr>
          <w:rFonts w:ascii="Times New Roman" w:hAnsi="Times New Roman" w:cs="Times New Roman"/>
          <w:sz w:val="28"/>
          <w:szCs w:val="28"/>
        </w:rPr>
        <w:t xml:space="preserve">Петра Дубрава </w:t>
      </w:r>
      <w:r w:rsidRPr="00804930">
        <w:rPr>
          <w:rFonts w:ascii="Times New Roman" w:eastAsia="Arial Unicode MS" w:hAnsi="Times New Roman" w:cs="Times New Roman"/>
          <w:kern w:val="2"/>
          <w:sz w:val="28"/>
          <w:szCs w:val="28"/>
        </w:rPr>
        <w:t>муниципального района Волжский Самарской области в информационно-коммуникационной сети «Интернет»</w:t>
      </w:r>
      <w:r w:rsidRPr="000F1E17">
        <w:rPr>
          <w:rFonts w:ascii="Times New Roman" w:hAnsi="Times New Roman" w:cs="Times New Roman"/>
          <w:sz w:val="28"/>
          <w:szCs w:val="28"/>
        </w:rPr>
        <w:t>.</w:t>
      </w:r>
    </w:p>
    <w:p w:rsidR="006C6DBE" w:rsidRPr="007C2A5E" w:rsidRDefault="006C6DBE" w:rsidP="006C6DBE">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F1E17">
        <w:rPr>
          <w:rFonts w:ascii="Times New Roman" w:hAnsi="Times New Roman" w:cs="Times New Roman"/>
          <w:sz w:val="28"/>
          <w:szCs w:val="28"/>
        </w:rPr>
        <w:t>5.  Настоящее постановление вступает в силу со дня его официального опубликования.</w:t>
      </w:r>
    </w:p>
    <w:p w:rsidR="006C6DBE" w:rsidRDefault="006C6DBE" w:rsidP="006C6DBE">
      <w:pPr>
        <w:widowControl w:val="0"/>
        <w:suppressAutoHyphens/>
        <w:spacing w:after="0" w:line="240" w:lineRule="auto"/>
        <w:jc w:val="both"/>
        <w:rPr>
          <w:rFonts w:ascii="Times New Roman" w:eastAsia="Arial Unicode MS" w:hAnsi="Times New Roman" w:cs="Times New Roman"/>
          <w:kern w:val="1"/>
          <w:sz w:val="28"/>
          <w:szCs w:val="28"/>
        </w:rPr>
      </w:pPr>
    </w:p>
    <w:p w:rsidR="006C6DBE" w:rsidRDefault="006C6DBE" w:rsidP="006C6DBE">
      <w:pPr>
        <w:widowControl w:val="0"/>
        <w:suppressAutoHyphens/>
        <w:spacing w:after="0" w:line="240" w:lineRule="auto"/>
        <w:jc w:val="both"/>
        <w:rPr>
          <w:rFonts w:ascii="Times New Roman" w:eastAsia="Arial Unicode MS" w:hAnsi="Times New Roman" w:cs="Times New Roman"/>
          <w:kern w:val="1"/>
          <w:sz w:val="28"/>
          <w:szCs w:val="28"/>
        </w:rPr>
      </w:pPr>
    </w:p>
    <w:p w:rsidR="006C6DBE" w:rsidRPr="006E6591" w:rsidRDefault="006C6DBE" w:rsidP="006C6DBE">
      <w:pPr>
        <w:widowControl w:val="0"/>
        <w:suppressAutoHyphens/>
        <w:spacing w:after="0" w:line="240" w:lineRule="auto"/>
        <w:jc w:val="both"/>
        <w:rPr>
          <w:rFonts w:ascii="Times New Roman" w:eastAsia="Arial Unicode MS" w:hAnsi="Times New Roman" w:cs="Times New Roman"/>
          <w:kern w:val="1"/>
          <w:sz w:val="28"/>
          <w:szCs w:val="28"/>
        </w:rPr>
      </w:pPr>
    </w:p>
    <w:p w:rsidR="006C6DBE" w:rsidRPr="006E6591" w:rsidRDefault="006C6DBE" w:rsidP="006C6DBE">
      <w:pPr>
        <w:widowControl w:val="0"/>
        <w:suppressAutoHyphens/>
        <w:spacing w:after="0" w:line="240" w:lineRule="auto"/>
        <w:rPr>
          <w:rFonts w:ascii="Times New Roman" w:eastAsia="Arial Unicode MS" w:hAnsi="Times New Roman" w:cs="Times New Roman"/>
          <w:kern w:val="1"/>
          <w:sz w:val="28"/>
          <w:szCs w:val="28"/>
        </w:rPr>
      </w:pPr>
      <w:r w:rsidRPr="006E6591">
        <w:rPr>
          <w:rFonts w:ascii="Times New Roman" w:eastAsia="Arial Unicode MS" w:hAnsi="Times New Roman" w:cs="Times New Roman"/>
          <w:kern w:val="1"/>
          <w:sz w:val="28"/>
          <w:szCs w:val="28"/>
        </w:rPr>
        <w:t xml:space="preserve">Глава </w:t>
      </w:r>
      <w:r>
        <w:rPr>
          <w:rFonts w:ascii="Times New Roman" w:hAnsi="Times New Roman" w:cs="Times New Roman"/>
          <w:sz w:val="28"/>
          <w:szCs w:val="28"/>
        </w:rPr>
        <w:t xml:space="preserve">городского </w:t>
      </w:r>
      <w:r w:rsidRPr="002529D8">
        <w:rPr>
          <w:rFonts w:ascii="Times New Roman" w:hAnsi="Times New Roman" w:cs="Times New Roman"/>
          <w:sz w:val="28"/>
          <w:szCs w:val="28"/>
        </w:rPr>
        <w:t xml:space="preserve">поселения </w:t>
      </w:r>
      <w:r>
        <w:rPr>
          <w:rFonts w:ascii="Times New Roman" w:hAnsi="Times New Roman" w:cs="Times New Roman"/>
          <w:sz w:val="28"/>
          <w:szCs w:val="28"/>
        </w:rPr>
        <w:t>Петра Дубрава</w:t>
      </w:r>
    </w:p>
    <w:p w:rsidR="006C6DBE" w:rsidRPr="006E6591" w:rsidRDefault="006C6DBE" w:rsidP="006C6DBE">
      <w:pPr>
        <w:widowControl w:val="0"/>
        <w:suppressAutoHyphens/>
        <w:spacing w:after="0" w:line="240" w:lineRule="auto"/>
        <w:rPr>
          <w:rFonts w:ascii="Times New Roman" w:eastAsia="Arial Unicode MS" w:hAnsi="Times New Roman" w:cs="Times New Roman"/>
          <w:kern w:val="1"/>
          <w:sz w:val="28"/>
          <w:szCs w:val="28"/>
        </w:rPr>
      </w:pPr>
      <w:r w:rsidRPr="006E6591">
        <w:rPr>
          <w:rFonts w:ascii="Times New Roman" w:eastAsia="Arial Unicode MS" w:hAnsi="Times New Roman" w:cs="Times New Roman"/>
          <w:kern w:val="1"/>
          <w:sz w:val="28"/>
          <w:szCs w:val="28"/>
        </w:rPr>
        <w:t xml:space="preserve">муниципального района </w:t>
      </w:r>
      <w:r>
        <w:rPr>
          <w:rFonts w:ascii="Times New Roman" w:eastAsia="Arial Unicode MS" w:hAnsi="Times New Roman" w:cs="Times New Roman"/>
          <w:kern w:val="1"/>
          <w:sz w:val="28"/>
          <w:szCs w:val="28"/>
        </w:rPr>
        <w:t>Волжский</w:t>
      </w:r>
    </w:p>
    <w:p w:rsidR="006C6DBE" w:rsidRPr="006E6591" w:rsidRDefault="006C6DBE" w:rsidP="006C6DBE">
      <w:pPr>
        <w:widowControl w:val="0"/>
        <w:suppressAutoHyphens/>
        <w:spacing w:after="0" w:line="240" w:lineRule="auto"/>
        <w:rPr>
          <w:rFonts w:ascii="Times New Roman" w:hAnsi="Times New Roman" w:cs="Times New Roman"/>
        </w:rPr>
      </w:pPr>
      <w:r w:rsidRPr="006E6591">
        <w:rPr>
          <w:rFonts w:ascii="Times New Roman" w:eastAsia="Arial Unicode MS" w:hAnsi="Times New Roman" w:cs="Times New Roman"/>
          <w:kern w:val="1"/>
          <w:sz w:val="28"/>
          <w:szCs w:val="28"/>
        </w:rPr>
        <w:t>Самарской области</w:t>
      </w:r>
      <w:r w:rsidRPr="006E6591">
        <w:rPr>
          <w:rFonts w:ascii="Times New Roman" w:eastAsia="Arial Unicode MS" w:hAnsi="Times New Roman" w:cs="Times New Roman"/>
          <w:kern w:val="1"/>
          <w:sz w:val="28"/>
          <w:szCs w:val="28"/>
        </w:rPr>
        <w:tab/>
      </w:r>
      <w:r w:rsidRPr="006E6591">
        <w:rPr>
          <w:rFonts w:ascii="Times New Roman" w:eastAsia="Arial Unicode MS" w:hAnsi="Times New Roman" w:cs="Times New Roman"/>
          <w:kern w:val="1"/>
          <w:sz w:val="28"/>
          <w:szCs w:val="28"/>
        </w:rPr>
        <w:tab/>
      </w:r>
      <w:r w:rsidRPr="006E6591">
        <w:rPr>
          <w:rFonts w:ascii="Times New Roman" w:eastAsia="Arial Unicode MS" w:hAnsi="Times New Roman" w:cs="Times New Roman"/>
          <w:kern w:val="1"/>
          <w:sz w:val="28"/>
          <w:szCs w:val="28"/>
        </w:rPr>
        <w:tab/>
      </w:r>
      <w:r w:rsidRPr="006E6591">
        <w:rPr>
          <w:rFonts w:ascii="Times New Roman" w:eastAsia="Arial Unicode MS" w:hAnsi="Times New Roman" w:cs="Times New Roman"/>
          <w:kern w:val="1"/>
          <w:sz w:val="28"/>
          <w:szCs w:val="28"/>
        </w:rPr>
        <w:tab/>
      </w:r>
      <w:r w:rsidRPr="006E6591">
        <w:rPr>
          <w:rFonts w:ascii="Times New Roman" w:eastAsia="Arial Unicode MS" w:hAnsi="Times New Roman" w:cs="Times New Roman"/>
          <w:kern w:val="1"/>
          <w:sz w:val="28"/>
          <w:szCs w:val="28"/>
        </w:rPr>
        <w:tab/>
      </w:r>
      <w:r>
        <w:rPr>
          <w:rFonts w:ascii="Times New Roman" w:eastAsia="Arial Unicode MS" w:hAnsi="Times New Roman" w:cs="Times New Roman"/>
          <w:kern w:val="1"/>
          <w:sz w:val="28"/>
          <w:szCs w:val="28"/>
        </w:rPr>
        <w:t xml:space="preserve">             В.А.Крашенинников</w:t>
      </w:r>
    </w:p>
    <w:p w:rsidR="006C6DBE" w:rsidRDefault="006C6DBE" w:rsidP="006C6DBE">
      <w:pPr>
        <w:widowControl w:val="0"/>
        <w:suppressAutoHyphens/>
        <w:spacing w:after="0" w:line="240" w:lineRule="auto"/>
        <w:jc w:val="both"/>
        <w:rPr>
          <w:rFonts w:ascii="Times New Roman" w:eastAsia="Arial Unicode MS" w:hAnsi="Times New Roman" w:cs="Times New Roman"/>
          <w:kern w:val="1"/>
          <w:sz w:val="28"/>
          <w:szCs w:val="28"/>
        </w:rPr>
      </w:pPr>
    </w:p>
    <w:p w:rsidR="008D54A4" w:rsidRDefault="008D54A4" w:rsidP="006C6DBE">
      <w:pPr>
        <w:widowControl w:val="0"/>
        <w:suppressAutoHyphens/>
        <w:spacing w:after="0" w:line="240" w:lineRule="auto"/>
        <w:jc w:val="both"/>
        <w:rPr>
          <w:rFonts w:ascii="Times New Roman" w:eastAsia="Arial Unicode MS" w:hAnsi="Times New Roman" w:cs="Times New Roman"/>
          <w:kern w:val="1"/>
          <w:sz w:val="28"/>
          <w:szCs w:val="28"/>
        </w:rPr>
      </w:pPr>
    </w:p>
    <w:p w:rsidR="008D54A4" w:rsidRDefault="008D54A4" w:rsidP="006C6DBE">
      <w:pPr>
        <w:widowControl w:val="0"/>
        <w:suppressAutoHyphens/>
        <w:spacing w:after="0" w:line="240" w:lineRule="auto"/>
        <w:jc w:val="both"/>
        <w:rPr>
          <w:rFonts w:ascii="Times New Roman" w:eastAsia="Arial Unicode MS" w:hAnsi="Times New Roman" w:cs="Times New Roman"/>
          <w:kern w:val="1"/>
          <w:sz w:val="28"/>
          <w:szCs w:val="28"/>
        </w:rPr>
      </w:pPr>
    </w:p>
    <w:p w:rsidR="008D54A4" w:rsidRDefault="008D54A4" w:rsidP="006C6DBE">
      <w:pPr>
        <w:widowControl w:val="0"/>
        <w:suppressAutoHyphens/>
        <w:spacing w:after="0" w:line="240" w:lineRule="auto"/>
        <w:jc w:val="both"/>
        <w:rPr>
          <w:rFonts w:ascii="Times New Roman" w:eastAsia="Arial Unicode MS" w:hAnsi="Times New Roman" w:cs="Times New Roman"/>
          <w:kern w:val="1"/>
          <w:sz w:val="28"/>
          <w:szCs w:val="28"/>
        </w:rPr>
      </w:pPr>
    </w:p>
    <w:p w:rsidR="008D54A4" w:rsidRDefault="008D54A4" w:rsidP="006C6DBE">
      <w:pPr>
        <w:widowControl w:val="0"/>
        <w:suppressAutoHyphens/>
        <w:spacing w:after="0" w:line="240" w:lineRule="auto"/>
        <w:jc w:val="both"/>
        <w:rPr>
          <w:rFonts w:ascii="Times New Roman" w:eastAsia="Arial Unicode MS" w:hAnsi="Times New Roman" w:cs="Times New Roman"/>
          <w:kern w:val="1"/>
          <w:sz w:val="28"/>
          <w:szCs w:val="28"/>
        </w:rPr>
      </w:pPr>
    </w:p>
    <w:p w:rsidR="008D54A4" w:rsidRDefault="008D54A4" w:rsidP="006C6DBE">
      <w:pPr>
        <w:widowControl w:val="0"/>
        <w:suppressAutoHyphens/>
        <w:spacing w:after="0" w:line="240" w:lineRule="auto"/>
        <w:jc w:val="both"/>
        <w:rPr>
          <w:rFonts w:ascii="Times New Roman" w:eastAsia="Arial Unicode MS" w:hAnsi="Times New Roman" w:cs="Times New Roman"/>
          <w:kern w:val="1"/>
          <w:sz w:val="28"/>
          <w:szCs w:val="28"/>
        </w:rPr>
      </w:pPr>
    </w:p>
    <w:p w:rsidR="008D54A4" w:rsidRPr="00A47CE8" w:rsidRDefault="008D54A4" w:rsidP="008D54A4">
      <w:pPr>
        <w:widowControl w:val="0"/>
        <w:suppressAutoHyphens/>
        <w:spacing w:after="0" w:line="240" w:lineRule="auto"/>
        <w:ind w:left="5529"/>
        <w:jc w:val="center"/>
        <w:outlineLvl w:val="0"/>
        <w:rPr>
          <w:rFonts w:ascii="Times New Roman" w:eastAsia="Arial Unicode MS" w:hAnsi="Times New Roman" w:cs="Times New Roman"/>
          <w:bCs/>
          <w:kern w:val="28"/>
          <w:sz w:val="24"/>
          <w:szCs w:val="24"/>
        </w:rPr>
      </w:pPr>
      <w:r w:rsidRPr="000F1E17">
        <w:rPr>
          <w:rFonts w:ascii="Times New Roman" w:eastAsia="Arial Unicode MS" w:hAnsi="Times New Roman" w:cs="Times New Roman"/>
          <w:bCs/>
          <w:kern w:val="28"/>
          <w:sz w:val="24"/>
          <w:szCs w:val="24"/>
        </w:rPr>
        <w:lastRenderedPageBreak/>
        <w:t>Приложение №</w:t>
      </w:r>
      <w:r>
        <w:rPr>
          <w:rFonts w:ascii="Times New Roman" w:eastAsia="Arial Unicode MS" w:hAnsi="Times New Roman" w:cs="Times New Roman"/>
          <w:bCs/>
          <w:kern w:val="28"/>
          <w:sz w:val="24"/>
          <w:szCs w:val="24"/>
        </w:rPr>
        <w:t>3</w:t>
      </w:r>
    </w:p>
    <w:p w:rsidR="008D54A4" w:rsidRDefault="008D54A4" w:rsidP="008D54A4">
      <w:pPr>
        <w:widowControl w:val="0"/>
        <w:suppressAutoHyphens/>
        <w:spacing w:after="0" w:line="240" w:lineRule="auto"/>
        <w:ind w:left="5529"/>
        <w:jc w:val="center"/>
        <w:outlineLvl w:val="0"/>
        <w:rPr>
          <w:rFonts w:ascii="Times New Roman" w:eastAsia="Arial Unicode MS" w:hAnsi="Times New Roman" w:cs="Times New Roman"/>
          <w:bCs/>
          <w:kern w:val="28"/>
          <w:sz w:val="24"/>
          <w:szCs w:val="24"/>
        </w:rPr>
      </w:pPr>
      <w:r>
        <w:rPr>
          <w:rFonts w:ascii="Times New Roman" w:eastAsia="Arial Unicode MS" w:hAnsi="Times New Roman" w:cs="Times New Roman"/>
          <w:bCs/>
          <w:kern w:val="28"/>
          <w:sz w:val="24"/>
          <w:szCs w:val="24"/>
        </w:rPr>
        <w:t>к постановлению Администрации</w:t>
      </w:r>
    </w:p>
    <w:p w:rsidR="008D54A4" w:rsidRDefault="008D54A4" w:rsidP="008D54A4">
      <w:pPr>
        <w:widowControl w:val="0"/>
        <w:suppressAutoHyphens/>
        <w:spacing w:after="0" w:line="240" w:lineRule="auto"/>
        <w:ind w:left="5529"/>
        <w:jc w:val="center"/>
        <w:outlineLvl w:val="0"/>
        <w:rPr>
          <w:rFonts w:ascii="Times New Roman" w:eastAsia="Arial Unicode MS" w:hAnsi="Times New Roman" w:cs="Times New Roman"/>
          <w:bCs/>
          <w:kern w:val="28"/>
          <w:sz w:val="24"/>
          <w:szCs w:val="24"/>
        </w:rPr>
      </w:pPr>
      <w:r>
        <w:rPr>
          <w:rFonts w:ascii="Times New Roman" w:eastAsia="Arial Unicode MS" w:hAnsi="Times New Roman" w:cs="Times New Roman"/>
          <w:bCs/>
          <w:kern w:val="28"/>
          <w:sz w:val="24"/>
          <w:szCs w:val="24"/>
        </w:rPr>
        <w:t>городского поселения Петра Дубрава</w:t>
      </w:r>
    </w:p>
    <w:p w:rsidR="008D54A4" w:rsidRDefault="008D54A4" w:rsidP="008D54A4">
      <w:pPr>
        <w:widowControl w:val="0"/>
        <w:suppressAutoHyphens/>
        <w:spacing w:after="0" w:line="240" w:lineRule="auto"/>
        <w:ind w:left="5529"/>
        <w:jc w:val="center"/>
        <w:outlineLvl w:val="0"/>
        <w:rPr>
          <w:rFonts w:ascii="Times New Roman" w:eastAsia="Arial Unicode MS" w:hAnsi="Times New Roman" w:cs="Times New Roman"/>
          <w:bCs/>
          <w:kern w:val="28"/>
          <w:sz w:val="24"/>
          <w:szCs w:val="24"/>
        </w:rPr>
      </w:pPr>
      <w:r>
        <w:rPr>
          <w:rFonts w:ascii="Times New Roman" w:eastAsia="Arial Unicode MS" w:hAnsi="Times New Roman" w:cs="Times New Roman"/>
          <w:bCs/>
          <w:kern w:val="28"/>
          <w:sz w:val="24"/>
          <w:szCs w:val="24"/>
        </w:rPr>
        <w:t>муниципального район Волжский</w:t>
      </w:r>
    </w:p>
    <w:p w:rsidR="008D54A4" w:rsidRDefault="008D54A4" w:rsidP="008D54A4">
      <w:pPr>
        <w:widowControl w:val="0"/>
        <w:suppressAutoHyphens/>
        <w:spacing w:after="0" w:line="240" w:lineRule="auto"/>
        <w:ind w:left="5529"/>
        <w:jc w:val="center"/>
        <w:outlineLvl w:val="0"/>
        <w:rPr>
          <w:rFonts w:ascii="Times New Roman" w:eastAsia="Arial Unicode MS" w:hAnsi="Times New Roman" w:cs="Times New Roman"/>
          <w:bCs/>
          <w:kern w:val="28"/>
          <w:sz w:val="24"/>
          <w:szCs w:val="24"/>
        </w:rPr>
      </w:pPr>
      <w:r>
        <w:rPr>
          <w:rFonts w:ascii="Times New Roman" w:eastAsia="Arial Unicode MS" w:hAnsi="Times New Roman" w:cs="Times New Roman"/>
          <w:bCs/>
          <w:kern w:val="28"/>
          <w:sz w:val="24"/>
          <w:szCs w:val="24"/>
        </w:rPr>
        <w:t>Самарской области</w:t>
      </w:r>
    </w:p>
    <w:p w:rsidR="008D54A4" w:rsidRDefault="008D54A4" w:rsidP="008D54A4">
      <w:pPr>
        <w:widowControl w:val="0"/>
        <w:suppressAutoHyphens/>
        <w:spacing w:after="0" w:line="240" w:lineRule="auto"/>
        <w:ind w:left="5529"/>
        <w:jc w:val="center"/>
        <w:outlineLvl w:val="0"/>
        <w:rPr>
          <w:rFonts w:ascii="Times New Roman" w:eastAsia="Arial Unicode MS" w:hAnsi="Times New Roman" w:cs="Times New Roman"/>
          <w:bCs/>
          <w:kern w:val="28"/>
          <w:sz w:val="24"/>
          <w:szCs w:val="24"/>
        </w:rPr>
      </w:pPr>
      <w:r>
        <w:rPr>
          <w:rFonts w:ascii="Times New Roman" w:eastAsia="Arial Unicode MS" w:hAnsi="Times New Roman" w:cs="Times New Roman"/>
          <w:bCs/>
          <w:kern w:val="28"/>
          <w:sz w:val="24"/>
          <w:szCs w:val="24"/>
        </w:rPr>
        <w:t>от «     » _________ 2022г №</w:t>
      </w:r>
    </w:p>
    <w:p w:rsidR="008D54A4" w:rsidRDefault="008D54A4" w:rsidP="008D54A4">
      <w:pPr>
        <w:widowControl w:val="0"/>
        <w:suppressAutoHyphens/>
        <w:spacing w:after="0" w:line="240" w:lineRule="auto"/>
        <w:jc w:val="right"/>
        <w:outlineLvl w:val="0"/>
        <w:rPr>
          <w:rFonts w:ascii="Times New Roman" w:eastAsia="Arial Unicode MS" w:hAnsi="Times New Roman" w:cs="Times New Roman"/>
          <w:b/>
          <w:bCs/>
          <w:caps/>
          <w:kern w:val="28"/>
          <w:sz w:val="28"/>
          <w:szCs w:val="28"/>
        </w:rPr>
      </w:pPr>
    </w:p>
    <w:p w:rsidR="008D54A4" w:rsidRDefault="008D54A4" w:rsidP="008D54A4">
      <w:pPr>
        <w:widowControl w:val="0"/>
        <w:suppressAutoHyphens/>
        <w:spacing w:after="0" w:line="240" w:lineRule="auto"/>
        <w:jc w:val="right"/>
        <w:outlineLvl w:val="0"/>
        <w:rPr>
          <w:rFonts w:ascii="Times New Roman" w:eastAsia="Arial Unicode MS" w:hAnsi="Times New Roman" w:cs="Times New Roman"/>
          <w:b/>
          <w:bCs/>
          <w:caps/>
          <w:kern w:val="28"/>
          <w:sz w:val="28"/>
          <w:szCs w:val="28"/>
        </w:rPr>
      </w:pPr>
      <w:r>
        <w:rPr>
          <w:rFonts w:ascii="Times New Roman" w:eastAsia="Arial Unicode MS" w:hAnsi="Times New Roman" w:cs="Times New Roman"/>
          <w:b/>
          <w:bCs/>
          <w:caps/>
          <w:kern w:val="28"/>
          <w:sz w:val="28"/>
          <w:szCs w:val="28"/>
        </w:rPr>
        <w:t>ПРОЕКТ</w:t>
      </w:r>
    </w:p>
    <w:p w:rsidR="008D54A4" w:rsidRPr="006E6591" w:rsidRDefault="008D54A4" w:rsidP="008D54A4">
      <w:pPr>
        <w:widowControl w:val="0"/>
        <w:suppressAutoHyphens/>
        <w:spacing w:after="0" w:line="240" w:lineRule="auto"/>
        <w:jc w:val="center"/>
        <w:outlineLvl w:val="0"/>
        <w:rPr>
          <w:rFonts w:ascii="Times New Roman" w:eastAsia="Arial Unicode MS" w:hAnsi="Times New Roman" w:cs="Times New Roman"/>
          <w:b/>
          <w:bCs/>
          <w:caps/>
          <w:kern w:val="28"/>
          <w:sz w:val="28"/>
          <w:szCs w:val="28"/>
        </w:rPr>
      </w:pPr>
      <w:r>
        <w:rPr>
          <w:rFonts w:ascii="Times New Roman" w:eastAsia="Arial Unicode MS" w:hAnsi="Times New Roman" w:cs="Times New Roman"/>
          <w:b/>
          <w:bCs/>
          <w:caps/>
          <w:kern w:val="28"/>
          <w:sz w:val="28"/>
          <w:szCs w:val="28"/>
        </w:rPr>
        <w:t>Администрация</w:t>
      </w:r>
    </w:p>
    <w:p w:rsidR="008D54A4" w:rsidRPr="006E6591" w:rsidRDefault="008D54A4" w:rsidP="008D54A4">
      <w:pPr>
        <w:widowControl w:val="0"/>
        <w:suppressAutoHyphens/>
        <w:spacing w:after="0" w:line="240" w:lineRule="auto"/>
        <w:jc w:val="center"/>
        <w:outlineLvl w:val="0"/>
        <w:rPr>
          <w:rFonts w:ascii="Times New Roman" w:eastAsia="Arial Unicode MS" w:hAnsi="Times New Roman" w:cs="Times New Roman"/>
          <w:b/>
          <w:bCs/>
          <w:caps/>
          <w:kern w:val="28"/>
          <w:sz w:val="28"/>
          <w:szCs w:val="28"/>
        </w:rPr>
      </w:pPr>
      <w:r>
        <w:rPr>
          <w:rFonts w:ascii="Times New Roman" w:eastAsia="Arial Unicode MS" w:hAnsi="Times New Roman" w:cs="Times New Roman"/>
          <w:b/>
          <w:bCs/>
          <w:caps/>
          <w:kern w:val="28"/>
          <w:sz w:val="28"/>
          <w:szCs w:val="28"/>
        </w:rPr>
        <w:t xml:space="preserve">ГОРОДСКОГО </w:t>
      </w:r>
      <w:r w:rsidRPr="006E6591">
        <w:rPr>
          <w:rFonts w:ascii="Times New Roman" w:eastAsia="Arial Unicode MS" w:hAnsi="Times New Roman" w:cs="Times New Roman"/>
          <w:b/>
          <w:bCs/>
          <w:caps/>
          <w:kern w:val="28"/>
          <w:sz w:val="28"/>
          <w:szCs w:val="28"/>
        </w:rPr>
        <w:t xml:space="preserve">ПОСЕЛЕНИЯ </w:t>
      </w:r>
      <w:r>
        <w:rPr>
          <w:rFonts w:ascii="Times New Roman" w:eastAsia="Arial Unicode MS" w:hAnsi="Times New Roman" w:cs="Times New Roman"/>
          <w:b/>
          <w:bCs/>
          <w:caps/>
          <w:kern w:val="28"/>
          <w:sz w:val="28"/>
          <w:szCs w:val="28"/>
        </w:rPr>
        <w:t>ПЕТРА ДУБРАВА</w:t>
      </w:r>
    </w:p>
    <w:p w:rsidR="008D54A4" w:rsidRPr="006E6591" w:rsidRDefault="008D54A4" w:rsidP="008D54A4">
      <w:pPr>
        <w:widowControl w:val="0"/>
        <w:suppressAutoHyphens/>
        <w:spacing w:after="0" w:line="240" w:lineRule="auto"/>
        <w:jc w:val="center"/>
        <w:outlineLvl w:val="0"/>
        <w:rPr>
          <w:rFonts w:ascii="Times New Roman" w:eastAsia="Arial Unicode MS" w:hAnsi="Times New Roman" w:cs="Times New Roman"/>
          <w:b/>
          <w:bCs/>
          <w:caps/>
          <w:kern w:val="28"/>
          <w:sz w:val="28"/>
          <w:szCs w:val="28"/>
        </w:rPr>
      </w:pPr>
      <w:r w:rsidRPr="006E6591">
        <w:rPr>
          <w:rFonts w:ascii="Times New Roman" w:eastAsia="Arial Unicode MS" w:hAnsi="Times New Roman" w:cs="Times New Roman"/>
          <w:b/>
          <w:bCs/>
          <w:caps/>
          <w:kern w:val="28"/>
          <w:sz w:val="28"/>
          <w:szCs w:val="28"/>
        </w:rPr>
        <w:t xml:space="preserve">МУНИЦИПАЛЬНОГО РАЙОНА </w:t>
      </w:r>
      <w:r>
        <w:rPr>
          <w:rFonts w:ascii="Times New Roman" w:eastAsia="Arial Unicode MS" w:hAnsi="Times New Roman" w:cs="Times New Roman"/>
          <w:b/>
          <w:bCs/>
          <w:caps/>
          <w:kern w:val="28"/>
          <w:sz w:val="28"/>
          <w:szCs w:val="28"/>
        </w:rPr>
        <w:t>Волжский</w:t>
      </w:r>
    </w:p>
    <w:p w:rsidR="008D54A4" w:rsidRPr="006E6591" w:rsidRDefault="008D54A4" w:rsidP="008D54A4">
      <w:pPr>
        <w:widowControl w:val="0"/>
        <w:suppressAutoHyphens/>
        <w:spacing w:after="0" w:line="240" w:lineRule="auto"/>
        <w:jc w:val="center"/>
        <w:outlineLvl w:val="0"/>
        <w:rPr>
          <w:rFonts w:ascii="Times New Roman" w:eastAsia="Arial Unicode MS" w:hAnsi="Times New Roman" w:cs="Times New Roman"/>
          <w:b/>
          <w:bCs/>
          <w:caps/>
          <w:kern w:val="28"/>
          <w:sz w:val="28"/>
          <w:szCs w:val="28"/>
        </w:rPr>
      </w:pPr>
      <w:r w:rsidRPr="006E6591">
        <w:rPr>
          <w:rFonts w:ascii="Times New Roman" w:eastAsia="Arial Unicode MS" w:hAnsi="Times New Roman" w:cs="Times New Roman"/>
          <w:b/>
          <w:bCs/>
          <w:caps/>
          <w:kern w:val="28"/>
          <w:sz w:val="28"/>
          <w:szCs w:val="28"/>
        </w:rPr>
        <w:t>САМАРСКОЙ ОБЛАСТИ</w:t>
      </w:r>
    </w:p>
    <w:p w:rsidR="008D54A4" w:rsidRDefault="008D54A4" w:rsidP="008D54A4">
      <w:pPr>
        <w:widowControl w:val="0"/>
        <w:suppressAutoHyphens/>
        <w:spacing w:after="0" w:line="240" w:lineRule="auto"/>
        <w:rPr>
          <w:rFonts w:ascii="Times New Roman" w:eastAsia="Arial Unicode MS" w:hAnsi="Times New Roman" w:cs="Times New Roman"/>
          <w:b/>
          <w:bCs/>
          <w:kern w:val="1"/>
          <w:sz w:val="28"/>
          <w:szCs w:val="28"/>
        </w:rPr>
      </w:pPr>
    </w:p>
    <w:p w:rsidR="008D54A4" w:rsidRPr="006E6591" w:rsidRDefault="008D54A4" w:rsidP="008D54A4">
      <w:pPr>
        <w:widowControl w:val="0"/>
        <w:suppressAutoHyphens/>
        <w:spacing w:after="0" w:line="240" w:lineRule="auto"/>
        <w:jc w:val="center"/>
        <w:outlineLvl w:val="0"/>
        <w:rPr>
          <w:rFonts w:ascii="Times New Roman" w:eastAsia="Arial Unicode MS" w:hAnsi="Times New Roman" w:cs="Times New Roman"/>
          <w:b/>
          <w:bCs/>
          <w:kern w:val="1"/>
          <w:sz w:val="28"/>
          <w:szCs w:val="28"/>
        </w:rPr>
      </w:pPr>
      <w:r w:rsidRPr="006E6591">
        <w:rPr>
          <w:rFonts w:ascii="Times New Roman" w:eastAsia="Arial Unicode MS" w:hAnsi="Times New Roman" w:cs="Times New Roman"/>
          <w:b/>
          <w:bCs/>
          <w:kern w:val="1"/>
          <w:sz w:val="28"/>
          <w:szCs w:val="28"/>
        </w:rPr>
        <w:t>ПОСТАНОВЛЕНИЕ</w:t>
      </w:r>
    </w:p>
    <w:p w:rsidR="008D54A4" w:rsidRPr="006E6591" w:rsidRDefault="008D54A4" w:rsidP="008D54A4">
      <w:pPr>
        <w:widowControl w:val="0"/>
        <w:suppressAutoHyphens/>
        <w:spacing w:after="0" w:line="240" w:lineRule="auto"/>
        <w:jc w:val="center"/>
        <w:rPr>
          <w:rFonts w:ascii="Times New Roman" w:eastAsia="Arial Unicode MS" w:hAnsi="Times New Roman" w:cs="Times New Roman"/>
          <w:kern w:val="1"/>
          <w:sz w:val="28"/>
          <w:szCs w:val="28"/>
        </w:rPr>
      </w:pPr>
    </w:p>
    <w:p w:rsidR="008D54A4" w:rsidRPr="006E6591" w:rsidRDefault="008D54A4" w:rsidP="008D54A4">
      <w:pPr>
        <w:widowControl w:val="0"/>
        <w:suppressAutoHyphens/>
        <w:spacing w:after="0" w:line="240" w:lineRule="auto"/>
        <w:jc w:val="center"/>
        <w:rPr>
          <w:rFonts w:ascii="Times New Roman" w:eastAsia="Arial Unicode MS" w:hAnsi="Times New Roman" w:cs="Times New Roman"/>
          <w:b/>
          <w:kern w:val="1"/>
          <w:sz w:val="28"/>
          <w:szCs w:val="28"/>
        </w:rPr>
      </w:pPr>
      <w:r w:rsidRPr="006E6591">
        <w:rPr>
          <w:rFonts w:ascii="Times New Roman" w:eastAsia="Arial Unicode MS" w:hAnsi="Times New Roman" w:cs="Times New Roman"/>
          <w:b/>
          <w:kern w:val="1"/>
          <w:sz w:val="28"/>
          <w:szCs w:val="28"/>
        </w:rPr>
        <w:t>от ____________ 20</w:t>
      </w:r>
      <w:r>
        <w:rPr>
          <w:rFonts w:ascii="Times New Roman" w:eastAsia="Arial Unicode MS" w:hAnsi="Times New Roman" w:cs="Times New Roman"/>
          <w:b/>
          <w:kern w:val="1"/>
          <w:sz w:val="28"/>
          <w:szCs w:val="28"/>
        </w:rPr>
        <w:t>22</w:t>
      </w:r>
      <w:r w:rsidRPr="006E6591">
        <w:rPr>
          <w:rFonts w:ascii="Times New Roman" w:eastAsia="Arial Unicode MS" w:hAnsi="Times New Roman" w:cs="Times New Roman"/>
          <w:b/>
          <w:kern w:val="1"/>
          <w:sz w:val="28"/>
          <w:szCs w:val="28"/>
        </w:rPr>
        <w:t xml:space="preserve"> года № ______</w:t>
      </w:r>
    </w:p>
    <w:p w:rsidR="008D54A4" w:rsidRPr="006E6591" w:rsidRDefault="008D54A4" w:rsidP="008D54A4">
      <w:pPr>
        <w:widowControl w:val="0"/>
        <w:suppressAutoHyphens/>
        <w:spacing w:after="0" w:line="240" w:lineRule="auto"/>
        <w:jc w:val="center"/>
        <w:rPr>
          <w:rFonts w:ascii="Times New Roman" w:eastAsia="Arial Unicode MS" w:hAnsi="Times New Roman" w:cs="Times New Roman"/>
          <w:kern w:val="1"/>
          <w:sz w:val="28"/>
          <w:szCs w:val="28"/>
        </w:rPr>
      </w:pPr>
    </w:p>
    <w:p w:rsidR="008D54A4" w:rsidRPr="000F1E17" w:rsidRDefault="008D54A4" w:rsidP="008D54A4">
      <w:pPr>
        <w:widowControl w:val="0"/>
        <w:suppressAutoHyphens/>
        <w:jc w:val="center"/>
        <w:rPr>
          <w:rFonts w:ascii="Times New Roman" w:eastAsia="Arial Unicode MS" w:hAnsi="Times New Roman" w:cs="Times New Roman"/>
          <w:b/>
          <w:kern w:val="1"/>
          <w:sz w:val="28"/>
          <w:szCs w:val="28"/>
          <w:lang w:eastAsia="ar-SA"/>
        </w:rPr>
      </w:pPr>
      <w:r w:rsidRPr="000F1E17">
        <w:rPr>
          <w:rFonts w:ascii="Times New Roman" w:eastAsia="Arial Unicode MS" w:hAnsi="Times New Roman" w:cs="Times New Roman"/>
          <w:b/>
          <w:kern w:val="1"/>
          <w:sz w:val="28"/>
          <w:szCs w:val="28"/>
          <w:lang w:eastAsia="ar-SA"/>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w:t>
      </w:r>
      <w:r w:rsidRPr="00891005">
        <w:rPr>
          <w:rFonts w:ascii="Times New Roman" w:eastAsia="MS MinNew Roman" w:hAnsi="Times New Roman" w:cs="Times New Roman"/>
          <w:b/>
          <w:bCs/>
          <w:sz w:val="28"/>
          <w:szCs w:val="28"/>
        </w:rPr>
        <w:t>63:17:030</w:t>
      </w:r>
      <w:r>
        <w:rPr>
          <w:rFonts w:ascii="Times New Roman" w:eastAsia="MS MinNew Roman" w:hAnsi="Times New Roman" w:cs="Times New Roman"/>
          <w:b/>
          <w:bCs/>
          <w:sz w:val="28"/>
          <w:szCs w:val="28"/>
        </w:rPr>
        <w:t>2</w:t>
      </w:r>
      <w:r w:rsidRPr="00891005">
        <w:rPr>
          <w:rFonts w:ascii="Times New Roman" w:eastAsia="MS MinNew Roman" w:hAnsi="Times New Roman" w:cs="Times New Roman"/>
          <w:b/>
          <w:bCs/>
          <w:sz w:val="28"/>
          <w:szCs w:val="28"/>
        </w:rPr>
        <w:t>00</w:t>
      </w:r>
      <w:r>
        <w:rPr>
          <w:rFonts w:ascii="Times New Roman" w:eastAsia="MS MinNew Roman" w:hAnsi="Times New Roman" w:cs="Times New Roman"/>
          <w:b/>
          <w:bCs/>
          <w:sz w:val="28"/>
          <w:szCs w:val="28"/>
        </w:rPr>
        <w:t>5:1213</w:t>
      </w:r>
    </w:p>
    <w:p w:rsidR="008D54A4" w:rsidRPr="000F1E17" w:rsidRDefault="008D54A4" w:rsidP="008D54A4">
      <w:pPr>
        <w:widowControl w:val="0"/>
        <w:suppressAutoHyphens/>
        <w:spacing w:after="0" w:line="240" w:lineRule="auto"/>
        <w:jc w:val="center"/>
        <w:rPr>
          <w:rFonts w:ascii="Times New Roman" w:eastAsia="Times New Roman" w:hAnsi="Times New Roman" w:cs="Times New Roman"/>
          <w:kern w:val="1"/>
          <w:sz w:val="28"/>
          <w:szCs w:val="28"/>
          <w:lang w:eastAsia="ar-SA"/>
        </w:rPr>
      </w:pPr>
    </w:p>
    <w:p w:rsidR="008D54A4" w:rsidRPr="003E5EB4" w:rsidRDefault="008D54A4" w:rsidP="008D54A4">
      <w:pPr>
        <w:spacing w:after="0" w:line="360" w:lineRule="auto"/>
        <w:ind w:firstLine="709"/>
        <w:jc w:val="both"/>
        <w:rPr>
          <w:rFonts w:ascii="Times New Roman" w:eastAsia="Arial Unicode MS" w:hAnsi="Times New Roman" w:cs="Times New Roman"/>
          <w:b/>
          <w:bCs/>
          <w:kern w:val="1"/>
          <w:sz w:val="28"/>
          <w:szCs w:val="28"/>
          <w:lang w:eastAsia="ar-SA"/>
        </w:rPr>
      </w:pPr>
      <w:r w:rsidRPr="000F1E17">
        <w:rPr>
          <w:rFonts w:ascii="Times New Roman" w:eastAsia="Arial Unicode MS" w:hAnsi="Times New Roman" w:cs="Times New Roman"/>
          <w:kern w:val="1"/>
          <w:sz w:val="28"/>
          <w:szCs w:val="28"/>
        </w:rPr>
        <w:t xml:space="preserve">Рассмотрев заявление </w:t>
      </w:r>
      <w:r w:rsidRPr="0033171D">
        <w:rPr>
          <w:rFonts w:ascii="Times New Roman" w:eastAsia="Arial Unicode MS" w:hAnsi="Times New Roman" w:cs="Times New Roman"/>
          <w:bCs/>
          <w:kern w:val="1"/>
          <w:sz w:val="28"/>
          <w:szCs w:val="28"/>
        </w:rPr>
        <w:t>Василькина</w:t>
      </w:r>
      <w:r>
        <w:rPr>
          <w:rFonts w:ascii="Times New Roman" w:eastAsia="Arial Unicode MS" w:hAnsi="Times New Roman" w:cs="Times New Roman"/>
          <w:bCs/>
          <w:kern w:val="1"/>
          <w:sz w:val="28"/>
          <w:szCs w:val="28"/>
        </w:rPr>
        <w:t xml:space="preserve"> Г.А. </w:t>
      </w:r>
      <w:r w:rsidRPr="000F1E17">
        <w:rPr>
          <w:rFonts w:ascii="Times New Roman" w:eastAsia="Arial Unicode MS" w:hAnsi="Times New Roman" w:cs="Times New Roman"/>
          <w:kern w:val="1"/>
          <w:sz w:val="28"/>
          <w:szCs w:val="28"/>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 с учетом </w:t>
      </w:r>
      <w:r w:rsidRPr="000F1E17">
        <w:rPr>
          <w:rFonts w:ascii="Times New Roman" w:hAnsi="Times New Roman" w:cs="Times New Roman"/>
          <w:sz w:val="28"/>
          <w:szCs w:val="28"/>
        </w:rPr>
        <w:t>заключения о результатах публичных слушаний от</w:t>
      </w:r>
      <w:r>
        <w:rPr>
          <w:rFonts w:ascii="Times New Roman" w:hAnsi="Times New Roman" w:cs="Times New Roman"/>
          <w:sz w:val="28"/>
          <w:szCs w:val="28"/>
        </w:rPr>
        <w:t>___________</w:t>
      </w:r>
      <w:r w:rsidRPr="000F1E17">
        <w:rPr>
          <w:rFonts w:ascii="Times New Roman" w:hAnsi="Times New Roman" w:cs="Times New Roman"/>
          <w:sz w:val="28"/>
          <w:szCs w:val="28"/>
        </w:rPr>
        <w:t xml:space="preserve">по проекту </w:t>
      </w:r>
      <w:r>
        <w:rPr>
          <w:rFonts w:ascii="Times New Roman" w:hAnsi="Times New Roman" w:cs="Times New Roman"/>
          <w:sz w:val="28"/>
          <w:szCs w:val="28"/>
        </w:rPr>
        <w:t>постановления</w:t>
      </w:r>
      <w:r w:rsidRPr="000F1E17">
        <w:rPr>
          <w:rFonts w:ascii="Times New Roman" w:hAnsi="Times New Roman" w:cs="Times New Roman"/>
          <w:sz w:val="28"/>
          <w:szCs w:val="28"/>
        </w:rPr>
        <w:t xml:space="preserve"> о </w:t>
      </w:r>
      <w:r w:rsidRPr="000F1E17">
        <w:rPr>
          <w:rFonts w:ascii="Times New Roman" w:eastAsia="Arial Unicode MS" w:hAnsi="Times New Roman" w:cs="Times New Roman"/>
          <w:kern w:val="1"/>
          <w:sz w:val="28"/>
          <w:szCs w:val="28"/>
          <w:lang w:eastAsia="ar-SA"/>
        </w:rPr>
        <w:t xml:space="preserve">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w:t>
      </w:r>
      <w:r w:rsidRPr="00891005">
        <w:rPr>
          <w:rFonts w:ascii="Times New Roman" w:eastAsia="MS MinNew Roman" w:hAnsi="Times New Roman" w:cs="Times New Roman"/>
          <w:bCs/>
          <w:sz w:val="28"/>
          <w:szCs w:val="28"/>
        </w:rPr>
        <w:t>63:1</w:t>
      </w:r>
      <w:r>
        <w:rPr>
          <w:rFonts w:ascii="Times New Roman" w:eastAsia="MS MinNew Roman" w:hAnsi="Times New Roman" w:cs="Times New Roman"/>
          <w:bCs/>
          <w:sz w:val="28"/>
          <w:szCs w:val="28"/>
        </w:rPr>
        <w:t>7:0302005:1213</w:t>
      </w:r>
      <w:r w:rsidRPr="000F1E17">
        <w:rPr>
          <w:rFonts w:ascii="Times New Roman" w:hAnsi="Times New Roman" w:cs="Times New Roman"/>
          <w:sz w:val="28"/>
          <w:szCs w:val="28"/>
        </w:rPr>
        <w:t>, опубликованного в газете «</w:t>
      </w:r>
      <w:r>
        <w:rPr>
          <w:rFonts w:ascii="Times New Roman" w:hAnsi="Times New Roman" w:cs="Times New Roman"/>
          <w:sz w:val="28"/>
          <w:szCs w:val="28"/>
        </w:rPr>
        <w:t>Голос Дубравы</w:t>
      </w:r>
      <w:r w:rsidRPr="000F1E17">
        <w:rPr>
          <w:rFonts w:ascii="Times New Roman" w:hAnsi="Times New Roman" w:cs="Times New Roman"/>
          <w:sz w:val="28"/>
          <w:szCs w:val="28"/>
        </w:rPr>
        <w:t>» от</w:t>
      </w:r>
      <w:r>
        <w:rPr>
          <w:rFonts w:ascii="Times New Roman" w:hAnsi="Times New Roman" w:cs="Times New Roman"/>
          <w:sz w:val="28"/>
          <w:szCs w:val="28"/>
        </w:rPr>
        <w:t xml:space="preserve">_____________ №______, </w:t>
      </w:r>
      <w:r w:rsidRPr="000F1E17">
        <w:rPr>
          <w:rFonts w:ascii="Times New Roman" w:eastAsia="Arial Unicode MS" w:hAnsi="Times New Roman" w:cs="Times New Roman"/>
          <w:kern w:val="1"/>
          <w:sz w:val="28"/>
          <w:szCs w:val="28"/>
        </w:rPr>
        <w:t>руководствуясь Уставом</w:t>
      </w:r>
      <w:r>
        <w:rPr>
          <w:rFonts w:ascii="Times New Roman" w:eastAsia="Arial Unicode MS" w:hAnsi="Times New Roman" w:cs="Times New Roman"/>
          <w:kern w:val="1"/>
          <w:sz w:val="28"/>
          <w:szCs w:val="28"/>
        </w:rPr>
        <w:t xml:space="preserve"> </w:t>
      </w:r>
      <w:r>
        <w:rPr>
          <w:rFonts w:ascii="Times New Roman" w:hAnsi="Times New Roman" w:cs="Times New Roman"/>
          <w:sz w:val="28"/>
          <w:szCs w:val="28"/>
        </w:rPr>
        <w:t xml:space="preserve">городского </w:t>
      </w:r>
      <w:r w:rsidRPr="002529D8">
        <w:rPr>
          <w:rFonts w:ascii="Times New Roman" w:hAnsi="Times New Roman" w:cs="Times New Roman"/>
          <w:sz w:val="28"/>
          <w:szCs w:val="28"/>
        </w:rPr>
        <w:t xml:space="preserve">поселения </w:t>
      </w:r>
      <w:r>
        <w:rPr>
          <w:rFonts w:ascii="Times New Roman" w:hAnsi="Times New Roman" w:cs="Times New Roman"/>
          <w:sz w:val="28"/>
          <w:szCs w:val="28"/>
        </w:rPr>
        <w:t xml:space="preserve">Петра Дубрава </w:t>
      </w:r>
      <w:r w:rsidRPr="000F1E17">
        <w:rPr>
          <w:rFonts w:ascii="Times New Roman" w:eastAsia="Arial Unicode MS" w:hAnsi="Times New Roman" w:cs="Times New Roman"/>
          <w:kern w:val="1"/>
          <w:sz w:val="28"/>
          <w:szCs w:val="28"/>
        </w:rPr>
        <w:t>муниципального района Волжский Самарской области</w:t>
      </w:r>
      <w:r w:rsidRPr="000F1E17">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r>
        <w:rPr>
          <w:rFonts w:ascii="Times New Roman" w:hAnsi="Times New Roman" w:cs="Times New Roman"/>
          <w:sz w:val="28"/>
          <w:szCs w:val="28"/>
        </w:rPr>
        <w:t xml:space="preserve">Администрация городского </w:t>
      </w:r>
      <w:r w:rsidRPr="002529D8">
        <w:rPr>
          <w:rFonts w:ascii="Times New Roman" w:hAnsi="Times New Roman" w:cs="Times New Roman"/>
          <w:sz w:val="28"/>
          <w:szCs w:val="28"/>
        </w:rPr>
        <w:t xml:space="preserve">поселения </w:t>
      </w:r>
      <w:r>
        <w:rPr>
          <w:rFonts w:ascii="Times New Roman" w:hAnsi="Times New Roman" w:cs="Times New Roman"/>
          <w:sz w:val="28"/>
          <w:szCs w:val="28"/>
        </w:rPr>
        <w:t xml:space="preserve">Петра Дубрава </w:t>
      </w:r>
      <w:r w:rsidRPr="000F1E17">
        <w:rPr>
          <w:rFonts w:ascii="Times New Roman" w:eastAsia="Arial Unicode MS" w:hAnsi="Times New Roman" w:cs="Times New Roman"/>
          <w:kern w:val="1"/>
          <w:sz w:val="28"/>
          <w:szCs w:val="28"/>
        </w:rPr>
        <w:t>муниципального района Волжский Самарской области</w:t>
      </w:r>
      <w:r>
        <w:rPr>
          <w:rFonts w:ascii="Times New Roman" w:eastAsia="Arial Unicode MS" w:hAnsi="Times New Roman" w:cs="Times New Roman"/>
          <w:kern w:val="1"/>
          <w:sz w:val="28"/>
          <w:szCs w:val="28"/>
        </w:rPr>
        <w:t xml:space="preserve"> </w:t>
      </w:r>
      <w:r w:rsidRPr="000F1E17">
        <w:rPr>
          <w:rFonts w:ascii="Times New Roman" w:eastAsia="Arial Unicode MS" w:hAnsi="Times New Roman" w:cs="Times New Roman"/>
          <w:kern w:val="1"/>
          <w:sz w:val="28"/>
          <w:szCs w:val="28"/>
          <w:lang w:eastAsia="ar-SA"/>
        </w:rPr>
        <w:t>ПОСТАНОВЛЯЮ</w:t>
      </w:r>
      <w:r w:rsidRPr="000F1E17">
        <w:rPr>
          <w:rFonts w:ascii="Times New Roman" w:eastAsia="Times New Roman" w:hAnsi="Times New Roman" w:cs="Times New Roman"/>
          <w:kern w:val="1"/>
          <w:sz w:val="28"/>
          <w:szCs w:val="28"/>
          <w:lang w:eastAsia="ar-SA"/>
        </w:rPr>
        <w:t>:</w:t>
      </w:r>
    </w:p>
    <w:p w:rsidR="008D54A4" w:rsidRPr="000F1E17" w:rsidRDefault="008D54A4" w:rsidP="008D54A4">
      <w:pPr>
        <w:widowControl w:val="0"/>
        <w:suppressAutoHyphens/>
        <w:spacing w:after="0" w:line="360" w:lineRule="auto"/>
        <w:ind w:firstLine="709"/>
        <w:jc w:val="both"/>
        <w:rPr>
          <w:rFonts w:ascii="Times New Roman" w:eastAsia="Arial Unicode MS" w:hAnsi="Times New Roman" w:cs="Times New Roman"/>
          <w:kern w:val="1"/>
          <w:sz w:val="28"/>
          <w:szCs w:val="28"/>
          <w:lang w:eastAsia="ar-SA"/>
        </w:rPr>
      </w:pPr>
      <w:r w:rsidRPr="000F1E17">
        <w:rPr>
          <w:rFonts w:ascii="Times New Roman" w:eastAsia="Arial Unicode MS" w:hAnsi="Times New Roman" w:cs="Times New Roman"/>
          <w:kern w:val="1"/>
          <w:sz w:val="28"/>
          <w:szCs w:val="28"/>
          <w:lang w:eastAsia="ar-SA"/>
        </w:rPr>
        <w:t xml:space="preserve">1.  Предоставить разрешение на отклонение от предельных параметров разрешенного строительства, реконструкции объектов </w:t>
      </w:r>
      <w:r w:rsidRPr="000F1E17">
        <w:rPr>
          <w:rFonts w:ascii="Times New Roman" w:eastAsia="Arial Unicode MS" w:hAnsi="Times New Roman" w:cs="Times New Roman"/>
          <w:kern w:val="1"/>
          <w:sz w:val="28"/>
          <w:szCs w:val="28"/>
          <w:lang w:eastAsia="ar-SA"/>
        </w:rPr>
        <w:lastRenderedPageBreak/>
        <w:t>капитального строительства в отношении земельного участка с кадастровым номером</w:t>
      </w:r>
      <w:r>
        <w:rPr>
          <w:rFonts w:ascii="Times New Roman" w:eastAsia="Arial Unicode MS" w:hAnsi="Times New Roman" w:cs="Times New Roman"/>
          <w:kern w:val="1"/>
          <w:sz w:val="28"/>
          <w:szCs w:val="28"/>
          <w:lang w:eastAsia="ar-SA"/>
        </w:rPr>
        <w:t xml:space="preserve"> </w:t>
      </w:r>
      <w:r w:rsidRPr="0033171D">
        <w:rPr>
          <w:rFonts w:ascii="Times New Roman" w:eastAsia="MS MinNew Roman" w:hAnsi="Times New Roman" w:cs="Times New Roman"/>
          <w:bCs/>
          <w:sz w:val="28"/>
          <w:szCs w:val="28"/>
        </w:rPr>
        <w:t>63:17:0302005:1213</w:t>
      </w:r>
      <w:r>
        <w:rPr>
          <w:rFonts w:ascii="Times New Roman" w:hAnsi="Times New Roman" w:cs="Times New Roman"/>
          <w:bCs/>
          <w:sz w:val="28"/>
          <w:szCs w:val="28"/>
          <w:lang w:eastAsia="ar-SA"/>
        </w:rPr>
        <w:t xml:space="preserve">, </w:t>
      </w:r>
      <w:r w:rsidRPr="000F1E17">
        <w:rPr>
          <w:rFonts w:ascii="Times New Roman" w:eastAsia="Arial Unicode MS" w:hAnsi="Times New Roman" w:cs="Times New Roman"/>
          <w:kern w:val="1"/>
          <w:sz w:val="28"/>
          <w:szCs w:val="28"/>
          <w:lang w:eastAsia="ar-SA"/>
        </w:rPr>
        <w:t>расположенного по адресу:</w:t>
      </w:r>
      <w:r>
        <w:rPr>
          <w:rFonts w:ascii="Times New Roman" w:eastAsia="Arial Unicode MS" w:hAnsi="Times New Roman" w:cs="Times New Roman"/>
          <w:kern w:val="1"/>
          <w:sz w:val="28"/>
          <w:szCs w:val="28"/>
          <w:lang w:eastAsia="ar-SA"/>
        </w:rPr>
        <w:t xml:space="preserve"> </w:t>
      </w:r>
      <w:r w:rsidRPr="00556571">
        <w:rPr>
          <w:rFonts w:ascii="Times New Roman" w:eastAsia="MS MinNew Roman" w:hAnsi="Times New Roman" w:cs="Times New Roman"/>
          <w:bCs/>
          <w:sz w:val="28"/>
          <w:szCs w:val="28"/>
        </w:rPr>
        <w:t xml:space="preserve">Самарская область, муниципальный район Волжский, </w:t>
      </w:r>
      <w:r>
        <w:rPr>
          <w:rFonts w:ascii="Times New Roman" w:eastAsia="MS MinNew Roman" w:hAnsi="Times New Roman" w:cs="Times New Roman"/>
          <w:bCs/>
          <w:sz w:val="28"/>
          <w:szCs w:val="28"/>
        </w:rPr>
        <w:t>п.г.т.</w:t>
      </w:r>
      <w:r w:rsidRPr="00556571">
        <w:rPr>
          <w:rFonts w:ascii="Times New Roman" w:eastAsia="MS MinNew Roman" w:hAnsi="Times New Roman" w:cs="Times New Roman"/>
          <w:bCs/>
          <w:sz w:val="28"/>
          <w:szCs w:val="28"/>
        </w:rPr>
        <w:t xml:space="preserve"> Петра Дубрава, </w:t>
      </w:r>
      <w:r w:rsidRPr="0033171D">
        <w:rPr>
          <w:rFonts w:ascii="Times New Roman" w:eastAsia="MS MinNew Roman" w:hAnsi="Times New Roman" w:cs="Times New Roman"/>
          <w:bCs/>
          <w:sz w:val="28"/>
          <w:szCs w:val="28"/>
        </w:rPr>
        <w:t>ул. 60 лет Октября, участок б/н</w:t>
      </w:r>
      <w:r>
        <w:rPr>
          <w:rFonts w:ascii="Times New Roman" w:eastAsia="MS MinNew Roman" w:hAnsi="Times New Roman" w:cs="Times New Roman"/>
          <w:bCs/>
          <w:sz w:val="28"/>
          <w:szCs w:val="28"/>
        </w:rPr>
        <w:t xml:space="preserve"> </w:t>
      </w:r>
      <w:r>
        <w:rPr>
          <w:rFonts w:ascii="Times New Roman" w:eastAsia="Arial Unicode MS" w:hAnsi="Times New Roman" w:cs="Times New Roman"/>
          <w:kern w:val="1"/>
          <w:sz w:val="28"/>
          <w:szCs w:val="28"/>
          <w:lang w:eastAsia="ar-SA"/>
        </w:rPr>
        <w:t>(далее – земельный участок).</w:t>
      </w:r>
    </w:p>
    <w:p w:rsidR="008D54A4" w:rsidRDefault="008D54A4" w:rsidP="008D54A4">
      <w:pPr>
        <w:widowControl w:val="0"/>
        <w:suppressAutoHyphens/>
        <w:spacing w:after="0" w:line="360" w:lineRule="auto"/>
        <w:ind w:firstLine="709"/>
        <w:jc w:val="both"/>
        <w:rPr>
          <w:rFonts w:ascii="Times New Roman" w:eastAsia="Arial Unicode MS" w:hAnsi="Times New Roman" w:cs="Times New Roman"/>
          <w:kern w:val="1"/>
          <w:sz w:val="28"/>
          <w:szCs w:val="28"/>
          <w:lang w:eastAsia="ar-SA"/>
        </w:rPr>
      </w:pPr>
      <w:r w:rsidRPr="000F1E17">
        <w:rPr>
          <w:rFonts w:ascii="Times New Roman" w:eastAsia="Arial Unicode MS" w:hAnsi="Times New Roman" w:cs="Times New Roman"/>
          <w:kern w:val="1"/>
          <w:sz w:val="28"/>
          <w:szCs w:val="28"/>
          <w:lang w:eastAsia="ar-SA"/>
        </w:rPr>
        <w:t>2.  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предельных параметров:</w:t>
      </w:r>
    </w:p>
    <w:p w:rsidR="008D54A4" w:rsidRPr="002B4636" w:rsidRDefault="008D54A4" w:rsidP="008D54A4">
      <w:pPr>
        <w:widowControl w:val="0"/>
        <w:suppressAutoHyphens/>
        <w:spacing w:after="0" w:line="360" w:lineRule="auto"/>
        <w:ind w:firstLine="709"/>
        <w:jc w:val="both"/>
        <w:rPr>
          <w:rFonts w:ascii="Times New Roman" w:eastAsia="MS MinNew Roman" w:hAnsi="Times New Roman"/>
          <w:bCs/>
          <w:sz w:val="28"/>
          <w:szCs w:val="28"/>
        </w:rPr>
      </w:pPr>
      <w:r w:rsidRPr="002B4636">
        <w:rPr>
          <w:rFonts w:ascii="Times New Roman" w:eastAsia="Arial Unicode MS" w:hAnsi="Times New Roman" w:cs="Times New Roman"/>
          <w:kern w:val="1"/>
          <w:sz w:val="28"/>
          <w:szCs w:val="28"/>
          <w:lang w:eastAsia="ar-SA"/>
        </w:rPr>
        <w:t>-  </w:t>
      </w:r>
      <w:r>
        <w:rPr>
          <w:rFonts w:ascii="Times New Roman" w:eastAsia="Arial Unicode MS" w:hAnsi="Times New Roman" w:cs="Times New Roman"/>
          <w:kern w:val="1"/>
          <w:sz w:val="28"/>
          <w:szCs w:val="28"/>
          <w:lang w:eastAsia="ar-SA"/>
        </w:rPr>
        <w:t xml:space="preserve">минимальный отступ от границ земельных участков до отдельно стоящих зданий </w:t>
      </w:r>
      <w:r w:rsidRPr="0033171D">
        <w:rPr>
          <w:rFonts w:ascii="Times New Roman" w:eastAsia="Arial Unicode MS" w:hAnsi="Times New Roman" w:cs="Times New Roman"/>
          <w:kern w:val="1"/>
          <w:sz w:val="28"/>
          <w:szCs w:val="28"/>
          <w:lang w:eastAsia="ar-SA"/>
        </w:rPr>
        <w:t>0</w:t>
      </w:r>
      <w:r>
        <w:rPr>
          <w:rFonts w:ascii="Times New Roman" w:eastAsia="Arial Unicode MS" w:hAnsi="Times New Roman" w:cs="Times New Roman"/>
          <w:kern w:val="1"/>
          <w:sz w:val="28"/>
          <w:szCs w:val="28"/>
          <w:lang w:eastAsia="ar-SA"/>
        </w:rPr>
        <w:t xml:space="preserve"> м.</w:t>
      </w:r>
    </w:p>
    <w:p w:rsidR="008D54A4" w:rsidRDefault="008D54A4" w:rsidP="008D54A4">
      <w:pPr>
        <w:widowControl w:val="0"/>
        <w:suppressAutoHyphens/>
        <w:spacing w:after="0" w:line="360" w:lineRule="auto"/>
        <w:ind w:firstLine="709"/>
        <w:jc w:val="both"/>
        <w:rPr>
          <w:rFonts w:ascii="Times New Roman" w:eastAsia="Arial Unicode MS" w:hAnsi="Times New Roman" w:cs="Times New Roman"/>
          <w:kern w:val="1"/>
          <w:sz w:val="28"/>
          <w:szCs w:val="28"/>
          <w:lang w:eastAsia="ar-SA"/>
        </w:rPr>
      </w:pPr>
      <w:r w:rsidRPr="000F1E17">
        <w:rPr>
          <w:rFonts w:ascii="Times New Roman" w:eastAsia="Arial Unicode MS" w:hAnsi="Times New Roman" w:cs="Times New Roman"/>
          <w:kern w:val="1"/>
          <w:sz w:val="28"/>
          <w:szCs w:val="28"/>
          <w:lang w:eastAsia="ar-SA"/>
        </w:rPr>
        <w:t>3.  </w:t>
      </w:r>
      <w:r w:rsidRPr="002B4636">
        <w:rPr>
          <w:rFonts w:ascii="Times New Roman" w:eastAsia="Arial Unicode MS" w:hAnsi="Times New Roman" w:cs="Times New Roman"/>
          <w:kern w:val="1"/>
          <w:sz w:val="28"/>
          <w:szCs w:val="28"/>
          <w:lang w:eastAsia="ar-SA"/>
        </w:rPr>
        <w:t>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 градостроительным регламентом территориальной зоны</w:t>
      </w:r>
      <w:r w:rsidR="00D0443F">
        <w:rPr>
          <w:rFonts w:ascii="Times New Roman" w:eastAsia="Arial Unicode MS" w:hAnsi="Times New Roman" w:cs="Times New Roman"/>
          <w:kern w:val="1"/>
          <w:sz w:val="28"/>
          <w:szCs w:val="28"/>
          <w:lang w:eastAsia="ar-SA"/>
        </w:rPr>
        <w:t xml:space="preserve"> О</w:t>
      </w:r>
      <w:r w:rsidRPr="002B4636">
        <w:rPr>
          <w:rFonts w:ascii="Times New Roman" w:eastAsia="Arial Unicode MS" w:hAnsi="Times New Roman" w:cs="Times New Roman"/>
          <w:kern w:val="1"/>
          <w:sz w:val="28"/>
          <w:szCs w:val="28"/>
          <w:lang w:eastAsia="ar-SA"/>
        </w:rPr>
        <w:t xml:space="preserve"> «</w:t>
      </w:r>
      <w:r>
        <w:rPr>
          <w:rFonts w:ascii="Times New Roman" w:eastAsia="Arial Unicode MS" w:hAnsi="Times New Roman"/>
          <w:kern w:val="1"/>
          <w:sz w:val="28"/>
          <w:szCs w:val="28"/>
          <w:lang w:eastAsia="ar-SA"/>
        </w:rPr>
        <w:t>Общественно-деловая зона</w:t>
      </w:r>
      <w:r w:rsidRPr="002B4636">
        <w:rPr>
          <w:rFonts w:ascii="Times New Roman" w:eastAsia="Arial Unicode MS" w:hAnsi="Times New Roman"/>
          <w:kern w:val="1"/>
          <w:sz w:val="28"/>
          <w:szCs w:val="28"/>
          <w:lang w:eastAsia="ar-SA"/>
        </w:rPr>
        <w:t>»</w:t>
      </w:r>
      <w:r w:rsidRPr="002B4636">
        <w:rPr>
          <w:rFonts w:ascii="Times New Roman" w:eastAsia="Arial Unicode MS" w:hAnsi="Times New Roman" w:cs="Times New Roman"/>
          <w:kern w:val="1"/>
          <w:sz w:val="28"/>
          <w:szCs w:val="28"/>
          <w:lang w:eastAsia="ar-SA"/>
        </w:rPr>
        <w:t>.</w:t>
      </w:r>
    </w:p>
    <w:p w:rsidR="008D54A4" w:rsidRPr="000F1E17" w:rsidRDefault="008D54A4" w:rsidP="008D54A4">
      <w:pPr>
        <w:widowControl w:val="0"/>
        <w:suppressAutoHyphens/>
        <w:spacing w:after="0" w:line="360" w:lineRule="auto"/>
        <w:ind w:firstLine="709"/>
        <w:jc w:val="both"/>
        <w:rPr>
          <w:rFonts w:ascii="Times New Roman" w:hAnsi="Times New Roman" w:cs="Times New Roman"/>
          <w:sz w:val="28"/>
          <w:szCs w:val="28"/>
        </w:rPr>
      </w:pPr>
      <w:r w:rsidRPr="000F1E17">
        <w:rPr>
          <w:rFonts w:ascii="Times New Roman" w:eastAsia="Arial Unicode MS" w:hAnsi="Times New Roman" w:cs="Times New Roman"/>
          <w:kern w:val="1"/>
          <w:sz w:val="28"/>
          <w:szCs w:val="28"/>
          <w:lang w:eastAsia="ar-SA"/>
        </w:rPr>
        <w:t xml:space="preserve">4.  Опубликовать настоящее постановление в газете </w:t>
      </w:r>
      <w:r w:rsidRPr="000F1E17">
        <w:rPr>
          <w:rFonts w:ascii="Times New Roman" w:eastAsia="Arial Unicode MS" w:hAnsi="Times New Roman" w:cs="Times New Roman"/>
          <w:kern w:val="1"/>
          <w:sz w:val="28"/>
          <w:szCs w:val="28"/>
        </w:rPr>
        <w:t>«</w:t>
      </w:r>
      <w:r>
        <w:rPr>
          <w:rFonts w:ascii="Times New Roman" w:hAnsi="Times New Roman" w:cs="Times New Roman"/>
          <w:sz w:val="28"/>
          <w:szCs w:val="28"/>
        </w:rPr>
        <w:t>Голос Дубравы</w:t>
      </w:r>
      <w:r w:rsidRPr="000F1E17">
        <w:rPr>
          <w:rFonts w:ascii="Times New Roman" w:eastAsia="Arial Unicode MS" w:hAnsi="Times New Roman" w:cs="Times New Roman"/>
          <w:kern w:val="1"/>
          <w:sz w:val="28"/>
          <w:szCs w:val="28"/>
        </w:rPr>
        <w:t xml:space="preserve">» </w:t>
      </w:r>
      <w:r w:rsidRPr="000F1E17">
        <w:rPr>
          <w:rFonts w:ascii="Times New Roman" w:hAnsi="Times New Roman" w:cs="Times New Roman"/>
          <w:sz w:val="28"/>
          <w:szCs w:val="28"/>
        </w:rPr>
        <w:t xml:space="preserve">и разместить </w:t>
      </w:r>
      <w:r>
        <w:rPr>
          <w:rFonts w:ascii="Times New Roman" w:hAnsi="Times New Roman" w:cs="Times New Roman"/>
          <w:sz w:val="28"/>
          <w:szCs w:val="28"/>
        </w:rPr>
        <w:t xml:space="preserve">на </w:t>
      </w:r>
      <w:r w:rsidRPr="00804930">
        <w:rPr>
          <w:rFonts w:ascii="Times New Roman" w:eastAsia="Arial Unicode MS" w:hAnsi="Times New Roman" w:cs="Times New Roman"/>
          <w:kern w:val="2"/>
          <w:sz w:val="28"/>
          <w:szCs w:val="28"/>
        </w:rPr>
        <w:t xml:space="preserve">официальном сайте Администрации </w:t>
      </w:r>
      <w:r>
        <w:rPr>
          <w:rFonts w:ascii="Times New Roman" w:hAnsi="Times New Roman" w:cs="Times New Roman"/>
          <w:sz w:val="28"/>
          <w:szCs w:val="28"/>
        </w:rPr>
        <w:t xml:space="preserve">городского </w:t>
      </w:r>
      <w:r w:rsidRPr="002529D8">
        <w:rPr>
          <w:rFonts w:ascii="Times New Roman" w:hAnsi="Times New Roman" w:cs="Times New Roman"/>
          <w:sz w:val="28"/>
          <w:szCs w:val="28"/>
        </w:rPr>
        <w:t xml:space="preserve">поселения </w:t>
      </w:r>
      <w:r>
        <w:rPr>
          <w:rFonts w:ascii="Times New Roman" w:hAnsi="Times New Roman" w:cs="Times New Roman"/>
          <w:sz w:val="28"/>
          <w:szCs w:val="28"/>
        </w:rPr>
        <w:t xml:space="preserve">Петра Дубрава </w:t>
      </w:r>
      <w:r w:rsidRPr="00804930">
        <w:rPr>
          <w:rFonts w:ascii="Times New Roman" w:eastAsia="Arial Unicode MS" w:hAnsi="Times New Roman" w:cs="Times New Roman"/>
          <w:kern w:val="2"/>
          <w:sz w:val="28"/>
          <w:szCs w:val="28"/>
        </w:rPr>
        <w:t>муниципального района Волжский Самарской области в информационно-коммуникационной сети «Интернет»</w:t>
      </w:r>
      <w:r w:rsidRPr="000F1E17">
        <w:rPr>
          <w:rFonts w:ascii="Times New Roman" w:hAnsi="Times New Roman" w:cs="Times New Roman"/>
          <w:sz w:val="28"/>
          <w:szCs w:val="28"/>
        </w:rPr>
        <w:t>.</w:t>
      </w:r>
    </w:p>
    <w:p w:rsidR="008D54A4" w:rsidRPr="007C2A5E" w:rsidRDefault="008D54A4" w:rsidP="008D54A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F1E17">
        <w:rPr>
          <w:rFonts w:ascii="Times New Roman" w:hAnsi="Times New Roman" w:cs="Times New Roman"/>
          <w:sz w:val="28"/>
          <w:szCs w:val="28"/>
        </w:rPr>
        <w:t>5.  Настоящее постановление вступает в силу со дня его официального опубликования.</w:t>
      </w:r>
    </w:p>
    <w:p w:rsidR="008D54A4" w:rsidRDefault="008D54A4" w:rsidP="008D54A4">
      <w:pPr>
        <w:widowControl w:val="0"/>
        <w:suppressAutoHyphens/>
        <w:spacing w:after="0" w:line="240" w:lineRule="auto"/>
        <w:jc w:val="both"/>
        <w:rPr>
          <w:rFonts w:ascii="Times New Roman" w:eastAsia="Arial Unicode MS" w:hAnsi="Times New Roman" w:cs="Times New Roman"/>
          <w:kern w:val="1"/>
          <w:sz w:val="28"/>
          <w:szCs w:val="28"/>
        </w:rPr>
      </w:pPr>
    </w:p>
    <w:p w:rsidR="008D54A4" w:rsidRDefault="008D54A4" w:rsidP="008D54A4">
      <w:pPr>
        <w:widowControl w:val="0"/>
        <w:suppressAutoHyphens/>
        <w:spacing w:after="0" w:line="240" w:lineRule="auto"/>
        <w:jc w:val="both"/>
        <w:rPr>
          <w:rFonts w:ascii="Times New Roman" w:eastAsia="Arial Unicode MS" w:hAnsi="Times New Roman" w:cs="Times New Roman"/>
          <w:kern w:val="1"/>
          <w:sz w:val="28"/>
          <w:szCs w:val="28"/>
        </w:rPr>
      </w:pPr>
    </w:p>
    <w:p w:rsidR="008D54A4" w:rsidRPr="006E6591" w:rsidRDefault="008D54A4" w:rsidP="008D54A4">
      <w:pPr>
        <w:widowControl w:val="0"/>
        <w:suppressAutoHyphens/>
        <w:spacing w:after="0" w:line="240" w:lineRule="auto"/>
        <w:jc w:val="both"/>
        <w:rPr>
          <w:rFonts w:ascii="Times New Roman" w:eastAsia="Arial Unicode MS" w:hAnsi="Times New Roman" w:cs="Times New Roman"/>
          <w:kern w:val="1"/>
          <w:sz w:val="28"/>
          <w:szCs w:val="28"/>
        </w:rPr>
      </w:pPr>
    </w:p>
    <w:p w:rsidR="008D54A4" w:rsidRPr="006E6591" w:rsidRDefault="008D54A4" w:rsidP="008D54A4">
      <w:pPr>
        <w:widowControl w:val="0"/>
        <w:suppressAutoHyphens/>
        <w:spacing w:after="0" w:line="240" w:lineRule="auto"/>
        <w:rPr>
          <w:rFonts w:ascii="Times New Roman" w:eastAsia="Arial Unicode MS" w:hAnsi="Times New Roman" w:cs="Times New Roman"/>
          <w:kern w:val="1"/>
          <w:sz w:val="28"/>
          <w:szCs w:val="28"/>
        </w:rPr>
      </w:pPr>
      <w:r w:rsidRPr="006E6591">
        <w:rPr>
          <w:rFonts w:ascii="Times New Roman" w:eastAsia="Arial Unicode MS" w:hAnsi="Times New Roman" w:cs="Times New Roman"/>
          <w:kern w:val="1"/>
          <w:sz w:val="28"/>
          <w:szCs w:val="28"/>
        </w:rPr>
        <w:t xml:space="preserve">Глава </w:t>
      </w:r>
      <w:r>
        <w:rPr>
          <w:rFonts w:ascii="Times New Roman" w:hAnsi="Times New Roman" w:cs="Times New Roman"/>
          <w:sz w:val="28"/>
          <w:szCs w:val="28"/>
        </w:rPr>
        <w:t xml:space="preserve">городского </w:t>
      </w:r>
      <w:r w:rsidRPr="002529D8">
        <w:rPr>
          <w:rFonts w:ascii="Times New Roman" w:hAnsi="Times New Roman" w:cs="Times New Roman"/>
          <w:sz w:val="28"/>
          <w:szCs w:val="28"/>
        </w:rPr>
        <w:t xml:space="preserve">поселения </w:t>
      </w:r>
      <w:r>
        <w:rPr>
          <w:rFonts w:ascii="Times New Roman" w:hAnsi="Times New Roman" w:cs="Times New Roman"/>
          <w:sz w:val="28"/>
          <w:szCs w:val="28"/>
        </w:rPr>
        <w:t>Петра Дубрава</w:t>
      </w:r>
    </w:p>
    <w:p w:rsidR="008D54A4" w:rsidRPr="006E6591" w:rsidRDefault="008D54A4" w:rsidP="008D54A4">
      <w:pPr>
        <w:widowControl w:val="0"/>
        <w:suppressAutoHyphens/>
        <w:spacing w:after="0" w:line="240" w:lineRule="auto"/>
        <w:rPr>
          <w:rFonts w:ascii="Times New Roman" w:eastAsia="Arial Unicode MS" w:hAnsi="Times New Roman" w:cs="Times New Roman"/>
          <w:kern w:val="1"/>
          <w:sz w:val="28"/>
          <w:szCs w:val="28"/>
        </w:rPr>
      </w:pPr>
      <w:r w:rsidRPr="006E6591">
        <w:rPr>
          <w:rFonts w:ascii="Times New Roman" w:eastAsia="Arial Unicode MS" w:hAnsi="Times New Roman" w:cs="Times New Roman"/>
          <w:kern w:val="1"/>
          <w:sz w:val="28"/>
          <w:szCs w:val="28"/>
        </w:rPr>
        <w:t xml:space="preserve">муниципального района </w:t>
      </w:r>
      <w:r>
        <w:rPr>
          <w:rFonts w:ascii="Times New Roman" w:eastAsia="Arial Unicode MS" w:hAnsi="Times New Roman" w:cs="Times New Roman"/>
          <w:kern w:val="1"/>
          <w:sz w:val="28"/>
          <w:szCs w:val="28"/>
        </w:rPr>
        <w:t>Волжский</w:t>
      </w:r>
    </w:p>
    <w:p w:rsidR="008D54A4" w:rsidRPr="006E6591" w:rsidRDefault="008D54A4" w:rsidP="008D54A4">
      <w:pPr>
        <w:widowControl w:val="0"/>
        <w:suppressAutoHyphens/>
        <w:spacing w:after="0" w:line="240" w:lineRule="auto"/>
        <w:rPr>
          <w:rFonts w:ascii="Times New Roman" w:hAnsi="Times New Roman" w:cs="Times New Roman"/>
        </w:rPr>
      </w:pPr>
      <w:r w:rsidRPr="006E6591">
        <w:rPr>
          <w:rFonts w:ascii="Times New Roman" w:eastAsia="Arial Unicode MS" w:hAnsi="Times New Roman" w:cs="Times New Roman"/>
          <w:kern w:val="1"/>
          <w:sz w:val="28"/>
          <w:szCs w:val="28"/>
        </w:rPr>
        <w:t>Самарской области</w:t>
      </w:r>
      <w:r w:rsidRPr="006E6591">
        <w:rPr>
          <w:rFonts w:ascii="Times New Roman" w:eastAsia="Arial Unicode MS" w:hAnsi="Times New Roman" w:cs="Times New Roman"/>
          <w:kern w:val="1"/>
          <w:sz w:val="28"/>
          <w:szCs w:val="28"/>
        </w:rPr>
        <w:tab/>
      </w:r>
      <w:r w:rsidRPr="006E6591">
        <w:rPr>
          <w:rFonts w:ascii="Times New Roman" w:eastAsia="Arial Unicode MS" w:hAnsi="Times New Roman" w:cs="Times New Roman"/>
          <w:kern w:val="1"/>
          <w:sz w:val="28"/>
          <w:szCs w:val="28"/>
        </w:rPr>
        <w:tab/>
      </w:r>
      <w:r w:rsidRPr="006E6591">
        <w:rPr>
          <w:rFonts w:ascii="Times New Roman" w:eastAsia="Arial Unicode MS" w:hAnsi="Times New Roman" w:cs="Times New Roman"/>
          <w:kern w:val="1"/>
          <w:sz w:val="28"/>
          <w:szCs w:val="28"/>
        </w:rPr>
        <w:tab/>
      </w:r>
      <w:r w:rsidRPr="006E6591">
        <w:rPr>
          <w:rFonts w:ascii="Times New Roman" w:eastAsia="Arial Unicode MS" w:hAnsi="Times New Roman" w:cs="Times New Roman"/>
          <w:kern w:val="1"/>
          <w:sz w:val="28"/>
          <w:szCs w:val="28"/>
        </w:rPr>
        <w:tab/>
      </w:r>
      <w:r w:rsidRPr="006E6591">
        <w:rPr>
          <w:rFonts w:ascii="Times New Roman" w:eastAsia="Arial Unicode MS" w:hAnsi="Times New Roman" w:cs="Times New Roman"/>
          <w:kern w:val="1"/>
          <w:sz w:val="28"/>
          <w:szCs w:val="28"/>
        </w:rPr>
        <w:tab/>
      </w:r>
      <w:r>
        <w:rPr>
          <w:rFonts w:ascii="Times New Roman" w:eastAsia="Arial Unicode MS" w:hAnsi="Times New Roman" w:cs="Times New Roman"/>
          <w:kern w:val="1"/>
          <w:sz w:val="28"/>
          <w:szCs w:val="28"/>
        </w:rPr>
        <w:t xml:space="preserve">           В.А.Крашенинников</w:t>
      </w:r>
    </w:p>
    <w:p w:rsidR="008D54A4" w:rsidRPr="006E6591" w:rsidRDefault="008D54A4" w:rsidP="008D54A4">
      <w:pPr>
        <w:widowControl w:val="0"/>
        <w:suppressAutoHyphens/>
        <w:spacing w:after="0" w:line="240" w:lineRule="auto"/>
        <w:jc w:val="both"/>
        <w:rPr>
          <w:rFonts w:ascii="Times New Roman" w:eastAsia="Arial Unicode MS" w:hAnsi="Times New Roman" w:cs="Times New Roman"/>
          <w:kern w:val="1"/>
          <w:sz w:val="28"/>
          <w:szCs w:val="28"/>
        </w:rPr>
      </w:pPr>
    </w:p>
    <w:p w:rsidR="00A74477" w:rsidRDefault="00A74477" w:rsidP="00A74477">
      <w:pPr>
        <w:widowControl w:val="0"/>
        <w:suppressAutoHyphens/>
        <w:spacing w:after="0" w:line="240" w:lineRule="auto"/>
        <w:ind w:left="5529"/>
        <w:jc w:val="center"/>
        <w:outlineLvl w:val="0"/>
        <w:rPr>
          <w:rFonts w:ascii="Times New Roman" w:eastAsia="Arial Unicode MS" w:hAnsi="Times New Roman" w:cs="Times New Roman"/>
          <w:bCs/>
          <w:kern w:val="28"/>
          <w:sz w:val="24"/>
          <w:szCs w:val="24"/>
        </w:rPr>
      </w:pPr>
    </w:p>
    <w:p w:rsidR="00A74477" w:rsidRDefault="00A74477" w:rsidP="00A74477">
      <w:pPr>
        <w:widowControl w:val="0"/>
        <w:suppressAutoHyphens/>
        <w:spacing w:after="0" w:line="240" w:lineRule="auto"/>
        <w:ind w:left="5529"/>
        <w:jc w:val="center"/>
        <w:outlineLvl w:val="0"/>
        <w:rPr>
          <w:rFonts w:ascii="Times New Roman" w:eastAsia="Arial Unicode MS" w:hAnsi="Times New Roman" w:cs="Times New Roman"/>
          <w:bCs/>
          <w:kern w:val="28"/>
          <w:sz w:val="24"/>
          <w:szCs w:val="24"/>
        </w:rPr>
      </w:pPr>
    </w:p>
    <w:p w:rsidR="00A74477" w:rsidRDefault="00A74477" w:rsidP="00A74477">
      <w:pPr>
        <w:widowControl w:val="0"/>
        <w:suppressAutoHyphens/>
        <w:spacing w:after="0" w:line="240" w:lineRule="auto"/>
        <w:ind w:left="5529"/>
        <w:jc w:val="center"/>
        <w:outlineLvl w:val="0"/>
        <w:rPr>
          <w:rFonts w:ascii="Times New Roman" w:eastAsia="Arial Unicode MS" w:hAnsi="Times New Roman" w:cs="Times New Roman"/>
          <w:bCs/>
          <w:kern w:val="28"/>
          <w:sz w:val="24"/>
          <w:szCs w:val="24"/>
        </w:rPr>
      </w:pPr>
    </w:p>
    <w:p w:rsidR="00A74477" w:rsidRDefault="00A74477" w:rsidP="00A74477">
      <w:pPr>
        <w:widowControl w:val="0"/>
        <w:suppressAutoHyphens/>
        <w:spacing w:after="0" w:line="240" w:lineRule="auto"/>
        <w:ind w:left="5529"/>
        <w:jc w:val="center"/>
        <w:outlineLvl w:val="0"/>
        <w:rPr>
          <w:rFonts w:ascii="Times New Roman" w:eastAsia="Arial Unicode MS" w:hAnsi="Times New Roman" w:cs="Times New Roman"/>
          <w:bCs/>
          <w:kern w:val="28"/>
          <w:sz w:val="24"/>
          <w:szCs w:val="24"/>
        </w:rPr>
      </w:pPr>
    </w:p>
    <w:p w:rsidR="00A74477" w:rsidRDefault="00A74477" w:rsidP="00A74477">
      <w:pPr>
        <w:widowControl w:val="0"/>
        <w:suppressAutoHyphens/>
        <w:spacing w:after="0" w:line="240" w:lineRule="auto"/>
        <w:ind w:left="5529"/>
        <w:jc w:val="center"/>
        <w:outlineLvl w:val="0"/>
        <w:rPr>
          <w:rFonts w:ascii="Times New Roman" w:eastAsia="Arial Unicode MS" w:hAnsi="Times New Roman" w:cs="Times New Roman"/>
          <w:bCs/>
          <w:kern w:val="28"/>
          <w:sz w:val="24"/>
          <w:szCs w:val="24"/>
        </w:rPr>
      </w:pPr>
    </w:p>
    <w:p w:rsidR="00A74477" w:rsidRDefault="00A74477" w:rsidP="00A74477">
      <w:pPr>
        <w:widowControl w:val="0"/>
        <w:suppressAutoHyphens/>
        <w:spacing w:after="0" w:line="240" w:lineRule="auto"/>
        <w:ind w:left="5529"/>
        <w:jc w:val="center"/>
        <w:outlineLvl w:val="0"/>
        <w:rPr>
          <w:rFonts w:ascii="Times New Roman" w:eastAsia="Arial Unicode MS" w:hAnsi="Times New Roman" w:cs="Times New Roman"/>
          <w:bCs/>
          <w:kern w:val="28"/>
          <w:sz w:val="24"/>
          <w:szCs w:val="24"/>
        </w:rPr>
      </w:pPr>
    </w:p>
    <w:p w:rsidR="00A74477" w:rsidRDefault="00A74477" w:rsidP="00A74477">
      <w:pPr>
        <w:widowControl w:val="0"/>
        <w:suppressAutoHyphens/>
        <w:spacing w:after="0" w:line="240" w:lineRule="auto"/>
        <w:ind w:left="5529"/>
        <w:jc w:val="center"/>
        <w:outlineLvl w:val="0"/>
        <w:rPr>
          <w:rFonts w:ascii="Times New Roman" w:eastAsia="Arial Unicode MS" w:hAnsi="Times New Roman" w:cs="Times New Roman"/>
          <w:bCs/>
          <w:kern w:val="28"/>
          <w:sz w:val="24"/>
          <w:szCs w:val="24"/>
        </w:rPr>
      </w:pPr>
    </w:p>
    <w:p w:rsidR="00A74477" w:rsidRPr="00A47CE8" w:rsidRDefault="00A74477" w:rsidP="00A74477">
      <w:pPr>
        <w:widowControl w:val="0"/>
        <w:suppressAutoHyphens/>
        <w:spacing w:after="0" w:line="240" w:lineRule="auto"/>
        <w:ind w:left="5529"/>
        <w:jc w:val="center"/>
        <w:outlineLvl w:val="0"/>
        <w:rPr>
          <w:rFonts w:ascii="Times New Roman" w:eastAsia="Arial Unicode MS" w:hAnsi="Times New Roman" w:cs="Times New Roman"/>
          <w:bCs/>
          <w:kern w:val="28"/>
          <w:sz w:val="24"/>
          <w:szCs w:val="24"/>
        </w:rPr>
      </w:pPr>
      <w:r w:rsidRPr="000F1E17">
        <w:rPr>
          <w:rFonts w:ascii="Times New Roman" w:eastAsia="Arial Unicode MS" w:hAnsi="Times New Roman" w:cs="Times New Roman"/>
          <w:bCs/>
          <w:kern w:val="28"/>
          <w:sz w:val="24"/>
          <w:szCs w:val="24"/>
        </w:rPr>
        <w:lastRenderedPageBreak/>
        <w:t>Приложение №</w:t>
      </w:r>
      <w:r>
        <w:rPr>
          <w:rFonts w:ascii="Times New Roman" w:eastAsia="Arial Unicode MS" w:hAnsi="Times New Roman" w:cs="Times New Roman"/>
          <w:bCs/>
          <w:kern w:val="28"/>
          <w:sz w:val="24"/>
          <w:szCs w:val="24"/>
        </w:rPr>
        <w:t>4</w:t>
      </w:r>
    </w:p>
    <w:p w:rsidR="00A74477" w:rsidRDefault="00A74477" w:rsidP="00A74477">
      <w:pPr>
        <w:widowControl w:val="0"/>
        <w:suppressAutoHyphens/>
        <w:spacing w:after="0" w:line="240" w:lineRule="auto"/>
        <w:ind w:left="5529"/>
        <w:jc w:val="center"/>
        <w:outlineLvl w:val="0"/>
        <w:rPr>
          <w:rFonts w:ascii="Times New Roman" w:eastAsia="Arial Unicode MS" w:hAnsi="Times New Roman" w:cs="Times New Roman"/>
          <w:bCs/>
          <w:kern w:val="28"/>
          <w:sz w:val="24"/>
          <w:szCs w:val="24"/>
        </w:rPr>
      </w:pPr>
      <w:r>
        <w:rPr>
          <w:rFonts w:ascii="Times New Roman" w:eastAsia="Arial Unicode MS" w:hAnsi="Times New Roman" w:cs="Times New Roman"/>
          <w:bCs/>
          <w:kern w:val="28"/>
          <w:sz w:val="24"/>
          <w:szCs w:val="24"/>
        </w:rPr>
        <w:t>к постановлению Администрации</w:t>
      </w:r>
    </w:p>
    <w:p w:rsidR="00A74477" w:rsidRDefault="00A74477" w:rsidP="00A74477">
      <w:pPr>
        <w:widowControl w:val="0"/>
        <w:suppressAutoHyphens/>
        <w:spacing w:after="0" w:line="240" w:lineRule="auto"/>
        <w:ind w:left="5529"/>
        <w:jc w:val="center"/>
        <w:outlineLvl w:val="0"/>
        <w:rPr>
          <w:rFonts w:ascii="Times New Roman" w:eastAsia="Arial Unicode MS" w:hAnsi="Times New Roman" w:cs="Times New Roman"/>
          <w:bCs/>
          <w:kern w:val="28"/>
          <w:sz w:val="24"/>
          <w:szCs w:val="24"/>
        </w:rPr>
      </w:pPr>
      <w:r>
        <w:rPr>
          <w:rFonts w:ascii="Times New Roman" w:eastAsia="Arial Unicode MS" w:hAnsi="Times New Roman" w:cs="Times New Roman"/>
          <w:bCs/>
          <w:kern w:val="28"/>
          <w:sz w:val="24"/>
          <w:szCs w:val="24"/>
        </w:rPr>
        <w:t>городского поселения Петра Дубрава</w:t>
      </w:r>
    </w:p>
    <w:p w:rsidR="00A74477" w:rsidRDefault="00A74477" w:rsidP="00A74477">
      <w:pPr>
        <w:widowControl w:val="0"/>
        <w:suppressAutoHyphens/>
        <w:spacing w:after="0" w:line="240" w:lineRule="auto"/>
        <w:ind w:left="5529"/>
        <w:jc w:val="center"/>
        <w:outlineLvl w:val="0"/>
        <w:rPr>
          <w:rFonts w:ascii="Times New Roman" w:eastAsia="Arial Unicode MS" w:hAnsi="Times New Roman" w:cs="Times New Roman"/>
          <w:bCs/>
          <w:kern w:val="28"/>
          <w:sz w:val="24"/>
          <w:szCs w:val="24"/>
        </w:rPr>
      </w:pPr>
      <w:r>
        <w:rPr>
          <w:rFonts w:ascii="Times New Roman" w:eastAsia="Arial Unicode MS" w:hAnsi="Times New Roman" w:cs="Times New Roman"/>
          <w:bCs/>
          <w:kern w:val="28"/>
          <w:sz w:val="24"/>
          <w:szCs w:val="24"/>
        </w:rPr>
        <w:t>муниципального район Волжский</w:t>
      </w:r>
    </w:p>
    <w:p w:rsidR="00A74477" w:rsidRDefault="00A74477" w:rsidP="00A74477">
      <w:pPr>
        <w:widowControl w:val="0"/>
        <w:suppressAutoHyphens/>
        <w:spacing w:after="0" w:line="240" w:lineRule="auto"/>
        <w:ind w:left="5529"/>
        <w:jc w:val="center"/>
        <w:outlineLvl w:val="0"/>
        <w:rPr>
          <w:rFonts w:ascii="Times New Roman" w:eastAsia="Arial Unicode MS" w:hAnsi="Times New Roman" w:cs="Times New Roman"/>
          <w:bCs/>
          <w:kern w:val="28"/>
          <w:sz w:val="24"/>
          <w:szCs w:val="24"/>
        </w:rPr>
      </w:pPr>
      <w:r>
        <w:rPr>
          <w:rFonts w:ascii="Times New Roman" w:eastAsia="Arial Unicode MS" w:hAnsi="Times New Roman" w:cs="Times New Roman"/>
          <w:bCs/>
          <w:kern w:val="28"/>
          <w:sz w:val="24"/>
          <w:szCs w:val="24"/>
        </w:rPr>
        <w:t>Самарской области</w:t>
      </w:r>
    </w:p>
    <w:p w:rsidR="00A74477" w:rsidRDefault="00A74477" w:rsidP="00A74477">
      <w:pPr>
        <w:widowControl w:val="0"/>
        <w:suppressAutoHyphens/>
        <w:spacing w:after="0" w:line="240" w:lineRule="auto"/>
        <w:ind w:left="5529"/>
        <w:jc w:val="center"/>
        <w:outlineLvl w:val="0"/>
        <w:rPr>
          <w:rFonts w:ascii="Times New Roman" w:eastAsia="Arial Unicode MS" w:hAnsi="Times New Roman" w:cs="Times New Roman"/>
          <w:bCs/>
          <w:kern w:val="28"/>
          <w:sz w:val="24"/>
          <w:szCs w:val="24"/>
        </w:rPr>
      </w:pPr>
      <w:r>
        <w:rPr>
          <w:rFonts w:ascii="Times New Roman" w:eastAsia="Arial Unicode MS" w:hAnsi="Times New Roman" w:cs="Times New Roman"/>
          <w:bCs/>
          <w:kern w:val="28"/>
          <w:sz w:val="24"/>
          <w:szCs w:val="24"/>
        </w:rPr>
        <w:t>от «     » _________ 2022г №</w:t>
      </w:r>
    </w:p>
    <w:p w:rsidR="00A74477" w:rsidRDefault="00A74477" w:rsidP="00A74477">
      <w:pPr>
        <w:widowControl w:val="0"/>
        <w:suppressAutoHyphens/>
        <w:spacing w:after="0" w:line="240" w:lineRule="auto"/>
        <w:jc w:val="right"/>
        <w:outlineLvl w:val="0"/>
        <w:rPr>
          <w:rFonts w:ascii="Times New Roman" w:eastAsia="Arial Unicode MS" w:hAnsi="Times New Roman" w:cs="Times New Roman"/>
          <w:b/>
          <w:bCs/>
          <w:caps/>
          <w:kern w:val="28"/>
          <w:sz w:val="28"/>
          <w:szCs w:val="28"/>
        </w:rPr>
      </w:pPr>
    </w:p>
    <w:p w:rsidR="00A74477" w:rsidRDefault="00A74477" w:rsidP="00A74477">
      <w:pPr>
        <w:widowControl w:val="0"/>
        <w:suppressAutoHyphens/>
        <w:spacing w:after="0" w:line="240" w:lineRule="auto"/>
        <w:jc w:val="right"/>
        <w:outlineLvl w:val="0"/>
        <w:rPr>
          <w:rFonts w:ascii="Times New Roman" w:eastAsia="Arial Unicode MS" w:hAnsi="Times New Roman" w:cs="Times New Roman"/>
          <w:b/>
          <w:bCs/>
          <w:caps/>
          <w:kern w:val="28"/>
          <w:sz w:val="28"/>
          <w:szCs w:val="28"/>
        </w:rPr>
      </w:pPr>
      <w:r>
        <w:rPr>
          <w:rFonts w:ascii="Times New Roman" w:eastAsia="Arial Unicode MS" w:hAnsi="Times New Roman" w:cs="Times New Roman"/>
          <w:b/>
          <w:bCs/>
          <w:caps/>
          <w:kern w:val="28"/>
          <w:sz w:val="28"/>
          <w:szCs w:val="28"/>
        </w:rPr>
        <w:t>ПРОЕКТ</w:t>
      </w:r>
    </w:p>
    <w:p w:rsidR="00A74477" w:rsidRPr="006E6591" w:rsidRDefault="00A74477" w:rsidP="00A74477">
      <w:pPr>
        <w:widowControl w:val="0"/>
        <w:suppressAutoHyphens/>
        <w:spacing w:after="0" w:line="240" w:lineRule="auto"/>
        <w:jc w:val="center"/>
        <w:outlineLvl w:val="0"/>
        <w:rPr>
          <w:rFonts w:ascii="Times New Roman" w:eastAsia="Arial Unicode MS" w:hAnsi="Times New Roman" w:cs="Times New Roman"/>
          <w:b/>
          <w:bCs/>
          <w:caps/>
          <w:kern w:val="28"/>
          <w:sz w:val="28"/>
          <w:szCs w:val="28"/>
        </w:rPr>
      </w:pPr>
      <w:r>
        <w:rPr>
          <w:rFonts w:ascii="Times New Roman" w:eastAsia="Arial Unicode MS" w:hAnsi="Times New Roman" w:cs="Times New Roman"/>
          <w:b/>
          <w:bCs/>
          <w:caps/>
          <w:kern w:val="28"/>
          <w:sz w:val="28"/>
          <w:szCs w:val="28"/>
        </w:rPr>
        <w:t>Администрация</w:t>
      </w:r>
    </w:p>
    <w:p w:rsidR="00A74477" w:rsidRPr="006E6591" w:rsidRDefault="00A74477" w:rsidP="00A74477">
      <w:pPr>
        <w:widowControl w:val="0"/>
        <w:suppressAutoHyphens/>
        <w:spacing w:after="0" w:line="240" w:lineRule="auto"/>
        <w:jc w:val="center"/>
        <w:outlineLvl w:val="0"/>
        <w:rPr>
          <w:rFonts w:ascii="Times New Roman" w:eastAsia="Arial Unicode MS" w:hAnsi="Times New Roman" w:cs="Times New Roman"/>
          <w:b/>
          <w:bCs/>
          <w:caps/>
          <w:kern w:val="28"/>
          <w:sz w:val="28"/>
          <w:szCs w:val="28"/>
        </w:rPr>
      </w:pPr>
      <w:r>
        <w:rPr>
          <w:rFonts w:ascii="Times New Roman" w:eastAsia="Arial Unicode MS" w:hAnsi="Times New Roman" w:cs="Times New Roman"/>
          <w:b/>
          <w:bCs/>
          <w:caps/>
          <w:kern w:val="28"/>
          <w:sz w:val="28"/>
          <w:szCs w:val="28"/>
        </w:rPr>
        <w:t xml:space="preserve">ГОРОДСКОГО </w:t>
      </w:r>
      <w:r w:rsidRPr="006E6591">
        <w:rPr>
          <w:rFonts w:ascii="Times New Roman" w:eastAsia="Arial Unicode MS" w:hAnsi="Times New Roman" w:cs="Times New Roman"/>
          <w:b/>
          <w:bCs/>
          <w:caps/>
          <w:kern w:val="28"/>
          <w:sz w:val="28"/>
          <w:szCs w:val="28"/>
        </w:rPr>
        <w:t xml:space="preserve">ПОСЕЛЕНИЯ </w:t>
      </w:r>
      <w:r>
        <w:rPr>
          <w:rFonts w:ascii="Times New Roman" w:eastAsia="Arial Unicode MS" w:hAnsi="Times New Roman" w:cs="Times New Roman"/>
          <w:b/>
          <w:bCs/>
          <w:caps/>
          <w:kern w:val="28"/>
          <w:sz w:val="28"/>
          <w:szCs w:val="28"/>
        </w:rPr>
        <w:t>ПЕТРА ДУБРАВА</w:t>
      </w:r>
    </w:p>
    <w:p w:rsidR="00A74477" w:rsidRPr="006E6591" w:rsidRDefault="00A74477" w:rsidP="00A74477">
      <w:pPr>
        <w:widowControl w:val="0"/>
        <w:suppressAutoHyphens/>
        <w:spacing w:after="0" w:line="240" w:lineRule="auto"/>
        <w:jc w:val="center"/>
        <w:outlineLvl w:val="0"/>
        <w:rPr>
          <w:rFonts w:ascii="Times New Roman" w:eastAsia="Arial Unicode MS" w:hAnsi="Times New Roman" w:cs="Times New Roman"/>
          <w:b/>
          <w:bCs/>
          <w:caps/>
          <w:kern w:val="28"/>
          <w:sz w:val="28"/>
          <w:szCs w:val="28"/>
        </w:rPr>
      </w:pPr>
      <w:r w:rsidRPr="006E6591">
        <w:rPr>
          <w:rFonts w:ascii="Times New Roman" w:eastAsia="Arial Unicode MS" w:hAnsi="Times New Roman" w:cs="Times New Roman"/>
          <w:b/>
          <w:bCs/>
          <w:caps/>
          <w:kern w:val="28"/>
          <w:sz w:val="28"/>
          <w:szCs w:val="28"/>
        </w:rPr>
        <w:t xml:space="preserve">МУНИЦИПАЛЬНОГО РАЙОНА </w:t>
      </w:r>
      <w:r>
        <w:rPr>
          <w:rFonts w:ascii="Times New Roman" w:eastAsia="Arial Unicode MS" w:hAnsi="Times New Roman" w:cs="Times New Roman"/>
          <w:b/>
          <w:bCs/>
          <w:caps/>
          <w:kern w:val="28"/>
          <w:sz w:val="28"/>
          <w:szCs w:val="28"/>
        </w:rPr>
        <w:t>Волжский</w:t>
      </w:r>
    </w:p>
    <w:p w:rsidR="00A74477" w:rsidRPr="006E6591" w:rsidRDefault="00A74477" w:rsidP="00A74477">
      <w:pPr>
        <w:widowControl w:val="0"/>
        <w:suppressAutoHyphens/>
        <w:spacing w:after="0" w:line="240" w:lineRule="auto"/>
        <w:jc w:val="center"/>
        <w:outlineLvl w:val="0"/>
        <w:rPr>
          <w:rFonts w:ascii="Times New Roman" w:eastAsia="Arial Unicode MS" w:hAnsi="Times New Roman" w:cs="Times New Roman"/>
          <w:b/>
          <w:bCs/>
          <w:caps/>
          <w:kern w:val="28"/>
          <w:sz w:val="28"/>
          <w:szCs w:val="28"/>
        </w:rPr>
      </w:pPr>
      <w:r w:rsidRPr="006E6591">
        <w:rPr>
          <w:rFonts w:ascii="Times New Roman" w:eastAsia="Arial Unicode MS" w:hAnsi="Times New Roman" w:cs="Times New Roman"/>
          <w:b/>
          <w:bCs/>
          <w:caps/>
          <w:kern w:val="28"/>
          <w:sz w:val="28"/>
          <w:szCs w:val="28"/>
        </w:rPr>
        <w:t>САМАРСКОЙ ОБЛАСТИ</w:t>
      </w:r>
    </w:p>
    <w:p w:rsidR="00A74477" w:rsidRDefault="00A74477" w:rsidP="00A74477">
      <w:pPr>
        <w:widowControl w:val="0"/>
        <w:suppressAutoHyphens/>
        <w:spacing w:after="0" w:line="240" w:lineRule="auto"/>
        <w:rPr>
          <w:rFonts w:ascii="Times New Roman" w:eastAsia="Arial Unicode MS" w:hAnsi="Times New Roman" w:cs="Times New Roman"/>
          <w:b/>
          <w:bCs/>
          <w:kern w:val="1"/>
          <w:sz w:val="28"/>
          <w:szCs w:val="28"/>
        </w:rPr>
      </w:pPr>
    </w:p>
    <w:p w:rsidR="00A74477" w:rsidRPr="006E6591" w:rsidRDefault="00A74477" w:rsidP="00A74477">
      <w:pPr>
        <w:widowControl w:val="0"/>
        <w:suppressAutoHyphens/>
        <w:spacing w:after="0" w:line="240" w:lineRule="auto"/>
        <w:jc w:val="center"/>
        <w:outlineLvl w:val="0"/>
        <w:rPr>
          <w:rFonts w:ascii="Times New Roman" w:eastAsia="Arial Unicode MS" w:hAnsi="Times New Roman" w:cs="Times New Roman"/>
          <w:b/>
          <w:bCs/>
          <w:kern w:val="1"/>
          <w:sz w:val="28"/>
          <w:szCs w:val="28"/>
        </w:rPr>
      </w:pPr>
      <w:r w:rsidRPr="006E6591">
        <w:rPr>
          <w:rFonts w:ascii="Times New Roman" w:eastAsia="Arial Unicode MS" w:hAnsi="Times New Roman" w:cs="Times New Roman"/>
          <w:b/>
          <w:bCs/>
          <w:kern w:val="1"/>
          <w:sz w:val="28"/>
          <w:szCs w:val="28"/>
        </w:rPr>
        <w:t>ПОСТАНОВЛЕНИЕ</w:t>
      </w:r>
    </w:p>
    <w:p w:rsidR="00A74477" w:rsidRPr="006E6591" w:rsidRDefault="00A74477" w:rsidP="00A74477">
      <w:pPr>
        <w:widowControl w:val="0"/>
        <w:suppressAutoHyphens/>
        <w:spacing w:after="0" w:line="240" w:lineRule="auto"/>
        <w:jc w:val="center"/>
        <w:rPr>
          <w:rFonts w:ascii="Times New Roman" w:eastAsia="Arial Unicode MS" w:hAnsi="Times New Roman" w:cs="Times New Roman"/>
          <w:kern w:val="1"/>
          <w:sz w:val="28"/>
          <w:szCs w:val="28"/>
        </w:rPr>
      </w:pPr>
    </w:p>
    <w:p w:rsidR="00A74477" w:rsidRPr="006E6591" w:rsidRDefault="00A74477" w:rsidP="00A74477">
      <w:pPr>
        <w:widowControl w:val="0"/>
        <w:suppressAutoHyphens/>
        <w:spacing w:after="0" w:line="240" w:lineRule="auto"/>
        <w:jc w:val="center"/>
        <w:rPr>
          <w:rFonts w:ascii="Times New Roman" w:eastAsia="Arial Unicode MS" w:hAnsi="Times New Roman" w:cs="Times New Roman"/>
          <w:b/>
          <w:kern w:val="1"/>
          <w:sz w:val="28"/>
          <w:szCs w:val="28"/>
        </w:rPr>
      </w:pPr>
      <w:r w:rsidRPr="006E6591">
        <w:rPr>
          <w:rFonts w:ascii="Times New Roman" w:eastAsia="Arial Unicode MS" w:hAnsi="Times New Roman" w:cs="Times New Roman"/>
          <w:b/>
          <w:kern w:val="1"/>
          <w:sz w:val="28"/>
          <w:szCs w:val="28"/>
        </w:rPr>
        <w:t>от ____________ 20</w:t>
      </w:r>
      <w:r>
        <w:rPr>
          <w:rFonts w:ascii="Times New Roman" w:eastAsia="Arial Unicode MS" w:hAnsi="Times New Roman" w:cs="Times New Roman"/>
          <w:b/>
          <w:kern w:val="1"/>
          <w:sz w:val="28"/>
          <w:szCs w:val="28"/>
        </w:rPr>
        <w:t>22</w:t>
      </w:r>
      <w:r w:rsidRPr="006E6591">
        <w:rPr>
          <w:rFonts w:ascii="Times New Roman" w:eastAsia="Arial Unicode MS" w:hAnsi="Times New Roman" w:cs="Times New Roman"/>
          <w:b/>
          <w:kern w:val="1"/>
          <w:sz w:val="28"/>
          <w:szCs w:val="28"/>
        </w:rPr>
        <w:t xml:space="preserve"> года № ______</w:t>
      </w:r>
    </w:p>
    <w:p w:rsidR="00A74477" w:rsidRPr="006E6591" w:rsidRDefault="00A74477" w:rsidP="00A74477">
      <w:pPr>
        <w:widowControl w:val="0"/>
        <w:suppressAutoHyphens/>
        <w:spacing w:after="0" w:line="240" w:lineRule="auto"/>
        <w:jc w:val="center"/>
        <w:rPr>
          <w:rFonts w:ascii="Times New Roman" w:eastAsia="Arial Unicode MS" w:hAnsi="Times New Roman" w:cs="Times New Roman"/>
          <w:kern w:val="1"/>
          <w:sz w:val="28"/>
          <w:szCs w:val="28"/>
        </w:rPr>
      </w:pPr>
    </w:p>
    <w:p w:rsidR="00A74477" w:rsidRPr="000F1E17" w:rsidRDefault="00A74477" w:rsidP="00A74477">
      <w:pPr>
        <w:widowControl w:val="0"/>
        <w:suppressAutoHyphens/>
        <w:jc w:val="center"/>
        <w:rPr>
          <w:rFonts w:ascii="Times New Roman" w:eastAsia="Arial Unicode MS" w:hAnsi="Times New Roman" w:cs="Times New Roman"/>
          <w:b/>
          <w:kern w:val="1"/>
          <w:sz w:val="28"/>
          <w:szCs w:val="28"/>
          <w:lang w:eastAsia="ar-SA"/>
        </w:rPr>
      </w:pPr>
      <w:r w:rsidRPr="000F1E17">
        <w:rPr>
          <w:rFonts w:ascii="Times New Roman" w:eastAsia="Arial Unicode MS" w:hAnsi="Times New Roman" w:cs="Times New Roman"/>
          <w:b/>
          <w:kern w:val="1"/>
          <w:sz w:val="28"/>
          <w:szCs w:val="28"/>
          <w:lang w:eastAsia="ar-SA"/>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w:t>
      </w:r>
      <w:r w:rsidRPr="00891005">
        <w:rPr>
          <w:rFonts w:ascii="Times New Roman" w:eastAsia="MS MinNew Roman" w:hAnsi="Times New Roman" w:cs="Times New Roman"/>
          <w:b/>
          <w:bCs/>
          <w:sz w:val="28"/>
          <w:szCs w:val="28"/>
        </w:rPr>
        <w:t>63:17:030</w:t>
      </w:r>
      <w:r>
        <w:rPr>
          <w:rFonts w:ascii="Times New Roman" w:eastAsia="MS MinNew Roman" w:hAnsi="Times New Roman" w:cs="Times New Roman"/>
          <w:b/>
          <w:bCs/>
          <w:sz w:val="28"/>
          <w:szCs w:val="28"/>
        </w:rPr>
        <w:t>1</w:t>
      </w:r>
      <w:r w:rsidRPr="00891005">
        <w:rPr>
          <w:rFonts w:ascii="Times New Roman" w:eastAsia="MS MinNew Roman" w:hAnsi="Times New Roman" w:cs="Times New Roman"/>
          <w:b/>
          <w:bCs/>
          <w:sz w:val="28"/>
          <w:szCs w:val="28"/>
        </w:rPr>
        <w:t>00</w:t>
      </w:r>
      <w:r>
        <w:rPr>
          <w:rFonts w:ascii="Times New Roman" w:eastAsia="MS MinNew Roman" w:hAnsi="Times New Roman" w:cs="Times New Roman"/>
          <w:b/>
          <w:bCs/>
          <w:sz w:val="28"/>
          <w:szCs w:val="28"/>
        </w:rPr>
        <w:t>8:424</w:t>
      </w:r>
    </w:p>
    <w:p w:rsidR="00A74477" w:rsidRPr="000F1E17" w:rsidRDefault="00A74477" w:rsidP="00A74477">
      <w:pPr>
        <w:widowControl w:val="0"/>
        <w:suppressAutoHyphens/>
        <w:spacing w:after="0" w:line="240" w:lineRule="auto"/>
        <w:jc w:val="center"/>
        <w:rPr>
          <w:rFonts w:ascii="Times New Roman" w:eastAsia="Times New Roman" w:hAnsi="Times New Roman" w:cs="Times New Roman"/>
          <w:kern w:val="1"/>
          <w:sz w:val="28"/>
          <w:szCs w:val="28"/>
          <w:lang w:eastAsia="ar-SA"/>
        </w:rPr>
      </w:pPr>
    </w:p>
    <w:p w:rsidR="00A74477" w:rsidRPr="003E5EB4" w:rsidRDefault="00A74477" w:rsidP="00A74477">
      <w:pPr>
        <w:spacing w:after="0" w:line="360" w:lineRule="auto"/>
        <w:ind w:firstLine="709"/>
        <w:jc w:val="both"/>
        <w:rPr>
          <w:rFonts w:ascii="Times New Roman" w:eastAsia="Arial Unicode MS" w:hAnsi="Times New Roman" w:cs="Times New Roman"/>
          <w:b/>
          <w:bCs/>
          <w:kern w:val="1"/>
          <w:sz w:val="28"/>
          <w:szCs w:val="28"/>
          <w:lang w:eastAsia="ar-SA"/>
        </w:rPr>
      </w:pPr>
      <w:r w:rsidRPr="000F1E17">
        <w:rPr>
          <w:rFonts w:ascii="Times New Roman" w:eastAsia="Arial Unicode MS" w:hAnsi="Times New Roman" w:cs="Times New Roman"/>
          <w:kern w:val="1"/>
          <w:sz w:val="28"/>
          <w:szCs w:val="28"/>
        </w:rPr>
        <w:t xml:space="preserve">Рассмотрев заявление </w:t>
      </w:r>
      <w:r>
        <w:rPr>
          <w:rFonts w:ascii="Times New Roman" w:eastAsia="Arial Unicode MS" w:hAnsi="Times New Roman" w:cs="Times New Roman"/>
          <w:bCs/>
          <w:kern w:val="1"/>
          <w:sz w:val="28"/>
          <w:szCs w:val="28"/>
        </w:rPr>
        <w:t xml:space="preserve">Филатова А.П. </w:t>
      </w:r>
      <w:r w:rsidRPr="000F1E17">
        <w:rPr>
          <w:rFonts w:ascii="Times New Roman" w:eastAsia="Arial Unicode MS" w:hAnsi="Times New Roman" w:cs="Times New Roman"/>
          <w:kern w:val="1"/>
          <w:sz w:val="28"/>
          <w:szCs w:val="28"/>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 с учетом </w:t>
      </w:r>
      <w:r w:rsidRPr="000F1E17">
        <w:rPr>
          <w:rFonts w:ascii="Times New Roman" w:hAnsi="Times New Roman" w:cs="Times New Roman"/>
          <w:sz w:val="28"/>
          <w:szCs w:val="28"/>
        </w:rPr>
        <w:t xml:space="preserve">заключения о результатах публичных слушаний от </w:t>
      </w:r>
      <w:r>
        <w:rPr>
          <w:rFonts w:ascii="Times New Roman" w:hAnsi="Times New Roman" w:cs="Times New Roman"/>
          <w:sz w:val="28"/>
          <w:szCs w:val="28"/>
        </w:rPr>
        <w:t>___________</w:t>
      </w:r>
      <w:r w:rsidRPr="000F1E17">
        <w:rPr>
          <w:rFonts w:ascii="Times New Roman" w:hAnsi="Times New Roman" w:cs="Times New Roman"/>
          <w:sz w:val="28"/>
          <w:szCs w:val="28"/>
        </w:rPr>
        <w:t xml:space="preserve"> по проекту </w:t>
      </w:r>
      <w:r>
        <w:rPr>
          <w:rFonts w:ascii="Times New Roman" w:hAnsi="Times New Roman" w:cs="Times New Roman"/>
          <w:sz w:val="28"/>
          <w:szCs w:val="28"/>
        </w:rPr>
        <w:t>постановления</w:t>
      </w:r>
      <w:r w:rsidRPr="000F1E17">
        <w:rPr>
          <w:rFonts w:ascii="Times New Roman" w:hAnsi="Times New Roman" w:cs="Times New Roman"/>
          <w:sz w:val="28"/>
          <w:szCs w:val="28"/>
        </w:rPr>
        <w:t xml:space="preserve"> о </w:t>
      </w:r>
      <w:r w:rsidRPr="000F1E17">
        <w:rPr>
          <w:rFonts w:ascii="Times New Roman" w:eastAsia="Arial Unicode MS" w:hAnsi="Times New Roman" w:cs="Times New Roman"/>
          <w:kern w:val="1"/>
          <w:sz w:val="28"/>
          <w:szCs w:val="28"/>
          <w:lang w:eastAsia="ar-SA"/>
        </w:rPr>
        <w:t xml:space="preserve">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w:t>
      </w:r>
      <w:r w:rsidRPr="00891005">
        <w:rPr>
          <w:rFonts w:ascii="Times New Roman" w:eastAsia="MS MinNew Roman" w:hAnsi="Times New Roman" w:cs="Times New Roman"/>
          <w:bCs/>
          <w:sz w:val="28"/>
          <w:szCs w:val="28"/>
        </w:rPr>
        <w:t>63:1</w:t>
      </w:r>
      <w:r>
        <w:rPr>
          <w:rFonts w:ascii="Times New Roman" w:eastAsia="MS MinNew Roman" w:hAnsi="Times New Roman" w:cs="Times New Roman"/>
          <w:bCs/>
          <w:sz w:val="28"/>
          <w:szCs w:val="28"/>
        </w:rPr>
        <w:t>7:0301008:424</w:t>
      </w:r>
      <w:r w:rsidRPr="000F1E17">
        <w:rPr>
          <w:rFonts w:ascii="Times New Roman" w:hAnsi="Times New Roman" w:cs="Times New Roman"/>
          <w:sz w:val="28"/>
          <w:szCs w:val="28"/>
        </w:rPr>
        <w:t>, опубликованного в газете «</w:t>
      </w:r>
      <w:r>
        <w:rPr>
          <w:rFonts w:ascii="Times New Roman" w:hAnsi="Times New Roman" w:cs="Times New Roman"/>
          <w:sz w:val="28"/>
          <w:szCs w:val="28"/>
        </w:rPr>
        <w:t>Голос Дубравы</w:t>
      </w:r>
      <w:r w:rsidRPr="000F1E17">
        <w:rPr>
          <w:rFonts w:ascii="Times New Roman" w:hAnsi="Times New Roman" w:cs="Times New Roman"/>
          <w:sz w:val="28"/>
          <w:szCs w:val="28"/>
        </w:rPr>
        <w:t xml:space="preserve">» от </w:t>
      </w:r>
      <w:r>
        <w:rPr>
          <w:rFonts w:ascii="Times New Roman" w:hAnsi="Times New Roman" w:cs="Times New Roman"/>
          <w:sz w:val="28"/>
          <w:szCs w:val="28"/>
        </w:rPr>
        <w:t xml:space="preserve">_____________ №______, </w:t>
      </w:r>
      <w:r w:rsidRPr="000F1E17">
        <w:rPr>
          <w:rFonts w:ascii="Times New Roman" w:eastAsia="Arial Unicode MS" w:hAnsi="Times New Roman" w:cs="Times New Roman"/>
          <w:kern w:val="1"/>
          <w:sz w:val="28"/>
          <w:szCs w:val="28"/>
        </w:rPr>
        <w:t xml:space="preserve">руководствуясь Уставом </w:t>
      </w:r>
      <w:r>
        <w:rPr>
          <w:rFonts w:ascii="Times New Roman" w:hAnsi="Times New Roman" w:cs="Times New Roman"/>
          <w:sz w:val="28"/>
          <w:szCs w:val="28"/>
        </w:rPr>
        <w:t xml:space="preserve">городского </w:t>
      </w:r>
      <w:r w:rsidRPr="002529D8">
        <w:rPr>
          <w:rFonts w:ascii="Times New Roman" w:hAnsi="Times New Roman" w:cs="Times New Roman"/>
          <w:sz w:val="28"/>
          <w:szCs w:val="28"/>
        </w:rPr>
        <w:t xml:space="preserve">поселения </w:t>
      </w:r>
      <w:r>
        <w:rPr>
          <w:rFonts w:ascii="Times New Roman" w:hAnsi="Times New Roman" w:cs="Times New Roman"/>
          <w:sz w:val="28"/>
          <w:szCs w:val="28"/>
        </w:rPr>
        <w:t xml:space="preserve">Петра Дубрава </w:t>
      </w:r>
      <w:r w:rsidRPr="000F1E17">
        <w:rPr>
          <w:rFonts w:ascii="Times New Roman" w:eastAsia="Arial Unicode MS" w:hAnsi="Times New Roman" w:cs="Times New Roman"/>
          <w:kern w:val="1"/>
          <w:sz w:val="28"/>
          <w:szCs w:val="28"/>
        </w:rPr>
        <w:t>муниципального района Волжский Самарской области</w:t>
      </w:r>
      <w:r w:rsidRPr="000F1E17">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r>
        <w:rPr>
          <w:rFonts w:ascii="Times New Roman" w:hAnsi="Times New Roman" w:cs="Times New Roman"/>
          <w:sz w:val="28"/>
          <w:szCs w:val="28"/>
        </w:rPr>
        <w:t xml:space="preserve">Администрация городского </w:t>
      </w:r>
      <w:r w:rsidRPr="002529D8">
        <w:rPr>
          <w:rFonts w:ascii="Times New Roman" w:hAnsi="Times New Roman" w:cs="Times New Roman"/>
          <w:sz w:val="28"/>
          <w:szCs w:val="28"/>
        </w:rPr>
        <w:t xml:space="preserve">поселения </w:t>
      </w:r>
      <w:r>
        <w:rPr>
          <w:rFonts w:ascii="Times New Roman" w:hAnsi="Times New Roman" w:cs="Times New Roman"/>
          <w:sz w:val="28"/>
          <w:szCs w:val="28"/>
        </w:rPr>
        <w:t xml:space="preserve">Петра Дубрава </w:t>
      </w:r>
      <w:r w:rsidRPr="000F1E17">
        <w:rPr>
          <w:rFonts w:ascii="Times New Roman" w:eastAsia="Arial Unicode MS" w:hAnsi="Times New Roman" w:cs="Times New Roman"/>
          <w:kern w:val="1"/>
          <w:sz w:val="28"/>
          <w:szCs w:val="28"/>
        </w:rPr>
        <w:t>муниципального района Волжский Самарской области</w:t>
      </w:r>
      <w:r>
        <w:rPr>
          <w:rFonts w:ascii="Times New Roman" w:eastAsia="Arial Unicode MS" w:hAnsi="Times New Roman" w:cs="Times New Roman"/>
          <w:kern w:val="1"/>
          <w:sz w:val="28"/>
          <w:szCs w:val="28"/>
        </w:rPr>
        <w:t xml:space="preserve"> </w:t>
      </w:r>
      <w:r w:rsidRPr="000F1E17">
        <w:rPr>
          <w:rFonts w:ascii="Times New Roman" w:eastAsia="Arial Unicode MS" w:hAnsi="Times New Roman" w:cs="Times New Roman"/>
          <w:kern w:val="1"/>
          <w:sz w:val="28"/>
          <w:szCs w:val="28"/>
          <w:lang w:eastAsia="ar-SA"/>
        </w:rPr>
        <w:t>ПОСТАНОВЛЯЮ</w:t>
      </w:r>
      <w:r w:rsidRPr="000F1E17">
        <w:rPr>
          <w:rFonts w:ascii="Times New Roman" w:eastAsia="Times New Roman" w:hAnsi="Times New Roman" w:cs="Times New Roman"/>
          <w:kern w:val="1"/>
          <w:sz w:val="28"/>
          <w:szCs w:val="28"/>
          <w:lang w:eastAsia="ar-SA"/>
        </w:rPr>
        <w:t>:</w:t>
      </w:r>
    </w:p>
    <w:p w:rsidR="00A74477" w:rsidRPr="000F1E17" w:rsidRDefault="00A74477" w:rsidP="00A74477">
      <w:pPr>
        <w:widowControl w:val="0"/>
        <w:suppressAutoHyphens/>
        <w:spacing w:after="0" w:line="360" w:lineRule="auto"/>
        <w:ind w:firstLine="709"/>
        <w:jc w:val="both"/>
        <w:rPr>
          <w:rFonts w:ascii="Times New Roman" w:eastAsia="Arial Unicode MS" w:hAnsi="Times New Roman" w:cs="Times New Roman"/>
          <w:kern w:val="1"/>
          <w:sz w:val="28"/>
          <w:szCs w:val="28"/>
          <w:lang w:eastAsia="ar-SA"/>
        </w:rPr>
      </w:pPr>
      <w:r w:rsidRPr="000F1E17">
        <w:rPr>
          <w:rFonts w:ascii="Times New Roman" w:eastAsia="Arial Unicode MS" w:hAnsi="Times New Roman" w:cs="Times New Roman"/>
          <w:kern w:val="1"/>
          <w:sz w:val="28"/>
          <w:szCs w:val="28"/>
          <w:lang w:eastAsia="ar-SA"/>
        </w:rPr>
        <w:t xml:space="preserve">1.  Предоставить разрешение на отклонение от предельных параметров разрешенного строительства, реконструкции объектов </w:t>
      </w:r>
      <w:r w:rsidRPr="000F1E17">
        <w:rPr>
          <w:rFonts w:ascii="Times New Roman" w:eastAsia="Arial Unicode MS" w:hAnsi="Times New Roman" w:cs="Times New Roman"/>
          <w:kern w:val="1"/>
          <w:sz w:val="28"/>
          <w:szCs w:val="28"/>
          <w:lang w:eastAsia="ar-SA"/>
        </w:rPr>
        <w:lastRenderedPageBreak/>
        <w:t>капитального строительства в отношении земельного участка с кадастровым номером</w:t>
      </w:r>
      <w:r>
        <w:rPr>
          <w:rFonts w:ascii="Times New Roman" w:eastAsia="Arial Unicode MS" w:hAnsi="Times New Roman" w:cs="Times New Roman"/>
          <w:kern w:val="1"/>
          <w:sz w:val="28"/>
          <w:szCs w:val="28"/>
          <w:lang w:eastAsia="ar-SA"/>
        </w:rPr>
        <w:t xml:space="preserve"> </w:t>
      </w:r>
      <w:r w:rsidRPr="00E43223">
        <w:rPr>
          <w:rFonts w:ascii="Times New Roman" w:eastAsia="MS MinNew Roman" w:hAnsi="Times New Roman" w:cs="Times New Roman"/>
          <w:bCs/>
          <w:sz w:val="28"/>
          <w:szCs w:val="28"/>
        </w:rPr>
        <w:t>63:17:0301008:424</w:t>
      </w:r>
      <w:r>
        <w:rPr>
          <w:rFonts w:ascii="Times New Roman" w:hAnsi="Times New Roman" w:cs="Times New Roman"/>
          <w:bCs/>
          <w:sz w:val="28"/>
          <w:szCs w:val="28"/>
          <w:lang w:eastAsia="ar-SA"/>
        </w:rPr>
        <w:t xml:space="preserve">, </w:t>
      </w:r>
      <w:r w:rsidRPr="000F1E17">
        <w:rPr>
          <w:rFonts w:ascii="Times New Roman" w:eastAsia="Arial Unicode MS" w:hAnsi="Times New Roman" w:cs="Times New Roman"/>
          <w:kern w:val="1"/>
          <w:sz w:val="28"/>
          <w:szCs w:val="28"/>
          <w:lang w:eastAsia="ar-SA"/>
        </w:rPr>
        <w:t>расположенного по адресу:</w:t>
      </w:r>
      <w:r>
        <w:rPr>
          <w:rFonts w:ascii="Times New Roman" w:eastAsia="Arial Unicode MS" w:hAnsi="Times New Roman" w:cs="Times New Roman"/>
          <w:kern w:val="1"/>
          <w:sz w:val="28"/>
          <w:szCs w:val="28"/>
          <w:lang w:eastAsia="ar-SA"/>
        </w:rPr>
        <w:t xml:space="preserve"> </w:t>
      </w:r>
      <w:r w:rsidRPr="00E43223">
        <w:rPr>
          <w:rFonts w:ascii="Times New Roman" w:eastAsia="MS MinNew Roman" w:hAnsi="Times New Roman" w:cs="Times New Roman"/>
          <w:bCs/>
          <w:sz w:val="28"/>
          <w:szCs w:val="28"/>
        </w:rPr>
        <w:t>Самарская область, муниципальный район Волжский, городское поселение Петра Дубрава, поселок Дубовый Гай, улица Луговая, земельный участок № 7</w:t>
      </w:r>
      <w:r>
        <w:rPr>
          <w:rFonts w:ascii="Times New Roman" w:eastAsia="MS MinNew Roman" w:hAnsi="Times New Roman" w:cs="Times New Roman"/>
          <w:bCs/>
          <w:sz w:val="28"/>
          <w:szCs w:val="28"/>
        </w:rPr>
        <w:t xml:space="preserve"> </w:t>
      </w:r>
      <w:r>
        <w:rPr>
          <w:rFonts w:ascii="Times New Roman" w:eastAsia="Arial Unicode MS" w:hAnsi="Times New Roman" w:cs="Times New Roman"/>
          <w:kern w:val="1"/>
          <w:sz w:val="28"/>
          <w:szCs w:val="28"/>
          <w:lang w:eastAsia="ar-SA"/>
        </w:rPr>
        <w:t>(далее – земельный участок).</w:t>
      </w:r>
    </w:p>
    <w:p w:rsidR="00A74477" w:rsidRDefault="00A74477" w:rsidP="00A74477">
      <w:pPr>
        <w:widowControl w:val="0"/>
        <w:suppressAutoHyphens/>
        <w:spacing w:after="0" w:line="360" w:lineRule="auto"/>
        <w:ind w:firstLine="709"/>
        <w:jc w:val="both"/>
        <w:rPr>
          <w:rFonts w:ascii="Times New Roman" w:eastAsia="Arial Unicode MS" w:hAnsi="Times New Roman" w:cs="Times New Roman"/>
          <w:kern w:val="1"/>
          <w:sz w:val="28"/>
          <w:szCs w:val="28"/>
          <w:lang w:eastAsia="ar-SA"/>
        </w:rPr>
      </w:pPr>
      <w:r w:rsidRPr="000F1E17">
        <w:rPr>
          <w:rFonts w:ascii="Times New Roman" w:eastAsia="Arial Unicode MS" w:hAnsi="Times New Roman" w:cs="Times New Roman"/>
          <w:kern w:val="1"/>
          <w:sz w:val="28"/>
          <w:szCs w:val="28"/>
          <w:lang w:eastAsia="ar-SA"/>
        </w:rPr>
        <w:t>2.  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предельных параметров:</w:t>
      </w:r>
    </w:p>
    <w:p w:rsidR="00A74477" w:rsidRPr="002B4636" w:rsidRDefault="00A74477" w:rsidP="00A74477">
      <w:pPr>
        <w:widowControl w:val="0"/>
        <w:suppressAutoHyphens/>
        <w:spacing w:after="0" w:line="360" w:lineRule="auto"/>
        <w:ind w:firstLine="709"/>
        <w:jc w:val="both"/>
        <w:rPr>
          <w:rFonts w:ascii="Times New Roman" w:eastAsia="MS MinNew Roman" w:hAnsi="Times New Roman"/>
          <w:bCs/>
          <w:sz w:val="28"/>
          <w:szCs w:val="28"/>
        </w:rPr>
      </w:pPr>
      <w:r w:rsidRPr="002B4636">
        <w:rPr>
          <w:rFonts w:ascii="Times New Roman" w:eastAsia="Arial Unicode MS" w:hAnsi="Times New Roman" w:cs="Times New Roman"/>
          <w:kern w:val="1"/>
          <w:sz w:val="28"/>
          <w:szCs w:val="28"/>
          <w:lang w:eastAsia="ar-SA"/>
        </w:rPr>
        <w:t>-  </w:t>
      </w:r>
      <w:r>
        <w:rPr>
          <w:rFonts w:ascii="Times New Roman" w:eastAsia="Arial Unicode MS" w:hAnsi="Times New Roman" w:cs="Times New Roman"/>
          <w:kern w:val="1"/>
          <w:sz w:val="28"/>
          <w:szCs w:val="28"/>
          <w:lang w:eastAsia="ar-SA"/>
        </w:rPr>
        <w:t>минимальный отступ от границ земельных участков до отдельно стоящих зданий</w:t>
      </w:r>
      <w:r w:rsidR="00305D73">
        <w:rPr>
          <w:rFonts w:ascii="Times New Roman" w:eastAsia="Arial Unicode MS" w:hAnsi="Times New Roman" w:cs="Times New Roman"/>
          <w:kern w:val="1"/>
          <w:sz w:val="28"/>
          <w:szCs w:val="28"/>
          <w:lang w:eastAsia="ar-SA"/>
        </w:rPr>
        <w:t xml:space="preserve"> </w:t>
      </w:r>
      <w:r>
        <w:rPr>
          <w:rFonts w:ascii="Times New Roman" w:eastAsia="Arial Unicode MS" w:hAnsi="Times New Roman" w:cs="Times New Roman"/>
          <w:kern w:val="1"/>
          <w:sz w:val="28"/>
          <w:szCs w:val="28"/>
          <w:lang w:eastAsia="ar-SA"/>
        </w:rPr>
        <w:t>0 м.</w:t>
      </w:r>
    </w:p>
    <w:p w:rsidR="00A74477" w:rsidRDefault="00A74477" w:rsidP="00A74477">
      <w:pPr>
        <w:widowControl w:val="0"/>
        <w:suppressAutoHyphens/>
        <w:spacing w:after="0" w:line="360" w:lineRule="auto"/>
        <w:ind w:firstLine="709"/>
        <w:jc w:val="both"/>
        <w:rPr>
          <w:rFonts w:ascii="Times New Roman" w:eastAsia="Arial Unicode MS" w:hAnsi="Times New Roman" w:cs="Times New Roman"/>
          <w:kern w:val="1"/>
          <w:sz w:val="28"/>
          <w:szCs w:val="28"/>
          <w:lang w:eastAsia="ar-SA"/>
        </w:rPr>
      </w:pPr>
      <w:r w:rsidRPr="000F1E17">
        <w:rPr>
          <w:rFonts w:ascii="Times New Roman" w:eastAsia="Arial Unicode MS" w:hAnsi="Times New Roman" w:cs="Times New Roman"/>
          <w:kern w:val="1"/>
          <w:sz w:val="28"/>
          <w:szCs w:val="28"/>
          <w:lang w:eastAsia="ar-SA"/>
        </w:rPr>
        <w:t>3.  </w:t>
      </w:r>
      <w:r w:rsidRPr="002B4636">
        <w:rPr>
          <w:rFonts w:ascii="Times New Roman" w:eastAsia="Arial Unicode MS" w:hAnsi="Times New Roman" w:cs="Times New Roman"/>
          <w:kern w:val="1"/>
          <w:sz w:val="28"/>
          <w:szCs w:val="28"/>
          <w:lang w:eastAsia="ar-SA"/>
        </w:rPr>
        <w:t>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 градостроительным регламентом территориальной зоны «</w:t>
      </w:r>
      <w:r w:rsidRPr="00E43223">
        <w:rPr>
          <w:rFonts w:ascii="Times New Roman" w:eastAsia="Arial Unicode MS" w:hAnsi="Times New Roman"/>
          <w:kern w:val="1"/>
          <w:sz w:val="28"/>
          <w:szCs w:val="28"/>
          <w:lang w:eastAsia="ar-SA"/>
        </w:rPr>
        <w:t>Ж1</w:t>
      </w:r>
      <w:r w:rsidRPr="004328D1">
        <w:rPr>
          <w:rFonts w:ascii="Times New Roman" w:eastAsia="Arial Unicode MS" w:hAnsi="Times New Roman"/>
          <w:kern w:val="1"/>
          <w:sz w:val="28"/>
          <w:szCs w:val="28"/>
          <w:lang w:eastAsia="ar-SA"/>
        </w:rPr>
        <w:t xml:space="preserve"> Зона застройки индивидуальными жилыми домами и малоэтажными жилыми домами</w:t>
      </w:r>
      <w:r w:rsidRPr="002B4636">
        <w:rPr>
          <w:rFonts w:ascii="Times New Roman" w:eastAsia="Arial Unicode MS" w:hAnsi="Times New Roman"/>
          <w:kern w:val="1"/>
          <w:sz w:val="28"/>
          <w:szCs w:val="28"/>
          <w:lang w:eastAsia="ar-SA"/>
        </w:rPr>
        <w:t>»</w:t>
      </w:r>
      <w:r w:rsidRPr="002B4636">
        <w:rPr>
          <w:rFonts w:ascii="Times New Roman" w:eastAsia="Arial Unicode MS" w:hAnsi="Times New Roman" w:cs="Times New Roman"/>
          <w:kern w:val="1"/>
          <w:sz w:val="28"/>
          <w:szCs w:val="28"/>
          <w:lang w:eastAsia="ar-SA"/>
        </w:rPr>
        <w:t>.</w:t>
      </w:r>
    </w:p>
    <w:p w:rsidR="00A74477" w:rsidRPr="000F1E17" w:rsidRDefault="00A74477" w:rsidP="00A74477">
      <w:pPr>
        <w:widowControl w:val="0"/>
        <w:suppressAutoHyphens/>
        <w:spacing w:after="0" w:line="360" w:lineRule="auto"/>
        <w:ind w:firstLine="709"/>
        <w:jc w:val="both"/>
        <w:rPr>
          <w:rFonts w:ascii="Times New Roman" w:hAnsi="Times New Roman" w:cs="Times New Roman"/>
          <w:sz w:val="28"/>
          <w:szCs w:val="28"/>
        </w:rPr>
      </w:pPr>
      <w:r w:rsidRPr="000F1E17">
        <w:rPr>
          <w:rFonts w:ascii="Times New Roman" w:eastAsia="Arial Unicode MS" w:hAnsi="Times New Roman" w:cs="Times New Roman"/>
          <w:kern w:val="1"/>
          <w:sz w:val="28"/>
          <w:szCs w:val="28"/>
          <w:lang w:eastAsia="ar-SA"/>
        </w:rPr>
        <w:t xml:space="preserve">4.  Опубликовать настоящее постановление в газете </w:t>
      </w:r>
      <w:r w:rsidRPr="000F1E17">
        <w:rPr>
          <w:rFonts w:ascii="Times New Roman" w:eastAsia="Arial Unicode MS" w:hAnsi="Times New Roman" w:cs="Times New Roman"/>
          <w:kern w:val="1"/>
          <w:sz w:val="28"/>
          <w:szCs w:val="28"/>
        </w:rPr>
        <w:t>«</w:t>
      </w:r>
      <w:r>
        <w:rPr>
          <w:rFonts w:ascii="Times New Roman" w:hAnsi="Times New Roman" w:cs="Times New Roman"/>
          <w:sz w:val="28"/>
          <w:szCs w:val="28"/>
        </w:rPr>
        <w:t>Голос Дубравы</w:t>
      </w:r>
      <w:r w:rsidRPr="000F1E17">
        <w:rPr>
          <w:rFonts w:ascii="Times New Roman" w:eastAsia="Arial Unicode MS" w:hAnsi="Times New Roman" w:cs="Times New Roman"/>
          <w:kern w:val="1"/>
          <w:sz w:val="28"/>
          <w:szCs w:val="28"/>
        </w:rPr>
        <w:t xml:space="preserve">» </w:t>
      </w:r>
      <w:r w:rsidRPr="000F1E17">
        <w:rPr>
          <w:rFonts w:ascii="Times New Roman" w:hAnsi="Times New Roman" w:cs="Times New Roman"/>
          <w:sz w:val="28"/>
          <w:szCs w:val="28"/>
        </w:rPr>
        <w:t xml:space="preserve">и разместить </w:t>
      </w:r>
      <w:r>
        <w:rPr>
          <w:rFonts w:ascii="Times New Roman" w:hAnsi="Times New Roman" w:cs="Times New Roman"/>
          <w:sz w:val="28"/>
          <w:szCs w:val="28"/>
        </w:rPr>
        <w:t xml:space="preserve">на </w:t>
      </w:r>
      <w:r w:rsidRPr="00804930">
        <w:rPr>
          <w:rFonts w:ascii="Times New Roman" w:eastAsia="Arial Unicode MS" w:hAnsi="Times New Roman" w:cs="Times New Roman"/>
          <w:kern w:val="2"/>
          <w:sz w:val="28"/>
          <w:szCs w:val="28"/>
        </w:rPr>
        <w:t xml:space="preserve">официальном сайте Администрации </w:t>
      </w:r>
      <w:r>
        <w:rPr>
          <w:rFonts w:ascii="Times New Roman" w:hAnsi="Times New Roman" w:cs="Times New Roman"/>
          <w:sz w:val="28"/>
          <w:szCs w:val="28"/>
        </w:rPr>
        <w:t xml:space="preserve">городского </w:t>
      </w:r>
      <w:r w:rsidRPr="002529D8">
        <w:rPr>
          <w:rFonts w:ascii="Times New Roman" w:hAnsi="Times New Roman" w:cs="Times New Roman"/>
          <w:sz w:val="28"/>
          <w:szCs w:val="28"/>
        </w:rPr>
        <w:t xml:space="preserve">поселения </w:t>
      </w:r>
      <w:r>
        <w:rPr>
          <w:rFonts w:ascii="Times New Roman" w:hAnsi="Times New Roman" w:cs="Times New Roman"/>
          <w:sz w:val="28"/>
          <w:szCs w:val="28"/>
        </w:rPr>
        <w:t xml:space="preserve">Петра Дубрава </w:t>
      </w:r>
      <w:r w:rsidRPr="00804930">
        <w:rPr>
          <w:rFonts w:ascii="Times New Roman" w:eastAsia="Arial Unicode MS" w:hAnsi="Times New Roman" w:cs="Times New Roman"/>
          <w:kern w:val="2"/>
          <w:sz w:val="28"/>
          <w:szCs w:val="28"/>
        </w:rPr>
        <w:t>муниципального района Волжский Самарской области в информационно-коммуникационной сети «Интернет»</w:t>
      </w:r>
      <w:r w:rsidRPr="000F1E17">
        <w:rPr>
          <w:rFonts w:ascii="Times New Roman" w:hAnsi="Times New Roman" w:cs="Times New Roman"/>
          <w:sz w:val="28"/>
          <w:szCs w:val="28"/>
        </w:rPr>
        <w:t>.</w:t>
      </w:r>
    </w:p>
    <w:p w:rsidR="00A74477" w:rsidRPr="007C2A5E" w:rsidRDefault="00A74477" w:rsidP="00A74477">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F1E17">
        <w:rPr>
          <w:rFonts w:ascii="Times New Roman" w:hAnsi="Times New Roman" w:cs="Times New Roman"/>
          <w:sz w:val="28"/>
          <w:szCs w:val="28"/>
        </w:rPr>
        <w:t>5.  Настоящее постановление вступает в силу со дня его официального опубликования.</w:t>
      </w:r>
    </w:p>
    <w:p w:rsidR="00A74477" w:rsidRDefault="00A74477" w:rsidP="00A74477">
      <w:pPr>
        <w:widowControl w:val="0"/>
        <w:suppressAutoHyphens/>
        <w:spacing w:after="0" w:line="240" w:lineRule="auto"/>
        <w:jc w:val="both"/>
        <w:rPr>
          <w:rFonts w:ascii="Times New Roman" w:eastAsia="Arial Unicode MS" w:hAnsi="Times New Roman" w:cs="Times New Roman"/>
          <w:kern w:val="1"/>
          <w:sz w:val="28"/>
          <w:szCs w:val="28"/>
        </w:rPr>
      </w:pPr>
    </w:p>
    <w:p w:rsidR="00A74477" w:rsidRDefault="00A74477" w:rsidP="00A74477">
      <w:pPr>
        <w:widowControl w:val="0"/>
        <w:suppressAutoHyphens/>
        <w:spacing w:after="0" w:line="240" w:lineRule="auto"/>
        <w:jc w:val="both"/>
        <w:rPr>
          <w:rFonts w:ascii="Times New Roman" w:eastAsia="Arial Unicode MS" w:hAnsi="Times New Roman" w:cs="Times New Roman"/>
          <w:kern w:val="1"/>
          <w:sz w:val="28"/>
          <w:szCs w:val="28"/>
        </w:rPr>
      </w:pPr>
    </w:p>
    <w:p w:rsidR="00A74477" w:rsidRPr="006E6591" w:rsidRDefault="00A74477" w:rsidP="00A74477">
      <w:pPr>
        <w:widowControl w:val="0"/>
        <w:suppressAutoHyphens/>
        <w:spacing w:after="0" w:line="240" w:lineRule="auto"/>
        <w:jc w:val="both"/>
        <w:rPr>
          <w:rFonts w:ascii="Times New Roman" w:eastAsia="Arial Unicode MS" w:hAnsi="Times New Roman" w:cs="Times New Roman"/>
          <w:kern w:val="1"/>
          <w:sz w:val="28"/>
          <w:szCs w:val="28"/>
        </w:rPr>
      </w:pPr>
    </w:p>
    <w:p w:rsidR="00A74477" w:rsidRPr="006E6591" w:rsidRDefault="00A74477" w:rsidP="00A74477">
      <w:pPr>
        <w:widowControl w:val="0"/>
        <w:suppressAutoHyphens/>
        <w:spacing w:after="0" w:line="240" w:lineRule="auto"/>
        <w:rPr>
          <w:rFonts w:ascii="Times New Roman" w:eastAsia="Arial Unicode MS" w:hAnsi="Times New Roman" w:cs="Times New Roman"/>
          <w:kern w:val="1"/>
          <w:sz w:val="28"/>
          <w:szCs w:val="28"/>
        </w:rPr>
      </w:pPr>
      <w:r w:rsidRPr="006E6591">
        <w:rPr>
          <w:rFonts w:ascii="Times New Roman" w:eastAsia="Arial Unicode MS" w:hAnsi="Times New Roman" w:cs="Times New Roman"/>
          <w:kern w:val="1"/>
          <w:sz w:val="28"/>
          <w:szCs w:val="28"/>
        </w:rPr>
        <w:t xml:space="preserve">Глава </w:t>
      </w:r>
      <w:r>
        <w:rPr>
          <w:rFonts w:ascii="Times New Roman" w:hAnsi="Times New Roman" w:cs="Times New Roman"/>
          <w:sz w:val="28"/>
          <w:szCs w:val="28"/>
        </w:rPr>
        <w:t xml:space="preserve">городского </w:t>
      </w:r>
      <w:r w:rsidRPr="002529D8">
        <w:rPr>
          <w:rFonts w:ascii="Times New Roman" w:hAnsi="Times New Roman" w:cs="Times New Roman"/>
          <w:sz w:val="28"/>
          <w:szCs w:val="28"/>
        </w:rPr>
        <w:t xml:space="preserve">поселения </w:t>
      </w:r>
      <w:r>
        <w:rPr>
          <w:rFonts w:ascii="Times New Roman" w:hAnsi="Times New Roman" w:cs="Times New Roman"/>
          <w:sz w:val="28"/>
          <w:szCs w:val="28"/>
        </w:rPr>
        <w:t>Петра Дубрава</w:t>
      </w:r>
    </w:p>
    <w:p w:rsidR="00A74477" w:rsidRPr="006E6591" w:rsidRDefault="00A74477" w:rsidP="00A74477">
      <w:pPr>
        <w:widowControl w:val="0"/>
        <w:suppressAutoHyphens/>
        <w:spacing w:after="0" w:line="240" w:lineRule="auto"/>
        <w:rPr>
          <w:rFonts w:ascii="Times New Roman" w:eastAsia="Arial Unicode MS" w:hAnsi="Times New Roman" w:cs="Times New Roman"/>
          <w:kern w:val="1"/>
          <w:sz w:val="28"/>
          <w:szCs w:val="28"/>
        </w:rPr>
      </w:pPr>
      <w:r w:rsidRPr="006E6591">
        <w:rPr>
          <w:rFonts w:ascii="Times New Roman" w:eastAsia="Arial Unicode MS" w:hAnsi="Times New Roman" w:cs="Times New Roman"/>
          <w:kern w:val="1"/>
          <w:sz w:val="28"/>
          <w:szCs w:val="28"/>
        </w:rPr>
        <w:t xml:space="preserve">муниципального района </w:t>
      </w:r>
      <w:r>
        <w:rPr>
          <w:rFonts w:ascii="Times New Roman" w:eastAsia="Arial Unicode MS" w:hAnsi="Times New Roman" w:cs="Times New Roman"/>
          <w:kern w:val="1"/>
          <w:sz w:val="28"/>
          <w:szCs w:val="28"/>
        </w:rPr>
        <w:t>Волжский</w:t>
      </w:r>
    </w:p>
    <w:p w:rsidR="00A74477" w:rsidRPr="006E6591" w:rsidRDefault="00A74477" w:rsidP="00A74477">
      <w:pPr>
        <w:widowControl w:val="0"/>
        <w:suppressAutoHyphens/>
        <w:spacing w:after="0" w:line="240" w:lineRule="auto"/>
        <w:rPr>
          <w:rFonts w:ascii="Times New Roman" w:hAnsi="Times New Roman" w:cs="Times New Roman"/>
        </w:rPr>
      </w:pPr>
      <w:r w:rsidRPr="006E6591">
        <w:rPr>
          <w:rFonts w:ascii="Times New Roman" w:eastAsia="Arial Unicode MS" w:hAnsi="Times New Roman" w:cs="Times New Roman"/>
          <w:kern w:val="1"/>
          <w:sz w:val="28"/>
          <w:szCs w:val="28"/>
        </w:rPr>
        <w:t>Самарской области</w:t>
      </w:r>
      <w:r w:rsidRPr="006E6591">
        <w:rPr>
          <w:rFonts w:ascii="Times New Roman" w:eastAsia="Arial Unicode MS" w:hAnsi="Times New Roman" w:cs="Times New Roman"/>
          <w:kern w:val="1"/>
          <w:sz w:val="28"/>
          <w:szCs w:val="28"/>
        </w:rPr>
        <w:tab/>
      </w:r>
      <w:r w:rsidRPr="006E6591">
        <w:rPr>
          <w:rFonts w:ascii="Times New Roman" w:eastAsia="Arial Unicode MS" w:hAnsi="Times New Roman" w:cs="Times New Roman"/>
          <w:kern w:val="1"/>
          <w:sz w:val="28"/>
          <w:szCs w:val="28"/>
        </w:rPr>
        <w:tab/>
      </w:r>
      <w:r w:rsidRPr="006E6591">
        <w:rPr>
          <w:rFonts w:ascii="Times New Roman" w:eastAsia="Arial Unicode MS" w:hAnsi="Times New Roman" w:cs="Times New Roman"/>
          <w:kern w:val="1"/>
          <w:sz w:val="28"/>
          <w:szCs w:val="28"/>
        </w:rPr>
        <w:tab/>
      </w:r>
      <w:r w:rsidRPr="006E6591">
        <w:rPr>
          <w:rFonts w:ascii="Times New Roman" w:eastAsia="Arial Unicode MS" w:hAnsi="Times New Roman" w:cs="Times New Roman"/>
          <w:kern w:val="1"/>
          <w:sz w:val="28"/>
          <w:szCs w:val="28"/>
        </w:rPr>
        <w:tab/>
      </w:r>
      <w:r w:rsidRPr="006E6591">
        <w:rPr>
          <w:rFonts w:ascii="Times New Roman" w:eastAsia="Arial Unicode MS" w:hAnsi="Times New Roman" w:cs="Times New Roman"/>
          <w:kern w:val="1"/>
          <w:sz w:val="28"/>
          <w:szCs w:val="28"/>
        </w:rPr>
        <w:tab/>
      </w:r>
      <w:r w:rsidR="00305D73">
        <w:rPr>
          <w:rFonts w:ascii="Times New Roman" w:eastAsia="Arial Unicode MS" w:hAnsi="Times New Roman" w:cs="Times New Roman"/>
          <w:kern w:val="1"/>
          <w:sz w:val="28"/>
          <w:szCs w:val="28"/>
        </w:rPr>
        <w:t xml:space="preserve">         </w:t>
      </w:r>
      <w:r>
        <w:rPr>
          <w:rFonts w:ascii="Times New Roman" w:eastAsia="Arial Unicode MS" w:hAnsi="Times New Roman" w:cs="Times New Roman"/>
          <w:kern w:val="1"/>
          <w:sz w:val="28"/>
          <w:szCs w:val="28"/>
        </w:rPr>
        <w:t xml:space="preserve"> В.А.Крашенинников</w:t>
      </w:r>
    </w:p>
    <w:p w:rsidR="00A74477" w:rsidRPr="006E6591" w:rsidRDefault="00A74477" w:rsidP="00A74477">
      <w:pPr>
        <w:widowControl w:val="0"/>
        <w:suppressAutoHyphens/>
        <w:spacing w:after="0" w:line="240" w:lineRule="auto"/>
        <w:jc w:val="both"/>
        <w:rPr>
          <w:rFonts w:ascii="Times New Roman" w:eastAsia="Arial Unicode MS" w:hAnsi="Times New Roman" w:cs="Times New Roman"/>
          <w:kern w:val="1"/>
          <w:sz w:val="28"/>
          <w:szCs w:val="28"/>
        </w:rPr>
      </w:pPr>
    </w:p>
    <w:p w:rsidR="00A74477" w:rsidRDefault="00A74477" w:rsidP="00A74477">
      <w:pPr>
        <w:widowControl w:val="0"/>
        <w:suppressAutoHyphens/>
        <w:spacing w:after="0" w:line="240" w:lineRule="auto"/>
        <w:rPr>
          <w:rFonts w:ascii="Times New Roman" w:hAnsi="Times New Roman" w:cs="Times New Roman"/>
        </w:rPr>
      </w:pPr>
    </w:p>
    <w:p w:rsidR="00A74477" w:rsidRDefault="00A74477" w:rsidP="00A74477"/>
    <w:p w:rsidR="008D54A4" w:rsidRDefault="008D54A4" w:rsidP="008D54A4">
      <w:pPr>
        <w:widowControl w:val="0"/>
        <w:suppressAutoHyphens/>
        <w:spacing w:after="0" w:line="240" w:lineRule="auto"/>
        <w:rPr>
          <w:rFonts w:ascii="Times New Roman" w:hAnsi="Times New Roman" w:cs="Times New Roman"/>
        </w:rPr>
      </w:pPr>
    </w:p>
    <w:p w:rsidR="008D54A4" w:rsidRDefault="008D54A4" w:rsidP="008D54A4"/>
    <w:p w:rsidR="00CD150E" w:rsidRPr="00073369" w:rsidRDefault="00CD150E" w:rsidP="00CD150E">
      <w:pPr>
        <w:jc w:val="center"/>
        <w:rPr>
          <w:rFonts w:ascii="Times New Roman" w:hAnsi="Times New Roman" w:cs="Times New Roman"/>
          <w:b/>
          <w:sz w:val="28"/>
          <w:szCs w:val="28"/>
        </w:rPr>
      </w:pPr>
      <w:r w:rsidRPr="00073369">
        <w:rPr>
          <w:rFonts w:ascii="Times New Roman" w:hAnsi="Times New Roman" w:cs="Times New Roman"/>
          <w:b/>
          <w:sz w:val="28"/>
          <w:szCs w:val="28"/>
        </w:rPr>
        <w:t>Пояснительная записка</w:t>
      </w:r>
    </w:p>
    <w:p w:rsidR="00CD150E" w:rsidRPr="00755238" w:rsidRDefault="00CD150E" w:rsidP="00CD150E">
      <w:pPr>
        <w:jc w:val="center"/>
        <w:rPr>
          <w:rFonts w:ascii="Times New Roman" w:hAnsi="Times New Roman" w:cs="Times New Roman"/>
          <w:b/>
          <w:sz w:val="28"/>
          <w:szCs w:val="28"/>
        </w:rPr>
      </w:pPr>
      <w:r w:rsidRPr="00073369">
        <w:rPr>
          <w:rFonts w:ascii="Times New Roman" w:hAnsi="Times New Roman" w:cs="Times New Roman"/>
          <w:b/>
          <w:sz w:val="28"/>
          <w:szCs w:val="28"/>
        </w:rPr>
        <w:t xml:space="preserve">к </w:t>
      </w:r>
      <w:r w:rsidRPr="00070774">
        <w:rPr>
          <w:rFonts w:ascii="Times New Roman" w:hAnsi="Times New Roman" w:cs="Times New Roman"/>
          <w:b/>
          <w:sz w:val="28"/>
          <w:szCs w:val="28"/>
        </w:rPr>
        <w:t>проект</w:t>
      </w:r>
      <w:r>
        <w:rPr>
          <w:rFonts w:ascii="Times New Roman" w:hAnsi="Times New Roman" w:cs="Times New Roman"/>
          <w:b/>
          <w:sz w:val="28"/>
          <w:szCs w:val="28"/>
        </w:rPr>
        <w:t>ам</w:t>
      </w:r>
      <w:r w:rsidRPr="00070774">
        <w:rPr>
          <w:rFonts w:ascii="Times New Roman" w:hAnsi="Times New Roman" w:cs="Times New Roman"/>
          <w:b/>
          <w:sz w:val="28"/>
          <w:szCs w:val="28"/>
        </w:rPr>
        <w:t xml:space="preserve"> постановлени</w:t>
      </w:r>
      <w:r>
        <w:rPr>
          <w:rFonts w:ascii="Times New Roman" w:hAnsi="Times New Roman" w:cs="Times New Roman"/>
          <w:b/>
          <w:sz w:val="28"/>
          <w:szCs w:val="28"/>
        </w:rPr>
        <w:t xml:space="preserve">й </w:t>
      </w:r>
      <w:r w:rsidRPr="00070774">
        <w:rPr>
          <w:rFonts w:ascii="Times New Roman" w:hAnsi="Times New Roman" w:cs="Times New Roman"/>
          <w:b/>
          <w:sz w:val="28"/>
          <w:szCs w:val="28"/>
        </w:rPr>
        <w:t>о</w:t>
      </w:r>
      <w:r>
        <w:rPr>
          <w:rFonts w:ascii="Times New Roman" w:hAnsi="Times New Roman" w:cs="Times New Roman"/>
          <w:b/>
          <w:sz w:val="28"/>
          <w:szCs w:val="28"/>
        </w:rPr>
        <w:t xml:space="preserve"> </w:t>
      </w:r>
      <w:r w:rsidRPr="00070774">
        <w:rPr>
          <w:rFonts w:ascii="Times New Roman" w:hAnsi="Times New Roman" w:cs="Times New Roman"/>
          <w:b/>
          <w:sz w:val="28"/>
          <w:szCs w:val="28"/>
        </w:rPr>
        <w:t>предоставлении разрешения на отклонение от предельных параметров разрешенного строительства, реконструкции объектов капитального</w:t>
      </w:r>
      <w:r>
        <w:rPr>
          <w:rFonts w:ascii="Times New Roman" w:hAnsi="Times New Roman" w:cs="Times New Roman"/>
          <w:b/>
          <w:sz w:val="28"/>
          <w:szCs w:val="28"/>
        </w:rPr>
        <w:t xml:space="preserve"> </w:t>
      </w:r>
      <w:r w:rsidRPr="00070774">
        <w:rPr>
          <w:rFonts w:ascii="Times New Roman" w:hAnsi="Times New Roman" w:cs="Times New Roman"/>
          <w:b/>
          <w:sz w:val="28"/>
          <w:szCs w:val="28"/>
        </w:rPr>
        <w:t>строительства для земельн</w:t>
      </w:r>
      <w:r>
        <w:rPr>
          <w:rFonts w:ascii="Times New Roman" w:hAnsi="Times New Roman" w:cs="Times New Roman"/>
          <w:b/>
          <w:sz w:val="28"/>
          <w:szCs w:val="28"/>
        </w:rPr>
        <w:t>ого</w:t>
      </w:r>
      <w:r w:rsidRPr="00070774">
        <w:rPr>
          <w:rFonts w:ascii="Times New Roman" w:hAnsi="Times New Roman" w:cs="Times New Roman"/>
          <w:b/>
          <w:sz w:val="28"/>
          <w:szCs w:val="28"/>
        </w:rPr>
        <w:t xml:space="preserve"> участк</w:t>
      </w:r>
      <w:r>
        <w:rPr>
          <w:rFonts w:ascii="Times New Roman" w:hAnsi="Times New Roman" w:cs="Times New Roman"/>
          <w:b/>
          <w:sz w:val="28"/>
          <w:szCs w:val="28"/>
        </w:rPr>
        <w:t>а</w:t>
      </w:r>
    </w:p>
    <w:p w:rsidR="00CD150E" w:rsidRDefault="00CD150E" w:rsidP="00CD150E">
      <w:pPr>
        <w:jc w:val="center"/>
        <w:rPr>
          <w:rFonts w:ascii="Times New Roman" w:hAnsi="Times New Roman" w:cs="Times New Roman"/>
          <w:bCs/>
          <w:sz w:val="28"/>
          <w:szCs w:val="28"/>
        </w:rPr>
      </w:pPr>
    </w:p>
    <w:p w:rsidR="00CD150E" w:rsidRPr="00073369" w:rsidRDefault="00CD150E" w:rsidP="00CD150E">
      <w:pPr>
        <w:jc w:val="center"/>
        <w:rPr>
          <w:rFonts w:ascii="Times New Roman" w:hAnsi="Times New Roman" w:cs="Times New Roman"/>
          <w:bCs/>
          <w:sz w:val="28"/>
          <w:szCs w:val="28"/>
        </w:rPr>
      </w:pPr>
    </w:p>
    <w:p w:rsidR="00CD150E" w:rsidRDefault="00CD150E" w:rsidP="00CD150E">
      <w:pPr>
        <w:spacing w:line="336" w:lineRule="auto"/>
        <w:ind w:firstLine="709"/>
        <w:contextualSpacing/>
        <w:jc w:val="both"/>
        <w:rPr>
          <w:rFonts w:ascii="Times New Roman" w:hAnsi="Times New Roman" w:cs="Times New Roman"/>
          <w:bCs/>
          <w:sz w:val="28"/>
          <w:szCs w:val="28"/>
        </w:rPr>
      </w:pPr>
      <w:r>
        <w:rPr>
          <w:rFonts w:ascii="Times New Roman" w:hAnsi="Times New Roman" w:cs="Times New Roman"/>
          <w:sz w:val="28"/>
          <w:szCs w:val="28"/>
        </w:rPr>
        <w:t xml:space="preserve">Проекты постановлений Администрации городского поселения Петра Дубрава муниципального района Волжский Самарской области о </w:t>
      </w:r>
      <w:r w:rsidRPr="00070774">
        <w:rPr>
          <w:rFonts w:ascii="Times New Roman" w:hAnsi="Times New Roman" w:cs="Times New Roman"/>
          <w:sz w:val="28"/>
          <w:szCs w:val="28"/>
        </w:rPr>
        <w:t>предоставлении разрешения на отклонение от предельных параметров разрешенного строительства, реконструкции объектов капитального</w:t>
      </w:r>
      <w:r>
        <w:rPr>
          <w:rFonts w:ascii="Times New Roman" w:hAnsi="Times New Roman" w:cs="Times New Roman"/>
          <w:sz w:val="28"/>
          <w:szCs w:val="28"/>
        </w:rPr>
        <w:t xml:space="preserve"> </w:t>
      </w:r>
      <w:r w:rsidRPr="00070774">
        <w:rPr>
          <w:rFonts w:ascii="Times New Roman" w:hAnsi="Times New Roman" w:cs="Times New Roman"/>
          <w:sz w:val="28"/>
          <w:szCs w:val="28"/>
        </w:rPr>
        <w:t>строительства для земельн</w:t>
      </w:r>
      <w:r>
        <w:rPr>
          <w:rFonts w:ascii="Times New Roman" w:hAnsi="Times New Roman" w:cs="Times New Roman"/>
          <w:sz w:val="28"/>
          <w:szCs w:val="28"/>
        </w:rPr>
        <w:t>ого</w:t>
      </w:r>
      <w:r w:rsidRPr="00070774">
        <w:rPr>
          <w:rFonts w:ascii="Times New Roman" w:hAnsi="Times New Roman" w:cs="Times New Roman"/>
          <w:sz w:val="28"/>
          <w:szCs w:val="28"/>
        </w:rPr>
        <w:t xml:space="preserve"> участк</w:t>
      </w:r>
      <w:r>
        <w:rPr>
          <w:rFonts w:ascii="Times New Roman" w:hAnsi="Times New Roman" w:cs="Times New Roman"/>
          <w:sz w:val="28"/>
          <w:szCs w:val="28"/>
        </w:rPr>
        <w:t xml:space="preserve">а </w:t>
      </w:r>
      <w:r w:rsidRPr="00073369">
        <w:rPr>
          <w:rFonts w:ascii="Times New Roman" w:hAnsi="Times New Roman" w:cs="Times New Roman"/>
          <w:bCs/>
          <w:sz w:val="28"/>
          <w:szCs w:val="28"/>
        </w:rPr>
        <w:t>подготовлен</w:t>
      </w:r>
      <w:r>
        <w:rPr>
          <w:rFonts w:ascii="Times New Roman" w:hAnsi="Times New Roman" w:cs="Times New Roman"/>
          <w:bCs/>
          <w:sz w:val="28"/>
          <w:szCs w:val="28"/>
        </w:rPr>
        <w:t>ы на основании заявления, поступивших от:</w:t>
      </w:r>
    </w:p>
    <w:p w:rsidR="00CD150E" w:rsidRPr="00070774" w:rsidRDefault="00CD150E" w:rsidP="00CD150E">
      <w:pPr>
        <w:spacing w:line="336" w:lineRule="auto"/>
        <w:ind w:firstLine="709"/>
        <w:contextualSpacing/>
        <w:jc w:val="both"/>
        <w:rPr>
          <w:rFonts w:ascii="Times New Roman" w:hAnsi="Times New Roman" w:cs="Times New Roman"/>
          <w:sz w:val="28"/>
          <w:szCs w:val="28"/>
        </w:rPr>
      </w:pPr>
    </w:p>
    <w:p w:rsidR="00CD150E" w:rsidRDefault="00CD150E" w:rsidP="00CD150E">
      <w:pPr>
        <w:spacing w:line="336" w:lineRule="auto"/>
        <w:contextualSpacing/>
        <w:jc w:val="both"/>
        <w:rPr>
          <w:rFonts w:ascii="Times New Roman" w:hAnsi="Times New Roman" w:cs="Times New Roman"/>
          <w:sz w:val="28"/>
          <w:szCs w:val="28"/>
        </w:rPr>
      </w:pPr>
      <w:r w:rsidRPr="003E4950">
        <w:rPr>
          <w:rFonts w:ascii="Times New Roman" w:hAnsi="Times New Roman" w:cs="Times New Roman"/>
          <w:bCs/>
          <w:sz w:val="28"/>
          <w:szCs w:val="28"/>
        </w:rPr>
        <w:t>-</w:t>
      </w:r>
      <w:r>
        <w:rPr>
          <w:rFonts w:ascii="Times New Roman" w:hAnsi="Times New Roman" w:cs="Times New Roman"/>
          <w:bCs/>
          <w:sz w:val="28"/>
          <w:szCs w:val="28"/>
        </w:rPr>
        <w:t xml:space="preserve">Кострикина С.В., </w:t>
      </w:r>
      <w:r w:rsidRPr="003E4950">
        <w:rPr>
          <w:rFonts w:ascii="Times New Roman" w:hAnsi="Times New Roman" w:cs="Times New Roman"/>
          <w:sz w:val="28"/>
          <w:szCs w:val="28"/>
        </w:rPr>
        <w:t xml:space="preserve">в отношении земельного участка с кадастровым номером </w:t>
      </w:r>
      <w:r w:rsidRPr="00805FBA">
        <w:rPr>
          <w:rFonts w:ascii="Times New Roman" w:eastAsia="MS MinNew Roman" w:hAnsi="Times New Roman" w:cs="Times New Roman"/>
          <w:bCs/>
          <w:sz w:val="28"/>
          <w:szCs w:val="28"/>
          <w:lang w:eastAsia="en-US"/>
        </w:rPr>
        <w:t>63:17:0301008:443</w:t>
      </w:r>
      <w:r w:rsidRPr="003E4950">
        <w:rPr>
          <w:rFonts w:ascii="Times New Roman" w:hAnsi="Times New Roman" w:cs="Times New Roman"/>
          <w:sz w:val="28"/>
          <w:szCs w:val="28"/>
        </w:rPr>
        <w:t xml:space="preserve">, расположенного по адресу: </w:t>
      </w:r>
      <w:r w:rsidRPr="00805FBA">
        <w:rPr>
          <w:rFonts w:ascii="Times New Roman" w:eastAsia="MS MinNew Roman" w:hAnsi="Times New Roman" w:cs="Times New Roman"/>
          <w:bCs/>
          <w:sz w:val="28"/>
          <w:szCs w:val="28"/>
          <w:lang w:eastAsia="en-US"/>
        </w:rPr>
        <w:t>Самарская область, муниципальный район Волжский, городское поселение Петра Дубрава, поселок Дубовый Гай</w:t>
      </w:r>
      <w:r w:rsidRPr="003E4950">
        <w:rPr>
          <w:rFonts w:ascii="Times New Roman" w:hAnsi="Times New Roman" w:cs="Times New Roman"/>
          <w:sz w:val="28"/>
          <w:szCs w:val="28"/>
        </w:rPr>
        <w:t xml:space="preserve">, в территориальной зоне </w:t>
      </w:r>
      <w:r w:rsidRPr="00805FBA">
        <w:rPr>
          <w:rFonts w:ascii="Times New Roman" w:hAnsi="Times New Roman" w:cs="Times New Roman"/>
          <w:sz w:val="28"/>
          <w:szCs w:val="28"/>
        </w:rPr>
        <w:t>Ж1</w:t>
      </w:r>
      <w:r>
        <w:rPr>
          <w:rFonts w:ascii="Times New Roman" w:hAnsi="Times New Roman" w:cs="Times New Roman"/>
          <w:sz w:val="28"/>
          <w:szCs w:val="28"/>
        </w:rPr>
        <w:t>«</w:t>
      </w:r>
      <w:r w:rsidRPr="00805FBA">
        <w:rPr>
          <w:rFonts w:ascii="Times New Roman" w:hAnsi="Times New Roman" w:cs="Times New Roman"/>
          <w:sz w:val="28"/>
          <w:szCs w:val="28"/>
        </w:rPr>
        <w:t>Зона застройки индивидуальными жилыми домами и малоэтажными жилыми домами</w:t>
      </w:r>
      <w:r w:rsidRPr="003E4950">
        <w:rPr>
          <w:rFonts w:ascii="Times New Roman" w:hAnsi="Times New Roman" w:cs="Times New Roman"/>
          <w:sz w:val="28"/>
          <w:szCs w:val="28"/>
        </w:rPr>
        <w:t xml:space="preserve">», в части отклонения от предельных параметров «минимальный отступ от границ земельных участков до объектов индивидуального жилищного строительства»  с 3 м до </w:t>
      </w:r>
      <w:r>
        <w:rPr>
          <w:rFonts w:ascii="Times New Roman" w:hAnsi="Times New Roman" w:cs="Times New Roman"/>
          <w:sz w:val="28"/>
          <w:szCs w:val="28"/>
        </w:rPr>
        <w:t>0 м;</w:t>
      </w:r>
    </w:p>
    <w:p w:rsidR="00CD150E" w:rsidRDefault="00CD150E" w:rsidP="00CD150E">
      <w:pPr>
        <w:spacing w:line="336" w:lineRule="auto"/>
        <w:contextualSpacing/>
        <w:jc w:val="both"/>
        <w:rPr>
          <w:rFonts w:ascii="Times New Roman" w:hAnsi="Times New Roman" w:cs="Times New Roman"/>
          <w:sz w:val="28"/>
          <w:szCs w:val="28"/>
        </w:rPr>
      </w:pPr>
    </w:p>
    <w:p w:rsidR="00CD150E" w:rsidRDefault="00CD150E" w:rsidP="00CD150E">
      <w:pPr>
        <w:spacing w:line="336" w:lineRule="auto"/>
        <w:contextualSpacing/>
        <w:jc w:val="both"/>
        <w:rPr>
          <w:rFonts w:ascii="Times New Roman" w:hAnsi="Times New Roman" w:cs="Times New Roman"/>
          <w:sz w:val="28"/>
          <w:szCs w:val="28"/>
        </w:rPr>
      </w:pPr>
      <w:r w:rsidRPr="00A9276F">
        <w:rPr>
          <w:rFonts w:ascii="Times New Roman" w:hAnsi="Times New Roman" w:cs="Times New Roman"/>
          <w:bCs/>
          <w:sz w:val="28"/>
          <w:szCs w:val="28"/>
        </w:rPr>
        <w:t>-</w:t>
      </w:r>
      <w:r>
        <w:rPr>
          <w:rFonts w:ascii="Times New Roman" w:hAnsi="Times New Roman" w:cs="Times New Roman"/>
          <w:bCs/>
          <w:sz w:val="28"/>
          <w:szCs w:val="28"/>
        </w:rPr>
        <w:t xml:space="preserve"> Кабановой А.Ю., </w:t>
      </w:r>
      <w:r w:rsidRPr="00A9276F">
        <w:rPr>
          <w:rFonts w:ascii="Times New Roman" w:hAnsi="Times New Roman" w:cs="Times New Roman"/>
          <w:sz w:val="28"/>
          <w:szCs w:val="28"/>
        </w:rPr>
        <w:t xml:space="preserve">в отношении земельного участка с кадастровым номером </w:t>
      </w:r>
      <w:r w:rsidRPr="00805FBA">
        <w:rPr>
          <w:rFonts w:ascii="Times New Roman" w:eastAsia="MS MinNew Roman" w:hAnsi="Times New Roman" w:cs="Times New Roman"/>
          <w:bCs/>
          <w:sz w:val="28"/>
          <w:szCs w:val="28"/>
          <w:lang w:eastAsia="en-US"/>
        </w:rPr>
        <w:t>63:17:0301008:442</w:t>
      </w:r>
      <w:r w:rsidRPr="00A9276F">
        <w:rPr>
          <w:rFonts w:ascii="Times New Roman" w:hAnsi="Times New Roman" w:cs="Times New Roman"/>
          <w:sz w:val="28"/>
          <w:szCs w:val="28"/>
        </w:rPr>
        <w:t xml:space="preserve">, расположенного по адресу: </w:t>
      </w:r>
      <w:r w:rsidRPr="00805FBA">
        <w:rPr>
          <w:rFonts w:ascii="Times New Roman" w:eastAsia="MS MinNew Roman" w:hAnsi="Times New Roman" w:cs="Times New Roman"/>
          <w:bCs/>
          <w:sz w:val="28"/>
          <w:szCs w:val="28"/>
          <w:lang w:eastAsia="en-US"/>
        </w:rPr>
        <w:t>Самарская область, муниципальный район Волжский, городское поселение Петра Дубрава, поселок Дубовый Гай</w:t>
      </w:r>
      <w:r w:rsidRPr="00A9276F">
        <w:rPr>
          <w:rFonts w:ascii="Times New Roman" w:hAnsi="Times New Roman" w:cs="Times New Roman"/>
          <w:sz w:val="28"/>
          <w:szCs w:val="28"/>
        </w:rPr>
        <w:t xml:space="preserve">, в территориальной зоне </w:t>
      </w:r>
      <w:r w:rsidRPr="00805FBA">
        <w:rPr>
          <w:rFonts w:ascii="Times New Roman" w:eastAsia="Arial Unicode MS" w:hAnsi="Times New Roman" w:cs="Times New Roman"/>
          <w:kern w:val="1"/>
          <w:sz w:val="28"/>
          <w:szCs w:val="28"/>
          <w:lang w:eastAsia="ar-SA"/>
        </w:rPr>
        <w:t>Ж1</w:t>
      </w:r>
      <w:r>
        <w:rPr>
          <w:rFonts w:ascii="Times New Roman" w:eastAsia="Arial Unicode MS" w:hAnsi="Times New Roman" w:cs="Times New Roman"/>
          <w:kern w:val="1"/>
          <w:sz w:val="28"/>
          <w:szCs w:val="28"/>
          <w:lang w:eastAsia="ar-SA"/>
        </w:rPr>
        <w:t xml:space="preserve"> «</w:t>
      </w:r>
      <w:r w:rsidRPr="00805FBA">
        <w:rPr>
          <w:rFonts w:ascii="Times New Roman" w:eastAsia="Arial Unicode MS" w:hAnsi="Times New Roman" w:cs="Times New Roman"/>
          <w:kern w:val="1"/>
          <w:sz w:val="28"/>
          <w:szCs w:val="28"/>
          <w:lang w:eastAsia="ar-SA"/>
        </w:rPr>
        <w:t>Зона застройки индивидуальными жилыми домами и малоэтажными жилыми домами</w:t>
      </w:r>
      <w:r w:rsidRPr="003B2311">
        <w:rPr>
          <w:rFonts w:ascii="Times New Roman" w:hAnsi="Times New Roman" w:cs="Times New Roman"/>
          <w:sz w:val="28"/>
          <w:szCs w:val="28"/>
        </w:rPr>
        <w:t>»</w:t>
      </w:r>
      <w:r w:rsidRPr="00A9276F">
        <w:rPr>
          <w:rFonts w:ascii="Times New Roman" w:hAnsi="Times New Roman" w:cs="Times New Roman"/>
          <w:sz w:val="28"/>
          <w:szCs w:val="28"/>
        </w:rPr>
        <w:t xml:space="preserve">, в части отклонения от предельных параметров «минимальный </w:t>
      </w:r>
      <w:r w:rsidRPr="00A9276F">
        <w:rPr>
          <w:rFonts w:ascii="Times New Roman" w:hAnsi="Times New Roman" w:cs="Times New Roman"/>
          <w:sz w:val="28"/>
          <w:szCs w:val="28"/>
        </w:rPr>
        <w:lastRenderedPageBreak/>
        <w:t xml:space="preserve">отступ от границ земельных участков до объектов индивидуального жилищного строительства»  с 3 м до </w:t>
      </w:r>
      <w:r>
        <w:rPr>
          <w:rFonts w:ascii="Times New Roman" w:hAnsi="Times New Roman" w:cs="Times New Roman"/>
          <w:sz w:val="28"/>
          <w:szCs w:val="28"/>
        </w:rPr>
        <w:t>0 м;</w:t>
      </w:r>
    </w:p>
    <w:p w:rsidR="00CD150E" w:rsidRDefault="00CD150E" w:rsidP="00CD150E">
      <w:pPr>
        <w:spacing w:line="336" w:lineRule="auto"/>
        <w:contextualSpacing/>
        <w:jc w:val="both"/>
        <w:rPr>
          <w:rFonts w:ascii="Times New Roman" w:hAnsi="Times New Roman" w:cs="Times New Roman"/>
          <w:sz w:val="28"/>
          <w:szCs w:val="28"/>
        </w:rPr>
      </w:pPr>
    </w:p>
    <w:p w:rsidR="00CD150E" w:rsidRDefault="00CD150E" w:rsidP="00CD150E">
      <w:pPr>
        <w:spacing w:line="336" w:lineRule="auto"/>
        <w:contextualSpacing/>
        <w:jc w:val="both"/>
        <w:rPr>
          <w:rFonts w:ascii="Times New Roman" w:hAnsi="Times New Roman" w:cs="Times New Roman"/>
          <w:sz w:val="28"/>
          <w:szCs w:val="28"/>
        </w:rPr>
      </w:pPr>
      <w:r w:rsidRPr="00805FBA">
        <w:rPr>
          <w:rFonts w:ascii="Times New Roman" w:hAnsi="Times New Roman" w:cs="Times New Roman"/>
          <w:bCs/>
          <w:sz w:val="28"/>
          <w:szCs w:val="28"/>
        </w:rPr>
        <w:t xml:space="preserve">- </w:t>
      </w:r>
      <w:r w:rsidRPr="00805FBA">
        <w:rPr>
          <w:rFonts w:ascii="Times New Roman" w:eastAsia="Arial Unicode MS" w:hAnsi="Times New Roman" w:cs="Times New Roman"/>
          <w:bCs/>
          <w:kern w:val="1"/>
          <w:sz w:val="28"/>
          <w:szCs w:val="28"/>
          <w:lang w:eastAsia="en-US"/>
        </w:rPr>
        <w:t>Василькина Г.А.</w:t>
      </w:r>
      <w:r w:rsidRPr="00805FBA">
        <w:rPr>
          <w:rFonts w:ascii="Times New Roman" w:hAnsi="Times New Roman" w:cs="Times New Roman"/>
          <w:bCs/>
          <w:sz w:val="28"/>
          <w:szCs w:val="28"/>
        </w:rPr>
        <w:t xml:space="preserve">, </w:t>
      </w:r>
      <w:r w:rsidRPr="00805FBA">
        <w:rPr>
          <w:rFonts w:ascii="Times New Roman" w:hAnsi="Times New Roman" w:cs="Times New Roman"/>
          <w:sz w:val="28"/>
          <w:szCs w:val="28"/>
        </w:rPr>
        <w:t xml:space="preserve">в отношении земельного участка с кадастровым номером </w:t>
      </w:r>
      <w:r w:rsidRPr="00805FBA">
        <w:rPr>
          <w:rFonts w:ascii="Times New Roman" w:eastAsia="MS MinNew Roman" w:hAnsi="Times New Roman" w:cs="Times New Roman"/>
          <w:bCs/>
          <w:sz w:val="28"/>
          <w:szCs w:val="28"/>
          <w:lang w:eastAsia="en-US"/>
        </w:rPr>
        <w:t>63:17:0302005:1213</w:t>
      </w:r>
      <w:r w:rsidRPr="00805FBA">
        <w:rPr>
          <w:rFonts w:ascii="Times New Roman" w:hAnsi="Times New Roman" w:cs="Times New Roman"/>
          <w:sz w:val="28"/>
          <w:szCs w:val="28"/>
        </w:rPr>
        <w:t xml:space="preserve">, расположенного по адресу: </w:t>
      </w:r>
      <w:r w:rsidRPr="00805FBA">
        <w:rPr>
          <w:rFonts w:ascii="Times New Roman" w:eastAsia="MS MinNew Roman" w:hAnsi="Times New Roman" w:cs="Times New Roman"/>
          <w:bCs/>
          <w:sz w:val="28"/>
          <w:szCs w:val="28"/>
          <w:lang w:eastAsia="en-US"/>
        </w:rPr>
        <w:t>Самарская область, муниципальный район Волжский, п.г.т. Петра Дубрава, ул. 60 лет Октября, участок б/н</w:t>
      </w:r>
      <w:r w:rsidRPr="00805FBA">
        <w:rPr>
          <w:rFonts w:ascii="Times New Roman" w:hAnsi="Times New Roman" w:cs="Times New Roman"/>
          <w:sz w:val="28"/>
          <w:szCs w:val="28"/>
        </w:rPr>
        <w:t>, в территориальной зоне</w:t>
      </w:r>
      <w:r>
        <w:rPr>
          <w:rFonts w:ascii="Times New Roman" w:hAnsi="Times New Roman" w:cs="Times New Roman"/>
          <w:sz w:val="28"/>
          <w:szCs w:val="28"/>
        </w:rPr>
        <w:t xml:space="preserve"> </w:t>
      </w:r>
      <w:r w:rsidRPr="00805FBA">
        <w:rPr>
          <w:rFonts w:ascii="Times New Roman" w:eastAsia="Arial Unicode MS" w:hAnsi="Times New Roman" w:cs="Times New Roman"/>
          <w:kern w:val="1"/>
          <w:sz w:val="28"/>
          <w:szCs w:val="28"/>
          <w:lang w:eastAsia="ar-SA"/>
        </w:rPr>
        <w:t>О</w:t>
      </w:r>
      <w:r>
        <w:rPr>
          <w:rFonts w:ascii="Times New Roman" w:eastAsia="Arial Unicode MS" w:hAnsi="Times New Roman" w:cs="Times New Roman"/>
          <w:kern w:val="1"/>
          <w:sz w:val="28"/>
          <w:szCs w:val="28"/>
          <w:lang w:eastAsia="ar-SA"/>
        </w:rPr>
        <w:t xml:space="preserve"> «</w:t>
      </w:r>
      <w:r w:rsidRPr="00805FBA">
        <w:rPr>
          <w:rFonts w:ascii="Times New Roman" w:eastAsia="Arial Unicode MS" w:hAnsi="Times New Roman" w:cs="Times New Roman"/>
          <w:kern w:val="1"/>
          <w:sz w:val="28"/>
          <w:szCs w:val="28"/>
          <w:lang w:eastAsia="ar-SA"/>
        </w:rPr>
        <w:t>Общественно-деловая зона</w:t>
      </w:r>
      <w:r w:rsidRPr="00805FBA">
        <w:rPr>
          <w:rFonts w:ascii="Times New Roman" w:hAnsi="Times New Roman" w:cs="Times New Roman"/>
          <w:sz w:val="28"/>
          <w:szCs w:val="28"/>
        </w:rPr>
        <w:t>», в части отклонения от предельных параметров «минимальный отступ от границ земельных участков до объектов индивидуального жилищного строительства»  с 3 м до 0 м;</w:t>
      </w:r>
    </w:p>
    <w:p w:rsidR="00CD150E" w:rsidRDefault="00CD150E" w:rsidP="00CD150E">
      <w:pPr>
        <w:spacing w:line="336" w:lineRule="auto"/>
        <w:contextualSpacing/>
        <w:jc w:val="both"/>
        <w:rPr>
          <w:rFonts w:ascii="Times New Roman" w:hAnsi="Times New Roman" w:cs="Times New Roman"/>
          <w:sz w:val="28"/>
          <w:szCs w:val="28"/>
        </w:rPr>
      </w:pPr>
    </w:p>
    <w:p w:rsidR="00CD150E" w:rsidRPr="00805FBA" w:rsidRDefault="00CD150E" w:rsidP="00CD150E">
      <w:pPr>
        <w:spacing w:line="336" w:lineRule="auto"/>
        <w:contextualSpacing/>
        <w:jc w:val="both"/>
        <w:rPr>
          <w:rFonts w:ascii="Times New Roman" w:hAnsi="Times New Roman" w:cs="Times New Roman"/>
          <w:sz w:val="28"/>
          <w:szCs w:val="28"/>
        </w:rPr>
      </w:pPr>
      <w:r w:rsidRPr="00805FBA">
        <w:rPr>
          <w:rFonts w:ascii="Times New Roman" w:hAnsi="Times New Roman" w:cs="Times New Roman"/>
          <w:bCs/>
          <w:sz w:val="28"/>
          <w:szCs w:val="28"/>
        </w:rPr>
        <w:t xml:space="preserve">- </w:t>
      </w:r>
      <w:r>
        <w:rPr>
          <w:rFonts w:ascii="Times New Roman" w:hAnsi="Times New Roman" w:cs="Times New Roman"/>
          <w:bCs/>
          <w:sz w:val="28"/>
          <w:szCs w:val="28"/>
        </w:rPr>
        <w:t>Филатова А.П</w:t>
      </w:r>
      <w:r w:rsidRPr="00805FBA">
        <w:rPr>
          <w:rFonts w:ascii="Times New Roman" w:hAnsi="Times New Roman" w:cs="Times New Roman"/>
          <w:bCs/>
          <w:sz w:val="28"/>
          <w:szCs w:val="28"/>
        </w:rPr>
        <w:t xml:space="preserve">., </w:t>
      </w:r>
      <w:r w:rsidRPr="00805FBA">
        <w:rPr>
          <w:rFonts w:ascii="Times New Roman" w:hAnsi="Times New Roman" w:cs="Times New Roman"/>
          <w:sz w:val="28"/>
          <w:szCs w:val="28"/>
        </w:rPr>
        <w:t xml:space="preserve">в отношении земельного участка с кадастровым номером </w:t>
      </w:r>
      <w:r w:rsidRPr="00805FBA">
        <w:rPr>
          <w:rFonts w:ascii="Times New Roman" w:eastAsia="MS MinNew Roman" w:hAnsi="Times New Roman" w:cs="Times New Roman"/>
          <w:bCs/>
          <w:sz w:val="28"/>
          <w:szCs w:val="28"/>
          <w:lang w:eastAsia="en-US"/>
        </w:rPr>
        <w:t>63:17:0301008:424</w:t>
      </w:r>
      <w:r w:rsidRPr="00805FBA">
        <w:rPr>
          <w:rFonts w:ascii="Times New Roman" w:hAnsi="Times New Roman" w:cs="Times New Roman"/>
          <w:sz w:val="28"/>
          <w:szCs w:val="28"/>
        </w:rPr>
        <w:t xml:space="preserve">, расположенного по адресу: </w:t>
      </w:r>
      <w:r w:rsidRPr="00805FBA">
        <w:rPr>
          <w:rFonts w:ascii="Times New Roman" w:eastAsia="MS MinNew Roman" w:hAnsi="Times New Roman" w:cs="Times New Roman"/>
          <w:bCs/>
          <w:sz w:val="28"/>
          <w:szCs w:val="28"/>
          <w:lang w:eastAsia="en-US"/>
        </w:rPr>
        <w:t>Самарская область, муниципальный район Волжский, городское поселение Петра Дубрава, поселок Дубовый Гай, улица Луговая, земельный участок № 7</w:t>
      </w:r>
      <w:r w:rsidRPr="00805FBA">
        <w:rPr>
          <w:rFonts w:ascii="Times New Roman" w:hAnsi="Times New Roman" w:cs="Times New Roman"/>
          <w:sz w:val="28"/>
          <w:szCs w:val="28"/>
        </w:rPr>
        <w:t>, в территориальной зоне Ж1 «Зона застройки индивидуальными жилыми домами и малоэтажными жилыми домами», в части отклонения от предельных параметров «минимальный отступ от границ земельных участков до объектов индивидуального жилищного строительства»  с 3 м до 0 м</w:t>
      </w:r>
      <w:r>
        <w:rPr>
          <w:rFonts w:ascii="Times New Roman" w:hAnsi="Times New Roman" w:cs="Times New Roman"/>
          <w:sz w:val="28"/>
          <w:szCs w:val="28"/>
        </w:rPr>
        <w:t>.</w:t>
      </w:r>
    </w:p>
    <w:p w:rsidR="00CD150E" w:rsidRDefault="00CD150E" w:rsidP="00CD150E">
      <w:pPr>
        <w:spacing w:line="336" w:lineRule="auto"/>
        <w:contextualSpacing/>
        <w:jc w:val="both"/>
        <w:rPr>
          <w:rFonts w:ascii="Times New Roman" w:hAnsi="Times New Roman" w:cs="Times New Roman"/>
          <w:sz w:val="28"/>
          <w:szCs w:val="28"/>
        </w:rPr>
      </w:pPr>
    </w:p>
    <w:p w:rsidR="00CD150E" w:rsidRDefault="00CD150E" w:rsidP="00CD150E">
      <w:pPr>
        <w:spacing w:line="312" w:lineRule="auto"/>
        <w:contextualSpacing/>
        <w:jc w:val="both"/>
        <w:rPr>
          <w:rFonts w:ascii="Times New Roman" w:hAnsi="Times New Roman" w:cs="Times New Roman"/>
          <w:sz w:val="28"/>
          <w:szCs w:val="28"/>
        </w:rPr>
      </w:pPr>
    </w:p>
    <w:p w:rsidR="00CD150E" w:rsidRPr="003B2311" w:rsidRDefault="00CD150E" w:rsidP="00CD150E">
      <w:pPr>
        <w:widowControl w:val="0"/>
        <w:suppressAutoHyphens/>
        <w:rPr>
          <w:rFonts w:ascii="Times New Roman" w:eastAsia="Arial Unicode MS" w:hAnsi="Times New Roman" w:cs="Times New Roman"/>
          <w:kern w:val="1"/>
          <w:sz w:val="28"/>
          <w:szCs w:val="28"/>
          <w:lang w:eastAsia="en-US"/>
        </w:rPr>
      </w:pPr>
      <w:r>
        <w:rPr>
          <w:rFonts w:ascii="Times New Roman" w:eastAsia="Arial Unicode MS" w:hAnsi="Times New Roman" w:cs="Times New Roman"/>
          <w:kern w:val="1"/>
          <w:sz w:val="28"/>
          <w:szCs w:val="28"/>
          <w:lang w:eastAsia="en-US"/>
        </w:rPr>
        <w:t xml:space="preserve">И.о. </w:t>
      </w:r>
      <w:r w:rsidRPr="003B2311">
        <w:rPr>
          <w:rFonts w:ascii="Times New Roman" w:eastAsia="Arial Unicode MS" w:hAnsi="Times New Roman" w:cs="Times New Roman"/>
          <w:kern w:val="1"/>
          <w:sz w:val="28"/>
          <w:szCs w:val="28"/>
          <w:lang w:eastAsia="en-US"/>
        </w:rPr>
        <w:t>Глав</w:t>
      </w:r>
      <w:r>
        <w:rPr>
          <w:rFonts w:ascii="Times New Roman" w:eastAsia="Arial Unicode MS" w:hAnsi="Times New Roman" w:cs="Times New Roman"/>
          <w:kern w:val="1"/>
          <w:sz w:val="28"/>
          <w:szCs w:val="28"/>
          <w:lang w:eastAsia="en-US"/>
        </w:rPr>
        <w:t xml:space="preserve">ы </w:t>
      </w:r>
      <w:r w:rsidRPr="003B2311">
        <w:rPr>
          <w:rFonts w:ascii="Times New Roman" w:eastAsia="Calibri" w:hAnsi="Times New Roman" w:cs="Times New Roman"/>
          <w:sz w:val="28"/>
          <w:szCs w:val="28"/>
          <w:lang w:eastAsia="en-US"/>
        </w:rPr>
        <w:t>городского поселения Петра Дубрава</w:t>
      </w:r>
    </w:p>
    <w:p w:rsidR="00CD150E" w:rsidRPr="003B2311" w:rsidRDefault="00CD150E" w:rsidP="00CD150E">
      <w:pPr>
        <w:widowControl w:val="0"/>
        <w:suppressAutoHyphens/>
        <w:rPr>
          <w:rFonts w:ascii="Times New Roman" w:eastAsia="Arial Unicode MS" w:hAnsi="Times New Roman" w:cs="Times New Roman"/>
          <w:kern w:val="1"/>
          <w:sz w:val="28"/>
          <w:szCs w:val="28"/>
          <w:lang w:eastAsia="en-US"/>
        </w:rPr>
      </w:pPr>
      <w:r w:rsidRPr="003B2311">
        <w:rPr>
          <w:rFonts w:ascii="Times New Roman" w:eastAsia="Arial Unicode MS" w:hAnsi="Times New Roman" w:cs="Times New Roman"/>
          <w:kern w:val="1"/>
          <w:sz w:val="28"/>
          <w:szCs w:val="28"/>
          <w:lang w:eastAsia="en-US"/>
        </w:rPr>
        <w:t>муниципального района Волжский</w:t>
      </w:r>
    </w:p>
    <w:p w:rsidR="00CD150E" w:rsidRPr="003B2311" w:rsidRDefault="00CD150E" w:rsidP="00CD150E">
      <w:pPr>
        <w:widowControl w:val="0"/>
        <w:suppressAutoHyphens/>
        <w:rPr>
          <w:rFonts w:ascii="Times New Roman" w:eastAsia="Calibri" w:hAnsi="Times New Roman" w:cs="Times New Roman"/>
          <w:lang w:eastAsia="en-US"/>
        </w:rPr>
      </w:pPr>
      <w:r w:rsidRPr="003B2311">
        <w:rPr>
          <w:rFonts w:ascii="Times New Roman" w:eastAsia="Arial Unicode MS" w:hAnsi="Times New Roman" w:cs="Times New Roman"/>
          <w:kern w:val="1"/>
          <w:sz w:val="28"/>
          <w:szCs w:val="28"/>
          <w:lang w:eastAsia="en-US"/>
        </w:rPr>
        <w:t>Самарской области</w:t>
      </w:r>
      <w:r w:rsidRPr="003B2311">
        <w:rPr>
          <w:rFonts w:ascii="Times New Roman" w:eastAsia="Arial Unicode MS" w:hAnsi="Times New Roman" w:cs="Times New Roman"/>
          <w:kern w:val="1"/>
          <w:sz w:val="28"/>
          <w:szCs w:val="28"/>
          <w:lang w:eastAsia="en-US"/>
        </w:rPr>
        <w:tab/>
      </w:r>
      <w:r w:rsidRPr="003B2311">
        <w:rPr>
          <w:rFonts w:ascii="Times New Roman" w:eastAsia="Arial Unicode MS" w:hAnsi="Times New Roman" w:cs="Times New Roman"/>
          <w:kern w:val="1"/>
          <w:sz w:val="28"/>
          <w:szCs w:val="28"/>
          <w:lang w:eastAsia="en-US"/>
        </w:rPr>
        <w:tab/>
      </w:r>
      <w:r w:rsidRPr="003B2311">
        <w:rPr>
          <w:rFonts w:ascii="Times New Roman" w:eastAsia="Arial Unicode MS" w:hAnsi="Times New Roman" w:cs="Times New Roman"/>
          <w:kern w:val="1"/>
          <w:sz w:val="28"/>
          <w:szCs w:val="28"/>
          <w:lang w:eastAsia="en-US"/>
        </w:rPr>
        <w:tab/>
      </w:r>
      <w:r w:rsidRPr="003B2311">
        <w:rPr>
          <w:rFonts w:ascii="Times New Roman" w:eastAsia="Arial Unicode MS" w:hAnsi="Times New Roman" w:cs="Times New Roman"/>
          <w:kern w:val="1"/>
          <w:sz w:val="28"/>
          <w:szCs w:val="28"/>
          <w:lang w:eastAsia="en-US"/>
        </w:rPr>
        <w:tab/>
      </w:r>
      <w:r>
        <w:rPr>
          <w:rFonts w:ascii="Times New Roman" w:eastAsia="Arial Unicode MS" w:hAnsi="Times New Roman" w:cs="Times New Roman"/>
          <w:kern w:val="1"/>
          <w:sz w:val="28"/>
          <w:szCs w:val="28"/>
          <w:lang w:eastAsia="en-US"/>
        </w:rPr>
        <w:t xml:space="preserve">                             </w:t>
      </w:r>
      <w:r w:rsidRPr="003B2311">
        <w:rPr>
          <w:rFonts w:ascii="Times New Roman" w:eastAsia="Arial Unicode MS" w:hAnsi="Times New Roman" w:cs="Times New Roman"/>
          <w:kern w:val="1"/>
          <w:sz w:val="28"/>
          <w:szCs w:val="28"/>
          <w:lang w:eastAsia="en-US"/>
        </w:rPr>
        <w:tab/>
      </w:r>
      <w:r>
        <w:rPr>
          <w:rFonts w:ascii="Times New Roman" w:eastAsia="Arial Unicode MS" w:hAnsi="Times New Roman" w:cs="Times New Roman"/>
          <w:kern w:val="1"/>
          <w:sz w:val="28"/>
          <w:szCs w:val="28"/>
          <w:lang w:eastAsia="en-US"/>
        </w:rPr>
        <w:t>Г.В.Чернышов</w:t>
      </w:r>
    </w:p>
    <w:p w:rsidR="00CD150E" w:rsidRPr="003B2311" w:rsidRDefault="00CD150E" w:rsidP="00CD150E">
      <w:pPr>
        <w:widowControl w:val="0"/>
        <w:suppressAutoHyphens/>
        <w:jc w:val="both"/>
        <w:rPr>
          <w:rFonts w:ascii="Times New Roman" w:eastAsia="Arial Unicode MS" w:hAnsi="Times New Roman" w:cs="Times New Roman"/>
          <w:kern w:val="1"/>
          <w:sz w:val="28"/>
          <w:szCs w:val="28"/>
          <w:lang w:eastAsia="en-US"/>
        </w:rPr>
      </w:pPr>
    </w:p>
    <w:p w:rsidR="00CD150E" w:rsidRDefault="00CD150E" w:rsidP="00CD150E">
      <w:pPr>
        <w:spacing w:line="312" w:lineRule="auto"/>
        <w:contextualSpacing/>
        <w:jc w:val="both"/>
        <w:rPr>
          <w:rFonts w:ascii="Times New Roman" w:eastAsia="MS Mincho" w:hAnsi="Times New Roman" w:cs="Times New Roman"/>
          <w:sz w:val="28"/>
          <w:szCs w:val="28"/>
        </w:rPr>
      </w:pPr>
    </w:p>
    <w:p w:rsidR="008D54A4" w:rsidRPr="006E6591" w:rsidRDefault="008D54A4" w:rsidP="006C6DBE">
      <w:pPr>
        <w:widowControl w:val="0"/>
        <w:suppressAutoHyphens/>
        <w:spacing w:after="0" w:line="240" w:lineRule="auto"/>
        <w:jc w:val="both"/>
        <w:rPr>
          <w:rFonts w:ascii="Times New Roman" w:eastAsia="Arial Unicode MS" w:hAnsi="Times New Roman" w:cs="Times New Roman"/>
          <w:kern w:val="1"/>
          <w:sz w:val="28"/>
          <w:szCs w:val="28"/>
        </w:rPr>
      </w:pPr>
    </w:p>
    <w:p w:rsidR="006C6DBE" w:rsidRDefault="006C6DBE" w:rsidP="006C6DBE">
      <w:pPr>
        <w:widowControl w:val="0"/>
        <w:suppressAutoHyphens/>
        <w:spacing w:after="0" w:line="240" w:lineRule="auto"/>
        <w:rPr>
          <w:rFonts w:ascii="Times New Roman" w:hAnsi="Times New Roman" w:cs="Times New Roman"/>
        </w:rPr>
      </w:pPr>
    </w:p>
    <w:p w:rsidR="006C6DBE" w:rsidRDefault="006C6DBE" w:rsidP="006C6DBE"/>
    <w:p w:rsidR="004F4B2B" w:rsidRDefault="004F4B2B" w:rsidP="004F4B2B"/>
    <w:p w:rsidR="002B4137" w:rsidRDefault="002B4137" w:rsidP="00283A82">
      <w:pPr>
        <w:spacing w:line="240" w:lineRule="auto"/>
        <w:jc w:val="center"/>
        <w:rPr>
          <w:rFonts w:ascii="Times New Roman" w:hAnsi="Times New Roman" w:cs="Times New Roman"/>
          <w:sz w:val="24"/>
          <w:szCs w:val="24"/>
        </w:rPr>
      </w:pPr>
    </w:p>
    <w:p w:rsidR="00283A82" w:rsidRPr="00283A82" w:rsidRDefault="00283A82" w:rsidP="00283A82">
      <w:pPr>
        <w:spacing w:line="240" w:lineRule="auto"/>
        <w:jc w:val="center"/>
        <w:rPr>
          <w:rFonts w:ascii="Times New Roman" w:hAnsi="Times New Roman" w:cs="Times New Roman"/>
          <w:sz w:val="24"/>
          <w:szCs w:val="24"/>
          <w:lang w:val="en-US"/>
        </w:rPr>
      </w:pPr>
      <w:r w:rsidRPr="00283A82">
        <w:rPr>
          <w:rFonts w:ascii="Times New Roman" w:hAnsi="Times New Roman" w:cs="Times New Roman"/>
          <w:noProof/>
          <w:sz w:val="24"/>
          <w:szCs w:val="24"/>
        </w:rPr>
        <w:lastRenderedPageBreak/>
        <w:drawing>
          <wp:inline distT="0" distB="0" distL="0" distR="0">
            <wp:extent cx="800100" cy="982980"/>
            <wp:effectExtent l="0" t="0" r="0" b="7620"/>
            <wp:docPr id="8" name="Рисунок 1" descr="Герб чб с белой залив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ерб чб с белой заливкой.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982980"/>
                    </a:xfrm>
                    <a:prstGeom prst="rect">
                      <a:avLst/>
                    </a:prstGeom>
                    <a:noFill/>
                    <a:ln>
                      <a:noFill/>
                    </a:ln>
                  </pic:spPr>
                </pic:pic>
              </a:graphicData>
            </a:graphic>
          </wp:inline>
        </w:drawing>
      </w:r>
    </w:p>
    <w:p w:rsidR="00283A82" w:rsidRPr="00283A82" w:rsidRDefault="00283A82" w:rsidP="00283A82">
      <w:pPr>
        <w:spacing w:line="240" w:lineRule="auto"/>
        <w:jc w:val="center"/>
        <w:rPr>
          <w:rFonts w:ascii="Times New Roman" w:hAnsi="Times New Roman" w:cs="Times New Roman"/>
          <w:b/>
          <w:sz w:val="24"/>
          <w:szCs w:val="24"/>
        </w:rPr>
      </w:pPr>
      <w:r w:rsidRPr="00283A82">
        <w:rPr>
          <w:rFonts w:ascii="Times New Roman" w:hAnsi="Times New Roman" w:cs="Times New Roman"/>
          <w:b/>
          <w:sz w:val="24"/>
          <w:szCs w:val="24"/>
        </w:rPr>
        <w:t xml:space="preserve">АДМИНИСТРАЦИЯ ГОРОДСКОГО ПОСЕЛЕНИЯ ПЕТРА ДУБРАВА МУНИЦИПАЛЬНОГО РАЙОНА </w:t>
      </w:r>
      <w:r>
        <w:rPr>
          <w:rFonts w:ascii="Times New Roman" w:hAnsi="Times New Roman" w:cs="Times New Roman"/>
          <w:b/>
          <w:sz w:val="24"/>
          <w:szCs w:val="24"/>
        </w:rPr>
        <w:t xml:space="preserve">                                                                             </w:t>
      </w:r>
      <w:r w:rsidRPr="00283A82">
        <w:rPr>
          <w:rFonts w:ascii="Times New Roman" w:hAnsi="Times New Roman" w:cs="Times New Roman"/>
          <w:b/>
          <w:sz w:val="24"/>
          <w:szCs w:val="24"/>
        </w:rPr>
        <w:t>ВОЛЖСКИЙ САМАРСКОЙ ОБЛАСТИ</w:t>
      </w:r>
    </w:p>
    <w:p w:rsidR="00283A82" w:rsidRPr="00283A82" w:rsidRDefault="00283A82" w:rsidP="00283A82">
      <w:pPr>
        <w:spacing w:line="240" w:lineRule="auto"/>
        <w:rPr>
          <w:rFonts w:ascii="Times New Roman" w:hAnsi="Times New Roman" w:cs="Times New Roman"/>
          <w:sz w:val="24"/>
          <w:szCs w:val="24"/>
        </w:rPr>
      </w:pPr>
    </w:p>
    <w:p w:rsidR="00283A82" w:rsidRPr="00283A82" w:rsidRDefault="00283A82" w:rsidP="00283A82">
      <w:pPr>
        <w:spacing w:line="240" w:lineRule="auto"/>
        <w:jc w:val="center"/>
        <w:rPr>
          <w:rFonts w:ascii="Times New Roman" w:hAnsi="Times New Roman" w:cs="Times New Roman"/>
          <w:b/>
          <w:sz w:val="24"/>
          <w:szCs w:val="24"/>
        </w:rPr>
      </w:pPr>
      <w:r w:rsidRPr="00283A82">
        <w:rPr>
          <w:rFonts w:ascii="Times New Roman" w:hAnsi="Times New Roman" w:cs="Times New Roman"/>
          <w:b/>
          <w:sz w:val="24"/>
          <w:szCs w:val="24"/>
        </w:rPr>
        <w:t>ПОСТАНОВЛЕНИЕ</w:t>
      </w:r>
    </w:p>
    <w:p w:rsidR="00283A82" w:rsidRPr="00283A82" w:rsidRDefault="00283A82" w:rsidP="00283A82">
      <w:pPr>
        <w:spacing w:line="240" w:lineRule="auto"/>
        <w:jc w:val="center"/>
        <w:rPr>
          <w:rFonts w:ascii="Times New Roman" w:hAnsi="Times New Roman" w:cs="Times New Roman"/>
          <w:sz w:val="24"/>
          <w:szCs w:val="24"/>
        </w:rPr>
      </w:pPr>
      <w:r w:rsidRPr="00283A82">
        <w:rPr>
          <w:rFonts w:ascii="Times New Roman" w:hAnsi="Times New Roman" w:cs="Times New Roman"/>
          <w:sz w:val="24"/>
          <w:szCs w:val="24"/>
        </w:rPr>
        <w:t>от 12 апреля 2022 № 88</w:t>
      </w:r>
    </w:p>
    <w:p w:rsidR="00283A82" w:rsidRPr="00283A82" w:rsidRDefault="00283A82" w:rsidP="00283A82">
      <w:pPr>
        <w:spacing w:line="240" w:lineRule="auto"/>
        <w:jc w:val="center"/>
        <w:rPr>
          <w:rFonts w:ascii="Times New Roman" w:hAnsi="Times New Roman" w:cs="Times New Roman"/>
          <w:b/>
          <w:sz w:val="24"/>
          <w:szCs w:val="24"/>
        </w:rPr>
      </w:pPr>
    </w:p>
    <w:p w:rsidR="00283A82" w:rsidRPr="00283A82" w:rsidRDefault="00283A82" w:rsidP="00283A82">
      <w:pPr>
        <w:spacing w:line="240" w:lineRule="auto"/>
        <w:jc w:val="center"/>
        <w:rPr>
          <w:rFonts w:ascii="Times New Roman" w:hAnsi="Times New Roman" w:cs="Times New Roman"/>
          <w:sz w:val="24"/>
          <w:szCs w:val="24"/>
        </w:rPr>
      </w:pPr>
      <w:r w:rsidRPr="00283A82">
        <w:rPr>
          <w:rFonts w:ascii="Times New Roman" w:hAnsi="Times New Roman" w:cs="Times New Roman"/>
          <w:sz w:val="24"/>
          <w:szCs w:val="24"/>
        </w:rPr>
        <w:t>Об обеспечении осуществления мер особого противопожарного</w:t>
      </w:r>
    </w:p>
    <w:p w:rsidR="00283A82" w:rsidRPr="00283A82" w:rsidRDefault="00283A82" w:rsidP="00283A82">
      <w:pPr>
        <w:spacing w:line="240" w:lineRule="auto"/>
        <w:jc w:val="center"/>
        <w:rPr>
          <w:rFonts w:ascii="Times New Roman" w:hAnsi="Times New Roman" w:cs="Times New Roman"/>
          <w:sz w:val="24"/>
          <w:szCs w:val="24"/>
        </w:rPr>
      </w:pPr>
      <w:r w:rsidRPr="00283A82">
        <w:rPr>
          <w:rFonts w:ascii="Times New Roman" w:hAnsi="Times New Roman" w:cs="Times New Roman"/>
          <w:sz w:val="24"/>
          <w:szCs w:val="24"/>
        </w:rPr>
        <w:t>режима в 2022 году на территории городского</w:t>
      </w:r>
    </w:p>
    <w:p w:rsidR="00283A82" w:rsidRPr="00283A82" w:rsidRDefault="00283A82" w:rsidP="00283A82">
      <w:pPr>
        <w:spacing w:line="240" w:lineRule="auto"/>
        <w:jc w:val="center"/>
        <w:rPr>
          <w:rFonts w:ascii="Times New Roman" w:hAnsi="Times New Roman" w:cs="Times New Roman"/>
          <w:sz w:val="24"/>
          <w:szCs w:val="24"/>
        </w:rPr>
      </w:pPr>
      <w:r w:rsidRPr="00283A82">
        <w:rPr>
          <w:rFonts w:ascii="Times New Roman" w:hAnsi="Times New Roman" w:cs="Times New Roman"/>
          <w:sz w:val="24"/>
          <w:szCs w:val="24"/>
        </w:rPr>
        <w:t xml:space="preserve"> поселения Петра Дубрава.</w:t>
      </w:r>
    </w:p>
    <w:p w:rsidR="00283A82" w:rsidRPr="00283A82" w:rsidRDefault="00283A82" w:rsidP="00283A82">
      <w:pPr>
        <w:pStyle w:val="ab"/>
        <w:spacing w:line="240" w:lineRule="auto"/>
        <w:jc w:val="center"/>
        <w:rPr>
          <w:rFonts w:ascii="Times New Roman" w:hAnsi="Times New Roman" w:cs="Times New Roman"/>
          <w:sz w:val="24"/>
          <w:szCs w:val="24"/>
        </w:rPr>
      </w:pPr>
    </w:p>
    <w:p w:rsidR="00283A82" w:rsidRPr="00283A82" w:rsidRDefault="00283A82" w:rsidP="00283A82">
      <w:pPr>
        <w:pStyle w:val="ab"/>
        <w:spacing w:line="240" w:lineRule="auto"/>
        <w:rPr>
          <w:rFonts w:ascii="Times New Roman" w:hAnsi="Times New Roman" w:cs="Times New Roman"/>
          <w:sz w:val="24"/>
          <w:szCs w:val="24"/>
        </w:rPr>
      </w:pPr>
    </w:p>
    <w:p w:rsidR="00283A82" w:rsidRPr="00283A82" w:rsidRDefault="00283A82" w:rsidP="00283A82">
      <w:pPr>
        <w:spacing w:after="100" w:afterAutospacing="1"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 xml:space="preserve">В соответствии с положениями Федерального закона от 21.12.1994 №69-ФЗ «О пожарной безопасности», Федерального Закона от 06.10.2003 №131-ФЗ «Об общих принципах организации местного самоуправления в Российской Федерации», руководствуясь Уставом городского поселения Петра Дубрава муниципального района Волжский Самарской области, в целях обеспечения выполнения требований пожарной безопасности на территории городского поселения Петра Дубрава  муниципального района Волжский Самарской области, Администрация городского поселения Петра Дубрава муниципального района Волжский </w:t>
      </w:r>
    </w:p>
    <w:p w:rsidR="00283A82" w:rsidRPr="00283A82" w:rsidRDefault="00283A82" w:rsidP="00283A82">
      <w:pPr>
        <w:spacing w:after="100" w:afterAutospacing="1" w:line="240" w:lineRule="auto"/>
        <w:ind w:firstLine="709"/>
        <w:rPr>
          <w:rFonts w:ascii="Times New Roman" w:hAnsi="Times New Roman" w:cs="Times New Roman"/>
          <w:b/>
          <w:sz w:val="24"/>
          <w:szCs w:val="24"/>
        </w:rPr>
      </w:pPr>
      <w:r w:rsidRPr="00283A82">
        <w:rPr>
          <w:rFonts w:ascii="Times New Roman" w:hAnsi="Times New Roman" w:cs="Times New Roman"/>
          <w:b/>
          <w:sz w:val="24"/>
          <w:szCs w:val="24"/>
        </w:rPr>
        <w:t>ПОСТАНОВЛЯЕТ:</w:t>
      </w:r>
    </w:p>
    <w:p w:rsidR="00283A82" w:rsidRPr="00283A82" w:rsidRDefault="00283A82" w:rsidP="00283A82">
      <w:pPr>
        <w:spacing w:after="100" w:afterAutospacing="1"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1.Установить особый противопожарный режим с 15.04.2022 года.</w:t>
      </w:r>
    </w:p>
    <w:p w:rsidR="00283A82" w:rsidRPr="00283A82" w:rsidRDefault="00283A82" w:rsidP="00283A82">
      <w:pPr>
        <w:spacing w:after="100" w:afterAutospacing="1" w:line="240" w:lineRule="auto"/>
        <w:ind w:firstLine="709"/>
        <w:jc w:val="both"/>
        <w:rPr>
          <w:rFonts w:ascii="Times New Roman" w:hAnsi="Times New Roman" w:cs="Times New Roman"/>
          <w:b/>
          <w:sz w:val="24"/>
          <w:szCs w:val="24"/>
        </w:rPr>
      </w:pPr>
      <w:r w:rsidRPr="00283A82">
        <w:rPr>
          <w:rFonts w:ascii="Times New Roman" w:hAnsi="Times New Roman" w:cs="Times New Roman"/>
          <w:sz w:val="24"/>
          <w:szCs w:val="24"/>
        </w:rPr>
        <w:t xml:space="preserve">2. Утвердить </w:t>
      </w:r>
      <w:r w:rsidRPr="00283A82">
        <w:rPr>
          <w:rFonts w:ascii="Times New Roman" w:hAnsi="Times New Roman" w:cs="Times New Roman"/>
          <w:bCs/>
          <w:sz w:val="24"/>
          <w:szCs w:val="24"/>
        </w:rPr>
        <w:t>Правила р</w:t>
      </w:r>
      <w:r w:rsidRPr="00283A82">
        <w:rPr>
          <w:rFonts w:ascii="Times New Roman" w:hAnsi="Times New Roman" w:cs="Times New Roman"/>
          <w:bCs/>
          <w:spacing w:val="2"/>
          <w:sz w:val="24"/>
          <w:szCs w:val="24"/>
          <w:shd w:val="clear" w:color="auto" w:fill="FFFFFF"/>
        </w:rPr>
        <w:t>азведения костров, сжигания мусора, травы, листвы и иных отходов, материалов или изделий на территории городского поселения Петра Дубрава муниципального района Волжский Самарской области. (ПРИЛОЖЕНИЕ)</w:t>
      </w:r>
    </w:p>
    <w:p w:rsidR="00283A82" w:rsidRPr="00283A82" w:rsidRDefault="00283A82" w:rsidP="00283A82">
      <w:pPr>
        <w:pStyle w:val="2"/>
        <w:spacing w:after="100" w:afterAutospacing="1" w:line="240" w:lineRule="auto"/>
        <w:ind w:left="750"/>
        <w:jc w:val="both"/>
        <w:rPr>
          <w:sz w:val="24"/>
          <w:szCs w:val="24"/>
        </w:rPr>
      </w:pPr>
      <w:r w:rsidRPr="00283A82">
        <w:rPr>
          <w:sz w:val="24"/>
          <w:szCs w:val="24"/>
        </w:rPr>
        <w:t>3. В период особого противопожарного периода на территории городского поселения:</w:t>
      </w:r>
    </w:p>
    <w:p w:rsidR="00283A82" w:rsidRPr="00283A82" w:rsidRDefault="00283A82" w:rsidP="00283A82">
      <w:pPr>
        <w:spacing w:after="100" w:afterAutospacing="1"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-обеспечить выполнение мероприятий по предотвращению распространения пожара на населенные пункты в части устройства минерализованных полос (опашка), скашивания сухой травы;</w:t>
      </w:r>
    </w:p>
    <w:p w:rsidR="00283A82" w:rsidRPr="00283A82" w:rsidRDefault="00283A82" w:rsidP="00283A82">
      <w:pPr>
        <w:spacing w:after="100" w:afterAutospacing="1"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 при наступлении IV - V классов пожарной опасности в  лесах по условиям погоды:</w:t>
      </w:r>
    </w:p>
    <w:p w:rsidR="00283A82" w:rsidRPr="00283A82" w:rsidRDefault="00283A82" w:rsidP="00283A82">
      <w:pPr>
        <w:spacing w:after="100" w:afterAutospacing="1"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lastRenderedPageBreak/>
        <w:t>ограничить въезд транспортных средств и пребывание граждан в лесах, а также проведение работ, связанных с разведением огня в лесном фонде и на территориях населенных пунктов;</w:t>
      </w:r>
    </w:p>
    <w:p w:rsidR="00283A82" w:rsidRPr="00283A82" w:rsidRDefault="00283A82" w:rsidP="00283A82">
      <w:pPr>
        <w:pStyle w:val="ab"/>
        <w:spacing w:after="100" w:afterAutospacing="1" w:line="240" w:lineRule="auto"/>
        <w:ind w:firstLine="709"/>
        <w:rPr>
          <w:rFonts w:ascii="Times New Roman" w:hAnsi="Times New Roman" w:cs="Times New Roman"/>
          <w:sz w:val="24"/>
          <w:szCs w:val="24"/>
        </w:rPr>
      </w:pPr>
      <w:r w:rsidRPr="00283A82">
        <w:rPr>
          <w:rFonts w:ascii="Times New Roman" w:hAnsi="Times New Roman" w:cs="Times New Roman"/>
          <w:sz w:val="24"/>
          <w:szCs w:val="24"/>
        </w:rPr>
        <w:t>запретить применение пиротехнических изделий и огневых эффектов в зданиях (сооружениях) и на открытых территориях.</w:t>
      </w:r>
    </w:p>
    <w:p w:rsidR="00283A82" w:rsidRPr="00283A82" w:rsidRDefault="00283A82" w:rsidP="00283A82">
      <w:pPr>
        <w:autoSpaceDE w:val="0"/>
        <w:autoSpaceDN w:val="0"/>
        <w:adjustRightInd w:val="0"/>
        <w:spacing w:after="100" w:afterAutospacing="1"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запретить сжигание мусора, сухой растительности и отходов на территориях населенных пунктов, организаций, индивидуальных предпринимателей, приусадебных, садовых и дачных участках за исключением случаев, установленных</w:t>
      </w:r>
      <w:r w:rsidRPr="00283A82">
        <w:rPr>
          <w:rFonts w:ascii="Times New Roman" w:hAnsi="Times New Roman" w:cs="Times New Roman"/>
          <w:bCs/>
          <w:sz w:val="24"/>
          <w:szCs w:val="24"/>
        </w:rPr>
        <w:t xml:space="preserve"> Правилами р</w:t>
      </w:r>
      <w:r w:rsidRPr="00283A82">
        <w:rPr>
          <w:rFonts w:ascii="Times New Roman" w:hAnsi="Times New Roman" w:cs="Times New Roman"/>
          <w:bCs/>
          <w:spacing w:val="2"/>
          <w:sz w:val="24"/>
          <w:szCs w:val="24"/>
          <w:shd w:val="clear" w:color="auto" w:fill="FFFFFF"/>
        </w:rPr>
        <w:t>азведения костров, сжигания мусора, травы, листвы</w:t>
      </w:r>
      <w:r w:rsidRPr="00283A82">
        <w:rPr>
          <w:rFonts w:ascii="Times New Roman" w:hAnsi="Times New Roman" w:cs="Times New Roman"/>
          <w:sz w:val="24"/>
          <w:szCs w:val="24"/>
        </w:rPr>
        <w:t>;</w:t>
      </w:r>
    </w:p>
    <w:p w:rsidR="00283A82" w:rsidRPr="00283A82" w:rsidRDefault="00283A82" w:rsidP="00283A82">
      <w:pPr>
        <w:autoSpaceDE w:val="0"/>
        <w:autoSpaceDN w:val="0"/>
        <w:adjustRightInd w:val="0"/>
        <w:spacing w:after="100" w:afterAutospacing="1"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создать условия для забора воды из источников наружного водоснабжения и принять меры по содержанию в исправном состоянии средств связи и оповещения населения о пожаре в населенном пункте с ежемесячной проверкой их исправности и работоспособности;</w:t>
      </w:r>
    </w:p>
    <w:p w:rsidR="00283A82" w:rsidRPr="00283A82" w:rsidRDefault="00283A82" w:rsidP="00283A82">
      <w:pPr>
        <w:autoSpaceDE w:val="0"/>
        <w:autoSpaceDN w:val="0"/>
        <w:adjustRightInd w:val="0"/>
        <w:spacing w:after="100" w:afterAutospacing="1"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организовать подготовку водовозной и землеройной техники к использованию для нужд пожаротушения по требованию государственной противопожарной службы;</w:t>
      </w:r>
    </w:p>
    <w:p w:rsidR="00283A82" w:rsidRPr="00283A82" w:rsidRDefault="00283A82" w:rsidP="00283A82">
      <w:pPr>
        <w:autoSpaceDE w:val="0"/>
        <w:autoSpaceDN w:val="0"/>
        <w:adjustRightInd w:val="0"/>
        <w:spacing w:after="100" w:afterAutospacing="1"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организовать патрулирование территорий населенных пунктов силами членов добровольных пожарных формирований с первичными средствами пожаротушения;</w:t>
      </w:r>
    </w:p>
    <w:p w:rsidR="00283A82" w:rsidRPr="00283A82" w:rsidRDefault="00283A82" w:rsidP="00283A82">
      <w:pPr>
        <w:autoSpaceDE w:val="0"/>
        <w:autoSpaceDN w:val="0"/>
        <w:adjustRightInd w:val="0"/>
        <w:spacing w:after="100" w:afterAutospacing="1"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организовать в необходимых размерах резервный фонд горюче-смазочных материалов и огнетушащих средств;</w:t>
      </w:r>
    </w:p>
    <w:p w:rsidR="00283A82" w:rsidRPr="00283A82" w:rsidRDefault="00283A82" w:rsidP="00283A82">
      <w:pPr>
        <w:autoSpaceDE w:val="0"/>
        <w:autoSpaceDN w:val="0"/>
        <w:adjustRightInd w:val="0"/>
        <w:spacing w:after="100" w:afterAutospacing="1"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закрепить за каждым домовым хозяйством граждан один из видов противопожарного инвентаря (ведро, багор, лопата, лестница, топор из соотношения 6:1:1:1:1 на каждые 10 домов);</w:t>
      </w:r>
    </w:p>
    <w:p w:rsidR="00283A82" w:rsidRPr="00283A82" w:rsidRDefault="00283A82" w:rsidP="00283A82">
      <w:pPr>
        <w:autoSpaceDE w:val="0"/>
        <w:autoSpaceDN w:val="0"/>
        <w:adjustRightInd w:val="0"/>
        <w:spacing w:after="100" w:afterAutospacing="1"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обеспечить готовность добровольных пожарных команд на территории муниципальных образований к тушению природных пожаров;</w:t>
      </w:r>
    </w:p>
    <w:p w:rsidR="00283A82" w:rsidRPr="00283A82" w:rsidRDefault="00283A82" w:rsidP="00283A82">
      <w:pPr>
        <w:autoSpaceDE w:val="0"/>
        <w:autoSpaceDN w:val="0"/>
        <w:adjustRightInd w:val="0"/>
        <w:spacing w:after="100" w:afterAutospacing="1"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организовать проверки состояния противопожарных минерализованных полос и проведение мероприятий по их обновлению;</w:t>
      </w:r>
    </w:p>
    <w:p w:rsidR="00283A82" w:rsidRPr="00283A82" w:rsidRDefault="00283A82" w:rsidP="00283A82">
      <w:pPr>
        <w:autoSpaceDE w:val="0"/>
        <w:autoSpaceDN w:val="0"/>
        <w:adjustRightInd w:val="0"/>
        <w:spacing w:after="100" w:afterAutospacing="1"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провести совещания с представителями садоводческих и огороднических объединений по предупреждению пожаров;</w:t>
      </w:r>
    </w:p>
    <w:p w:rsidR="00283A82" w:rsidRPr="00283A82" w:rsidRDefault="00283A82" w:rsidP="00283A82">
      <w:pPr>
        <w:autoSpaceDE w:val="0"/>
        <w:autoSpaceDN w:val="0"/>
        <w:adjustRightInd w:val="0"/>
        <w:spacing w:after="100" w:afterAutospacing="1"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определить доступные места и (или) способы разведения костров, а также порядок сжигания мусора, травы, листвы и иных отходов, материалов или изделий, в том числе использование мангалов.</w:t>
      </w:r>
    </w:p>
    <w:p w:rsidR="00283A82" w:rsidRPr="00283A82" w:rsidRDefault="00283A82" w:rsidP="00283A82">
      <w:pPr>
        <w:spacing w:after="100" w:afterAutospacing="1" w:line="240" w:lineRule="auto"/>
        <w:jc w:val="both"/>
        <w:rPr>
          <w:rFonts w:ascii="Times New Roman" w:hAnsi="Times New Roman" w:cs="Times New Roman"/>
          <w:sz w:val="24"/>
          <w:szCs w:val="24"/>
        </w:rPr>
      </w:pPr>
      <w:r w:rsidRPr="00283A82">
        <w:rPr>
          <w:rFonts w:ascii="Times New Roman" w:hAnsi="Times New Roman" w:cs="Times New Roman"/>
          <w:sz w:val="24"/>
          <w:szCs w:val="24"/>
        </w:rPr>
        <w:t xml:space="preserve">          4. Руководителям организаций, учреждений, предприятий всех форм собственности расположенных в границах городского поселения:</w:t>
      </w:r>
    </w:p>
    <w:p w:rsidR="00283A82" w:rsidRPr="00283A82" w:rsidRDefault="00283A82" w:rsidP="00283A82">
      <w:pPr>
        <w:spacing w:after="100" w:afterAutospacing="1"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провести внеплановые противопожарные инструктажи и дополнительные практические занятия для работников по отработке действий при возникновении пожаров и эвакуации из зданий (сооружений);</w:t>
      </w:r>
    </w:p>
    <w:p w:rsidR="00283A82" w:rsidRPr="00283A82" w:rsidRDefault="00283A82" w:rsidP="00283A82">
      <w:pPr>
        <w:spacing w:after="100" w:afterAutospacing="1"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привести в исправное состояние источники противопожарного водоснабжения и первичные средства пожаротушения;</w:t>
      </w:r>
    </w:p>
    <w:p w:rsidR="00283A82" w:rsidRPr="00283A82" w:rsidRDefault="00283A82" w:rsidP="00283A82">
      <w:pPr>
        <w:spacing w:after="100" w:afterAutospacing="1"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lastRenderedPageBreak/>
        <w:t>организовать специальные площадки для складирования сухой травянистой растительности, пожнивных остатков, валежника, порубочных остатков, мусора и других горючих материалов, в том числе организовать своевременный вывоз данных отходов;</w:t>
      </w:r>
    </w:p>
    <w:p w:rsidR="00283A82" w:rsidRPr="00283A82" w:rsidRDefault="00283A82" w:rsidP="00283A82">
      <w:pPr>
        <w:spacing w:after="100" w:afterAutospacing="1"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ограничить производство пожароопасных работ на взрывоопасных объектах, в полосах отчуждения линейных сооружений (за исключением аварийно-восстановительных работ).</w:t>
      </w:r>
    </w:p>
    <w:p w:rsidR="00283A82" w:rsidRPr="00283A82" w:rsidRDefault="00283A82" w:rsidP="00283A82">
      <w:pPr>
        <w:spacing w:after="100" w:afterAutospacing="1" w:line="240" w:lineRule="auto"/>
        <w:jc w:val="both"/>
        <w:rPr>
          <w:rFonts w:ascii="Times New Roman" w:hAnsi="Times New Roman" w:cs="Times New Roman"/>
          <w:sz w:val="24"/>
          <w:szCs w:val="24"/>
        </w:rPr>
      </w:pPr>
      <w:r w:rsidRPr="00283A82">
        <w:rPr>
          <w:rFonts w:ascii="Times New Roman" w:hAnsi="Times New Roman" w:cs="Times New Roman"/>
          <w:sz w:val="24"/>
          <w:szCs w:val="24"/>
        </w:rPr>
        <w:t xml:space="preserve">         5.Контроль за выполнением Постановления оставляю за собой.</w:t>
      </w:r>
    </w:p>
    <w:p w:rsidR="00283A82" w:rsidRPr="00283A82" w:rsidRDefault="00283A82" w:rsidP="00283A82">
      <w:pPr>
        <w:spacing w:after="100" w:afterAutospacing="1" w:line="240" w:lineRule="auto"/>
        <w:jc w:val="both"/>
        <w:rPr>
          <w:rFonts w:ascii="Times New Roman" w:hAnsi="Times New Roman" w:cs="Times New Roman"/>
          <w:sz w:val="24"/>
          <w:szCs w:val="24"/>
        </w:rPr>
      </w:pPr>
      <w:r w:rsidRPr="00283A82">
        <w:rPr>
          <w:rFonts w:ascii="Times New Roman" w:hAnsi="Times New Roman" w:cs="Times New Roman"/>
          <w:sz w:val="24"/>
          <w:szCs w:val="24"/>
        </w:rPr>
        <w:t xml:space="preserve">         6.Настоящее постановление опубликовать на официальном сайте Администрации городского поселения Петра Дубрава и в местной газете «Голос Дубравы».</w:t>
      </w:r>
    </w:p>
    <w:p w:rsidR="00283A82" w:rsidRPr="00283A82" w:rsidRDefault="00283A82" w:rsidP="00283A82">
      <w:pPr>
        <w:spacing w:after="100" w:afterAutospacing="1" w:line="240" w:lineRule="auto"/>
        <w:jc w:val="both"/>
        <w:rPr>
          <w:rFonts w:ascii="Times New Roman" w:hAnsi="Times New Roman" w:cs="Times New Roman"/>
          <w:sz w:val="24"/>
          <w:szCs w:val="24"/>
        </w:rPr>
      </w:pPr>
    </w:p>
    <w:p w:rsidR="00283A82" w:rsidRPr="00283A82" w:rsidRDefault="00283A82" w:rsidP="00283A82">
      <w:pPr>
        <w:spacing w:line="240" w:lineRule="auto"/>
        <w:jc w:val="both"/>
        <w:rPr>
          <w:rFonts w:ascii="Times New Roman" w:hAnsi="Times New Roman" w:cs="Times New Roman"/>
          <w:sz w:val="24"/>
          <w:szCs w:val="24"/>
        </w:rPr>
      </w:pPr>
      <w:r w:rsidRPr="00283A82">
        <w:rPr>
          <w:rFonts w:ascii="Times New Roman" w:hAnsi="Times New Roman" w:cs="Times New Roman"/>
          <w:sz w:val="24"/>
          <w:szCs w:val="24"/>
        </w:rPr>
        <w:t>И.о.главы городского поселения</w:t>
      </w:r>
    </w:p>
    <w:p w:rsidR="00283A82" w:rsidRPr="00283A82" w:rsidRDefault="00283A82" w:rsidP="00283A82">
      <w:pPr>
        <w:spacing w:line="240" w:lineRule="auto"/>
        <w:jc w:val="both"/>
        <w:rPr>
          <w:rFonts w:ascii="Times New Roman" w:hAnsi="Times New Roman" w:cs="Times New Roman"/>
          <w:sz w:val="24"/>
          <w:szCs w:val="24"/>
        </w:rPr>
      </w:pPr>
      <w:r w:rsidRPr="00283A82">
        <w:rPr>
          <w:rFonts w:ascii="Times New Roman" w:hAnsi="Times New Roman" w:cs="Times New Roman"/>
          <w:sz w:val="24"/>
          <w:szCs w:val="24"/>
        </w:rPr>
        <w:t>Петра Дубрава                                                            Г.В.Чернышов</w:t>
      </w:r>
    </w:p>
    <w:p w:rsidR="00283A82" w:rsidRPr="00283A82" w:rsidRDefault="00283A82" w:rsidP="00283A82">
      <w:pPr>
        <w:spacing w:line="240" w:lineRule="auto"/>
        <w:jc w:val="both"/>
        <w:rPr>
          <w:rFonts w:ascii="Times New Roman" w:hAnsi="Times New Roman" w:cs="Times New Roman"/>
          <w:sz w:val="24"/>
          <w:szCs w:val="24"/>
        </w:rPr>
      </w:pPr>
    </w:p>
    <w:p w:rsidR="00283A82" w:rsidRPr="00283A82" w:rsidRDefault="00283A82" w:rsidP="00283A82">
      <w:pPr>
        <w:spacing w:line="240" w:lineRule="auto"/>
        <w:jc w:val="both"/>
        <w:rPr>
          <w:rFonts w:ascii="Times New Roman" w:hAnsi="Times New Roman" w:cs="Times New Roman"/>
          <w:sz w:val="24"/>
          <w:szCs w:val="24"/>
        </w:rPr>
      </w:pPr>
    </w:p>
    <w:p w:rsidR="00283A82" w:rsidRPr="00283A82" w:rsidRDefault="00283A82" w:rsidP="00283A82">
      <w:pPr>
        <w:spacing w:line="240" w:lineRule="auto"/>
        <w:jc w:val="both"/>
        <w:rPr>
          <w:rFonts w:ascii="Times New Roman" w:hAnsi="Times New Roman" w:cs="Times New Roman"/>
          <w:sz w:val="24"/>
          <w:szCs w:val="24"/>
        </w:rPr>
      </w:pPr>
      <w:r w:rsidRPr="00283A82">
        <w:rPr>
          <w:rFonts w:ascii="Times New Roman" w:hAnsi="Times New Roman" w:cs="Times New Roman"/>
          <w:sz w:val="24"/>
          <w:szCs w:val="24"/>
        </w:rPr>
        <w:t>Аристова 2261615</w:t>
      </w:r>
    </w:p>
    <w:p w:rsidR="00283A82" w:rsidRPr="00283A82" w:rsidRDefault="00283A82" w:rsidP="00283A82">
      <w:pPr>
        <w:spacing w:line="240" w:lineRule="auto"/>
        <w:jc w:val="both"/>
        <w:rPr>
          <w:rFonts w:ascii="Times New Roman" w:hAnsi="Times New Roman" w:cs="Times New Roman"/>
          <w:sz w:val="24"/>
          <w:szCs w:val="24"/>
        </w:rPr>
      </w:pPr>
    </w:p>
    <w:p w:rsidR="00283A82" w:rsidRPr="00283A82" w:rsidRDefault="00283A82" w:rsidP="00283A82">
      <w:pPr>
        <w:spacing w:line="240" w:lineRule="auto"/>
        <w:rPr>
          <w:rFonts w:ascii="Times New Roman" w:hAnsi="Times New Roman" w:cs="Times New Roman"/>
          <w:sz w:val="24"/>
          <w:szCs w:val="24"/>
        </w:rPr>
      </w:pPr>
    </w:p>
    <w:p w:rsidR="00283A82" w:rsidRPr="00283A82" w:rsidRDefault="00283A82" w:rsidP="00283A82">
      <w:pPr>
        <w:spacing w:line="240" w:lineRule="auto"/>
        <w:rPr>
          <w:rFonts w:ascii="Times New Roman" w:hAnsi="Times New Roman" w:cs="Times New Roman"/>
          <w:sz w:val="24"/>
          <w:szCs w:val="24"/>
        </w:rPr>
      </w:pPr>
    </w:p>
    <w:p w:rsidR="00283A82" w:rsidRPr="00283A82" w:rsidRDefault="00283A82" w:rsidP="00283A82">
      <w:pPr>
        <w:suppressAutoHyphens/>
        <w:spacing w:line="240" w:lineRule="auto"/>
        <w:ind w:left="4253"/>
        <w:jc w:val="right"/>
        <w:rPr>
          <w:rFonts w:ascii="Times New Roman" w:hAnsi="Times New Roman" w:cs="Times New Roman"/>
          <w:bCs/>
          <w:sz w:val="24"/>
          <w:szCs w:val="24"/>
          <w:lang w:eastAsia="ar-SA"/>
        </w:rPr>
      </w:pPr>
      <w:r w:rsidRPr="00283A82">
        <w:rPr>
          <w:rFonts w:ascii="Times New Roman" w:hAnsi="Times New Roman" w:cs="Times New Roman"/>
          <w:bCs/>
          <w:sz w:val="24"/>
          <w:szCs w:val="24"/>
          <w:lang w:eastAsia="ar-SA"/>
        </w:rPr>
        <w:t>ПРИЛОЖЕНИЕ</w:t>
      </w:r>
    </w:p>
    <w:p w:rsidR="00283A82" w:rsidRPr="00283A82" w:rsidRDefault="00283A82" w:rsidP="00283A82">
      <w:pPr>
        <w:suppressAutoHyphens/>
        <w:spacing w:line="240" w:lineRule="auto"/>
        <w:ind w:left="4253"/>
        <w:jc w:val="right"/>
        <w:rPr>
          <w:rFonts w:ascii="Times New Roman" w:hAnsi="Times New Roman" w:cs="Times New Roman"/>
          <w:bCs/>
          <w:sz w:val="24"/>
          <w:szCs w:val="24"/>
          <w:lang w:eastAsia="ar-SA"/>
        </w:rPr>
      </w:pPr>
      <w:r w:rsidRPr="00283A82">
        <w:rPr>
          <w:rFonts w:ascii="Times New Roman" w:hAnsi="Times New Roman" w:cs="Times New Roman"/>
          <w:bCs/>
          <w:sz w:val="24"/>
          <w:szCs w:val="24"/>
          <w:lang w:eastAsia="ar-SA"/>
        </w:rPr>
        <w:t xml:space="preserve">к Постановлению Администрации </w:t>
      </w:r>
    </w:p>
    <w:p w:rsidR="00283A82" w:rsidRPr="00283A82" w:rsidRDefault="00283A82" w:rsidP="00283A82">
      <w:pPr>
        <w:suppressAutoHyphens/>
        <w:spacing w:line="240" w:lineRule="auto"/>
        <w:ind w:left="4253"/>
        <w:jc w:val="right"/>
        <w:rPr>
          <w:rFonts w:ascii="Times New Roman" w:hAnsi="Times New Roman" w:cs="Times New Roman"/>
          <w:bCs/>
          <w:sz w:val="24"/>
          <w:szCs w:val="24"/>
          <w:lang w:eastAsia="ar-SA"/>
        </w:rPr>
      </w:pPr>
      <w:r w:rsidRPr="00283A82">
        <w:rPr>
          <w:rFonts w:ascii="Times New Roman" w:hAnsi="Times New Roman" w:cs="Times New Roman"/>
          <w:bCs/>
          <w:sz w:val="24"/>
          <w:szCs w:val="24"/>
          <w:lang w:eastAsia="ar-SA"/>
        </w:rPr>
        <w:t>городского поселения Петра Дубрава</w:t>
      </w:r>
    </w:p>
    <w:p w:rsidR="00283A82" w:rsidRPr="00283A82" w:rsidRDefault="00283A82" w:rsidP="00283A82">
      <w:pPr>
        <w:suppressAutoHyphens/>
        <w:spacing w:line="240" w:lineRule="auto"/>
        <w:ind w:left="4253"/>
        <w:jc w:val="right"/>
        <w:rPr>
          <w:rFonts w:ascii="Times New Roman" w:hAnsi="Times New Roman" w:cs="Times New Roman"/>
          <w:bCs/>
          <w:sz w:val="24"/>
          <w:szCs w:val="24"/>
          <w:lang w:eastAsia="ar-SA"/>
        </w:rPr>
      </w:pPr>
      <w:r w:rsidRPr="00283A82">
        <w:rPr>
          <w:rFonts w:ascii="Times New Roman" w:hAnsi="Times New Roman" w:cs="Times New Roman"/>
          <w:bCs/>
          <w:sz w:val="24"/>
          <w:szCs w:val="24"/>
          <w:lang w:eastAsia="ar-SA"/>
        </w:rPr>
        <w:t>муниципального района Волжский</w:t>
      </w:r>
    </w:p>
    <w:p w:rsidR="00283A82" w:rsidRPr="00283A82" w:rsidRDefault="00283A82" w:rsidP="00283A82">
      <w:pPr>
        <w:suppressAutoHyphens/>
        <w:spacing w:line="240" w:lineRule="auto"/>
        <w:ind w:left="4253"/>
        <w:jc w:val="right"/>
        <w:rPr>
          <w:rFonts w:ascii="Times New Roman" w:hAnsi="Times New Roman" w:cs="Times New Roman"/>
          <w:bCs/>
          <w:sz w:val="24"/>
          <w:szCs w:val="24"/>
          <w:lang w:eastAsia="ar-SA"/>
        </w:rPr>
      </w:pPr>
      <w:r w:rsidRPr="00283A82">
        <w:rPr>
          <w:rFonts w:ascii="Times New Roman" w:hAnsi="Times New Roman" w:cs="Times New Roman"/>
          <w:bCs/>
          <w:sz w:val="24"/>
          <w:szCs w:val="24"/>
          <w:lang w:eastAsia="ar-SA"/>
        </w:rPr>
        <w:t>от 12.04.2022 № 88</w:t>
      </w:r>
    </w:p>
    <w:p w:rsidR="00283A82" w:rsidRPr="00283A82" w:rsidRDefault="00283A82" w:rsidP="00283A82">
      <w:pPr>
        <w:spacing w:line="240" w:lineRule="auto"/>
        <w:jc w:val="right"/>
        <w:rPr>
          <w:rFonts w:ascii="Times New Roman" w:hAnsi="Times New Roman" w:cs="Times New Roman"/>
          <w:bCs/>
          <w:sz w:val="24"/>
          <w:szCs w:val="24"/>
        </w:rPr>
      </w:pPr>
    </w:p>
    <w:p w:rsidR="00283A82" w:rsidRPr="00283A82" w:rsidRDefault="00283A82" w:rsidP="00283A82">
      <w:pPr>
        <w:spacing w:line="240" w:lineRule="auto"/>
        <w:jc w:val="center"/>
        <w:rPr>
          <w:rFonts w:ascii="Times New Roman" w:hAnsi="Times New Roman" w:cs="Times New Roman"/>
          <w:bCs/>
          <w:sz w:val="24"/>
          <w:szCs w:val="24"/>
        </w:rPr>
      </w:pPr>
    </w:p>
    <w:p w:rsidR="00283A82" w:rsidRPr="00283A82" w:rsidRDefault="00283A82" w:rsidP="00283A82">
      <w:pPr>
        <w:spacing w:line="240" w:lineRule="auto"/>
        <w:jc w:val="center"/>
        <w:rPr>
          <w:rFonts w:ascii="Times New Roman" w:hAnsi="Times New Roman" w:cs="Times New Roman"/>
          <w:bCs/>
          <w:sz w:val="24"/>
          <w:szCs w:val="24"/>
        </w:rPr>
      </w:pPr>
      <w:r w:rsidRPr="00283A82">
        <w:rPr>
          <w:rFonts w:ascii="Times New Roman" w:hAnsi="Times New Roman" w:cs="Times New Roman"/>
          <w:bCs/>
          <w:sz w:val="24"/>
          <w:szCs w:val="24"/>
        </w:rPr>
        <w:t>ПРАВИЛА</w:t>
      </w:r>
    </w:p>
    <w:p w:rsidR="00283A82" w:rsidRPr="00283A82" w:rsidRDefault="00283A82" w:rsidP="00283A82">
      <w:pPr>
        <w:spacing w:after="240" w:line="240" w:lineRule="auto"/>
        <w:jc w:val="center"/>
        <w:rPr>
          <w:rFonts w:ascii="Times New Roman" w:hAnsi="Times New Roman" w:cs="Times New Roman"/>
          <w:bCs/>
          <w:spacing w:val="2"/>
          <w:sz w:val="24"/>
          <w:szCs w:val="24"/>
          <w:shd w:val="clear" w:color="auto" w:fill="FFFFFF"/>
        </w:rPr>
      </w:pPr>
      <w:r w:rsidRPr="00283A82">
        <w:rPr>
          <w:rFonts w:ascii="Times New Roman" w:hAnsi="Times New Roman" w:cs="Times New Roman"/>
          <w:bCs/>
          <w:sz w:val="24"/>
          <w:szCs w:val="24"/>
        </w:rPr>
        <w:t>р</w:t>
      </w:r>
      <w:r w:rsidRPr="00283A82">
        <w:rPr>
          <w:rFonts w:ascii="Times New Roman" w:hAnsi="Times New Roman" w:cs="Times New Roman"/>
          <w:bCs/>
          <w:spacing w:val="2"/>
          <w:sz w:val="24"/>
          <w:szCs w:val="24"/>
          <w:shd w:val="clear" w:color="auto" w:fill="FFFFFF"/>
        </w:rPr>
        <w:t>азведения костров, сжигания мусора, травы, листвы и иных отходов, материалов или изделий на территории городского поселения Петра Дубрава муниципального района Волжский Самарской области</w:t>
      </w:r>
    </w:p>
    <w:p w:rsidR="00283A82" w:rsidRPr="00283A82" w:rsidRDefault="00283A82" w:rsidP="00283A82">
      <w:pPr>
        <w:spacing w:line="240" w:lineRule="auto"/>
        <w:jc w:val="both"/>
        <w:rPr>
          <w:rFonts w:ascii="Times New Roman" w:hAnsi="Times New Roman" w:cs="Times New Roman"/>
          <w:sz w:val="24"/>
          <w:szCs w:val="24"/>
        </w:rPr>
      </w:pPr>
      <w:r w:rsidRPr="00283A82">
        <w:rPr>
          <w:rFonts w:ascii="Times New Roman" w:hAnsi="Times New Roman" w:cs="Times New Roman"/>
          <w:spacing w:val="2"/>
          <w:sz w:val="24"/>
          <w:szCs w:val="24"/>
          <w:shd w:val="clear" w:color="auto" w:fill="FFFFFF"/>
        </w:rPr>
        <w:t xml:space="preserve">         1. Запрещается разведение костров, а также сжигание мусора, травы, листвы и иных отходов, материалов или изделий на территориях общего пользования, в местах массового отдыха граждан кроме как в местах и (или) способами, установленными настоящими Правилами.</w:t>
      </w:r>
    </w:p>
    <w:p w:rsidR="00283A82" w:rsidRPr="00283A82" w:rsidRDefault="00283A82" w:rsidP="00283A82">
      <w:pPr>
        <w:shd w:val="clear" w:color="auto" w:fill="FFFFFF"/>
        <w:spacing w:line="240" w:lineRule="auto"/>
        <w:ind w:firstLine="709"/>
        <w:jc w:val="both"/>
        <w:textAlignment w:val="baseline"/>
        <w:rPr>
          <w:rFonts w:ascii="Times New Roman" w:hAnsi="Times New Roman" w:cs="Times New Roman"/>
          <w:sz w:val="24"/>
          <w:szCs w:val="24"/>
        </w:rPr>
      </w:pPr>
      <w:r w:rsidRPr="00283A82">
        <w:rPr>
          <w:rFonts w:ascii="Times New Roman" w:hAnsi="Times New Roman" w:cs="Times New Roman"/>
          <w:sz w:val="24"/>
          <w:szCs w:val="24"/>
        </w:rPr>
        <w:lastRenderedPageBreak/>
        <w:t>2. На территории поселения, садоводческих и огороднических участков, а также на территории иных категорий земель, организуются специальные площадки для складирования гражданами и организациями сухой травянистой растительности, пожнивных остатков, валежника, порубочных остатков, мусора и других горючих материалов, а также организуется своевременный вывоз данных отходов.</w:t>
      </w:r>
    </w:p>
    <w:p w:rsidR="00283A82" w:rsidRPr="00283A82" w:rsidRDefault="00283A82" w:rsidP="00283A82">
      <w:pPr>
        <w:shd w:val="clear" w:color="auto" w:fill="FFFFFF"/>
        <w:spacing w:line="240" w:lineRule="auto"/>
        <w:ind w:firstLine="709"/>
        <w:jc w:val="both"/>
        <w:textAlignment w:val="baseline"/>
        <w:rPr>
          <w:rFonts w:ascii="Times New Roman" w:hAnsi="Times New Roman" w:cs="Times New Roman"/>
          <w:spacing w:val="2"/>
          <w:sz w:val="24"/>
          <w:szCs w:val="24"/>
        </w:rPr>
      </w:pPr>
      <w:r w:rsidRPr="00283A82">
        <w:rPr>
          <w:rFonts w:ascii="Times New Roman" w:hAnsi="Times New Roman" w:cs="Times New Roman"/>
          <w:spacing w:val="2"/>
          <w:sz w:val="24"/>
          <w:szCs w:val="24"/>
        </w:rPr>
        <w:t>3. Выжигание сухой травянистой растительности на земельных участках поселений,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в условиях особого противопожарного режима запрещается.</w:t>
      </w:r>
    </w:p>
    <w:p w:rsidR="00283A82" w:rsidRPr="00283A82" w:rsidRDefault="00283A82" w:rsidP="00283A82">
      <w:pPr>
        <w:shd w:val="clear" w:color="auto" w:fill="FFFFFF"/>
        <w:spacing w:line="240" w:lineRule="auto"/>
        <w:ind w:firstLine="709"/>
        <w:jc w:val="both"/>
        <w:textAlignment w:val="baseline"/>
        <w:rPr>
          <w:rFonts w:ascii="Times New Roman" w:hAnsi="Times New Roman" w:cs="Times New Roman"/>
          <w:spacing w:val="2"/>
          <w:sz w:val="24"/>
          <w:szCs w:val="24"/>
        </w:rPr>
      </w:pPr>
      <w:r w:rsidRPr="00283A82">
        <w:rPr>
          <w:rFonts w:ascii="Times New Roman" w:hAnsi="Times New Roman" w:cs="Times New Roman"/>
          <w:spacing w:val="2"/>
          <w:sz w:val="24"/>
          <w:szCs w:val="24"/>
        </w:rPr>
        <w:t>4. При отсутствии на территории, включающей участок для выжигания сухой травянистой растительности, действующего особого противопожарного режима, выжигание сухой травянистой растительности на территории поселения,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может производиться только организациями, отвечающими за благоустройство (выполняющими работы по благоустройству) вышеуказанных земель в безветренную погоду при условии, что:</w:t>
      </w:r>
    </w:p>
    <w:p w:rsidR="00283A82" w:rsidRPr="00283A82" w:rsidRDefault="00283A82" w:rsidP="00283A82">
      <w:pPr>
        <w:shd w:val="clear" w:color="auto" w:fill="FFFFFF"/>
        <w:spacing w:line="240" w:lineRule="auto"/>
        <w:ind w:firstLine="709"/>
        <w:jc w:val="both"/>
        <w:textAlignment w:val="baseline"/>
        <w:rPr>
          <w:rFonts w:ascii="Times New Roman" w:hAnsi="Times New Roman" w:cs="Times New Roman"/>
          <w:spacing w:val="2"/>
          <w:sz w:val="24"/>
          <w:szCs w:val="24"/>
        </w:rPr>
      </w:pPr>
      <w:r w:rsidRPr="00283A82">
        <w:rPr>
          <w:rFonts w:ascii="Times New Roman" w:hAnsi="Times New Roman" w:cs="Times New Roman"/>
          <w:spacing w:val="2"/>
          <w:sz w:val="24"/>
          <w:szCs w:val="24"/>
        </w:rPr>
        <w:t>а) участок для выжигания сухой травянистой растительности располагается на расстоянии не ближе 50 метров от ближайшего объекта защиты;</w:t>
      </w:r>
    </w:p>
    <w:p w:rsidR="00283A82" w:rsidRPr="00283A82" w:rsidRDefault="00283A82" w:rsidP="00283A82">
      <w:pPr>
        <w:shd w:val="clear" w:color="auto" w:fill="FFFFFF"/>
        <w:spacing w:line="240" w:lineRule="auto"/>
        <w:ind w:firstLine="709"/>
        <w:jc w:val="both"/>
        <w:textAlignment w:val="baseline"/>
        <w:rPr>
          <w:rFonts w:ascii="Times New Roman" w:hAnsi="Times New Roman" w:cs="Times New Roman"/>
          <w:spacing w:val="2"/>
          <w:sz w:val="24"/>
          <w:szCs w:val="24"/>
        </w:rPr>
      </w:pPr>
      <w:r w:rsidRPr="00283A82">
        <w:rPr>
          <w:rFonts w:ascii="Times New Roman" w:hAnsi="Times New Roman" w:cs="Times New Roman"/>
          <w:spacing w:val="2"/>
          <w:sz w:val="24"/>
          <w:szCs w:val="24"/>
        </w:rPr>
        <w:t>б) территория вокруг участка для выжигания сухой травянистой растительности очищена в радиусе 25-30 метров от сухостойных деревьев, валежника, порубочных остатков, других горючих материалов и отделена противопожарной минерализованной полосой шириной не менее 10 метров;</w:t>
      </w:r>
    </w:p>
    <w:p w:rsidR="00283A82" w:rsidRPr="00283A82" w:rsidRDefault="00283A82" w:rsidP="00283A82">
      <w:pPr>
        <w:shd w:val="clear" w:color="auto" w:fill="FFFFFF"/>
        <w:spacing w:line="240" w:lineRule="auto"/>
        <w:ind w:firstLine="709"/>
        <w:jc w:val="both"/>
        <w:textAlignment w:val="baseline"/>
        <w:rPr>
          <w:rFonts w:ascii="Times New Roman" w:hAnsi="Times New Roman" w:cs="Times New Roman"/>
          <w:spacing w:val="2"/>
          <w:sz w:val="24"/>
          <w:szCs w:val="24"/>
        </w:rPr>
      </w:pPr>
      <w:r w:rsidRPr="00283A82">
        <w:rPr>
          <w:rFonts w:ascii="Times New Roman" w:hAnsi="Times New Roman" w:cs="Times New Roman"/>
          <w:spacing w:val="2"/>
          <w:sz w:val="24"/>
          <w:szCs w:val="24"/>
        </w:rPr>
        <w:t>в) лица, участвующие в выжигании сухой травянистой растительности, обеспечены первичными средствами пожаротушения.</w:t>
      </w:r>
    </w:p>
    <w:p w:rsidR="00283A82" w:rsidRPr="00283A82" w:rsidRDefault="00283A82" w:rsidP="00283A82">
      <w:pPr>
        <w:shd w:val="clear" w:color="auto" w:fill="FFFFFF"/>
        <w:spacing w:line="240" w:lineRule="auto"/>
        <w:ind w:firstLine="709"/>
        <w:jc w:val="both"/>
        <w:textAlignment w:val="baseline"/>
        <w:rPr>
          <w:rFonts w:ascii="Times New Roman" w:hAnsi="Times New Roman" w:cs="Times New Roman"/>
          <w:spacing w:val="2"/>
          <w:sz w:val="24"/>
          <w:szCs w:val="24"/>
        </w:rPr>
      </w:pPr>
      <w:r w:rsidRPr="00283A82">
        <w:rPr>
          <w:rFonts w:ascii="Times New Roman" w:hAnsi="Times New Roman" w:cs="Times New Roman"/>
          <w:spacing w:val="2"/>
          <w:sz w:val="24"/>
          <w:szCs w:val="24"/>
        </w:rPr>
        <w:t xml:space="preserve">5. Принятие решения о проведении выжигания сухой травянистой растительности и определение лиц, ответственных за выжигание, осуществляется руководителем организации. Не менее чем за два часа до начала проведения работ, руководитель организации информирует </w:t>
      </w:r>
      <w:r w:rsidRPr="00283A82">
        <w:rPr>
          <w:rFonts w:ascii="Times New Roman" w:hAnsi="Times New Roman" w:cs="Times New Roman"/>
          <w:spacing w:val="-2"/>
          <w:sz w:val="24"/>
          <w:szCs w:val="24"/>
          <w:shd w:val="clear" w:color="auto" w:fill="FFFFFF"/>
        </w:rPr>
        <w:t>ЕДДС муниципального района Волжский Самарской области</w:t>
      </w:r>
      <w:r w:rsidRPr="00283A82">
        <w:rPr>
          <w:rFonts w:ascii="Times New Roman" w:hAnsi="Times New Roman" w:cs="Times New Roman"/>
          <w:sz w:val="24"/>
          <w:szCs w:val="24"/>
          <w:shd w:val="clear" w:color="auto" w:fill="FFFFFF"/>
        </w:rPr>
        <w:t>.</w:t>
      </w:r>
    </w:p>
    <w:p w:rsidR="00283A82" w:rsidRPr="00283A82" w:rsidRDefault="00283A82" w:rsidP="00283A82">
      <w:pPr>
        <w:shd w:val="clear" w:color="auto" w:fill="FFFFFF"/>
        <w:spacing w:line="240" w:lineRule="auto"/>
        <w:ind w:firstLine="709"/>
        <w:jc w:val="both"/>
        <w:textAlignment w:val="baseline"/>
        <w:rPr>
          <w:rFonts w:ascii="Times New Roman" w:hAnsi="Times New Roman" w:cs="Times New Roman"/>
          <w:spacing w:val="2"/>
          <w:sz w:val="24"/>
          <w:szCs w:val="24"/>
        </w:rPr>
      </w:pPr>
      <w:r w:rsidRPr="00283A82">
        <w:rPr>
          <w:rFonts w:ascii="Times New Roman" w:hAnsi="Times New Roman" w:cs="Times New Roman"/>
          <w:spacing w:val="2"/>
          <w:sz w:val="24"/>
          <w:szCs w:val="24"/>
        </w:rPr>
        <w:t>6. Выжигание сухой травянистой растительности на земельных участках, непосредственно примыкающих к лесам, осуществляется в соответствии с Правилами пожарной безопасности в лесах, утвержденными постановлением Правительства Российской Федерации от 30.06.2007 № 417 «Об утверждении Правил пожарной безопасности в лесах».</w:t>
      </w:r>
    </w:p>
    <w:p w:rsidR="00283A82" w:rsidRPr="00283A82" w:rsidRDefault="00283A82" w:rsidP="00283A82">
      <w:pPr>
        <w:shd w:val="clear" w:color="auto" w:fill="FFFFFF"/>
        <w:spacing w:line="240" w:lineRule="auto"/>
        <w:ind w:firstLine="709"/>
        <w:jc w:val="both"/>
        <w:textAlignment w:val="baseline"/>
        <w:rPr>
          <w:rFonts w:ascii="Times New Roman" w:hAnsi="Times New Roman" w:cs="Times New Roman"/>
          <w:sz w:val="24"/>
          <w:szCs w:val="24"/>
          <w:shd w:val="clear" w:color="auto" w:fill="FFFFFF"/>
        </w:rPr>
      </w:pPr>
      <w:r w:rsidRPr="00283A82">
        <w:rPr>
          <w:rFonts w:ascii="Times New Roman" w:hAnsi="Times New Roman" w:cs="Times New Roman"/>
          <w:spacing w:val="2"/>
          <w:sz w:val="24"/>
          <w:szCs w:val="24"/>
        </w:rPr>
        <w:t xml:space="preserve">7. Разрешается </w:t>
      </w:r>
      <w:r w:rsidRPr="00283A82">
        <w:rPr>
          <w:rFonts w:ascii="Times New Roman" w:hAnsi="Times New Roman" w:cs="Times New Roman"/>
          <w:spacing w:val="2"/>
          <w:sz w:val="24"/>
          <w:szCs w:val="24"/>
          <w:shd w:val="clear" w:color="auto" w:fill="FFFFFF"/>
        </w:rPr>
        <w:t>разведение костров, а также сжигание мусора, травы, листвы и иных отходов, материалов или изделий</w:t>
      </w:r>
      <w:r w:rsidRPr="00283A82">
        <w:rPr>
          <w:rFonts w:ascii="Times New Roman" w:hAnsi="Times New Roman" w:cs="Times New Roman"/>
          <w:spacing w:val="2"/>
          <w:sz w:val="24"/>
          <w:szCs w:val="24"/>
        </w:rPr>
        <w:t xml:space="preserve"> только на земельных участках</w:t>
      </w:r>
      <w:r w:rsidRPr="00283A82">
        <w:rPr>
          <w:rFonts w:ascii="Times New Roman" w:hAnsi="Times New Roman" w:cs="Times New Roman"/>
          <w:sz w:val="24"/>
          <w:szCs w:val="24"/>
        </w:rPr>
        <w:t xml:space="preserve">, на которых расположены индивидуальные жилые дома, а также на земельных участках, предназначенных для ведения садоводства, огородничества, личного подсобного хозяйства, </w:t>
      </w:r>
      <w:r w:rsidRPr="00283A82">
        <w:rPr>
          <w:rFonts w:ascii="Times New Roman" w:hAnsi="Times New Roman" w:cs="Times New Roman"/>
          <w:spacing w:val="2"/>
          <w:sz w:val="24"/>
          <w:szCs w:val="24"/>
        </w:rPr>
        <w:t xml:space="preserve">принадлежащих им на законных основаниях, </w:t>
      </w:r>
      <w:r w:rsidRPr="00283A82">
        <w:rPr>
          <w:rFonts w:ascii="Times New Roman" w:hAnsi="Times New Roman" w:cs="Times New Roman"/>
          <w:sz w:val="24"/>
          <w:szCs w:val="24"/>
        </w:rPr>
        <w:t xml:space="preserve">при </w:t>
      </w:r>
      <w:r w:rsidRPr="00283A82">
        <w:rPr>
          <w:rFonts w:ascii="Times New Roman" w:hAnsi="Times New Roman" w:cs="Times New Roman"/>
          <w:sz w:val="24"/>
          <w:szCs w:val="24"/>
          <w:shd w:val="clear" w:color="auto" w:fill="FFFFFF"/>
        </w:rPr>
        <w:t>выполнении следующих обязательных требований:</w:t>
      </w:r>
    </w:p>
    <w:p w:rsidR="00283A82" w:rsidRPr="00283A82" w:rsidRDefault="00283A82" w:rsidP="00283A82">
      <w:pPr>
        <w:shd w:val="clear" w:color="auto" w:fill="FFFFFF"/>
        <w:spacing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а) на соответствующей территории не установлен и не действует особый противопожарный режим;</w:t>
      </w:r>
    </w:p>
    <w:p w:rsidR="00283A82" w:rsidRPr="00283A82" w:rsidRDefault="00283A82" w:rsidP="00283A82">
      <w:pPr>
        <w:shd w:val="clear" w:color="auto" w:fill="FFFFFF"/>
        <w:spacing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lastRenderedPageBreak/>
        <w:t>б) использование открытого огня должно осуществляться в специально оборудованных местах;</w:t>
      </w:r>
    </w:p>
    <w:p w:rsidR="00283A82" w:rsidRPr="00283A82" w:rsidRDefault="00283A82" w:rsidP="00283A82">
      <w:pPr>
        <w:shd w:val="clear" w:color="auto" w:fill="FFFFFF"/>
        <w:spacing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в) место использования открытого огня должно быть выполнено в виде котлована (ямы, рва) не менее чем 0,3 метра глубиной и не более 1 метра в диаметре или площадки с прочно установленной на ней металлической емкостью (например: бочка, бак, мангал) или емкостью, выполненной из иных негорючих материалов, исключающих возможность распространения пламени и выпадения сгораемых материалов за пределы очага горения, объёмом не более 1 куб. метра;</w:t>
      </w:r>
    </w:p>
    <w:p w:rsidR="00283A82" w:rsidRPr="00283A82" w:rsidRDefault="00283A82" w:rsidP="00283A82">
      <w:pPr>
        <w:shd w:val="clear" w:color="auto" w:fill="FFFFFF"/>
        <w:spacing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г) место использования открытого огня должно располагаться на расстоянии не менее 50 метров от ближайшего объекта (здания, сооружения, постройки, открытого склада, скирды), 100 метров - от хвойного леса или отдельно растущих хвойных деревьев и молодняка и 30 метров - от лиственного леса или отдельно растущих групп лиственных деревьев;</w:t>
      </w:r>
    </w:p>
    <w:p w:rsidR="00283A82" w:rsidRPr="00283A82" w:rsidRDefault="00283A82" w:rsidP="00283A82">
      <w:pPr>
        <w:shd w:val="clear" w:color="auto" w:fill="FFFFFF"/>
        <w:spacing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д) территория вокруг места использования открытого огня должна быть очищена в радиусе 10 метров от сухостойных деревьев, сухой травы, валежника, порубочных остатков, других горючих материалов и отделена противопожарной минерализованной полосой шириной не менее 0,4 метра;</w:t>
      </w:r>
    </w:p>
    <w:p w:rsidR="00283A82" w:rsidRPr="00283A82" w:rsidRDefault="00283A82" w:rsidP="00283A82">
      <w:pPr>
        <w:shd w:val="clear" w:color="auto" w:fill="FFFFFF"/>
        <w:spacing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е) лицо, использующее открытый огонь, должно быть обеспечено первичными средствами пожаротушения для локализации и ликвидации горения, а также мобильным средством связи для вызова подразделения пожарной охраны.</w:t>
      </w:r>
    </w:p>
    <w:p w:rsidR="00283A82" w:rsidRPr="00283A82" w:rsidRDefault="00283A82" w:rsidP="00283A82">
      <w:pPr>
        <w:shd w:val="clear" w:color="auto" w:fill="FFFFFF"/>
        <w:spacing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8. При использовании открытого огня в металлической емкости или емкости, выполненной из иных негорючих материалов, исключающей распространение пламени и выпадение сгораемых материалов за пределы очага горения, минимально допустимые расстояния, предусмотренные </w:t>
      </w:r>
      <w:r w:rsidRPr="00283A82">
        <w:rPr>
          <w:rFonts w:ascii="Times New Roman" w:hAnsi="Times New Roman" w:cs="Times New Roman"/>
          <w:sz w:val="24"/>
          <w:szCs w:val="24"/>
          <w:bdr w:val="none" w:sz="0" w:space="0" w:color="auto" w:frame="1"/>
        </w:rPr>
        <w:t>подпунктами «г»</w:t>
      </w:r>
      <w:r w:rsidRPr="00283A82">
        <w:rPr>
          <w:rFonts w:ascii="Times New Roman" w:hAnsi="Times New Roman" w:cs="Times New Roman"/>
          <w:sz w:val="24"/>
          <w:szCs w:val="24"/>
        </w:rPr>
        <w:t> и </w:t>
      </w:r>
      <w:r w:rsidRPr="00283A82">
        <w:rPr>
          <w:rFonts w:ascii="Times New Roman" w:hAnsi="Times New Roman" w:cs="Times New Roman"/>
          <w:sz w:val="24"/>
          <w:szCs w:val="24"/>
          <w:bdr w:val="none" w:sz="0" w:space="0" w:color="auto" w:frame="1"/>
        </w:rPr>
        <w:t>«д» пункта 7</w:t>
      </w:r>
      <w:r w:rsidRPr="00283A82">
        <w:rPr>
          <w:rFonts w:ascii="Times New Roman" w:hAnsi="Times New Roman" w:cs="Times New Roman"/>
          <w:sz w:val="24"/>
          <w:szCs w:val="24"/>
        </w:rPr>
        <w:t> настоящих Правил, могут быть уменьшены вдвое. При этом устройство противопожарной минерализованной полосы не требуется.</w:t>
      </w:r>
    </w:p>
    <w:p w:rsidR="00283A82" w:rsidRPr="00283A82" w:rsidRDefault="00283A82" w:rsidP="00283A82">
      <w:pPr>
        <w:shd w:val="clear" w:color="auto" w:fill="FFFFFF"/>
        <w:spacing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9. В целях своевременной локализации процесса горения емкость, предназначенная для сжигания мусора, должна использоваться с металлическим листом, размер которого должен позволять полностью закрыть указанную емкость сверху.</w:t>
      </w:r>
    </w:p>
    <w:p w:rsidR="00283A82" w:rsidRPr="00283A82" w:rsidRDefault="00283A82" w:rsidP="00283A82">
      <w:pPr>
        <w:shd w:val="clear" w:color="auto" w:fill="FFFFFF"/>
        <w:spacing w:line="240" w:lineRule="auto"/>
        <w:ind w:firstLine="709"/>
        <w:jc w:val="both"/>
        <w:rPr>
          <w:rFonts w:ascii="Times New Roman" w:hAnsi="Times New Roman" w:cs="Times New Roman"/>
          <w:spacing w:val="2"/>
          <w:sz w:val="24"/>
          <w:szCs w:val="24"/>
        </w:rPr>
      </w:pPr>
      <w:r w:rsidRPr="00283A82">
        <w:rPr>
          <w:rFonts w:ascii="Times New Roman" w:hAnsi="Times New Roman" w:cs="Times New Roman"/>
          <w:sz w:val="24"/>
          <w:szCs w:val="24"/>
        </w:rPr>
        <w:t xml:space="preserve">10. Допускается использование открытого огня и разведение костров, </w:t>
      </w:r>
      <w:r w:rsidRPr="00283A82">
        <w:rPr>
          <w:rFonts w:ascii="Times New Roman" w:hAnsi="Times New Roman" w:cs="Times New Roman"/>
          <w:spacing w:val="2"/>
          <w:sz w:val="24"/>
          <w:szCs w:val="24"/>
        </w:rPr>
        <w:t xml:space="preserve">в условиях установленного особого противопожарного режима, </w:t>
      </w:r>
      <w:r w:rsidRPr="00283A82">
        <w:rPr>
          <w:rFonts w:ascii="Times New Roman" w:hAnsi="Times New Roman" w:cs="Times New Roman"/>
          <w:sz w:val="24"/>
          <w:szCs w:val="24"/>
        </w:rPr>
        <w:t xml:space="preserve">исключительно для приготовления пищи в специальных несгораемых емкостях (мангалах, жаровнях) </w:t>
      </w:r>
      <w:r w:rsidRPr="00283A82">
        <w:rPr>
          <w:rFonts w:ascii="Times New Roman" w:hAnsi="Times New Roman" w:cs="Times New Roman"/>
          <w:spacing w:val="2"/>
          <w:sz w:val="24"/>
          <w:szCs w:val="24"/>
        </w:rPr>
        <w:t>на земельных участках</w:t>
      </w:r>
      <w:r w:rsidRPr="00283A82">
        <w:rPr>
          <w:rFonts w:ascii="Times New Roman" w:hAnsi="Times New Roman" w:cs="Times New Roman"/>
          <w:sz w:val="24"/>
          <w:szCs w:val="24"/>
        </w:rPr>
        <w:t xml:space="preserve">, на которых расположены индивидуальные жилые дома, а также на земельных участках, предназначенных для ведения садоводства, огородничества, личного подсобного хозяйства, </w:t>
      </w:r>
      <w:r w:rsidRPr="00283A82">
        <w:rPr>
          <w:rFonts w:ascii="Times New Roman" w:hAnsi="Times New Roman" w:cs="Times New Roman"/>
          <w:spacing w:val="2"/>
          <w:sz w:val="24"/>
          <w:szCs w:val="24"/>
        </w:rPr>
        <w:t>принадлежащих гражданам на законных основаниях, при условии:</w:t>
      </w:r>
    </w:p>
    <w:p w:rsidR="00283A82" w:rsidRPr="00283A82" w:rsidRDefault="00283A82" w:rsidP="00283A82">
      <w:pPr>
        <w:shd w:val="clear" w:color="auto" w:fill="FFFFFF"/>
        <w:spacing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 xml:space="preserve">а) на территории муниципального района Волжский установлен класс пожарной опасности не выше I – </w:t>
      </w:r>
      <w:r w:rsidRPr="00283A82">
        <w:rPr>
          <w:rFonts w:ascii="Times New Roman" w:hAnsi="Times New Roman" w:cs="Times New Roman"/>
          <w:sz w:val="24"/>
          <w:szCs w:val="24"/>
          <w:lang w:val="en-US"/>
        </w:rPr>
        <w:t>III</w:t>
      </w:r>
      <w:r w:rsidRPr="00283A82">
        <w:rPr>
          <w:rFonts w:ascii="Times New Roman" w:hAnsi="Times New Roman" w:cs="Times New Roman"/>
          <w:sz w:val="24"/>
          <w:szCs w:val="24"/>
        </w:rPr>
        <w:t>;</w:t>
      </w:r>
    </w:p>
    <w:p w:rsidR="00283A82" w:rsidRPr="00283A82" w:rsidRDefault="00283A82" w:rsidP="00283A82">
      <w:pPr>
        <w:shd w:val="clear" w:color="auto" w:fill="FFFFFF"/>
        <w:spacing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б) противопожарное расстояние от очага горения до зданий, сооружений и иных построек составляет не менее 5 метров, а зона очистки вокруг емкости от горючих материалов составляет не менее 2 метров.</w:t>
      </w:r>
    </w:p>
    <w:p w:rsidR="00283A82" w:rsidRPr="00283A82" w:rsidRDefault="00283A82" w:rsidP="00283A82">
      <w:pPr>
        <w:shd w:val="clear" w:color="auto" w:fill="FFFFFF"/>
        <w:spacing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 xml:space="preserve">11. В течение всего периода использования открытого огня до прекращения процесса тления собственником (владельцем) земельного участка должен </w:t>
      </w:r>
      <w:r w:rsidRPr="00283A82">
        <w:rPr>
          <w:rFonts w:ascii="Times New Roman" w:hAnsi="Times New Roman" w:cs="Times New Roman"/>
          <w:sz w:val="24"/>
          <w:szCs w:val="24"/>
        </w:rPr>
        <w:lastRenderedPageBreak/>
        <w:t>осуществляться контроль за нераспространением горения (тления) за пределы очаговой зоны.</w:t>
      </w:r>
    </w:p>
    <w:p w:rsidR="00283A82" w:rsidRPr="00283A82" w:rsidRDefault="00283A82" w:rsidP="00283A82">
      <w:pPr>
        <w:shd w:val="clear" w:color="auto" w:fill="FFFFFF"/>
        <w:spacing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12. Использование открытого огня и разведение костров, в том числе для приготовления пищи в специальных несгораемых емкостях (мангалах, жаровнях) запрещается:</w:t>
      </w:r>
    </w:p>
    <w:p w:rsidR="00283A82" w:rsidRPr="00283A82" w:rsidRDefault="00283A82" w:rsidP="00283A82">
      <w:pPr>
        <w:shd w:val="clear" w:color="auto" w:fill="FFFFFF"/>
        <w:spacing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а) при наступлении и установлении на территории муниципального района  IV и V классов пожарной опасности;</w:t>
      </w:r>
    </w:p>
    <w:p w:rsidR="00283A82" w:rsidRPr="00283A82" w:rsidRDefault="00283A82" w:rsidP="00283A82">
      <w:pPr>
        <w:shd w:val="clear" w:color="auto" w:fill="FFFFFF"/>
        <w:spacing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б) при поступившей информации о приближающихся неблагоприятных или опасных для жизнедеятельности людей метеорологических последствиях, связанных с сильными порывами ветра;</w:t>
      </w:r>
    </w:p>
    <w:p w:rsidR="00283A82" w:rsidRPr="00283A82" w:rsidRDefault="00283A82" w:rsidP="00283A82">
      <w:pPr>
        <w:shd w:val="clear" w:color="auto" w:fill="FFFFFF"/>
        <w:spacing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в) под кронами деревьев хвойных пород;</w:t>
      </w:r>
    </w:p>
    <w:p w:rsidR="00283A82" w:rsidRPr="00283A82" w:rsidRDefault="00283A82" w:rsidP="00283A82">
      <w:pPr>
        <w:shd w:val="clear" w:color="auto" w:fill="FFFFFF"/>
        <w:spacing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г) в емкости, стенки которой имеют огненный сквозной прогар;</w:t>
      </w:r>
    </w:p>
    <w:p w:rsidR="00283A82" w:rsidRPr="00283A82" w:rsidRDefault="00283A82" w:rsidP="00283A82">
      <w:pPr>
        <w:shd w:val="clear" w:color="auto" w:fill="FFFFFF"/>
        <w:spacing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д) при скорости ветра, превышающей значение 5 метров в секунду, если открытый огонь используется без металлической емкости или емкости, выполненной из иных негорючих материалов, исключающей распространение пламени и выпадение сгораемых материалов за пределы очага горения;</w:t>
      </w:r>
    </w:p>
    <w:p w:rsidR="00283A82" w:rsidRPr="00283A82" w:rsidRDefault="00283A82" w:rsidP="00283A82">
      <w:pPr>
        <w:shd w:val="clear" w:color="auto" w:fill="FFFFFF"/>
        <w:spacing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е) при скорости ветра, превышающей значение 10 метров в секунду.</w:t>
      </w:r>
    </w:p>
    <w:p w:rsidR="00283A82" w:rsidRPr="00283A82" w:rsidRDefault="00283A82" w:rsidP="00283A82">
      <w:pPr>
        <w:shd w:val="clear" w:color="auto" w:fill="FFFFFF"/>
        <w:spacing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 xml:space="preserve">13. В процессе использования открытого огня запрещается: </w:t>
      </w:r>
    </w:p>
    <w:p w:rsidR="00283A82" w:rsidRPr="00283A82" w:rsidRDefault="00283A82" w:rsidP="00283A82">
      <w:pPr>
        <w:shd w:val="clear" w:color="auto" w:fill="FFFFFF"/>
        <w:spacing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а) осуществлять сжигание горючих и легковоспламеняющихся жидкостей (кроме жидкостей, используемых для розжига), взрывоопасных веществ и материалов, а также изделий и иных материалов, выделяющих при горении токсичные и высокотоксичные вещества;</w:t>
      </w:r>
    </w:p>
    <w:p w:rsidR="00283A82" w:rsidRPr="00283A82" w:rsidRDefault="00283A82" w:rsidP="00283A82">
      <w:pPr>
        <w:shd w:val="clear" w:color="auto" w:fill="FFFFFF"/>
        <w:spacing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б) оставлять место очага горения без присмотра до полного прекращения горения (тления);</w:t>
      </w:r>
    </w:p>
    <w:p w:rsidR="00283A82" w:rsidRPr="00283A82" w:rsidRDefault="00283A82" w:rsidP="00283A82">
      <w:pPr>
        <w:shd w:val="clear" w:color="auto" w:fill="FFFFFF"/>
        <w:spacing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в) располагать легковоспламеняющиеся и горючие жидкости, а также горючие материалы вблизи очага горения.</w:t>
      </w:r>
    </w:p>
    <w:p w:rsidR="00283A82" w:rsidRPr="00283A82" w:rsidRDefault="00283A82" w:rsidP="00283A82">
      <w:pPr>
        <w:shd w:val="clear" w:color="auto" w:fill="FFFFFF"/>
        <w:spacing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14. После использования открытого огня место очага горения должно быть засыпано землей (песком) или залито водой до полного прекращения горения (тления).</w:t>
      </w:r>
    </w:p>
    <w:p w:rsidR="00283A82" w:rsidRPr="00283A82" w:rsidRDefault="00283A82" w:rsidP="00283A82">
      <w:pPr>
        <w:shd w:val="clear" w:color="auto" w:fill="FFFFFF"/>
        <w:spacing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15. Контроль за соблюдением настоящих Правил осуществляют в пределах своей компетенции:</w:t>
      </w:r>
    </w:p>
    <w:p w:rsidR="00283A82" w:rsidRPr="00283A82" w:rsidRDefault="00283A82" w:rsidP="00283A82">
      <w:pPr>
        <w:spacing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а) административная комиссия муниципального района Волжский Самарской области;</w:t>
      </w:r>
    </w:p>
    <w:p w:rsidR="00283A82" w:rsidRPr="00283A82" w:rsidRDefault="00283A82" w:rsidP="00283A82">
      <w:pPr>
        <w:autoSpaceDE w:val="0"/>
        <w:autoSpaceDN w:val="0"/>
        <w:adjustRightInd w:val="0"/>
        <w:spacing w:line="240" w:lineRule="auto"/>
        <w:ind w:firstLine="709"/>
        <w:jc w:val="both"/>
        <w:rPr>
          <w:rFonts w:ascii="Times New Roman" w:hAnsi="Times New Roman" w:cs="Times New Roman"/>
          <w:sz w:val="24"/>
          <w:szCs w:val="24"/>
        </w:rPr>
      </w:pPr>
      <w:r w:rsidRPr="00283A82">
        <w:rPr>
          <w:rFonts w:ascii="Times New Roman" w:hAnsi="Times New Roman" w:cs="Times New Roman"/>
          <w:sz w:val="24"/>
          <w:szCs w:val="24"/>
        </w:rPr>
        <w:t>б) иные органы и должностные лица в соответствии с законодательством.</w:t>
      </w:r>
    </w:p>
    <w:p w:rsidR="00283A82" w:rsidRDefault="00283A82" w:rsidP="00283A82">
      <w:pPr>
        <w:spacing w:line="360" w:lineRule="auto"/>
      </w:pPr>
    </w:p>
    <w:p w:rsidR="00745B1C" w:rsidRDefault="00745B1C" w:rsidP="00283A82">
      <w:pPr>
        <w:spacing w:line="360" w:lineRule="auto"/>
      </w:pPr>
    </w:p>
    <w:p w:rsidR="00745B1C" w:rsidRDefault="00745B1C" w:rsidP="00283A82">
      <w:pPr>
        <w:spacing w:line="360" w:lineRule="auto"/>
      </w:pPr>
    </w:p>
    <w:p w:rsidR="00745B1C" w:rsidRDefault="00745B1C" w:rsidP="00283A82">
      <w:pPr>
        <w:spacing w:line="360" w:lineRule="auto"/>
      </w:pPr>
      <w:r>
        <w:rPr>
          <w:noProof/>
        </w:rPr>
        <w:lastRenderedPageBreak/>
        <w:drawing>
          <wp:inline distT="0" distB="0" distL="0" distR="0">
            <wp:extent cx="5760720" cy="8140302"/>
            <wp:effectExtent l="19050" t="0" r="0" b="0"/>
            <wp:docPr id="10" name="Рисунок 1" descr="C:\Users\USER\AppData\Local\Temp\Rar$DIa0.151\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151\2905.jpg"/>
                    <pic:cNvPicPr>
                      <a:picLocks noChangeAspect="1" noChangeArrowheads="1"/>
                    </pic:cNvPicPr>
                  </pic:nvPicPr>
                  <pic:blipFill>
                    <a:blip r:embed="rId11"/>
                    <a:srcRect/>
                    <a:stretch>
                      <a:fillRect/>
                    </a:stretch>
                  </pic:blipFill>
                  <pic:spPr bwMode="auto">
                    <a:xfrm>
                      <a:off x="0" y="0"/>
                      <a:ext cx="5760720" cy="8140302"/>
                    </a:xfrm>
                    <a:prstGeom prst="rect">
                      <a:avLst/>
                    </a:prstGeom>
                    <a:noFill/>
                    <a:ln w="9525">
                      <a:noFill/>
                      <a:miter lim="800000"/>
                      <a:headEnd/>
                      <a:tailEnd/>
                    </a:ln>
                  </pic:spPr>
                </pic:pic>
              </a:graphicData>
            </a:graphic>
          </wp:inline>
        </w:drawing>
      </w:r>
    </w:p>
    <w:p w:rsidR="00745B1C" w:rsidRDefault="00745B1C" w:rsidP="00283A82">
      <w:pPr>
        <w:spacing w:line="360" w:lineRule="auto"/>
      </w:pPr>
    </w:p>
    <w:p w:rsidR="00745B1C" w:rsidRDefault="00745B1C" w:rsidP="00283A82">
      <w:pPr>
        <w:spacing w:line="360" w:lineRule="auto"/>
      </w:pPr>
      <w:r>
        <w:rPr>
          <w:noProof/>
        </w:rPr>
        <w:lastRenderedPageBreak/>
        <w:drawing>
          <wp:inline distT="0" distB="0" distL="0" distR="0">
            <wp:extent cx="5760720" cy="6550925"/>
            <wp:effectExtent l="19050" t="0" r="0" b="0"/>
            <wp:docPr id="12" name="Рисунок 2" descr="C:\Users\USER\AppData\Local\Temp\Rar$DIa0.920\zapret-na-vyzhiganie-suhoj-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0.920\zapret-na-vyzhiganie-suhoj-travy.jpg"/>
                    <pic:cNvPicPr>
                      <a:picLocks noChangeAspect="1" noChangeArrowheads="1"/>
                    </pic:cNvPicPr>
                  </pic:nvPicPr>
                  <pic:blipFill>
                    <a:blip r:embed="rId12"/>
                    <a:srcRect/>
                    <a:stretch>
                      <a:fillRect/>
                    </a:stretch>
                  </pic:blipFill>
                  <pic:spPr bwMode="auto">
                    <a:xfrm>
                      <a:off x="0" y="0"/>
                      <a:ext cx="5760720" cy="6550925"/>
                    </a:xfrm>
                    <a:prstGeom prst="rect">
                      <a:avLst/>
                    </a:prstGeom>
                    <a:noFill/>
                    <a:ln w="9525">
                      <a:noFill/>
                      <a:miter lim="800000"/>
                      <a:headEnd/>
                      <a:tailEnd/>
                    </a:ln>
                  </pic:spPr>
                </pic:pic>
              </a:graphicData>
            </a:graphic>
          </wp:inline>
        </w:drawing>
      </w:r>
    </w:p>
    <w:p w:rsidR="007C2F9F" w:rsidRDefault="007C2F9F" w:rsidP="007C2F9F">
      <w:pPr>
        <w:pStyle w:val="a5"/>
        <w:jc w:val="left"/>
        <w:rPr>
          <w:b/>
          <w:bCs/>
          <w:sz w:val="18"/>
          <w:szCs w:val="18"/>
        </w:rPr>
      </w:pPr>
    </w:p>
    <w:p w:rsidR="007C2F9F" w:rsidRDefault="007C2F9F" w:rsidP="007C2F9F">
      <w:pPr>
        <w:pStyle w:val="a5"/>
        <w:jc w:val="left"/>
        <w:rPr>
          <w:b/>
          <w:bCs/>
          <w:sz w:val="18"/>
          <w:szCs w:val="18"/>
        </w:rPr>
      </w:pPr>
    </w:p>
    <w:p w:rsidR="00745B1C" w:rsidRDefault="00745B1C" w:rsidP="007C2F9F">
      <w:pPr>
        <w:pStyle w:val="a5"/>
        <w:jc w:val="left"/>
        <w:rPr>
          <w:b/>
          <w:bCs/>
          <w:sz w:val="18"/>
          <w:szCs w:val="18"/>
        </w:rPr>
      </w:pPr>
    </w:p>
    <w:p w:rsidR="00745B1C" w:rsidRDefault="00745B1C" w:rsidP="007C2F9F">
      <w:pPr>
        <w:pStyle w:val="a5"/>
        <w:jc w:val="left"/>
        <w:rPr>
          <w:b/>
          <w:bCs/>
          <w:sz w:val="18"/>
          <w:szCs w:val="18"/>
        </w:rPr>
      </w:pPr>
    </w:p>
    <w:p w:rsidR="00745B1C" w:rsidRDefault="00745B1C" w:rsidP="007C2F9F">
      <w:pPr>
        <w:pStyle w:val="a5"/>
        <w:jc w:val="left"/>
        <w:rPr>
          <w:b/>
          <w:bCs/>
          <w:sz w:val="18"/>
          <w:szCs w:val="18"/>
        </w:rPr>
      </w:pPr>
    </w:p>
    <w:p w:rsidR="007C2F9F" w:rsidRPr="007E4090" w:rsidRDefault="007E4090" w:rsidP="007E4090">
      <w:pPr>
        <w:widowControl w:val="0"/>
        <w:autoSpaceDE w:val="0"/>
        <w:autoSpaceDN w:val="0"/>
        <w:adjustRightInd w:val="0"/>
        <w:spacing w:after="0" w:line="240" w:lineRule="auto"/>
        <w:jc w:val="center"/>
        <w:rPr>
          <w:rFonts w:ascii="Times New Roman" w:eastAsia="Times New Roman" w:hAnsi="Times New Roman"/>
          <w:b/>
          <w:bCs/>
          <w:sz w:val="28"/>
          <w:szCs w:val="28"/>
          <w:u w:val="single"/>
        </w:rPr>
      </w:pPr>
      <w:r w:rsidRPr="007E4090">
        <w:rPr>
          <w:rFonts w:ascii="Times New Roman" w:eastAsia="Times New Roman" w:hAnsi="Times New Roman"/>
          <w:b/>
          <w:bCs/>
          <w:sz w:val="28"/>
          <w:szCs w:val="28"/>
          <w:u w:val="single"/>
        </w:rPr>
        <w:t>ПРОКУРАТУРА ВОЛЖСКОГО РАЙОНА ИНФОРМИРУЕТ:</w:t>
      </w:r>
    </w:p>
    <w:p w:rsidR="007C2F9F" w:rsidRDefault="007C2F9F" w:rsidP="007C2F9F">
      <w:pPr>
        <w:widowControl w:val="0"/>
        <w:autoSpaceDE w:val="0"/>
        <w:autoSpaceDN w:val="0"/>
        <w:adjustRightInd w:val="0"/>
        <w:spacing w:after="0" w:line="240" w:lineRule="auto"/>
        <w:jc w:val="both"/>
        <w:rPr>
          <w:rFonts w:ascii="Times New Roman" w:eastAsia="Times New Roman" w:hAnsi="Times New Roman"/>
          <w:b/>
          <w:bCs/>
          <w:sz w:val="28"/>
          <w:szCs w:val="28"/>
        </w:rPr>
      </w:pPr>
    </w:p>
    <w:p w:rsidR="007E4090" w:rsidRPr="00B01E8F" w:rsidRDefault="007E4090" w:rsidP="007E4090">
      <w:pPr>
        <w:spacing w:after="0" w:line="240" w:lineRule="auto"/>
        <w:jc w:val="center"/>
        <w:rPr>
          <w:rFonts w:ascii="Times New Roman" w:hAnsi="Times New Roman" w:cs="Times New Roman"/>
          <w:b/>
          <w:sz w:val="28"/>
          <w:szCs w:val="28"/>
        </w:rPr>
      </w:pPr>
      <w:r w:rsidRPr="00B01E8F">
        <w:rPr>
          <w:rFonts w:ascii="Times New Roman" w:hAnsi="Times New Roman" w:cs="Times New Roman"/>
          <w:b/>
          <w:sz w:val="28"/>
          <w:szCs w:val="28"/>
        </w:rPr>
        <w:t xml:space="preserve"> «Пр</w:t>
      </w:r>
      <w:r>
        <w:rPr>
          <w:rFonts w:ascii="Times New Roman" w:hAnsi="Times New Roman" w:cs="Times New Roman"/>
          <w:b/>
          <w:sz w:val="28"/>
          <w:szCs w:val="28"/>
        </w:rPr>
        <w:t>окуратура Волжского района выявила нарушения трудового законодательства при проверки муниципальных бюджетных учреждений»</w:t>
      </w:r>
    </w:p>
    <w:p w:rsidR="007E4090" w:rsidRPr="006E7F08" w:rsidRDefault="007E4090" w:rsidP="007E4090">
      <w:pPr>
        <w:spacing w:after="0" w:line="240" w:lineRule="auto"/>
        <w:jc w:val="both"/>
        <w:rPr>
          <w:rFonts w:ascii="Times New Roman" w:hAnsi="Times New Roman" w:cs="Times New Roman"/>
          <w:sz w:val="28"/>
          <w:szCs w:val="28"/>
        </w:rPr>
      </w:pPr>
    </w:p>
    <w:p w:rsidR="007E4090" w:rsidRDefault="007E4090" w:rsidP="007E4090">
      <w:pPr>
        <w:spacing w:after="0" w:line="240" w:lineRule="auto"/>
        <w:ind w:firstLine="709"/>
        <w:jc w:val="both"/>
        <w:rPr>
          <w:rFonts w:ascii="Times New Roman" w:hAnsi="Times New Roman" w:cs="Times New Roman"/>
          <w:sz w:val="28"/>
          <w:szCs w:val="28"/>
        </w:rPr>
      </w:pPr>
      <w:r w:rsidRPr="006E7F08">
        <w:rPr>
          <w:rFonts w:ascii="Times New Roman" w:hAnsi="Times New Roman" w:cs="Times New Roman"/>
          <w:sz w:val="28"/>
          <w:szCs w:val="28"/>
        </w:rPr>
        <w:t xml:space="preserve">Прокуратурой Волжского района Самарской области </w:t>
      </w:r>
      <w:r>
        <w:rPr>
          <w:rFonts w:ascii="Times New Roman" w:hAnsi="Times New Roman" w:cs="Times New Roman"/>
          <w:sz w:val="28"/>
          <w:szCs w:val="28"/>
        </w:rPr>
        <w:t xml:space="preserve"> в ходе проверки </w:t>
      </w:r>
      <w:r w:rsidRPr="0096560B">
        <w:rPr>
          <w:rFonts w:ascii="Times New Roman" w:hAnsi="Times New Roman" w:cs="Times New Roman"/>
          <w:sz w:val="28"/>
          <w:szCs w:val="28"/>
        </w:rPr>
        <w:t>МБУ «Управление градостроительства и жилищно-</w:t>
      </w:r>
      <w:r w:rsidRPr="0096560B">
        <w:rPr>
          <w:rFonts w:ascii="Times New Roman" w:hAnsi="Times New Roman" w:cs="Times New Roman"/>
          <w:sz w:val="28"/>
          <w:szCs w:val="28"/>
        </w:rPr>
        <w:lastRenderedPageBreak/>
        <w:t>коммунального хозяйства»</w:t>
      </w:r>
      <w:r>
        <w:rPr>
          <w:rFonts w:ascii="Times New Roman" w:hAnsi="Times New Roman" w:cs="Times New Roman"/>
          <w:sz w:val="28"/>
          <w:szCs w:val="28"/>
        </w:rPr>
        <w:t xml:space="preserve"> (далее – МБУ «УГЖКХ»),</w:t>
      </w:r>
      <w:r w:rsidRPr="001754C2">
        <w:rPr>
          <w:rFonts w:ascii="Times New Roman" w:hAnsi="Times New Roman" w:cs="Times New Roman"/>
          <w:sz w:val="28"/>
          <w:szCs w:val="28"/>
        </w:rPr>
        <w:t>МБУ «Служба эксплуатации зданий и транспортного обеспечения»</w:t>
      </w:r>
      <w:r>
        <w:rPr>
          <w:rFonts w:ascii="Times New Roman" w:hAnsi="Times New Roman" w:cs="Times New Roman"/>
          <w:sz w:val="28"/>
          <w:szCs w:val="28"/>
        </w:rPr>
        <w:t xml:space="preserve"> (далее – МБУ «СэЗТО») </w:t>
      </w:r>
      <w:r w:rsidRPr="0096560B">
        <w:rPr>
          <w:rFonts w:ascii="Times New Roman" w:hAnsi="Times New Roman" w:cs="Times New Roman"/>
          <w:sz w:val="28"/>
          <w:szCs w:val="28"/>
        </w:rPr>
        <w:t>Волжского района Самарской области</w:t>
      </w:r>
      <w:r>
        <w:rPr>
          <w:rFonts w:ascii="Times New Roman" w:hAnsi="Times New Roman" w:cs="Times New Roman"/>
          <w:sz w:val="28"/>
          <w:szCs w:val="28"/>
        </w:rPr>
        <w:t xml:space="preserve"> </w:t>
      </w:r>
      <w:r w:rsidRPr="0096560B">
        <w:rPr>
          <w:rFonts w:ascii="Times New Roman" w:hAnsi="Times New Roman" w:cs="Times New Roman"/>
          <w:sz w:val="28"/>
          <w:szCs w:val="28"/>
        </w:rPr>
        <w:t>выявлены нарушения требований трудового законодательства.</w:t>
      </w:r>
    </w:p>
    <w:p w:rsidR="007E4090" w:rsidRDefault="007E4090" w:rsidP="007E40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установлено, что в МБУ «УГЖКХ» в нарушение требований трудового законодательства </w:t>
      </w:r>
      <w:r w:rsidRPr="00E06B6D">
        <w:rPr>
          <w:rFonts w:ascii="Times New Roman" w:hAnsi="Times New Roman" w:cs="Times New Roman"/>
          <w:sz w:val="28"/>
          <w:szCs w:val="28"/>
        </w:rPr>
        <w:t>форма расчетного листка утверждена работодателем без учета мнения представительного органа работн</w:t>
      </w:r>
      <w:r>
        <w:rPr>
          <w:rFonts w:ascii="Times New Roman" w:hAnsi="Times New Roman" w:cs="Times New Roman"/>
          <w:sz w:val="28"/>
          <w:szCs w:val="28"/>
        </w:rPr>
        <w:t>иков (профсоюзной организации), работники организации не ознакомлены с результатами проведения специальной  оценки условий труда на рабочем месте,</w:t>
      </w:r>
      <w:r w:rsidRPr="00E06B6D">
        <w:rPr>
          <w:rFonts w:ascii="Times New Roman" w:hAnsi="Times New Roman" w:cs="Times New Roman"/>
          <w:sz w:val="28"/>
          <w:szCs w:val="28"/>
        </w:rPr>
        <w:t xml:space="preserve"> сведения о результатах </w:t>
      </w:r>
      <w:r>
        <w:rPr>
          <w:rFonts w:ascii="Times New Roman" w:hAnsi="Times New Roman" w:cs="Times New Roman"/>
          <w:sz w:val="28"/>
          <w:szCs w:val="28"/>
        </w:rPr>
        <w:t xml:space="preserve">ее </w:t>
      </w:r>
      <w:r w:rsidRPr="00E06B6D">
        <w:rPr>
          <w:rFonts w:ascii="Times New Roman" w:hAnsi="Times New Roman" w:cs="Times New Roman"/>
          <w:sz w:val="28"/>
          <w:szCs w:val="28"/>
        </w:rPr>
        <w:t>проведения не переданы в Государственную инсп</w:t>
      </w:r>
      <w:r>
        <w:rPr>
          <w:rFonts w:ascii="Times New Roman" w:hAnsi="Times New Roman" w:cs="Times New Roman"/>
          <w:sz w:val="28"/>
          <w:szCs w:val="28"/>
        </w:rPr>
        <w:t>екцию труда в Самарской области, кроме того,</w:t>
      </w:r>
      <w:r w:rsidRPr="00E06B6D">
        <w:rPr>
          <w:rFonts w:ascii="Times New Roman" w:hAnsi="Times New Roman" w:cs="Times New Roman"/>
          <w:sz w:val="28"/>
          <w:szCs w:val="28"/>
        </w:rPr>
        <w:t xml:space="preserve"> карта оценки профе</w:t>
      </w:r>
      <w:r>
        <w:rPr>
          <w:rFonts w:ascii="Times New Roman" w:hAnsi="Times New Roman" w:cs="Times New Roman"/>
          <w:sz w:val="28"/>
          <w:szCs w:val="28"/>
        </w:rPr>
        <w:t>ссионального риска по охране труда и мероприятия</w:t>
      </w:r>
      <w:r w:rsidRPr="00E06B6D">
        <w:rPr>
          <w:rFonts w:ascii="Times New Roman" w:hAnsi="Times New Roman" w:cs="Times New Roman"/>
          <w:sz w:val="28"/>
          <w:szCs w:val="28"/>
        </w:rPr>
        <w:t xml:space="preserve"> по их снижению отсутствуют</w:t>
      </w:r>
      <w:r>
        <w:rPr>
          <w:rFonts w:ascii="Times New Roman" w:hAnsi="Times New Roman" w:cs="Times New Roman"/>
          <w:sz w:val="28"/>
          <w:szCs w:val="28"/>
        </w:rPr>
        <w:t xml:space="preserve"> в организации</w:t>
      </w:r>
      <w:r w:rsidRPr="00E06B6D">
        <w:rPr>
          <w:rFonts w:ascii="Times New Roman" w:hAnsi="Times New Roman" w:cs="Times New Roman"/>
          <w:sz w:val="28"/>
          <w:szCs w:val="28"/>
        </w:rPr>
        <w:t>.</w:t>
      </w:r>
    </w:p>
    <w:p w:rsidR="007E4090" w:rsidRDefault="007E4090" w:rsidP="007E40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Аналогичные нарушения в части охраны труда выявлены в МБУ «СэЗТО».</w:t>
      </w:r>
    </w:p>
    <w:p w:rsidR="007E4090" w:rsidRPr="000723D9" w:rsidRDefault="007E4090" w:rsidP="007E4090">
      <w:pPr>
        <w:overflowPunct w:val="0"/>
        <w:autoSpaceDE w:val="0"/>
        <w:autoSpaceDN w:val="0"/>
        <w:adjustRightInd w:val="0"/>
        <w:spacing w:after="0" w:line="240" w:lineRule="auto"/>
        <w:ind w:right="-1" w:firstLine="708"/>
        <w:jc w:val="both"/>
        <w:textAlignment w:val="baseline"/>
        <w:rPr>
          <w:rFonts w:ascii="Times New Roman" w:eastAsia="Times New Roman" w:hAnsi="Times New Roman" w:cs="Times New Roman"/>
          <w:sz w:val="28"/>
          <w:szCs w:val="28"/>
        </w:rPr>
      </w:pPr>
      <w:r w:rsidRPr="000723D9">
        <w:rPr>
          <w:rFonts w:ascii="Times New Roman" w:eastAsia="Times New Roman" w:hAnsi="Times New Roman" w:cs="Times New Roman"/>
          <w:sz w:val="28"/>
          <w:szCs w:val="28"/>
        </w:rPr>
        <w:t xml:space="preserve">По результатам выявленных нарушений в отношении юридических и должностных лиц указанных организаций возбуждено 6 дел об административных правонарушениях, предусмотренных ч.1 ст. </w:t>
      </w:r>
      <w:r>
        <w:rPr>
          <w:rFonts w:ascii="Times New Roman" w:eastAsia="Times New Roman" w:hAnsi="Times New Roman" w:cs="Times New Roman"/>
          <w:sz w:val="28"/>
          <w:szCs w:val="28"/>
        </w:rPr>
        <w:t>5. 27, ч. 1 ст. 5.27. 1 КоАП РФ,  руководителям внесены представления об устранении нарушений закона.</w:t>
      </w:r>
    </w:p>
    <w:p w:rsidR="007E4090" w:rsidRDefault="007E4090" w:rsidP="007E40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Государственной инспекцией труда в Самарской области рассмотрены дела об административных правонарушениях, виновные лица привлечены к ответственности в виде предупреждения и штрафов. Рассмотрение представлений находится на контроле прокуратуры района.</w:t>
      </w:r>
    </w:p>
    <w:p w:rsidR="007E4090" w:rsidRDefault="007E4090" w:rsidP="007E4090">
      <w:pPr>
        <w:spacing w:after="0" w:line="240" w:lineRule="auto"/>
        <w:ind w:firstLine="709"/>
        <w:jc w:val="both"/>
        <w:rPr>
          <w:rFonts w:ascii="Times New Roman" w:hAnsi="Times New Roman" w:cs="Times New Roman"/>
          <w:sz w:val="28"/>
          <w:szCs w:val="28"/>
        </w:rPr>
      </w:pPr>
    </w:p>
    <w:p w:rsidR="007E4090" w:rsidRDefault="007E4090" w:rsidP="007E4090">
      <w:pPr>
        <w:spacing w:after="0" w:line="240" w:lineRule="auto"/>
        <w:ind w:firstLine="709"/>
        <w:jc w:val="both"/>
        <w:rPr>
          <w:rFonts w:ascii="Times New Roman" w:hAnsi="Times New Roman" w:cs="Times New Roman"/>
          <w:sz w:val="28"/>
          <w:szCs w:val="28"/>
        </w:rPr>
      </w:pPr>
    </w:p>
    <w:p w:rsidR="007E4090" w:rsidRDefault="007E4090" w:rsidP="007E4090">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Ответственная по СМИ                                                            Л.А. Софронова</w:t>
      </w:r>
    </w:p>
    <w:p w:rsidR="007E4090" w:rsidRDefault="007E4090" w:rsidP="007E4090">
      <w:pPr>
        <w:spacing w:after="0" w:line="240" w:lineRule="exact"/>
        <w:jc w:val="both"/>
        <w:rPr>
          <w:rFonts w:ascii="Times New Roman" w:hAnsi="Times New Roman" w:cs="Times New Roman"/>
          <w:sz w:val="28"/>
          <w:szCs w:val="28"/>
        </w:rPr>
      </w:pPr>
    </w:p>
    <w:p w:rsidR="007E4090" w:rsidRDefault="007E4090" w:rsidP="007E4090">
      <w:pPr>
        <w:spacing w:after="0" w:line="240" w:lineRule="exact"/>
        <w:jc w:val="both"/>
        <w:rPr>
          <w:rFonts w:ascii="Times New Roman" w:hAnsi="Times New Roman" w:cs="Times New Roman"/>
          <w:sz w:val="28"/>
          <w:szCs w:val="28"/>
        </w:rPr>
      </w:pPr>
    </w:p>
    <w:p w:rsidR="007E4090" w:rsidRDefault="007E4090" w:rsidP="007E4090">
      <w:pPr>
        <w:spacing w:after="0" w:line="240" w:lineRule="exact"/>
        <w:jc w:val="both"/>
        <w:rPr>
          <w:rFonts w:ascii="Times New Roman" w:hAnsi="Times New Roman" w:cs="Times New Roman"/>
          <w:sz w:val="28"/>
          <w:szCs w:val="28"/>
        </w:rPr>
      </w:pPr>
    </w:p>
    <w:p w:rsidR="007E4090" w:rsidRPr="007E4090" w:rsidRDefault="007E4090" w:rsidP="007E4090">
      <w:pPr>
        <w:spacing w:after="0" w:line="240" w:lineRule="exact"/>
        <w:jc w:val="center"/>
        <w:rPr>
          <w:rFonts w:ascii="Times New Roman" w:hAnsi="Times New Roman" w:cs="Times New Roman"/>
          <w:b/>
          <w:sz w:val="28"/>
          <w:szCs w:val="28"/>
          <w:u w:val="single"/>
        </w:rPr>
      </w:pPr>
      <w:r w:rsidRPr="007E4090">
        <w:rPr>
          <w:rFonts w:ascii="Times New Roman" w:hAnsi="Times New Roman" w:cs="Times New Roman"/>
          <w:b/>
          <w:sz w:val="28"/>
          <w:szCs w:val="28"/>
          <w:u w:val="single"/>
        </w:rPr>
        <w:t>Межрайонная ИФНС России № 16 по Самарской области информирует:</w:t>
      </w:r>
    </w:p>
    <w:p w:rsidR="007C2F9F" w:rsidRDefault="007C2F9F" w:rsidP="007C2F9F">
      <w:pPr>
        <w:widowControl w:val="0"/>
        <w:autoSpaceDE w:val="0"/>
        <w:autoSpaceDN w:val="0"/>
        <w:adjustRightInd w:val="0"/>
        <w:spacing w:after="0" w:line="240" w:lineRule="auto"/>
        <w:jc w:val="both"/>
        <w:rPr>
          <w:rFonts w:ascii="Times New Roman" w:eastAsia="Times New Roman" w:hAnsi="Times New Roman"/>
          <w:b/>
          <w:bCs/>
          <w:sz w:val="28"/>
          <w:szCs w:val="28"/>
        </w:rPr>
      </w:pPr>
    </w:p>
    <w:p w:rsidR="007E4090" w:rsidRDefault="007E4090" w:rsidP="007E4090">
      <w:pPr>
        <w:pStyle w:val="ConsPlusTitle"/>
        <w:jc w:val="center"/>
      </w:pPr>
      <w:r>
        <w:t xml:space="preserve">Уважаемые налогоплательщики, Межрайонная ИФНС России № 16 по Самарской области напоминает, что продолжается декларационная кампания 2022 </w:t>
      </w:r>
      <w:r w:rsidRPr="007D6F67">
        <w:rPr>
          <w:sz w:val="28"/>
        </w:rPr>
        <w:t>года</w:t>
      </w:r>
      <w:r>
        <w:rPr>
          <w:sz w:val="28"/>
        </w:rPr>
        <w:t>.</w:t>
      </w:r>
    </w:p>
    <w:p w:rsidR="007E4090" w:rsidRDefault="007E4090" w:rsidP="007E4090">
      <w:pPr>
        <w:pStyle w:val="ConsPlusNormal"/>
        <w:ind w:firstLine="540"/>
        <w:jc w:val="both"/>
      </w:pPr>
    </w:p>
    <w:p w:rsidR="007E4090" w:rsidRDefault="007E4090" w:rsidP="007E4090">
      <w:pPr>
        <w:pStyle w:val="ConsPlusNormal"/>
        <w:ind w:firstLine="540"/>
        <w:jc w:val="both"/>
      </w:pPr>
      <w:r>
        <w:rPr>
          <w:noProof/>
        </w:rPr>
        <w:drawing>
          <wp:anchor distT="0" distB="0" distL="114300" distR="114300" simplePos="0" relativeHeight="251661312" behindDoc="1" locked="0" layoutInCell="1" allowOverlap="1">
            <wp:simplePos x="0" y="0"/>
            <wp:positionH relativeFrom="column">
              <wp:posOffset>4958715</wp:posOffset>
            </wp:positionH>
            <wp:positionV relativeFrom="paragraph">
              <wp:posOffset>27940</wp:posOffset>
            </wp:positionV>
            <wp:extent cx="1085850" cy="1162050"/>
            <wp:effectExtent l="19050" t="0" r="0" b="0"/>
            <wp:wrapTight wrapText="bothSides">
              <wp:wrapPolygon edited="0">
                <wp:start x="-379" y="0"/>
                <wp:lineTo x="-379" y="21246"/>
                <wp:lineTo x="21600" y="21246"/>
                <wp:lineTo x="21600" y="0"/>
                <wp:lineTo x="-379"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850" cy="1162050"/>
                    </a:xfrm>
                    <a:prstGeom prst="rect">
                      <a:avLst/>
                    </a:prstGeom>
                    <a:noFill/>
                    <a:ln>
                      <a:noFill/>
                    </a:ln>
                  </pic:spPr>
                </pic:pic>
              </a:graphicData>
            </a:graphic>
          </wp:anchor>
        </w:drawing>
      </w:r>
      <w:r>
        <w:t xml:space="preserve">Представить декларацию о доходах, полученных в 2021 году, необходимо до 4 мая 2022 года. Форму 3-НДФЛ можно подать в налоговый орган по месту своего учета или в МФЦ. Декларацию также можно заполнить онлайн в Личном кабинете налогоплательщика для физических лиц или через программу "Декларация". Для этого следует заполнить </w:t>
      </w:r>
      <w:hyperlink r:id="rId14" w:history="1">
        <w:r>
          <w:rPr>
            <w:color w:val="0000FF"/>
          </w:rPr>
          <w:t>форму 3-НДФЛ</w:t>
        </w:r>
      </w:hyperlink>
      <w:r>
        <w:t>, утвержденную приказом ФНС России от 15.10.2021 N ЕД-7-11/903@.</w:t>
      </w:r>
    </w:p>
    <w:p w:rsidR="007E4090" w:rsidRDefault="007E4090" w:rsidP="007E4090">
      <w:pPr>
        <w:pStyle w:val="ConsPlusNormal"/>
        <w:spacing w:before="260"/>
        <w:ind w:firstLine="540"/>
        <w:jc w:val="both"/>
      </w:pPr>
      <w:r>
        <w:t xml:space="preserve">Отчитаться о доходах необходимо, если в 2021 году гражданин, например, </w:t>
      </w:r>
      <w:r>
        <w:lastRenderedPageBreak/>
        <w:t xml:space="preserve">продал недвижимость, которая была в его собственности меньше минимального срока владения, получил дорогие подарки не от близких родственников, выиграл небольшую сумму в лотерею, сдавал имущество в аренду или получал доход от зарубежных источников. При этом в случае продажи недвижимого имущества на сумму до 1 млн рублей, а иного имущества - до 250 тыс. рублей в год, налогоплательщику больше не нужно сдавать декларацию </w:t>
      </w:r>
      <w:hyperlink r:id="rId15" w:history="1">
        <w:r>
          <w:rPr>
            <w:color w:val="0000FF"/>
          </w:rPr>
          <w:t>3-НДФЛ</w:t>
        </w:r>
      </w:hyperlink>
      <w:r>
        <w:t>.</w:t>
      </w:r>
    </w:p>
    <w:p w:rsidR="007E4090" w:rsidRDefault="007E4090" w:rsidP="007E4090">
      <w:pPr>
        <w:pStyle w:val="ConsPlusNormal"/>
        <w:spacing w:before="260"/>
        <w:ind w:firstLine="540"/>
        <w:jc w:val="both"/>
      </w:pPr>
      <w:r>
        <w:t>Отчитаться о своих доходах также должны индивидуальные предприниматели, нотариусы, занимающиеся частной практикой, адвокаты, учредившие адвокатские кабинеты, и другие лица.</w:t>
      </w:r>
    </w:p>
    <w:p w:rsidR="007E4090" w:rsidRDefault="007E4090" w:rsidP="007E4090">
      <w:pPr>
        <w:pStyle w:val="ConsPlusNormal"/>
        <w:spacing w:before="260"/>
        <w:ind w:firstLine="540"/>
        <w:jc w:val="both"/>
      </w:pPr>
      <w:r>
        <w:t>При этом физические лица, получающие доходы как самозанятые, не представляют декларацию и не обязаны отчитываться о них в рамках декларационной кампании.</w:t>
      </w:r>
    </w:p>
    <w:p w:rsidR="007E4090" w:rsidRDefault="007E4090" w:rsidP="007E4090">
      <w:pPr>
        <w:pStyle w:val="ConsPlusNormal"/>
        <w:spacing w:before="260"/>
        <w:ind w:firstLine="540"/>
        <w:jc w:val="both"/>
      </w:pPr>
      <w:r>
        <w:t>Оплатить НДФЛ, исчисленный в декларации, необходимо до 15 июля 2022 года.</w:t>
      </w:r>
    </w:p>
    <w:p w:rsidR="007E4090" w:rsidRDefault="007E4090" w:rsidP="007E4090">
      <w:pPr>
        <w:pStyle w:val="ConsPlusNormal"/>
        <w:spacing w:before="260"/>
        <w:ind w:firstLine="540"/>
        <w:jc w:val="both"/>
      </w:pPr>
      <w:r>
        <w:t>Если налоговый агент не удержал НДФЛ с дохода, полученного налогоплательщиком, то последний должен задекларировать его самостоятельно и уплатить налог. Сделать это необходимо только в том случае, если налоговый агент не сообщил в ФНС России о невозможности удержать налог и о сумме неудержанного НДФЛ. Если же он выполнил данную обязанность, налоговый орган направит гражданину налоговое уведомление, на основании которого необходимо будет уплатить НДФЛ не позднее 1 декабря 2022 года.</w:t>
      </w:r>
    </w:p>
    <w:p w:rsidR="007E4090" w:rsidRDefault="007E4090" w:rsidP="007E4090">
      <w:pPr>
        <w:pStyle w:val="ConsPlusNormal"/>
        <w:spacing w:before="260"/>
        <w:ind w:firstLine="540"/>
        <w:jc w:val="both"/>
      </w:pPr>
      <w:r>
        <w:t>При нарушении сроков подачи декларации и уплаты НДФЛ налогоплательщик может быть привлечен к ответственности в виде штрафа и пени. Предельный срок подачи декларации - 4 мая 2022 года. Обращаем внимание на то, что он не распространяется на получение налоговых вычетов. Для этого направить декларацию можно в любое время в течение года.</w:t>
      </w:r>
    </w:p>
    <w:p w:rsidR="00913719" w:rsidRDefault="00913719" w:rsidP="00554B78">
      <w:pPr>
        <w:pStyle w:val="ConsPlusNormal"/>
        <w:jc w:val="center"/>
      </w:pPr>
    </w:p>
    <w:p w:rsidR="00F56624" w:rsidRDefault="00E55386" w:rsidP="00554B78">
      <w:pPr>
        <w:pStyle w:val="ConsPlusNormal"/>
        <w:jc w:val="center"/>
        <w:rPr>
          <w:b/>
          <w:u w:val="single"/>
        </w:rPr>
      </w:pPr>
      <w:hyperlink r:id="rId16" w:history="1">
        <w:r w:rsidR="007E4090">
          <w:rPr>
            <w:i/>
            <w:color w:val="0000FF"/>
          </w:rPr>
          <w:br/>
        </w:r>
      </w:hyperlink>
      <w:r w:rsidR="00554B78">
        <w:rPr>
          <w:b/>
          <w:u w:val="single"/>
        </w:rPr>
        <w:t>УВАЖАЕМЫЕ РАБОТОДАТЕЛИ!</w:t>
      </w:r>
    </w:p>
    <w:p w:rsidR="00913719" w:rsidRDefault="00913719" w:rsidP="00554B78">
      <w:pPr>
        <w:pStyle w:val="ConsPlusNormal"/>
        <w:jc w:val="center"/>
        <w:rPr>
          <w:b/>
          <w:u w:val="single"/>
        </w:rPr>
      </w:pPr>
    </w:p>
    <w:p w:rsidR="00554B78" w:rsidRDefault="00554B78" w:rsidP="00913719">
      <w:pPr>
        <w:pStyle w:val="ConsPlusNormal"/>
        <w:spacing w:line="360" w:lineRule="auto"/>
        <w:jc w:val="both"/>
      </w:pPr>
      <w:r>
        <w:tab/>
        <w:t xml:space="preserve">Информируем Вас о том, что в соответствии с Постановлением Правительства Российской Федерации от 18.03.2022 № 398 «О внесении изменений в постановление Правительства Российской Федерации от 13.03.2021 № 362» утверждены Правила предоставления субсидий Фондом социального страхования РФ в 2022 году из бюджета Фонда социального </w:t>
      </w:r>
      <w:r w:rsidR="00913719">
        <w:t>страхования Российской Федерации юридическим лицам, включая некоммерческие организации, и индивидуальным предпринимателям в целях их стимулирования к трудоустройству безработных граждан.</w:t>
      </w:r>
    </w:p>
    <w:p w:rsidR="00913719" w:rsidRPr="00554B78" w:rsidRDefault="00913719" w:rsidP="00913719">
      <w:pPr>
        <w:pStyle w:val="ConsPlusNormal"/>
        <w:spacing w:line="360" w:lineRule="auto"/>
        <w:jc w:val="both"/>
      </w:pPr>
      <w:r>
        <w:tab/>
        <w:t xml:space="preserve">Для получения субсидии необходимо направить заявление через личный </w:t>
      </w:r>
      <w:r>
        <w:lastRenderedPageBreak/>
        <w:t>кабинет портала «Работа в России» и указать перечень свободных рабочих мест и вакантных должностей. Центр занятости подберет подходящих кандидатов.</w:t>
      </w:r>
    </w:p>
    <w:p w:rsidR="00F56624" w:rsidRDefault="00F56624" w:rsidP="007E4090">
      <w:pPr>
        <w:pStyle w:val="ConsPlusNormal"/>
      </w:pPr>
    </w:p>
    <w:p w:rsidR="00F56624" w:rsidRDefault="00F56624" w:rsidP="007E4090">
      <w:pPr>
        <w:pStyle w:val="ConsPlusNormal"/>
      </w:pPr>
    </w:p>
    <w:p w:rsidR="00F56624" w:rsidRDefault="00F56624" w:rsidP="007E4090">
      <w:pPr>
        <w:pStyle w:val="ConsPlusNormal"/>
      </w:pPr>
    </w:p>
    <w:p w:rsidR="00F56624" w:rsidRDefault="00F56624" w:rsidP="007E4090">
      <w:pPr>
        <w:pStyle w:val="ConsPlusNormal"/>
      </w:pPr>
    </w:p>
    <w:p w:rsidR="00F56624" w:rsidRDefault="00F56624" w:rsidP="007E4090">
      <w:pPr>
        <w:pStyle w:val="ConsPlusNormal"/>
      </w:pPr>
    </w:p>
    <w:p w:rsidR="00F56624" w:rsidRDefault="00F56624" w:rsidP="007E4090">
      <w:pPr>
        <w:pStyle w:val="ConsPlusNormal"/>
      </w:pPr>
    </w:p>
    <w:p w:rsidR="00F56624" w:rsidRDefault="00F56624" w:rsidP="007E4090">
      <w:pPr>
        <w:pStyle w:val="ConsPlusNormal"/>
      </w:pPr>
    </w:p>
    <w:p w:rsidR="00F56624" w:rsidRDefault="00F56624" w:rsidP="007E4090">
      <w:pPr>
        <w:pStyle w:val="ConsPlusNormal"/>
      </w:pPr>
    </w:p>
    <w:p w:rsidR="00F56624" w:rsidRDefault="00F56624" w:rsidP="007E4090">
      <w:pPr>
        <w:pStyle w:val="ConsPlusNormal"/>
      </w:pPr>
    </w:p>
    <w:p w:rsidR="00F56624" w:rsidRDefault="00F56624" w:rsidP="007E4090">
      <w:pPr>
        <w:pStyle w:val="ConsPlusNormal"/>
      </w:pPr>
    </w:p>
    <w:p w:rsidR="00F56624" w:rsidRDefault="00F56624" w:rsidP="007E4090">
      <w:pPr>
        <w:pStyle w:val="ConsPlusNormal"/>
      </w:pPr>
    </w:p>
    <w:p w:rsidR="00F56624" w:rsidRDefault="00F56624" w:rsidP="007E4090">
      <w:pPr>
        <w:pStyle w:val="ConsPlusNormal"/>
      </w:pPr>
    </w:p>
    <w:p w:rsidR="00F56624" w:rsidRDefault="00F56624" w:rsidP="007E4090">
      <w:pPr>
        <w:pStyle w:val="ConsPlusNormal"/>
      </w:pPr>
    </w:p>
    <w:p w:rsidR="00F56624" w:rsidRDefault="00F56624" w:rsidP="007E4090">
      <w:pPr>
        <w:pStyle w:val="ConsPlusNormal"/>
      </w:pPr>
    </w:p>
    <w:p w:rsidR="00F56624" w:rsidRDefault="00F56624" w:rsidP="007E4090">
      <w:pPr>
        <w:pStyle w:val="ConsPlusNormal"/>
      </w:pPr>
    </w:p>
    <w:p w:rsidR="00F56624" w:rsidRDefault="00F56624" w:rsidP="007E4090">
      <w:pPr>
        <w:pStyle w:val="ConsPlusNormal"/>
      </w:pPr>
    </w:p>
    <w:p w:rsidR="00F56624" w:rsidRDefault="00F56624" w:rsidP="007E4090">
      <w:pPr>
        <w:pStyle w:val="ConsPlusNormal"/>
      </w:pPr>
    </w:p>
    <w:p w:rsidR="00F56624" w:rsidRDefault="00F56624" w:rsidP="007E4090">
      <w:pPr>
        <w:pStyle w:val="ConsPlusNormal"/>
      </w:pPr>
    </w:p>
    <w:p w:rsidR="007E4090" w:rsidRDefault="007E4090" w:rsidP="007E4090">
      <w:pPr>
        <w:pStyle w:val="ConsPlusNormal"/>
      </w:pPr>
      <w:r>
        <w:br/>
      </w:r>
    </w:p>
    <w:p w:rsidR="007C2F9F" w:rsidRDefault="00F56624" w:rsidP="007C2F9F">
      <w:pPr>
        <w:widowControl w:val="0"/>
        <w:autoSpaceDE w:val="0"/>
        <w:autoSpaceDN w:val="0"/>
        <w:adjustRightInd w:val="0"/>
        <w:spacing w:after="0" w:line="240" w:lineRule="auto"/>
        <w:jc w:val="both"/>
        <w:rPr>
          <w:rFonts w:ascii="Times New Roman" w:eastAsia="Times New Roman" w:hAnsi="Times New Roman"/>
          <w:b/>
          <w:bCs/>
          <w:sz w:val="28"/>
          <w:szCs w:val="28"/>
        </w:rPr>
      </w:pPr>
      <w:r>
        <w:rPr>
          <w:rFonts w:ascii="Times New Roman" w:eastAsia="Times New Roman" w:hAnsi="Times New Roman"/>
          <w:b/>
          <w:bCs/>
          <w:noProof/>
          <w:sz w:val="28"/>
          <w:szCs w:val="28"/>
        </w:rPr>
        <w:lastRenderedPageBreak/>
        <w:drawing>
          <wp:inline distT="0" distB="0" distL="0" distR="0">
            <wp:extent cx="5758137" cy="84772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758137" cy="8477250"/>
                    </a:xfrm>
                    <a:prstGeom prst="rect">
                      <a:avLst/>
                    </a:prstGeom>
                    <a:noFill/>
                    <a:ln w="9525">
                      <a:noFill/>
                      <a:miter lim="800000"/>
                      <a:headEnd/>
                      <a:tailEnd/>
                    </a:ln>
                  </pic:spPr>
                </pic:pic>
              </a:graphicData>
            </a:graphic>
          </wp:inline>
        </w:drawing>
      </w:r>
    </w:p>
    <w:p w:rsidR="007C2F9F" w:rsidRDefault="007C2F9F" w:rsidP="007C2F9F">
      <w:pPr>
        <w:widowControl w:val="0"/>
        <w:autoSpaceDE w:val="0"/>
        <w:autoSpaceDN w:val="0"/>
        <w:adjustRightInd w:val="0"/>
        <w:spacing w:after="0" w:line="240" w:lineRule="auto"/>
        <w:jc w:val="both"/>
        <w:rPr>
          <w:rFonts w:ascii="Times New Roman" w:eastAsia="Times New Roman" w:hAnsi="Times New Roman"/>
          <w:b/>
          <w:bCs/>
          <w:sz w:val="28"/>
          <w:szCs w:val="28"/>
        </w:rPr>
      </w:pPr>
    </w:p>
    <w:p w:rsidR="007C2F9F" w:rsidRDefault="007C2F9F" w:rsidP="007C2F9F">
      <w:pPr>
        <w:widowControl w:val="0"/>
        <w:autoSpaceDE w:val="0"/>
        <w:autoSpaceDN w:val="0"/>
        <w:adjustRightInd w:val="0"/>
        <w:spacing w:after="0" w:line="240" w:lineRule="auto"/>
        <w:jc w:val="both"/>
        <w:rPr>
          <w:rFonts w:ascii="Times New Roman" w:eastAsia="Times New Roman" w:hAnsi="Times New Roman"/>
          <w:b/>
          <w:bCs/>
          <w:sz w:val="28"/>
          <w:szCs w:val="28"/>
        </w:rPr>
      </w:pPr>
    </w:p>
    <w:p w:rsidR="00F56624" w:rsidRDefault="00F56624" w:rsidP="007C2F9F">
      <w:pPr>
        <w:widowControl w:val="0"/>
        <w:autoSpaceDE w:val="0"/>
        <w:autoSpaceDN w:val="0"/>
        <w:adjustRightInd w:val="0"/>
        <w:spacing w:after="0" w:line="240" w:lineRule="auto"/>
        <w:jc w:val="both"/>
        <w:rPr>
          <w:rFonts w:ascii="Times New Roman" w:eastAsia="Times New Roman" w:hAnsi="Times New Roman"/>
          <w:b/>
          <w:bCs/>
          <w:sz w:val="28"/>
          <w:szCs w:val="28"/>
        </w:rPr>
      </w:pPr>
    </w:p>
    <w:p w:rsidR="00F56624" w:rsidRDefault="00F56624" w:rsidP="007C2F9F">
      <w:pPr>
        <w:widowControl w:val="0"/>
        <w:autoSpaceDE w:val="0"/>
        <w:autoSpaceDN w:val="0"/>
        <w:adjustRightInd w:val="0"/>
        <w:spacing w:after="0" w:line="240" w:lineRule="auto"/>
        <w:jc w:val="both"/>
        <w:rPr>
          <w:rFonts w:ascii="Times New Roman" w:eastAsia="Times New Roman" w:hAnsi="Times New Roman"/>
          <w:b/>
          <w:bCs/>
          <w:sz w:val="28"/>
          <w:szCs w:val="28"/>
        </w:rPr>
      </w:pPr>
      <w:r>
        <w:rPr>
          <w:rFonts w:ascii="Times New Roman" w:eastAsia="Times New Roman" w:hAnsi="Times New Roman"/>
          <w:b/>
          <w:bCs/>
          <w:noProof/>
          <w:sz w:val="28"/>
          <w:szCs w:val="28"/>
        </w:rPr>
        <w:lastRenderedPageBreak/>
        <w:drawing>
          <wp:inline distT="0" distB="0" distL="0" distR="0">
            <wp:extent cx="5760413" cy="861060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760720" cy="8611059"/>
                    </a:xfrm>
                    <a:prstGeom prst="rect">
                      <a:avLst/>
                    </a:prstGeom>
                    <a:noFill/>
                    <a:ln w="9525">
                      <a:noFill/>
                      <a:miter lim="800000"/>
                      <a:headEnd/>
                      <a:tailEnd/>
                    </a:ln>
                  </pic:spPr>
                </pic:pic>
              </a:graphicData>
            </a:graphic>
          </wp:inline>
        </w:drawing>
      </w:r>
    </w:p>
    <w:p w:rsidR="007C2F9F" w:rsidRDefault="007C2F9F" w:rsidP="007C2F9F">
      <w:pPr>
        <w:widowControl w:val="0"/>
        <w:autoSpaceDE w:val="0"/>
        <w:autoSpaceDN w:val="0"/>
        <w:adjustRightInd w:val="0"/>
        <w:spacing w:after="0" w:line="240" w:lineRule="auto"/>
        <w:jc w:val="both"/>
        <w:rPr>
          <w:rFonts w:ascii="Times New Roman" w:eastAsia="Times New Roman" w:hAnsi="Times New Roman"/>
          <w:b/>
          <w:bCs/>
          <w:sz w:val="28"/>
          <w:szCs w:val="28"/>
        </w:rPr>
      </w:pPr>
    </w:p>
    <w:p w:rsidR="007C2F9F" w:rsidRDefault="007C2F9F" w:rsidP="007C2F9F">
      <w:pPr>
        <w:widowControl w:val="0"/>
        <w:autoSpaceDE w:val="0"/>
        <w:autoSpaceDN w:val="0"/>
        <w:adjustRightInd w:val="0"/>
        <w:spacing w:after="0" w:line="240" w:lineRule="auto"/>
        <w:jc w:val="both"/>
        <w:rPr>
          <w:rFonts w:ascii="Times New Roman" w:eastAsia="Times New Roman" w:hAnsi="Times New Roman"/>
          <w:b/>
          <w:bCs/>
          <w:sz w:val="28"/>
          <w:szCs w:val="28"/>
        </w:rPr>
      </w:pPr>
    </w:p>
    <w:p w:rsidR="007C2F9F" w:rsidRDefault="007C2F9F" w:rsidP="007C2F9F">
      <w:pPr>
        <w:widowControl w:val="0"/>
        <w:autoSpaceDE w:val="0"/>
        <w:autoSpaceDN w:val="0"/>
        <w:adjustRightInd w:val="0"/>
        <w:spacing w:after="0" w:line="240" w:lineRule="auto"/>
        <w:jc w:val="both"/>
        <w:rPr>
          <w:rFonts w:ascii="Times New Roman" w:eastAsia="Times New Roman" w:hAnsi="Times New Roman"/>
          <w:b/>
          <w:bCs/>
          <w:sz w:val="28"/>
          <w:szCs w:val="28"/>
        </w:rPr>
      </w:pPr>
    </w:p>
    <w:p w:rsidR="007C2F9F" w:rsidRDefault="00F56624" w:rsidP="007C2F9F">
      <w:pPr>
        <w:widowControl w:val="0"/>
        <w:autoSpaceDE w:val="0"/>
        <w:autoSpaceDN w:val="0"/>
        <w:adjustRightInd w:val="0"/>
        <w:spacing w:after="0" w:line="240" w:lineRule="auto"/>
        <w:jc w:val="both"/>
        <w:rPr>
          <w:rFonts w:ascii="Times New Roman" w:eastAsia="Times New Roman" w:hAnsi="Times New Roman"/>
          <w:b/>
          <w:bCs/>
          <w:sz w:val="28"/>
          <w:szCs w:val="28"/>
        </w:rPr>
      </w:pPr>
      <w:r>
        <w:rPr>
          <w:rFonts w:ascii="Times New Roman" w:eastAsia="Times New Roman" w:hAnsi="Times New Roman"/>
          <w:b/>
          <w:bCs/>
          <w:noProof/>
          <w:sz w:val="28"/>
          <w:szCs w:val="28"/>
        </w:rPr>
        <w:lastRenderedPageBreak/>
        <w:drawing>
          <wp:inline distT="0" distB="0" distL="0" distR="0">
            <wp:extent cx="5753100" cy="8810625"/>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5760720" cy="8822295"/>
                    </a:xfrm>
                    <a:prstGeom prst="rect">
                      <a:avLst/>
                    </a:prstGeom>
                    <a:noFill/>
                    <a:ln w="9525">
                      <a:noFill/>
                      <a:miter lim="800000"/>
                      <a:headEnd/>
                      <a:tailEnd/>
                    </a:ln>
                  </pic:spPr>
                </pic:pic>
              </a:graphicData>
            </a:graphic>
          </wp:inline>
        </w:drawing>
      </w:r>
    </w:p>
    <w:p w:rsidR="007C2F9F" w:rsidRDefault="007C2F9F" w:rsidP="007C2F9F">
      <w:pPr>
        <w:widowControl w:val="0"/>
        <w:autoSpaceDE w:val="0"/>
        <w:autoSpaceDN w:val="0"/>
        <w:adjustRightInd w:val="0"/>
        <w:spacing w:after="0" w:line="240" w:lineRule="auto"/>
        <w:jc w:val="both"/>
        <w:rPr>
          <w:rFonts w:ascii="Times New Roman" w:eastAsia="Times New Roman" w:hAnsi="Times New Roman"/>
          <w:b/>
          <w:bCs/>
          <w:sz w:val="28"/>
          <w:szCs w:val="28"/>
        </w:rPr>
      </w:pPr>
    </w:p>
    <w:p w:rsidR="007C2F9F" w:rsidRDefault="007C2F9F" w:rsidP="007C2F9F">
      <w:pPr>
        <w:widowControl w:val="0"/>
        <w:autoSpaceDE w:val="0"/>
        <w:autoSpaceDN w:val="0"/>
        <w:adjustRightInd w:val="0"/>
        <w:spacing w:after="0" w:line="240" w:lineRule="auto"/>
        <w:jc w:val="both"/>
        <w:rPr>
          <w:rFonts w:ascii="Times New Roman" w:eastAsia="Times New Roman" w:hAnsi="Times New Roman"/>
          <w:b/>
          <w:bCs/>
          <w:sz w:val="28"/>
          <w:szCs w:val="28"/>
        </w:rPr>
      </w:pPr>
    </w:p>
    <w:p w:rsidR="007C2F9F" w:rsidRDefault="007C2F9F" w:rsidP="007C2F9F">
      <w:pPr>
        <w:widowControl w:val="0"/>
        <w:autoSpaceDE w:val="0"/>
        <w:autoSpaceDN w:val="0"/>
        <w:adjustRightInd w:val="0"/>
        <w:spacing w:after="0" w:line="240" w:lineRule="auto"/>
        <w:jc w:val="both"/>
        <w:rPr>
          <w:rFonts w:ascii="Times New Roman" w:eastAsia="Times New Roman" w:hAnsi="Times New Roman"/>
          <w:b/>
          <w:bCs/>
          <w:sz w:val="28"/>
          <w:szCs w:val="28"/>
        </w:rPr>
      </w:pPr>
    </w:p>
    <w:p w:rsidR="007C2F9F" w:rsidRDefault="00F56624" w:rsidP="007C2F9F">
      <w:pPr>
        <w:widowControl w:val="0"/>
        <w:autoSpaceDE w:val="0"/>
        <w:autoSpaceDN w:val="0"/>
        <w:adjustRightInd w:val="0"/>
        <w:spacing w:after="0" w:line="240" w:lineRule="auto"/>
        <w:jc w:val="both"/>
        <w:rPr>
          <w:rFonts w:ascii="Times New Roman" w:eastAsia="Times New Roman" w:hAnsi="Times New Roman"/>
          <w:b/>
          <w:bCs/>
          <w:sz w:val="28"/>
          <w:szCs w:val="28"/>
        </w:rPr>
      </w:pPr>
      <w:r>
        <w:rPr>
          <w:rFonts w:ascii="Times New Roman" w:eastAsia="Times New Roman" w:hAnsi="Times New Roman"/>
          <w:b/>
          <w:bCs/>
          <w:noProof/>
          <w:sz w:val="28"/>
          <w:szCs w:val="28"/>
        </w:rPr>
        <w:drawing>
          <wp:inline distT="0" distB="0" distL="0" distR="0">
            <wp:extent cx="5758137" cy="8229600"/>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760720" cy="8233291"/>
                    </a:xfrm>
                    <a:prstGeom prst="rect">
                      <a:avLst/>
                    </a:prstGeom>
                    <a:noFill/>
                    <a:ln w="9525">
                      <a:noFill/>
                      <a:miter lim="800000"/>
                      <a:headEnd/>
                      <a:tailEnd/>
                    </a:ln>
                  </pic:spPr>
                </pic:pic>
              </a:graphicData>
            </a:graphic>
          </wp:inline>
        </w:drawing>
      </w:r>
    </w:p>
    <w:p w:rsidR="00F56624" w:rsidRDefault="00F56624" w:rsidP="007C2F9F">
      <w:pPr>
        <w:widowControl w:val="0"/>
        <w:autoSpaceDE w:val="0"/>
        <w:autoSpaceDN w:val="0"/>
        <w:adjustRightInd w:val="0"/>
        <w:spacing w:after="0" w:line="240" w:lineRule="auto"/>
        <w:jc w:val="both"/>
        <w:rPr>
          <w:rFonts w:ascii="Times New Roman" w:eastAsia="Times New Roman" w:hAnsi="Times New Roman"/>
          <w:b/>
          <w:bCs/>
          <w:sz w:val="28"/>
          <w:szCs w:val="28"/>
        </w:rPr>
      </w:pPr>
    </w:p>
    <w:p w:rsidR="00554B78" w:rsidRDefault="00554B78" w:rsidP="007C2F9F">
      <w:pPr>
        <w:widowControl w:val="0"/>
        <w:autoSpaceDE w:val="0"/>
        <w:autoSpaceDN w:val="0"/>
        <w:adjustRightInd w:val="0"/>
        <w:spacing w:after="0" w:line="240" w:lineRule="auto"/>
        <w:jc w:val="both"/>
        <w:rPr>
          <w:rFonts w:ascii="Times New Roman" w:hAnsi="Times New Roman"/>
          <w:sz w:val="18"/>
          <w:szCs w:val="18"/>
        </w:rPr>
      </w:pPr>
    </w:p>
    <w:p w:rsidR="00F56624" w:rsidRDefault="00F56624" w:rsidP="007C2F9F">
      <w:pPr>
        <w:widowControl w:val="0"/>
        <w:autoSpaceDE w:val="0"/>
        <w:autoSpaceDN w:val="0"/>
        <w:adjustRightInd w:val="0"/>
        <w:spacing w:after="0" w:line="240" w:lineRule="auto"/>
        <w:jc w:val="both"/>
        <w:rPr>
          <w:rFonts w:ascii="Times New Roman" w:hAnsi="Times New Roman"/>
          <w:sz w:val="18"/>
          <w:szCs w:val="18"/>
        </w:rPr>
      </w:pPr>
      <w:r>
        <w:rPr>
          <w:rFonts w:ascii="Times New Roman" w:hAnsi="Times New Roman"/>
          <w:noProof/>
          <w:sz w:val="18"/>
          <w:szCs w:val="18"/>
        </w:rPr>
        <w:lastRenderedPageBreak/>
        <w:drawing>
          <wp:inline distT="0" distB="0" distL="0" distR="0">
            <wp:extent cx="5762323" cy="8715375"/>
            <wp:effectExtent l="1905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5760720" cy="8712951"/>
                    </a:xfrm>
                    <a:prstGeom prst="rect">
                      <a:avLst/>
                    </a:prstGeom>
                    <a:noFill/>
                    <a:ln w="9525">
                      <a:noFill/>
                      <a:miter lim="800000"/>
                      <a:headEnd/>
                      <a:tailEnd/>
                    </a:ln>
                  </pic:spPr>
                </pic:pic>
              </a:graphicData>
            </a:graphic>
          </wp:inline>
        </w:drawing>
      </w:r>
    </w:p>
    <w:p w:rsidR="00554B78" w:rsidRDefault="00554B78" w:rsidP="007C2F9F">
      <w:pPr>
        <w:widowControl w:val="0"/>
        <w:autoSpaceDE w:val="0"/>
        <w:autoSpaceDN w:val="0"/>
        <w:adjustRightInd w:val="0"/>
        <w:spacing w:after="0" w:line="240" w:lineRule="auto"/>
        <w:jc w:val="both"/>
        <w:rPr>
          <w:rFonts w:ascii="Times New Roman" w:hAnsi="Times New Roman"/>
          <w:sz w:val="18"/>
          <w:szCs w:val="18"/>
        </w:rPr>
      </w:pPr>
    </w:p>
    <w:p w:rsidR="00554B78" w:rsidRDefault="00554B78" w:rsidP="007C2F9F">
      <w:pPr>
        <w:widowControl w:val="0"/>
        <w:autoSpaceDE w:val="0"/>
        <w:autoSpaceDN w:val="0"/>
        <w:adjustRightInd w:val="0"/>
        <w:spacing w:after="0" w:line="240" w:lineRule="auto"/>
        <w:jc w:val="both"/>
        <w:rPr>
          <w:rFonts w:ascii="Times New Roman" w:hAnsi="Times New Roman"/>
          <w:sz w:val="18"/>
          <w:szCs w:val="18"/>
        </w:rPr>
      </w:pPr>
    </w:p>
    <w:p w:rsidR="00554B78" w:rsidRDefault="00554B78" w:rsidP="007C2F9F">
      <w:pPr>
        <w:widowControl w:val="0"/>
        <w:autoSpaceDE w:val="0"/>
        <w:autoSpaceDN w:val="0"/>
        <w:adjustRightInd w:val="0"/>
        <w:spacing w:after="0" w:line="240" w:lineRule="auto"/>
        <w:jc w:val="both"/>
        <w:rPr>
          <w:rFonts w:ascii="Times New Roman" w:hAnsi="Times New Roman"/>
          <w:sz w:val="18"/>
          <w:szCs w:val="18"/>
        </w:rPr>
      </w:pPr>
    </w:p>
    <w:p w:rsidR="00554B78" w:rsidRDefault="00554B78" w:rsidP="007C2F9F">
      <w:pPr>
        <w:widowControl w:val="0"/>
        <w:autoSpaceDE w:val="0"/>
        <w:autoSpaceDN w:val="0"/>
        <w:adjustRightInd w:val="0"/>
        <w:spacing w:after="0" w:line="240" w:lineRule="auto"/>
        <w:jc w:val="both"/>
        <w:rPr>
          <w:rFonts w:ascii="Times New Roman" w:hAnsi="Times New Roman"/>
          <w:sz w:val="18"/>
          <w:szCs w:val="18"/>
        </w:rPr>
      </w:pPr>
    </w:p>
    <w:p w:rsidR="00554B78" w:rsidRDefault="00554B78" w:rsidP="007C2F9F">
      <w:pPr>
        <w:widowControl w:val="0"/>
        <w:autoSpaceDE w:val="0"/>
        <w:autoSpaceDN w:val="0"/>
        <w:adjustRightInd w:val="0"/>
        <w:spacing w:after="0" w:line="240" w:lineRule="auto"/>
        <w:jc w:val="both"/>
        <w:rPr>
          <w:rFonts w:ascii="Times New Roman" w:hAnsi="Times New Roman"/>
          <w:sz w:val="18"/>
          <w:szCs w:val="18"/>
        </w:rPr>
      </w:pPr>
    </w:p>
    <w:p w:rsidR="00554B78" w:rsidRDefault="00554B78" w:rsidP="007C2F9F">
      <w:pPr>
        <w:widowControl w:val="0"/>
        <w:autoSpaceDE w:val="0"/>
        <w:autoSpaceDN w:val="0"/>
        <w:adjustRightInd w:val="0"/>
        <w:spacing w:after="0" w:line="240" w:lineRule="auto"/>
        <w:jc w:val="both"/>
        <w:rPr>
          <w:rFonts w:ascii="Times New Roman" w:hAnsi="Times New Roman"/>
          <w:sz w:val="18"/>
          <w:szCs w:val="18"/>
        </w:rPr>
      </w:pPr>
    </w:p>
    <w:p w:rsidR="00554B78" w:rsidRDefault="00554B78" w:rsidP="007C2F9F">
      <w:pPr>
        <w:widowControl w:val="0"/>
        <w:autoSpaceDE w:val="0"/>
        <w:autoSpaceDN w:val="0"/>
        <w:adjustRightInd w:val="0"/>
        <w:spacing w:after="0" w:line="240" w:lineRule="auto"/>
        <w:jc w:val="both"/>
        <w:rPr>
          <w:rFonts w:ascii="Times New Roman" w:hAnsi="Times New Roman"/>
          <w:sz w:val="18"/>
          <w:szCs w:val="18"/>
        </w:rPr>
      </w:pPr>
    </w:p>
    <w:p w:rsidR="00554B78" w:rsidRDefault="00554B78" w:rsidP="007C2F9F">
      <w:pPr>
        <w:widowControl w:val="0"/>
        <w:autoSpaceDE w:val="0"/>
        <w:autoSpaceDN w:val="0"/>
        <w:adjustRightInd w:val="0"/>
        <w:spacing w:after="0" w:line="240" w:lineRule="auto"/>
        <w:jc w:val="both"/>
        <w:rPr>
          <w:rFonts w:ascii="Times New Roman" w:hAnsi="Times New Roman"/>
          <w:sz w:val="18"/>
          <w:szCs w:val="18"/>
        </w:rPr>
      </w:pPr>
    </w:p>
    <w:p w:rsidR="00554B78" w:rsidRDefault="00554B78" w:rsidP="007C2F9F">
      <w:pPr>
        <w:widowControl w:val="0"/>
        <w:autoSpaceDE w:val="0"/>
        <w:autoSpaceDN w:val="0"/>
        <w:adjustRightInd w:val="0"/>
        <w:spacing w:after="0" w:line="240" w:lineRule="auto"/>
        <w:jc w:val="both"/>
        <w:rPr>
          <w:rFonts w:ascii="Times New Roman" w:hAnsi="Times New Roman"/>
          <w:sz w:val="18"/>
          <w:szCs w:val="18"/>
        </w:rPr>
      </w:pPr>
    </w:p>
    <w:p w:rsidR="00554B78" w:rsidRDefault="00554B78" w:rsidP="007C2F9F">
      <w:pPr>
        <w:widowControl w:val="0"/>
        <w:autoSpaceDE w:val="0"/>
        <w:autoSpaceDN w:val="0"/>
        <w:adjustRightInd w:val="0"/>
        <w:spacing w:after="0" w:line="240" w:lineRule="auto"/>
        <w:jc w:val="both"/>
        <w:rPr>
          <w:rFonts w:ascii="Times New Roman" w:hAnsi="Times New Roman"/>
          <w:sz w:val="18"/>
          <w:szCs w:val="18"/>
        </w:rPr>
      </w:pPr>
      <w:r>
        <w:rPr>
          <w:rFonts w:ascii="Times New Roman" w:hAnsi="Times New Roman"/>
          <w:noProof/>
          <w:sz w:val="18"/>
          <w:szCs w:val="18"/>
        </w:rPr>
        <w:drawing>
          <wp:inline distT="0" distB="0" distL="0" distR="0">
            <wp:extent cx="5758136" cy="8562975"/>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760720" cy="8566817"/>
                    </a:xfrm>
                    <a:prstGeom prst="rect">
                      <a:avLst/>
                    </a:prstGeom>
                    <a:noFill/>
                    <a:ln w="9525">
                      <a:noFill/>
                      <a:miter lim="800000"/>
                      <a:headEnd/>
                      <a:tailEnd/>
                    </a:ln>
                  </pic:spPr>
                </pic:pic>
              </a:graphicData>
            </a:graphic>
          </wp:inline>
        </w:drawing>
      </w:r>
    </w:p>
    <w:p w:rsidR="00554B78" w:rsidRPr="00185DDF" w:rsidRDefault="00554B78" w:rsidP="007C2F9F">
      <w:pPr>
        <w:widowControl w:val="0"/>
        <w:autoSpaceDE w:val="0"/>
        <w:autoSpaceDN w:val="0"/>
        <w:adjustRightInd w:val="0"/>
        <w:spacing w:after="0" w:line="240" w:lineRule="auto"/>
        <w:jc w:val="both"/>
        <w:rPr>
          <w:rFonts w:ascii="Times New Roman" w:hAnsi="Times New Roman"/>
          <w:sz w:val="18"/>
          <w:szCs w:val="18"/>
        </w:rPr>
      </w:pPr>
      <w:r>
        <w:rPr>
          <w:rFonts w:ascii="Times New Roman" w:hAnsi="Times New Roman"/>
          <w:noProof/>
          <w:sz w:val="18"/>
          <w:szCs w:val="18"/>
        </w:rPr>
        <w:lastRenderedPageBreak/>
        <w:drawing>
          <wp:inline distT="0" distB="0" distL="0" distR="0">
            <wp:extent cx="5760035" cy="7610475"/>
            <wp:effectExtent l="1905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5760720" cy="7611380"/>
                    </a:xfrm>
                    <a:prstGeom prst="rect">
                      <a:avLst/>
                    </a:prstGeom>
                    <a:noFill/>
                    <a:ln w="9525">
                      <a:noFill/>
                      <a:miter lim="800000"/>
                      <a:headEnd/>
                      <a:tailEnd/>
                    </a:ln>
                  </pic:spPr>
                </pic:pic>
              </a:graphicData>
            </a:graphic>
          </wp:inline>
        </w:drawing>
      </w:r>
    </w:p>
    <w:tbl>
      <w:tblPr>
        <w:tblpPr w:leftFromText="180" w:rightFromText="180" w:vertAnchor="text" w:horzAnchor="page" w:tblpX="901" w:tblpY="12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ayout w:type="fixed"/>
        <w:tblLook w:val="04A0"/>
      </w:tblPr>
      <w:tblGrid>
        <w:gridCol w:w="3062"/>
        <w:gridCol w:w="3411"/>
        <w:gridCol w:w="3875"/>
      </w:tblGrid>
      <w:tr w:rsidR="007C2F9F" w:rsidRPr="002B4137" w:rsidTr="00980C27">
        <w:trPr>
          <w:trHeight w:val="1972"/>
        </w:trPr>
        <w:tc>
          <w:tcPr>
            <w:tcW w:w="3062" w:type="dxa"/>
            <w:shd w:val="clear" w:color="auto" w:fill="D6E3BC" w:themeFill="accent3" w:themeFillTint="66"/>
          </w:tcPr>
          <w:p w:rsidR="007C2F9F" w:rsidRPr="001D3220" w:rsidRDefault="007C2F9F" w:rsidP="00980C27">
            <w:pPr>
              <w:spacing w:after="0" w:line="240" w:lineRule="auto"/>
              <w:jc w:val="center"/>
              <w:rPr>
                <w:rStyle w:val="FontStyle12"/>
                <w:spacing w:val="10"/>
                <w:sz w:val="16"/>
                <w:szCs w:val="16"/>
              </w:rPr>
            </w:pPr>
            <w:r w:rsidRPr="001D3220">
              <w:rPr>
                <w:rStyle w:val="FontStyle13"/>
                <w:b/>
                <w:spacing w:val="10"/>
                <w:sz w:val="16"/>
                <w:szCs w:val="16"/>
              </w:rPr>
              <w:t>Соучредители</w:t>
            </w:r>
            <w:r w:rsidRPr="001D3220">
              <w:rPr>
                <w:rStyle w:val="FontStyle13"/>
                <w:spacing w:val="10"/>
                <w:sz w:val="16"/>
                <w:szCs w:val="16"/>
              </w:rPr>
              <w:t>: Администрация</w:t>
            </w:r>
            <w:r w:rsidRPr="001D3220">
              <w:rPr>
                <w:rStyle w:val="FontStyle13"/>
                <w:sz w:val="16"/>
                <w:szCs w:val="16"/>
              </w:rPr>
              <w:t xml:space="preserve"> </w:t>
            </w:r>
            <w:r w:rsidRPr="001D3220">
              <w:rPr>
                <w:rStyle w:val="FontStyle13"/>
                <w:spacing w:val="10"/>
                <w:sz w:val="16"/>
                <w:szCs w:val="16"/>
              </w:rPr>
              <w:t>городского</w:t>
            </w:r>
            <w:r w:rsidRPr="001D3220">
              <w:rPr>
                <w:rStyle w:val="FontStyle13"/>
                <w:sz w:val="16"/>
                <w:szCs w:val="16"/>
              </w:rPr>
              <w:t xml:space="preserve"> </w:t>
            </w:r>
            <w:r w:rsidRPr="001D3220">
              <w:rPr>
                <w:rStyle w:val="FontStyle13"/>
                <w:spacing w:val="10"/>
                <w:sz w:val="16"/>
                <w:szCs w:val="16"/>
              </w:rPr>
              <w:t>поселения</w:t>
            </w:r>
            <w:r w:rsidRPr="001D3220">
              <w:rPr>
                <w:rStyle w:val="FontStyle13"/>
                <w:sz w:val="16"/>
                <w:szCs w:val="16"/>
              </w:rPr>
              <w:t xml:space="preserve"> </w:t>
            </w:r>
            <w:r w:rsidRPr="001D3220">
              <w:rPr>
                <w:rStyle w:val="FontStyle13"/>
                <w:spacing w:val="10"/>
                <w:sz w:val="16"/>
                <w:szCs w:val="16"/>
              </w:rPr>
              <w:t>Петра Дубрава муниципального</w:t>
            </w:r>
            <w:r w:rsidRPr="001D3220">
              <w:rPr>
                <w:rStyle w:val="FontStyle13"/>
                <w:sz w:val="16"/>
                <w:szCs w:val="16"/>
              </w:rPr>
              <w:t xml:space="preserve"> </w:t>
            </w:r>
            <w:r w:rsidRPr="001D3220">
              <w:rPr>
                <w:rStyle w:val="FontStyle13"/>
                <w:spacing w:val="10"/>
                <w:sz w:val="16"/>
                <w:szCs w:val="16"/>
              </w:rPr>
              <w:t>района</w:t>
            </w:r>
            <w:r w:rsidRPr="001D3220">
              <w:rPr>
                <w:rStyle w:val="FontStyle13"/>
                <w:sz w:val="16"/>
                <w:szCs w:val="16"/>
              </w:rPr>
              <w:t xml:space="preserve"> </w:t>
            </w:r>
            <w:r w:rsidRPr="001D3220">
              <w:rPr>
                <w:rStyle w:val="FontStyle13"/>
                <w:spacing w:val="10"/>
                <w:sz w:val="16"/>
                <w:szCs w:val="16"/>
              </w:rPr>
              <w:t>Волжский</w:t>
            </w:r>
            <w:r w:rsidRPr="001D3220">
              <w:rPr>
                <w:rStyle w:val="FontStyle13"/>
                <w:sz w:val="16"/>
                <w:szCs w:val="16"/>
              </w:rPr>
              <w:t xml:space="preserve"> </w:t>
            </w:r>
            <w:r w:rsidRPr="001D3220">
              <w:rPr>
                <w:rStyle w:val="FontStyle13"/>
                <w:spacing w:val="10"/>
                <w:sz w:val="16"/>
                <w:szCs w:val="16"/>
              </w:rPr>
              <w:t>Самарской</w:t>
            </w:r>
            <w:r w:rsidRPr="001D3220">
              <w:rPr>
                <w:rStyle w:val="FontStyle13"/>
                <w:sz w:val="16"/>
                <w:szCs w:val="16"/>
              </w:rPr>
              <w:t xml:space="preserve"> </w:t>
            </w:r>
            <w:r w:rsidRPr="001D3220">
              <w:rPr>
                <w:rStyle w:val="FontStyle13"/>
                <w:spacing w:val="10"/>
                <w:sz w:val="16"/>
                <w:szCs w:val="16"/>
              </w:rPr>
              <w:t>области</w:t>
            </w:r>
            <w:r w:rsidRPr="001D3220">
              <w:rPr>
                <w:rStyle w:val="FontStyle13"/>
                <w:sz w:val="16"/>
                <w:szCs w:val="16"/>
              </w:rPr>
              <w:t xml:space="preserve"> </w:t>
            </w:r>
            <w:r w:rsidRPr="001D3220">
              <w:rPr>
                <w:rStyle w:val="FontStyle13"/>
                <w:spacing w:val="10"/>
                <w:sz w:val="16"/>
                <w:szCs w:val="16"/>
              </w:rPr>
              <w:t>и</w:t>
            </w:r>
            <w:r w:rsidRPr="001D3220">
              <w:rPr>
                <w:rStyle w:val="FontStyle13"/>
                <w:sz w:val="16"/>
                <w:szCs w:val="16"/>
              </w:rPr>
              <w:t xml:space="preserve"> </w:t>
            </w:r>
            <w:r w:rsidRPr="001D3220">
              <w:rPr>
                <w:rStyle w:val="FontStyle13"/>
                <w:spacing w:val="10"/>
                <w:sz w:val="16"/>
                <w:szCs w:val="16"/>
              </w:rPr>
              <w:t>Собрание представителей</w:t>
            </w:r>
            <w:r w:rsidRPr="001D3220">
              <w:rPr>
                <w:rStyle w:val="FontStyle13"/>
                <w:sz w:val="16"/>
                <w:szCs w:val="16"/>
              </w:rPr>
              <w:t xml:space="preserve"> </w:t>
            </w:r>
            <w:r w:rsidRPr="001D3220">
              <w:rPr>
                <w:rStyle w:val="FontStyle13"/>
                <w:spacing w:val="10"/>
                <w:sz w:val="16"/>
                <w:szCs w:val="16"/>
              </w:rPr>
              <w:t>городского</w:t>
            </w:r>
            <w:r w:rsidRPr="001D3220">
              <w:rPr>
                <w:rStyle w:val="FontStyle13"/>
                <w:sz w:val="16"/>
                <w:szCs w:val="16"/>
              </w:rPr>
              <w:t xml:space="preserve"> </w:t>
            </w:r>
            <w:r w:rsidRPr="001D3220">
              <w:rPr>
                <w:rStyle w:val="FontStyle13"/>
                <w:spacing w:val="10"/>
                <w:sz w:val="16"/>
                <w:szCs w:val="16"/>
              </w:rPr>
              <w:t>поселения</w:t>
            </w:r>
            <w:r w:rsidRPr="001D3220">
              <w:rPr>
                <w:rStyle w:val="FontStyle13"/>
                <w:sz w:val="16"/>
                <w:szCs w:val="16"/>
              </w:rPr>
              <w:t xml:space="preserve"> </w:t>
            </w:r>
            <w:r w:rsidRPr="001D3220">
              <w:rPr>
                <w:rStyle w:val="FontStyle13"/>
                <w:spacing w:val="10"/>
                <w:sz w:val="16"/>
                <w:szCs w:val="16"/>
              </w:rPr>
              <w:t>Петра Дубрава</w:t>
            </w:r>
            <w:r w:rsidRPr="001D3220">
              <w:rPr>
                <w:rStyle w:val="FontStyle13"/>
                <w:sz w:val="16"/>
                <w:szCs w:val="16"/>
              </w:rPr>
              <w:t xml:space="preserve"> </w:t>
            </w:r>
            <w:r w:rsidRPr="001D3220">
              <w:rPr>
                <w:rStyle w:val="FontStyle13"/>
                <w:spacing w:val="10"/>
                <w:sz w:val="16"/>
                <w:szCs w:val="16"/>
              </w:rPr>
              <w:t>муниципального</w:t>
            </w:r>
            <w:r w:rsidRPr="001D3220">
              <w:rPr>
                <w:rStyle w:val="FontStyle13"/>
                <w:sz w:val="16"/>
                <w:szCs w:val="16"/>
              </w:rPr>
              <w:t xml:space="preserve"> </w:t>
            </w:r>
            <w:r w:rsidRPr="001D3220">
              <w:rPr>
                <w:rStyle w:val="FontStyle13"/>
                <w:spacing w:val="10"/>
                <w:sz w:val="16"/>
                <w:szCs w:val="16"/>
              </w:rPr>
              <w:t>района Волжский</w:t>
            </w:r>
            <w:r w:rsidRPr="001D3220">
              <w:rPr>
                <w:rStyle w:val="FontStyle13"/>
                <w:sz w:val="16"/>
                <w:szCs w:val="16"/>
              </w:rPr>
              <w:t xml:space="preserve"> </w:t>
            </w:r>
            <w:r w:rsidRPr="001D3220">
              <w:rPr>
                <w:rStyle w:val="FontStyle13"/>
                <w:spacing w:val="10"/>
                <w:sz w:val="16"/>
                <w:szCs w:val="16"/>
              </w:rPr>
              <w:t>Самарской</w:t>
            </w:r>
            <w:r w:rsidRPr="001D3220">
              <w:rPr>
                <w:rStyle w:val="FontStyle13"/>
                <w:sz w:val="16"/>
                <w:szCs w:val="16"/>
              </w:rPr>
              <w:t xml:space="preserve"> </w:t>
            </w:r>
            <w:r w:rsidRPr="001D3220">
              <w:rPr>
                <w:rStyle w:val="FontStyle13"/>
                <w:spacing w:val="10"/>
                <w:sz w:val="16"/>
                <w:szCs w:val="16"/>
              </w:rPr>
              <w:t>области.</w:t>
            </w:r>
          </w:p>
          <w:p w:rsidR="007C2F9F" w:rsidRPr="001D3220" w:rsidRDefault="007C2F9F" w:rsidP="00980C27">
            <w:pPr>
              <w:spacing w:after="0" w:line="240" w:lineRule="auto"/>
              <w:jc w:val="center"/>
              <w:rPr>
                <w:rFonts w:ascii="Times New Roman" w:hAnsi="Times New Roman"/>
                <w:spacing w:val="10"/>
                <w:sz w:val="16"/>
                <w:szCs w:val="16"/>
              </w:rPr>
            </w:pPr>
            <w:r w:rsidRPr="001D3220">
              <w:rPr>
                <w:rStyle w:val="FontStyle12"/>
                <w:b/>
                <w:spacing w:val="10"/>
                <w:sz w:val="16"/>
                <w:szCs w:val="16"/>
              </w:rPr>
              <w:t>Издатель</w:t>
            </w:r>
            <w:r w:rsidRPr="001D3220">
              <w:rPr>
                <w:rStyle w:val="FontStyle12"/>
                <w:sz w:val="16"/>
                <w:szCs w:val="16"/>
              </w:rPr>
              <w:t xml:space="preserve"> </w:t>
            </w:r>
            <w:r w:rsidRPr="001D3220">
              <w:rPr>
                <w:rStyle w:val="FontStyle12"/>
                <w:spacing w:val="10"/>
                <w:sz w:val="16"/>
                <w:szCs w:val="16"/>
              </w:rPr>
              <w:t>-</w:t>
            </w:r>
            <w:r w:rsidRPr="001D3220">
              <w:rPr>
                <w:rStyle w:val="FontStyle12"/>
                <w:sz w:val="16"/>
                <w:szCs w:val="16"/>
              </w:rPr>
              <w:t xml:space="preserve"> </w:t>
            </w:r>
            <w:r w:rsidRPr="001D3220">
              <w:rPr>
                <w:rStyle w:val="FontStyle12"/>
                <w:spacing w:val="10"/>
                <w:sz w:val="16"/>
                <w:szCs w:val="16"/>
              </w:rPr>
              <w:t>Администрация</w:t>
            </w:r>
            <w:r w:rsidRPr="001D3220">
              <w:rPr>
                <w:rStyle w:val="FontStyle12"/>
                <w:sz w:val="16"/>
                <w:szCs w:val="16"/>
              </w:rPr>
              <w:t xml:space="preserve"> </w:t>
            </w:r>
            <w:r w:rsidRPr="001D3220">
              <w:rPr>
                <w:rStyle w:val="FontStyle12"/>
                <w:spacing w:val="10"/>
                <w:sz w:val="16"/>
                <w:szCs w:val="16"/>
              </w:rPr>
              <w:t>городского</w:t>
            </w:r>
            <w:r w:rsidRPr="001D3220">
              <w:rPr>
                <w:rStyle w:val="FontStyle12"/>
                <w:sz w:val="16"/>
                <w:szCs w:val="16"/>
              </w:rPr>
              <w:t xml:space="preserve"> </w:t>
            </w:r>
            <w:r w:rsidRPr="001D3220">
              <w:rPr>
                <w:rStyle w:val="FontStyle12"/>
                <w:spacing w:val="10"/>
                <w:sz w:val="16"/>
                <w:szCs w:val="16"/>
              </w:rPr>
              <w:t>поселения</w:t>
            </w:r>
            <w:r w:rsidRPr="001D3220">
              <w:rPr>
                <w:rStyle w:val="FontStyle12"/>
                <w:sz w:val="16"/>
                <w:szCs w:val="16"/>
              </w:rPr>
              <w:t xml:space="preserve"> </w:t>
            </w:r>
            <w:r w:rsidRPr="001D3220">
              <w:rPr>
                <w:rStyle w:val="FontStyle12"/>
                <w:spacing w:val="10"/>
                <w:sz w:val="16"/>
                <w:szCs w:val="16"/>
              </w:rPr>
              <w:t>Петра Дубрава муниципального</w:t>
            </w:r>
            <w:r w:rsidRPr="001D3220">
              <w:rPr>
                <w:rStyle w:val="FontStyle12"/>
                <w:sz w:val="16"/>
                <w:szCs w:val="16"/>
              </w:rPr>
              <w:t xml:space="preserve"> </w:t>
            </w:r>
            <w:r w:rsidRPr="001D3220">
              <w:rPr>
                <w:rStyle w:val="FontStyle12"/>
                <w:spacing w:val="10"/>
                <w:sz w:val="16"/>
                <w:szCs w:val="16"/>
              </w:rPr>
              <w:t>района</w:t>
            </w:r>
            <w:r w:rsidRPr="001D3220">
              <w:rPr>
                <w:rStyle w:val="FontStyle12"/>
                <w:sz w:val="16"/>
                <w:szCs w:val="16"/>
              </w:rPr>
              <w:t xml:space="preserve"> </w:t>
            </w:r>
            <w:r w:rsidRPr="001D3220">
              <w:rPr>
                <w:rStyle w:val="FontStyle12"/>
                <w:spacing w:val="10"/>
                <w:sz w:val="16"/>
                <w:szCs w:val="16"/>
              </w:rPr>
              <w:t>Волжский</w:t>
            </w:r>
            <w:r w:rsidRPr="001D3220">
              <w:rPr>
                <w:rStyle w:val="FontStyle12"/>
                <w:sz w:val="16"/>
                <w:szCs w:val="16"/>
              </w:rPr>
              <w:t xml:space="preserve"> </w:t>
            </w:r>
            <w:r w:rsidRPr="001D3220">
              <w:rPr>
                <w:rStyle w:val="FontStyle12"/>
                <w:spacing w:val="10"/>
                <w:sz w:val="16"/>
                <w:szCs w:val="16"/>
              </w:rPr>
              <w:t>Самарской</w:t>
            </w:r>
            <w:r w:rsidRPr="001D3220">
              <w:rPr>
                <w:rStyle w:val="FontStyle12"/>
                <w:sz w:val="16"/>
                <w:szCs w:val="16"/>
              </w:rPr>
              <w:t xml:space="preserve"> </w:t>
            </w:r>
            <w:r w:rsidRPr="001D3220">
              <w:rPr>
                <w:rStyle w:val="FontStyle12"/>
                <w:spacing w:val="10"/>
                <w:sz w:val="16"/>
                <w:szCs w:val="16"/>
              </w:rPr>
              <w:t>области.</w:t>
            </w:r>
          </w:p>
        </w:tc>
        <w:tc>
          <w:tcPr>
            <w:tcW w:w="3411" w:type="dxa"/>
            <w:shd w:val="clear" w:color="auto" w:fill="D6E3BC" w:themeFill="accent3" w:themeFillTint="66"/>
          </w:tcPr>
          <w:p w:rsidR="007C2F9F" w:rsidRPr="001D3220" w:rsidRDefault="007C2F9F" w:rsidP="00980C27">
            <w:pPr>
              <w:spacing w:after="0" w:line="240" w:lineRule="auto"/>
              <w:rPr>
                <w:rFonts w:ascii="Times New Roman" w:hAnsi="Times New Roman"/>
                <w:b/>
                <w:sz w:val="16"/>
                <w:szCs w:val="16"/>
              </w:rPr>
            </w:pPr>
          </w:p>
          <w:p w:rsidR="007C2F9F" w:rsidRPr="001D3220" w:rsidRDefault="007C2F9F" w:rsidP="00980C27">
            <w:pPr>
              <w:spacing w:after="0" w:line="240" w:lineRule="auto"/>
              <w:rPr>
                <w:rFonts w:ascii="Times New Roman" w:hAnsi="Times New Roman"/>
                <w:sz w:val="16"/>
                <w:szCs w:val="16"/>
              </w:rPr>
            </w:pPr>
            <w:r w:rsidRPr="001D3220">
              <w:rPr>
                <w:rFonts w:ascii="Times New Roman" w:hAnsi="Times New Roman"/>
                <w:b/>
                <w:sz w:val="16"/>
                <w:szCs w:val="16"/>
              </w:rPr>
              <w:t>Главный редактор</w:t>
            </w:r>
            <w:r w:rsidRPr="001D3220">
              <w:rPr>
                <w:rFonts w:ascii="Times New Roman" w:hAnsi="Times New Roman"/>
                <w:sz w:val="16"/>
                <w:szCs w:val="16"/>
              </w:rPr>
              <w:t xml:space="preserve">  - </w:t>
            </w:r>
            <w:r>
              <w:rPr>
                <w:rFonts w:ascii="Times New Roman" w:hAnsi="Times New Roman"/>
                <w:sz w:val="16"/>
                <w:szCs w:val="16"/>
              </w:rPr>
              <w:t>Зольникова</w:t>
            </w:r>
            <w:r w:rsidRPr="001D3220">
              <w:rPr>
                <w:rFonts w:ascii="Times New Roman" w:hAnsi="Times New Roman"/>
                <w:sz w:val="16"/>
                <w:szCs w:val="16"/>
              </w:rPr>
              <w:t xml:space="preserve"> С.</w:t>
            </w:r>
            <w:r>
              <w:rPr>
                <w:rFonts w:ascii="Times New Roman" w:hAnsi="Times New Roman"/>
                <w:sz w:val="16"/>
                <w:szCs w:val="16"/>
              </w:rPr>
              <w:t>В</w:t>
            </w:r>
            <w:r w:rsidRPr="001D3220">
              <w:rPr>
                <w:rFonts w:ascii="Times New Roman" w:hAnsi="Times New Roman"/>
                <w:sz w:val="16"/>
                <w:szCs w:val="16"/>
              </w:rPr>
              <w:t>.</w:t>
            </w:r>
          </w:p>
          <w:p w:rsidR="007C2F9F" w:rsidRPr="001D3220" w:rsidRDefault="007C2F9F" w:rsidP="00980C27">
            <w:pPr>
              <w:spacing w:after="0" w:line="240" w:lineRule="auto"/>
              <w:rPr>
                <w:rFonts w:ascii="Times New Roman" w:hAnsi="Times New Roman"/>
                <w:sz w:val="16"/>
                <w:szCs w:val="16"/>
              </w:rPr>
            </w:pPr>
          </w:p>
          <w:p w:rsidR="007C2F9F" w:rsidRPr="001D3220" w:rsidRDefault="007C2F9F" w:rsidP="00980C27">
            <w:pPr>
              <w:spacing w:after="0" w:line="240" w:lineRule="auto"/>
              <w:rPr>
                <w:rFonts w:ascii="Times New Roman" w:hAnsi="Times New Roman"/>
                <w:sz w:val="16"/>
                <w:szCs w:val="16"/>
              </w:rPr>
            </w:pPr>
          </w:p>
          <w:p w:rsidR="007C2F9F" w:rsidRPr="001D3220" w:rsidRDefault="007C2F9F" w:rsidP="00980C27">
            <w:pPr>
              <w:spacing w:after="0" w:line="240" w:lineRule="auto"/>
              <w:rPr>
                <w:rFonts w:ascii="Times New Roman" w:hAnsi="Times New Roman"/>
                <w:sz w:val="16"/>
                <w:szCs w:val="16"/>
              </w:rPr>
            </w:pPr>
            <w:r w:rsidRPr="001D3220">
              <w:rPr>
                <w:rFonts w:ascii="Times New Roman" w:hAnsi="Times New Roman"/>
                <w:b/>
                <w:sz w:val="16"/>
                <w:szCs w:val="16"/>
              </w:rPr>
              <w:t>Заместитель гл. редактора</w:t>
            </w:r>
            <w:r w:rsidRPr="001D3220">
              <w:rPr>
                <w:rFonts w:ascii="Times New Roman" w:hAnsi="Times New Roman"/>
                <w:sz w:val="16"/>
                <w:szCs w:val="16"/>
              </w:rPr>
              <w:t xml:space="preserve"> - Богомолова Т.А.</w:t>
            </w:r>
          </w:p>
          <w:p w:rsidR="007C2F9F" w:rsidRPr="001D3220" w:rsidRDefault="007C2F9F" w:rsidP="00980C27">
            <w:pPr>
              <w:spacing w:after="0" w:line="240" w:lineRule="auto"/>
              <w:rPr>
                <w:rFonts w:ascii="Times New Roman" w:hAnsi="Times New Roman"/>
                <w:sz w:val="16"/>
                <w:szCs w:val="16"/>
              </w:rPr>
            </w:pPr>
          </w:p>
          <w:p w:rsidR="007C2F9F" w:rsidRPr="001D3220" w:rsidRDefault="007C2F9F" w:rsidP="00980C27">
            <w:pPr>
              <w:spacing w:after="0" w:line="240" w:lineRule="auto"/>
              <w:rPr>
                <w:rFonts w:ascii="Times New Roman" w:hAnsi="Times New Roman"/>
                <w:sz w:val="16"/>
                <w:szCs w:val="16"/>
              </w:rPr>
            </w:pPr>
          </w:p>
          <w:p w:rsidR="007C2F9F" w:rsidRPr="001D3220" w:rsidRDefault="007C2F9F" w:rsidP="00980C27">
            <w:pPr>
              <w:spacing w:after="0" w:line="240" w:lineRule="auto"/>
              <w:rPr>
                <w:rFonts w:ascii="Times New Roman" w:hAnsi="Times New Roman"/>
                <w:sz w:val="16"/>
                <w:szCs w:val="16"/>
              </w:rPr>
            </w:pPr>
            <w:r w:rsidRPr="001D3220">
              <w:rPr>
                <w:rFonts w:ascii="Times New Roman" w:hAnsi="Times New Roman"/>
                <w:b/>
                <w:sz w:val="16"/>
                <w:szCs w:val="16"/>
              </w:rPr>
              <w:t>Ответственный секретарь</w:t>
            </w:r>
            <w:r>
              <w:rPr>
                <w:rFonts w:ascii="Times New Roman" w:hAnsi="Times New Roman"/>
                <w:sz w:val="16"/>
                <w:szCs w:val="16"/>
              </w:rPr>
              <w:t xml:space="preserve">  - Арефьева С.А.</w:t>
            </w:r>
          </w:p>
          <w:p w:rsidR="007C2F9F" w:rsidRPr="001D3220" w:rsidRDefault="007C2F9F" w:rsidP="00980C27">
            <w:pPr>
              <w:spacing w:after="0" w:line="240" w:lineRule="auto"/>
              <w:rPr>
                <w:rFonts w:ascii="Times New Roman" w:hAnsi="Times New Roman"/>
                <w:b/>
                <w:sz w:val="16"/>
                <w:szCs w:val="16"/>
              </w:rPr>
            </w:pPr>
            <w:r w:rsidRPr="001D3220">
              <w:rPr>
                <w:rFonts w:ascii="Times New Roman" w:hAnsi="Times New Roman"/>
                <w:b/>
                <w:sz w:val="16"/>
                <w:szCs w:val="16"/>
              </w:rPr>
              <w:t xml:space="preserve">Тираж </w:t>
            </w:r>
            <w:r w:rsidRPr="001D3220">
              <w:rPr>
                <w:rFonts w:ascii="Times New Roman" w:hAnsi="Times New Roman"/>
                <w:sz w:val="16"/>
                <w:szCs w:val="16"/>
              </w:rPr>
              <w:t>– 250 экземпляров.</w:t>
            </w:r>
          </w:p>
          <w:p w:rsidR="007C2F9F" w:rsidRPr="001D3220" w:rsidRDefault="007C2F9F" w:rsidP="00980C27">
            <w:pPr>
              <w:spacing w:after="0" w:line="240" w:lineRule="auto"/>
              <w:jc w:val="center"/>
              <w:rPr>
                <w:rFonts w:ascii="Times New Roman" w:hAnsi="Times New Roman"/>
                <w:sz w:val="16"/>
                <w:szCs w:val="16"/>
              </w:rPr>
            </w:pPr>
          </w:p>
        </w:tc>
        <w:tc>
          <w:tcPr>
            <w:tcW w:w="3875" w:type="dxa"/>
            <w:shd w:val="clear" w:color="auto" w:fill="D6E3BC" w:themeFill="accent3" w:themeFillTint="66"/>
          </w:tcPr>
          <w:p w:rsidR="007C2F9F" w:rsidRPr="001D3220" w:rsidRDefault="007C2F9F" w:rsidP="00980C27">
            <w:pPr>
              <w:spacing w:after="0" w:line="240" w:lineRule="auto"/>
              <w:rPr>
                <w:rFonts w:ascii="Times New Roman" w:hAnsi="Times New Roman"/>
                <w:sz w:val="16"/>
                <w:szCs w:val="16"/>
              </w:rPr>
            </w:pPr>
          </w:p>
          <w:p w:rsidR="007C2F9F" w:rsidRPr="001D3220" w:rsidRDefault="007C2F9F" w:rsidP="00980C27">
            <w:pPr>
              <w:spacing w:after="0" w:line="240" w:lineRule="auto"/>
              <w:rPr>
                <w:rFonts w:ascii="Times New Roman" w:hAnsi="Times New Roman"/>
                <w:sz w:val="16"/>
                <w:szCs w:val="16"/>
              </w:rPr>
            </w:pPr>
            <w:r w:rsidRPr="001D3220">
              <w:rPr>
                <w:rFonts w:ascii="Times New Roman" w:hAnsi="Times New Roman"/>
                <w:sz w:val="16"/>
                <w:szCs w:val="16"/>
              </w:rPr>
              <w:t xml:space="preserve">АДРЕС:  </w:t>
            </w:r>
          </w:p>
          <w:p w:rsidR="007C2F9F" w:rsidRPr="001D3220" w:rsidRDefault="007C2F9F" w:rsidP="00980C27">
            <w:pPr>
              <w:spacing w:after="0" w:line="240" w:lineRule="auto"/>
              <w:rPr>
                <w:rFonts w:ascii="Times New Roman" w:hAnsi="Times New Roman"/>
                <w:sz w:val="16"/>
                <w:szCs w:val="16"/>
              </w:rPr>
            </w:pPr>
            <w:r w:rsidRPr="001D3220">
              <w:rPr>
                <w:rFonts w:ascii="Times New Roman" w:hAnsi="Times New Roman"/>
                <w:sz w:val="16"/>
                <w:szCs w:val="16"/>
              </w:rPr>
              <w:t xml:space="preserve">443546, Самарская обл., Волжский р-н, </w:t>
            </w:r>
          </w:p>
          <w:p w:rsidR="007C2F9F" w:rsidRPr="001D3220" w:rsidRDefault="007C2F9F" w:rsidP="00980C27">
            <w:pPr>
              <w:spacing w:after="0" w:line="240" w:lineRule="auto"/>
              <w:rPr>
                <w:rFonts w:ascii="Times New Roman" w:hAnsi="Times New Roman"/>
                <w:sz w:val="16"/>
                <w:szCs w:val="16"/>
              </w:rPr>
            </w:pPr>
            <w:r w:rsidRPr="001D3220">
              <w:rPr>
                <w:rFonts w:ascii="Times New Roman" w:hAnsi="Times New Roman"/>
                <w:sz w:val="16"/>
                <w:szCs w:val="16"/>
              </w:rPr>
              <w:t>пос. Петра-Дубрава, ул. Климова, дом 7,</w:t>
            </w:r>
          </w:p>
          <w:p w:rsidR="007C2F9F" w:rsidRPr="001D3220" w:rsidRDefault="007C2F9F" w:rsidP="00980C27">
            <w:pPr>
              <w:spacing w:after="0" w:line="240" w:lineRule="auto"/>
              <w:rPr>
                <w:rFonts w:ascii="Times New Roman" w:hAnsi="Times New Roman"/>
                <w:sz w:val="16"/>
                <w:szCs w:val="16"/>
                <w:lang w:val="en-US"/>
              </w:rPr>
            </w:pPr>
            <w:r w:rsidRPr="001D3220">
              <w:rPr>
                <w:rFonts w:ascii="Times New Roman" w:hAnsi="Times New Roman"/>
                <w:sz w:val="16"/>
                <w:szCs w:val="16"/>
              </w:rPr>
              <w:t>Тел</w:t>
            </w:r>
            <w:r w:rsidRPr="001D3220">
              <w:rPr>
                <w:rFonts w:ascii="Times New Roman" w:hAnsi="Times New Roman"/>
                <w:sz w:val="16"/>
                <w:szCs w:val="16"/>
                <w:lang w:val="en-US"/>
              </w:rPr>
              <w:t xml:space="preserve">. 226-25-12, 226-16-15, </w:t>
            </w:r>
          </w:p>
          <w:p w:rsidR="007C2F9F" w:rsidRPr="001D3220" w:rsidRDefault="007C2F9F" w:rsidP="00980C27">
            <w:pPr>
              <w:spacing w:after="0" w:line="240" w:lineRule="auto"/>
              <w:rPr>
                <w:rFonts w:ascii="Times New Roman" w:hAnsi="Times New Roman"/>
                <w:sz w:val="16"/>
                <w:szCs w:val="16"/>
                <w:lang w:val="en-US"/>
              </w:rPr>
            </w:pPr>
            <w:r w:rsidRPr="001D3220">
              <w:rPr>
                <w:rFonts w:ascii="Times New Roman" w:hAnsi="Times New Roman"/>
                <w:sz w:val="16"/>
                <w:szCs w:val="16"/>
                <w:lang w:val="en-US"/>
              </w:rPr>
              <w:t>e-mail: glavap-d@mail.ru</w:t>
            </w:r>
          </w:p>
        </w:tc>
      </w:tr>
    </w:tbl>
    <w:p w:rsidR="007C2F9F" w:rsidRPr="00C86A5F" w:rsidRDefault="007C2F9F" w:rsidP="007C2F9F">
      <w:pPr>
        <w:widowControl w:val="0"/>
        <w:autoSpaceDE w:val="0"/>
        <w:autoSpaceDN w:val="0"/>
        <w:adjustRightInd w:val="0"/>
        <w:spacing w:after="0" w:line="240" w:lineRule="auto"/>
        <w:rPr>
          <w:rFonts w:ascii="Times New Roman" w:hAnsi="Times New Roman"/>
          <w:sz w:val="16"/>
          <w:szCs w:val="16"/>
          <w:lang w:val="en-US"/>
        </w:rPr>
      </w:pPr>
    </w:p>
    <w:p w:rsidR="000D5233" w:rsidRPr="007C2F9F" w:rsidRDefault="000D5233">
      <w:pPr>
        <w:rPr>
          <w:lang w:val="en-US"/>
        </w:rPr>
      </w:pPr>
    </w:p>
    <w:sectPr w:rsidR="000D5233" w:rsidRPr="007C2F9F" w:rsidSect="007E4090">
      <w:headerReference w:type="default" r:id="rId24"/>
      <w:pgSz w:w="11906" w:h="16838"/>
      <w:pgMar w:top="1134" w:right="1133" w:bottom="1134" w:left="1701"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39F6" w:rsidRDefault="006F39F6" w:rsidP="001A0261">
      <w:pPr>
        <w:spacing w:after="0" w:line="240" w:lineRule="auto"/>
      </w:pPr>
      <w:r>
        <w:separator/>
      </w:r>
    </w:p>
  </w:endnote>
  <w:endnote w:type="continuationSeparator" w:id="1">
    <w:p w:rsidR="006F39F6" w:rsidRDefault="006F39F6" w:rsidP="001A02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Heavy">
    <w:altName w:val="Arial Black"/>
    <w:panose1 w:val="020B09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New Roman">
    <w:altName w:val="Arial Unicode MS"/>
    <w:panose1 w:val="00000000000000000000"/>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39F6" w:rsidRDefault="006F39F6" w:rsidP="001A0261">
      <w:pPr>
        <w:spacing w:after="0" w:line="240" w:lineRule="auto"/>
      </w:pPr>
      <w:r>
        <w:separator/>
      </w:r>
    </w:p>
  </w:footnote>
  <w:footnote w:type="continuationSeparator" w:id="1">
    <w:p w:rsidR="006F39F6" w:rsidRDefault="006F39F6" w:rsidP="001A02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1EE" w:rsidRPr="00E64D57" w:rsidRDefault="00E55386" w:rsidP="001C30AD">
    <w:pPr>
      <w:pStyle w:val="a3"/>
      <w:rPr>
        <w:rFonts w:ascii="Times New Roman" w:hAnsi="Times New Roman"/>
        <w:b/>
        <w:color w:val="003300"/>
        <w:sz w:val="16"/>
        <w:szCs w:val="16"/>
      </w:rPr>
    </w:pPr>
    <w:r w:rsidRPr="001C30AD">
      <w:rPr>
        <w:rFonts w:ascii="Times New Roman" w:hAnsi="Times New Roman"/>
        <w:b/>
        <w:color w:val="003300"/>
        <w:sz w:val="16"/>
        <w:szCs w:val="16"/>
      </w:rPr>
      <w:fldChar w:fldCharType="begin"/>
    </w:r>
    <w:r w:rsidR="000D5233" w:rsidRPr="001C30AD">
      <w:rPr>
        <w:rFonts w:ascii="Times New Roman" w:hAnsi="Times New Roman"/>
        <w:b/>
        <w:color w:val="003300"/>
        <w:sz w:val="16"/>
        <w:szCs w:val="16"/>
      </w:rPr>
      <w:instrText xml:space="preserve"> PAGE   \* MERGEFORMAT </w:instrText>
    </w:r>
    <w:r w:rsidRPr="001C30AD">
      <w:rPr>
        <w:rFonts w:ascii="Times New Roman" w:hAnsi="Times New Roman"/>
        <w:b/>
        <w:color w:val="003300"/>
        <w:sz w:val="16"/>
        <w:szCs w:val="16"/>
      </w:rPr>
      <w:fldChar w:fldCharType="separate"/>
    </w:r>
    <w:r w:rsidR="00D0443F">
      <w:rPr>
        <w:rFonts w:ascii="Times New Roman" w:hAnsi="Times New Roman"/>
        <w:b/>
        <w:noProof/>
        <w:color w:val="003300"/>
        <w:sz w:val="16"/>
        <w:szCs w:val="16"/>
      </w:rPr>
      <w:t>11</w:t>
    </w:r>
    <w:r w:rsidRPr="001C30AD">
      <w:rPr>
        <w:rFonts w:ascii="Times New Roman" w:hAnsi="Times New Roman"/>
        <w:b/>
        <w:color w:val="003300"/>
        <w:sz w:val="16"/>
        <w:szCs w:val="16"/>
      </w:rPr>
      <w:fldChar w:fldCharType="end"/>
    </w:r>
    <w:r w:rsidR="000D5233">
      <w:rPr>
        <w:rFonts w:ascii="Times New Roman" w:hAnsi="Times New Roman"/>
        <w:b/>
        <w:color w:val="003300"/>
        <w:sz w:val="16"/>
        <w:szCs w:val="16"/>
      </w:rPr>
      <w:t xml:space="preserve">       Голос Дубравы                                                                                                                                                                                                 </w:t>
    </w:r>
    <w:r w:rsidR="000D5233" w:rsidRPr="00E64D57">
      <w:rPr>
        <w:rFonts w:ascii="Times New Roman" w:hAnsi="Times New Roman"/>
        <w:b/>
        <w:color w:val="003300"/>
        <w:sz w:val="16"/>
        <w:szCs w:val="16"/>
      </w:rPr>
      <w:t>БЕСПЛАТНО</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3314"/>
  </w:hdrShapeDefaults>
  <w:footnotePr>
    <w:footnote w:id="0"/>
    <w:footnote w:id="1"/>
  </w:footnotePr>
  <w:endnotePr>
    <w:endnote w:id="0"/>
    <w:endnote w:id="1"/>
  </w:endnotePr>
  <w:compat>
    <w:useFELayout/>
  </w:compat>
  <w:rsids>
    <w:rsidRoot w:val="007C2F9F"/>
    <w:rsid w:val="000D5233"/>
    <w:rsid w:val="00183D40"/>
    <w:rsid w:val="001A0261"/>
    <w:rsid w:val="0023393C"/>
    <w:rsid w:val="00283A82"/>
    <w:rsid w:val="002B4137"/>
    <w:rsid w:val="00305D73"/>
    <w:rsid w:val="003148AD"/>
    <w:rsid w:val="003632B8"/>
    <w:rsid w:val="003E37E5"/>
    <w:rsid w:val="004F4B2B"/>
    <w:rsid w:val="005415D9"/>
    <w:rsid w:val="00554B78"/>
    <w:rsid w:val="006C6DBE"/>
    <w:rsid w:val="006F39F6"/>
    <w:rsid w:val="00745B1C"/>
    <w:rsid w:val="007C2F9F"/>
    <w:rsid w:val="007E4090"/>
    <w:rsid w:val="008D54A4"/>
    <w:rsid w:val="00913719"/>
    <w:rsid w:val="00A74477"/>
    <w:rsid w:val="00CD150E"/>
    <w:rsid w:val="00D0443F"/>
    <w:rsid w:val="00E55386"/>
    <w:rsid w:val="00F566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02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C2F9F"/>
    <w:pPr>
      <w:tabs>
        <w:tab w:val="center" w:pos="4677"/>
        <w:tab w:val="right" w:pos="9355"/>
      </w:tabs>
      <w:spacing w:after="0" w:line="240" w:lineRule="auto"/>
    </w:pPr>
    <w:rPr>
      <w:rFonts w:ascii="Calibri" w:eastAsia="Calibri" w:hAnsi="Calibri" w:cs="Times New Roman"/>
      <w:lang w:eastAsia="en-US"/>
    </w:rPr>
  </w:style>
  <w:style w:type="character" w:customStyle="1" w:styleId="a4">
    <w:name w:val="Верхний колонтитул Знак"/>
    <w:basedOn w:val="a0"/>
    <w:link w:val="a3"/>
    <w:rsid w:val="007C2F9F"/>
    <w:rPr>
      <w:rFonts w:ascii="Calibri" w:eastAsia="Calibri" w:hAnsi="Calibri" w:cs="Times New Roman"/>
      <w:lang w:eastAsia="en-US"/>
    </w:rPr>
  </w:style>
  <w:style w:type="character" w:customStyle="1" w:styleId="tocnumber">
    <w:name w:val="tocnumber"/>
    <w:rsid w:val="007C2F9F"/>
  </w:style>
  <w:style w:type="character" w:customStyle="1" w:styleId="FontStyle13">
    <w:name w:val="Font Style13"/>
    <w:basedOn w:val="a0"/>
    <w:uiPriority w:val="99"/>
    <w:rsid w:val="007C2F9F"/>
    <w:rPr>
      <w:rFonts w:ascii="Times New Roman" w:hAnsi="Times New Roman" w:cs="Times New Roman"/>
      <w:sz w:val="24"/>
      <w:szCs w:val="24"/>
    </w:rPr>
  </w:style>
  <w:style w:type="character" w:customStyle="1" w:styleId="FontStyle12">
    <w:name w:val="Font Style12"/>
    <w:basedOn w:val="a0"/>
    <w:uiPriority w:val="99"/>
    <w:rsid w:val="007C2F9F"/>
    <w:rPr>
      <w:rFonts w:ascii="Times New Roman" w:hAnsi="Times New Roman" w:cs="Times New Roman"/>
      <w:sz w:val="24"/>
      <w:szCs w:val="24"/>
    </w:rPr>
  </w:style>
  <w:style w:type="paragraph" w:styleId="a5">
    <w:name w:val="Body Text"/>
    <w:basedOn w:val="a"/>
    <w:link w:val="a6"/>
    <w:semiHidden/>
    <w:rsid w:val="007C2F9F"/>
    <w:pPr>
      <w:spacing w:after="0" w:line="240" w:lineRule="auto"/>
      <w:jc w:val="both"/>
    </w:pPr>
    <w:rPr>
      <w:rFonts w:ascii="Times New Roman" w:eastAsia="Times New Roman" w:hAnsi="Times New Roman" w:cs="Times New Roman"/>
      <w:sz w:val="28"/>
      <w:szCs w:val="24"/>
    </w:rPr>
  </w:style>
  <w:style w:type="character" w:customStyle="1" w:styleId="a6">
    <w:name w:val="Основной текст Знак"/>
    <w:basedOn w:val="a0"/>
    <w:link w:val="a5"/>
    <w:semiHidden/>
    <w:rsid w:val="007C2F9F"/>
    <w:rPr>
      <w:rFonts w:ascii="Times New Roman" w:eastAsia="Times New Roman" w:hAnsi="Times New Roman" w:cs="Times New Roman"/>
      <w:sz w:val="28"/>
      <w:szCs w:val="24"/>
    </w:rPr>
  </w:style>
  <w:style w:type="paragraph" w:customStyle="1" w:styleId="ConsPlusNormal">
    <w:name w:val="ConsPlusNormal"/>
    <w:rsid w:val="007E4090"/>
    <w:pPr>
      <w:widowControl w:val="0"/>
      <w:autoSpaceDE w:val="0"/>
      <w:autoSpaceDN w:val="0"/>
      <w:spacing w:after="0" w:line="240" w:lineRule="auto"/>
    </w:pPr>
    <w:rPr>
      <w:rFonts w:ascii="Times New Roman" w:eastAsia="Times New Roman" w:hAnsi="Times New Roman" w:cs="Times New Roman"/>
      <w:sz w:val="26"/>
      <w:szCs w:val="20"/>
    </w:rPr>
  </w:style>
  <w:style w:type="paragraph" w:customStyle="1" w:styleId="ConsPlusTitle">
    <w:name w:val="ConsPlusTitle"/>
    <w:rsid w:val="007E4090"/>
    <w:pPr>
      <w:widowControl w:val="0"/>
      <w:autoSpaceDE w:val="0"/>
      <w:autoSpaceDN w:val="0"/>
      <w:spacing w:after="0" w:line="240" w:lineRule="auto"/>
    </w:pPr>
    <w:rPr>
      <w:rFonts w:ascii="Times New Roman" w:eastAsia="Times New Roman" w:hAnsi="Times New Roman" w:cs="Times New Roman"/>
      <w:b/>
      <w:sz w:val="26"/>
      <w:szCs w:val="20"/>
    </w:rPr>
  </w:style>
  <w:style w:type="paragraph" w:styleId="a7">
    <w:name w:val="Balloon Text"/>
    <w:basedOn w:val="a"/>
    <w:link w:val="a8"/>
    <w:uiPriority w:val="99"/>
    <w:semiHidden/>
    <w:unhideWhenUsed/>
    <w:rsid w:val="00F5662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56624"/>
    <w:rPr>
      <w:rFonts w:ascii="Tahoma" w:hAnsi="Tahoma" w:cs="Tahoma"/>
      <w:sz w:val="16"/>
      <w:szCs w:val="16"/>
    </w:rPr>
  </w:style>
  <w:style w:type="paragraph" w:styleId="a9">
    <w:name w:val="footer"/>
    <w:basedOn w:val="a"/>
    <w:link w:val="aa"/>
    <w:uiPriority w:val="99"/>
    <w:semiHidden/>
    <w:unhideWhenUsed/>
    <w:rsid w:val="00554B78"/>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554B78"/>
  </w:style>
  <w:style w:type="paragraph" w:styleId="ab">
    <w:name w:val="Body Text Indent"/>
    <w:basedOn w:val="a"/>
    <w:link w:val="ac"/>
    <w:uiPriority w:val="99"/>
    <w:semiHidden/>
    <w:unhideWhenUsed/>
    <w:rsid w:val="00283A82"/>
    <w:pPr>
      <w:spacing w:after="120"/>
      <w:ind w:left="283"/>
    </w:pPr>
  </w:style>
  <w:style w:type="character" w:customStyle="1" w:styleId="ac">
    <w:name w:val="Основной текст с отступом Знак"/>
    <w:basedOn w:val="a0"/>
    <w:link w:val="ab"/>
    <w:uiPriority w:val="99"/>
    <w:semiHidden/>
    <w:rsid w:val="00283A82"/>
  </w:style>
  <w:style w:type="paragraph" w:styleId="2">
    <w:name w:val="Body Text 2"/>
    <w:basedOn w:val="a"/>
    <w:link w:val="20"/>
    <w:uiPriority w:val="99"/>
    <w:semiHidden/>
    <w:unhideWhenUsed/>
    <w:rsid w:val="00283A82"/>
    <w:pPr>
      <w:spacing w:after="120" w:line="480" w:lineRule="auto"/>
    </w:pPr>
    <w:rPr>
      <w:rFonts w:ascii="Times New Roman" w:eastAsia="Times New Roman" w:hAnsi="Times New Roman" w:cs="Times New Roman"/>
      <w:sz w:val="20"/>
      <w:szCs w:val="20"/>
    </w:rPr>
  </w:style>
  <w:style w:type="character" w:customStyle="1" w:styleId="20">
    <w:name w:val="Основной текст 2 Знак"/>
    <w:basedOn w:val="a0"/>
    <w:link w:val="2"/>
    <w:uiPriority w:val="99"/>
    <w:semiHidden/>
    <w:rsid w:val="00283A82"/>
    <w:rPr>
      <w:rFonts w:ascii="Times New Roman" w:eastAsia="Times New Roman" w:hAnsi="Times New Roman" w:cs="Times New Roman"/>
      <w:sz w:val="20"/>
      <w:szCs w:val="20"/>
    </w:rPr>
  </w:style>
  <w:style w:type="character" w:styleId="ad">
    <w:name w:val="Hyperlink"/>
    <w:basedOn w:val="a0"/>
    <w:uiPriority w:val="99"/>
    <w:unhideWhenUsed/>
    <w:rsid w:val="002B413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1087;&#1077;&#1090;&#1088;&#1072;-&#1076;&#1091;&#1073;&#1088;&#1072;&#1074;&#1072;.&#1088;&#1092;/" TargetMode="External"/><Relationship Id="rId13" Type="http://schemas.openxmlformats.org/officeDocument/2006/relationships/image" Target="media/image6.png"/><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1.emf"/><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consultantplus://offline/ref=8E0BA539D5C35C5EECBE10391E299BCA93A196AE21FD64A61B81BE336D78F090729427E77242FCF7F4986EAF3A3855080646F9D3CD5C1E3BB25358F3bEM1H" TargetMode="External"/><Relationship Id="rId20" Type="http://schemas.openxmlformats.org/officeDocument/2006/relationships/image" Target="media/image10.e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consultantplus://offline/ref=8E0BA539D5C35C5EECBE10391E299BCA94A899A92AFE64A61B81BE336D78F090729427E77242FCF5F6933AFE7F660C58430DF4D6D2401E3DbAMEH" TargetMode="External"/><Relationship Id="rId23" Type="http://schemas.openxmlformats.org/officeDocument/2006/relationships/image" Target="media/image13.emf"/><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footnotes" Target="footnotes.xml"/><Relationship Id="rId9" Type="http://schemas.openxmlformats.org/officeDocument/2006/relationships/hyperlink" Target="http://&#1087;&#1077;&#1090;&#1088;&#1072;-&#1076;&#1091;&#1073;&#1088;&#1072;&#1074;&#1072;.&#1088;&#1092;/" TargetMode="External"/><Relationship Id="rId14" Type="http://schemas.openxmlformats.org/officeDocument/2006/relationships/hyperlink" Target="consultantplus://offline/ref=8E0BA539D5C35C5EECBE10391E299BCA94A899A92AFE64A61B81BE336D78F090729427E77242FCF5F6933AFE7F660C58430DF4D6D2401E3DbAMEH" TargetMode="External"/><Relationship Id="rId22" Type="http://schemas.openxmlformats.org/officeDocument/2006/relationships/image" Target="media/image1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34</Pages>
  <Words>5966</Words>
  <Characters>34008</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2022-04-13T04:44:00Z</dcterms:created>
  <dcterms:modified xsi:type="dcterms:W3CDTF">2022-04-15T05:46:00Z</dcterms:modified>
</cp:coreProperties>
</file>