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77" w:rsidRPr="00CA4C87" w:rsidRDefault="00B20D77" w:rsidP="00B20D77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B20D77" w:rsidRPr="00CA4C87" w:rsidRDefault="00B20D77" w:rsidP="00B20D7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B20D77" w:rsidRDefault="00B20D77" w:rsidP="00B20D7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B20D77" w:rsidRDefault="00B20D77" w:rsidP="00B20D7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B20D77" w:rsidRDefault="00B20D77" w:rsidP="00B20D7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B20D77" w:rsidRDefault="00B20D77" w:rsidP="00B20D7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B20D77" w:rsidRDefault="00B20D77" w:rsidP="00B20D7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B20D77" w:rsidRPr="00F072B0" w:rsidRDefault="00B20D77" w:rsidP="00B20D7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F072B0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ПЕЧАТНОЕ СРЕДСТВО ИНФОРМАЦИИ АДМИНИСТРАЦИИ </w:t>
      </w:r>
    </w:p>
    <w:p w:rsidR="00B20D77" w:rsidRPr="00F072B0" w:rsidRDefault="00B20D77" w:rsidP="00B20D7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F072B0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ГОРОДСКОГО ПОСЕЛЕНИЯ ПЕТРА ДУБРАВА </w:t>
      </w:r>
    </w:p>
    <w:p w:rsidR="00B20D77" w:rsidRPr="00F072B0" w:rsidRDefault="00B20D77" w:rsidP="00B20D7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F072B0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муниципального района </w:t>
      </w:r>
      <w:proofErr w:type="gramStart"/>
      <w:r w:rsidRPr="00F072B0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>Волжский</w:t>
      </w:r>
      <w:proofErr w:type="gramEnd"/>
      <w:r w:rsidRPr="00F072B0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 Самарской области  </w:t>
      </w:r>
    </w:p>
    <w:p w:rsidR="00B20D77" w:rsidRDefault="00B20D77" w:rsidP="00B20D7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</w:p>
    <w:p w:rsidR="00F072B0" w:rsidRPr="00F072B0" w:rsidRDefault="00F072B0" w:rsidP="00B20D7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</w:p>
    <w:p w:rsidR="00B20D77" w:rsidRPr="00F072B0" w:rsidRDefault="00B20D77" w:rsidP="00B20D77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F072B0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Понедельник  20  декабря  2021 года                                         </w:t>
      </w:r>
      <w:r w:rsidR="00304EFE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            </w:t>
      </w:r>
      <w:r w:rsidRPr="00F072B0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№ 37 (223)                           </w:t>
      </w:r>
    </w:p>
    <w:p w:rsidR="00B20D77" w:rsidRDefault="00B20D77" w:rsidP="00B20D77">
      <w:pPr>
        <w:pStyle w:val="a5"/>
        <w:rPr>
          <w:b/>
          <w:bCs/>
          <w:szCs w:val="28"/>
        </w:rPr>
      </w:pPr>
    </w:p>
    <w:p w:rsidR="00B20D77" w:rsidRDefault="00B20D77" w:rsidP="00B20D77">
      <w:pPr>
        <w:pStyle w:val="a5"/>
        <w:jc w:val="left"/>
        <w:rPr>
          <w:b/>
          <w:bCs/>
          <w:sz w:val="18"/>
          <w:szCs w:val="18"/>
        </w:rPr>
      </w:pPr>
    </w:p>
    <w:p w:rsidR="00F072B0" w:rsidRPr="00F072B0" w:rsidRDefault="00F072B0" w:rsidP="00F072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2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30" cy="8001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B0" w:rsidRPr="00F072B0" w:rsidRDefault="00F072B0" w:rsidP="00F072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2B0">
        <w:rPr>
          <w:rFonts w:ascii="Times New Roman" w:hAnsi="Times New Roman" w:cs="Times New Roman"/>
          <w:sz w:val="24"/>
          <w:szCs w:val="24"/>
        </w:rPr>
        <w:t>АДМИНИСТРАЦИЯ ГОРОДСКОГО ПОСЕЛЕНИЯ  ПЕТРА ДУБРАВА</w:t>
      </w:r>
      <w:r w:rsidRPr="00F072B0">
        <w:rPr>
          <w:rFonts w:ascii="Times New Roman" w:hAnsi="Times New Roman" w:cs="Times New Roman"/>
          <w:sz w:val="24"/>
          <w:szCs w:val="24"/>
        </w:rPr>
        <w:br/>
        <w:t xml:space="preserve">МУНИЦИПАЛЬНОГО РАЙОНА </w:t>
      </w:r>
      <w:proofErr w:type="gramStart"/>
      <w:r w:rsidRPr="00F072B0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F072B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072B0" w:rsidRPr="00F072B0" w:rsidRDefault="00F072B0" w:rsidP="00F072B0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rFonts w:ascii="Times New Roman" w:hAnsi="Times New Roman" w:cs="Times New Roman"/>
          <w:b/>
          <w:bCs/>
          <w:caps/>
          <w:kern w:val="3"/>
          <w:sz w:val="24"/>
          <w:szCs w:val="24"/>
        </w:rPr>
      </w:pPr>
    </w:p>
    <w:p w:rsidR="00F072B0" w:rsidRPr="00F072B0" w:rsidRDefault="00F072B0" w:rsidP="00304EFE">
      <w:pPr>
        <w:widowControl w:val="0"/>
        <w:suppressAutoHyphens/>
        <w:autoSpaceDN w:val="0"/>
        <w:spacing w:after="12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F072B0">
        <w:rPr>
          <w:rFonts w:ascii="Times New Roman" w:eastAsia="Andale Sans UI" w:hAnsi="Times New Roman" w:cs="Times New Roman"/>
          <w:kern w:val="3"/>
          <w:sz w:val="24"/>
          <w:szCs w:val="24"/>
        </w:rPr>
        <w:t>ПОСТАНОВЛЕНИЕ</w:t>
      </w:r>
    </w:p>
    <w:p w:rsidR="00F072B0" w:rsidRPr="00F072B0" w:rsidRDefault="00F072B0" w:rsidP="00304EFE">
      <w:pPr>
        <w:widowControl w:val="0"/>
        <w:suppressAutoHyphens/>
        <w:autoSpaceDN w:val="0"/>
        <w:spacing w:after="12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F072B0">
        <w:rPr>
          <w:rFonts w:ascii="Times New Roman" w:eastAsia="Andale Sans UI" w:hAnsi="Times New Roman" w:cs="Times New Roman"/>
          <w:kern w:val="3"/>
          <w:sz w:val="24"/>
          <w:szCs w:val="24"/>
        </w:rPr>
        <w:t>от 02.11.2021  № 265</w:t>
      </w:r>
    </w:p>
    <w:p w:rsidR="00F072B0" w:rsidRPr="00F072B0" w:rsidRDefault="00F072B0" w:rsidP="00F072B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1" w:name="_Hlk11326323"/>
      <w:r w:rsidRPr="00F072B0">
        <w:rPr>
          <w:bCs/>
          <w:kern w:val="3"/>
        </w:rPr>
        <w:t xml:space="preserve">Об утверждении </w:t>
      </w:r>
      <w:bookmarkStart w:id="2" w:name="_Hlk9514285"/>
      <w:bookmarkStart w:id="3" w:name="_Hlk33173125"/>
      <w:r w:rsidRPr="00F072B0">
        <w:rPr>
          <w:bCs/>
          <w:kern w:val="3"/>
        </w:rPr>
        <w:t xml:space="preserve">порядка </w:t>
      </w:r>
      <w:r w:rsidRPr="00F072B0">
        <w:rPr>
          <w:bCs/>
        </w:rPr>
        <w:t xml:space="preserve">применения бюджетной классификации Российской Федерации в части, относящейся к бюджету муниципального образования городского поселения Петра Дубрава </w:t>
      </w:r>
      <w:bookmarkStart w:id="4" w:name="_Hlk33173435"/>
      <w:r w:rsidRPr="00F072B0">
        <w:rPr>
          <w:bCs/>
        </w:rPr>
        <w:t xml:space="preserve">муниципального района </w:t>
      </w:r>
      <w:proofErr w:type="gramStart"/>
      <w:r w:rsidRPr="00F072B0">
        <w:rPr>
          <w:bCs/>
        </w:rPr>
        <w:t>Волжский</w:t>
      </w:r>
      <w:proofErr w:type="gramEnd"/>
      <w:r w:rsidRPr="00F072B0">
        <w:rPr>
          <w:bCs/>
        </w:rPr>
        <w:t xml:space="preserve"> Самарской области</w:t>
      </w:r>
      <w:bookmarkEnd w:id="3"/>
      <w:bookmarkEnd w:id="4"/>
    </w:p>
    <w:bookmarkEnd w:id="1"/>
    <w:bookmarkEnd w:id="2"/>
    <w:p w:rsidR="00F072B0" w:rsidRPr="00F072B0" w:rsidRDefault="00F072B0" w:rsidP="00F072B0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F072B0" w:rsidRPr="00F072B0" w:rsidRDefault="00F072B0" w:rsidP="00F072B0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072B0">
        <w:rPr>
          <w:rFonts w:ascii="Times New Roman" w:hAnsi="Times New Roman" w:cs="Times New Roman"/>
          <w:kern w:val="3"/>
          <w:sz w:val="24"/>
          <w:szCs w:val="24"/>
        </w:rPr>
        <w:t xml:space="preserve">      </w:t>
      </w:r>
      <w:proofErr w:type="gramStart"/>
      <w:r w:rsidRPr="00F072B0">
        <w:rPr>
          <w:rFonts w:ascii="Times New Roman" w:hAnsi="Times New Roman" w:cs="Times New Roman"/>
          <w:kern w:val="3"/>
          <w:sz w:val="24"/>
          <w:szCs w:val="24"/>
        </w:rPr>
        <w:t>В соответствии с Бюджетным кодексом Российской Федерации,  Федеральным законом от 06.10.2003 № 131-ФЗ "Об общих принципах организации местного самоуправления в Российской Федерации",</w:t>
      </w:r>
      <w:r w:rsidRPr="00F072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072B0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от 08.06.2018 № 132н «Об утверждении Указаний о порядке применения бюджетной классификации Российской Федерации», </w:t>
      </w:r>
      <w:r w:rsidRPr="00F072B0">
        <w:rPr>
          <w:rFonts w:ascii="Times New Roman" w:hAnsi="Times New Roman" w:cs="Times New Roman"/>
          <w:kern w:val="3"/>
          <w:sz w:val="24"/>
          <w:szCs w:val="24"/>
        </w:rPr>
        <w:t>Уставом городского поселения Петра Дубрава</w:t>
      </w:r>
      <w:r w:rsidRPr="00F072B0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муниципального района Волжский Самарской области,</w:t>
      </w:r>
      <w:r w:rsidRPr="00F072B0">
        <w:rPr>
          <w:rFonts w:ascii="Times New Roman" w:hAnsi="Times New Roman" w:cs="Times New Roman"/>
          <w:kern w:val="3"/>
          <w:sz w:val="24"/>
          <w:szCs w:val="24"/>
        </w:rPr>
        <w:t xml:space="preserve"> Администрация городского поселения Петра Дубрава муниципального района Волжский Самарской области ПОСТАНОВЛЯЕТ:</w:t>
      </w:r>
      <w:proofErr w:type="gramEnd"/>
    </w:p>
    <w:p w:rsidR="00F072B0" w:rsidRPr="00F072B0" w:rsidRDefault="00F072B0" w:rsidP="00F072B0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F072B0" w:rsidRPr="00F072B0" w:rsidRDefault="00F072B0" w:rsidP="00F072B0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072B0">
        <w:rPr>
          <w:rFonts w:ascii="Times New Roman" w:hAnsi="Times New Roman" w:cs="Times New Roman"/>
          <w:kern w:val="3"/>
          <w:sz w:val="24"/>
          <w:szCs w:val="24"/>
        </w:rPr>
        <w:t xml:space="preserve">       1.Утвердить порядок</w:t>
      </w:r>
      <w:r w:rsidRPr="00F072B0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F072B0">
        <w:rPr>
          <w:rFonts w:ascii="Times New Roman" w:hAnsi="Times New Roman" w:cs="Times New Roman"/>
          <w:kern w:val="3"/>
          <w:sz w:val="24"/>
          <w:szCs w:val="24"/>
        </w:rPr>
        <w:t>применения бюджетной классификации Российской Федерации в части, относящейся к бюджету муниципального образования городского поселения Петра Дубрава муниципального района Волжский Самарской области (приложение к настоящему постановлению).</w:t>
      </w:r>
    </w:p>
    <w:p w:rsidR="00F072B0" w:rsidRPr="00F072B0" w:rsidRDefault="00F072B0" w:rsidP="00F072B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F072B0">
        <w:rPr>
          <w:rFonts w:ascii="Times New Roman" w:hAnsi="Times New Roman" w:cs="Times New Roman"/>
          <w:kern w:val="3"/>
          <w:sz w:val="24"/>
          <w:szCs w:val="24"/>
        </w:rPr>
        <w:t xml:space="preserve">        2</w:t>
      </w:r>
      <w:r w:rsidRPr="00F072B0">
        <w:rPr>
          <w:rFonts w:ascii="Times New Roman" w:eastAsia="Andale Sans UI" w:hAnsi="Times New Roman" w:cs="Times New Roman"/>
          <w:kern w:val="3"/>
          <w:sz w:val="24"/>
          <w:szCs w:val="24"/>
        </w:rPr>
        <w:t>.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Pr="00F072B0">
        <w:rPr>
          <w:rFonts w:ascii="Times New Roman" w:eastAsia="Andale Sans UI" w:hAnsi="Times New Roman" w:cs="Times New Roman"/>
          <w:kern w:val="3"/>
          <w:sz w:val="24"/>
          <w:szCs w:val="24"/>
        </w:rPr>
        <w:t>Опубликовать настоящее Постановление в печатном  средстве информации городского поселения Петра Дубрава «Голос Дубравы» и на сайте Администрации поселения в сети Интернет.</w:t>
      </w:r>
    </w:p>
    <w:p w:rsidR="00F072B0" w:rsidRPr="00F072B0" w:rsidRDefault="00F072B0" w:rsidP="00F072B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3</w:t>
      </w:r>
      <w:r w:rsidRPr="00F072B0">
        <w:rPr>
          <w:rFonts w:ascii="Times New Roman" w:eastAsia="Andale Sans UI" w:hAnsi="Times New Roman" w:cs="Times New Roman"/>
          <w:kern w:val="3"/>
          <w:sz w:val="24"/>
          <w:szCs w:val="24"/>
        </w:rPr>
        <w:t>.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Настоящ</w:t>
      </w:r>
      <w:r w:rsidRPr="00F072B0">
        <w:rPr>
          <w:rFonts w:ascii="Times New Roman" w:eastAsia="Andale Sans UI" w:hAnsi="Times New Roman" w:cs="Times New Roman"/>
          <w:kern w:val="3"/>
          <w:sz w:val="24"/>
          <w:szCs w:val="24"/>
        </w:rPr>
        <w:t>ее постановление вступает в силу со дня его официального опубликования.</w:t>
      </w:r>
    </w:p>
    <w:p w:rsidR="00F072B0" w:rsidRPr="00F072B0" w:rsidRDefault="00F072B0" w:rsidP="00F072B0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F072B0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4. </w:t>
      </w:r>
      <w:proofErr w:type="gramStart"/>
      <w:r w:rsidRPr="00F072B0">
        <w:rPr>
          <w:rFonts w:ascii="Times New Roman" w:eastAsia="Andale Sans UI" w:hAnsi="Times New Roman" w:cs="Times New Roman"/>
          <w:kern w:val="3"/>
          <w:sz w:val="24"/>
          <w:szCs w:val="24"/>
        </w:rPr>
        <w:t>Контроль за</w:t>
      </w:r>
      <w:proofErr w:type="gramEnd"/>
      <w:r w:rsidRPr="00F072B0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исполнением настоящего постановления возложить на главного специалиста  Администрации поселения  Богомолову Т.А. </w:t>
      </w:r>
    </w:p>
    <w:p w:rsidR="00F072B0" w:rsidRPr="00F072B0" w:rsidRDefault="00F072B0" w:rsidP="00F072B0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:rsidR="00F072B0" w:rsidRPr="00F072B0" w:rsidRDefault="00F072B0" w:rsidP="00F072B0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F072B0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Глава  городского поселения </w:t>
      </w:r>
      <w:r w:rsidR="00304EFE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        </w:t>
      </w:r>
      <w:r w:rsidRPr="00F072B0">
        <w:rPr>
          <w:rFonts w:ascii="Times New Roman" w:eastAsia="Andale Sans UI" w:hAnsi="Times New Roman" w:cs="Times New Roman"/>
          <w:kern w:val="3"/>
          <w:sz w:val="24"/>
          <w:szCs w:val="24"/>
        </w:rPr>
        <w:t>Петра Дубрава                                                                                    В.А.Крашенинников</w:t>
      </w:r>
    </w:p>
    <w:p w:rsidR="00304EFE" w:rsidRDefault="00304EFE" w:rsidP="00F072B0">
      <w:pPr>
        <w:rPr>
          <w:rFonts w:ascii="Times New Roman" w:hAnsi="Times New Roman" w:cs="Times New Roman"/>
          <w:sz w:val="24"/>
          <w:szCs w:val="24"/>
        </w:rPr>
      </w:pPr>
    </w:p>
    <w:p w:rsidR="00F072B0" w:rsidRPr="00F072B0" w:rsidRDefault="00F072B0" w:rsidP="00F072B0">
      <w:pPr>
        <w:rPr>
          <w:rFonts w:ascii="Times New Roman" w:hAnsi="Times New Roman" w:cs="Times New Roman"/>
          <w:sz w:val="24"/>
          <w:szCs w:val="24"/>
        </w:rPr>
      </w:pPr>
      <w:r w:rsidRPr="00F072B0">
        <w:rPr>
          <w:rFonts w:ascii="Times New Roman" w:hAnsi="Times New Roman" w:cs="Times New Roman"/>
          <w:sz w:val="24"/>
          <w:szCs w:val="24"/>
        </w:rPr>
        <w:t>Богомолова 2261607</w:t>
      </w:r>
    </w:p>
    <w:p w:rsidR="00F072B0" w:rsidRPr="00F072B0" w:rsidRDefault="00F072B0" w:rsidP="00F072B0">
      <w:pPr>
        <w:contextualSpacing/>
        <w:rPr>
          <w:rFonts w:ascii="Times New Roman" w:hAnsi="Times New Roman" w:cs="Times New Roman"/>
        </w:rPr>
      </w:pPr>
    </w:p>
    <w:p w:rsidR="00F072B0" w:rsidRPr="00F072B0" w:rsidRDefault="00F072B0" w:rsidP="00304EFE">
      <w:pPr>
        <w:contextualSpacing/>
        <w:jc w:val="right"/>
        <w:rPr>
          <w:rFonts w:ascii="Times New Roman" w:hAnsi="Times New Roman" w:cs="Times New Roman"/>
        </w:rPr>
      </w:pPr>
      <w:r w:rsidRPr="00F072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Приложение                                                                                                                    </w:t>
      </w:r>
    </w:p>
    <w:p w:rsidR="00F072B0" w:rsidRPr="00F072B0" w:rsidRDefault="00F072B0" w:rsidP="00F072B0">
      <w:pPr>
        <w:contextualSpacing/>
        <w:jc w:val="right"/>
        <w:rPr>
          <w:rFonts w:ascii="Times New Roman" w:hAnsi="Times New Roman" w:cs="Times New Roman"/>
        </w:rPr>
      </w:pPr>
      <w:r w:rsidRPr="00F072B0">
        <w:rPr>
          <w:rFonts w:ascii="Times New Roman" w:hAnsi="Times New Roman" w:cs="Times New Roman"/>
        </w:rPr>
        <w:t xml:space="preserve">                                                                     к постановлению Администрации городского поселения Петра Дубрава</w:t>
      </w:r>
    </w:p>
    <w:p w:rsidR="00F072B0" w:rsidRPr="00F072B0" w:rsidRDefault="00F072B0" w:rsidP="00F072B0">
      <w:pPr>
        <w:jc w:val="right"/>
        <w:rPr>
          <w:rFonts w:ascii="Times New Roman" w:hAnsi="Times New Roman" w:cs="Times New Roman"/>
        </w:rPr>
      </w:pPr>
      <w:r w:rsidRPr="00F072B0">
        <w:rPr>
          <w:rFonts w:ascii="Times New Roman" w:hAnsi="Times New Roman" w:cs="Times New Roman"/>
        </w:rPr>
        <w:t xml:space="preserve">      от 02.11.2021 года № 265</w:t>
      </w:r>
    </w:p>
    <w:p w:rsidR="00F072B0" w:rsidRPr="00F072B0" w:rsidRDefault="00F072B0" w:rsidP="00F072B0">
      <w:pPr>
        <w:jc w:val="right"/>
        <w:rPr>
          <w:rFonts w:ascii="Times New Roman" w:hAnsi="Times New Roman" w:cs="Times New Roman"/>
        </w:rPr>
      </w:pPr>
    </w:p>
    <w:p w:rsidR="00F072B0" w:rsidRPr="00F072B0" w:rsidRDefault="00F072B0" w:rsidP="00F072B0">
      <w:pPr>
        <w:jc w:val="center"/>
        <w:rPr>
          <w:rFonts w:ascii="Times New Roman" w:hAnsi="Times New Roman" w:cs="Times New Roman"/>
          <w:bCs/>
          <w:smallCaps/>
        </w:rPr>
      </w:pPr>
      <w:r w:rsidRPr="00F072B0">
        <w:rPr>
          <w:rFonts w:ascii="Times New Roman" w:hAnsi="Times New Roman" w:cs="Times New Roman"/>
          <w:bCs/>
          <w:smallCaps/>
        </w:rPr>
        <w:t>ПОРЯДОК</w:t>
      </w:r>
    </w:p>
    <w:p w:rsidR="00F072B0" w:rsidRPr="00F072B0" w:rsidRDefault="00F072B0" w:rsidP="00F072B0">
      <w:pPr>
        <w:jc w:val="center"/>
        <w:rPr>
          <w:rFonts w:ascii="Times New Roman" w:hAnsi="Times New Roman" w:cs="Times New Roman"/>
          <w:bCs/>
          <w:smallCaps/>
        </w:rPr>
      </w:pPr>
    </w:p>
    <w:p w:rsidR="00F072B0" w:rsidRPr="00F072B0" w:rsidRDefault="00F072B0" w:rsidP="00F072B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применения бюджетной классификации Российской Федерации в части, относящейся к бюджету муниципального образования городского поселения Петра Дубрава  </w:t>
      </w:r>
      <w:r w:rsidRPr="00F072B0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F072B0">
        <w:rPr>
          <w:rFonts w:ascii="Times New Roman" w:hAnsi="Times New Roman" w:cs="Times New Roman"/>
        </w:rPr>
        <w:t>Волжский</w:t>
      </w:r>
      <w:proofErr w:type="gramEnd"/>
      <w:r w:rsidRPr="00F072B0">
        <w:rPr>
          <w:rFonts w:ascii="Times New Roman" w:hAnsi="Times New Roman" w:cs="Times New Roman"/>
        </w:rPr>
        <w:t xml:space="preserve"> Самарской области</w:t>
      </w:r>
    </w:p>
    <w:p w:rsidR="00F072B0" w:rsidRPr="00F072B0" w:rsidRDefault="00F072B0" w:rsidP="00F072B0">
      <w:pPr>
        <w:jc w:val="both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</w:rPr>
      </w:pPr>
      <w:proofErr w:type="gramStart"/>
      <w:r w:rsidRPr="00F072B0">
        <w:rPr>
          <w:rFonts w:ascii="Times New Roman" w:hAnsi="Times New Roman" w:cs="Times New Roman"/>
          <w:bCs/>
        </w:rPr>
        <w:t>Настоящий Порядок разработан в соответствии со статьями 9 и 21 Бюджетного кодекса Российской Федерации, приказом Министерства финансов Российской Федерации от 08.06.2018 № 132н «Об утверждении Указаний о порядке применения бюджетной классификации Российской Федерации» и устанавливает структуру, порядок формирования и применения целевых статей расходов бюджета муниципального образования городского поселения Петра Дубрава муниципального района Волжский Самарской области.</w:t>
      </w:r>
      <w:proofErr w:type="gramEnd"/>
    </w:p>
    <w:p w:rsidR="00F072B0" w:rsidRPr="00F072B0" w:rsidRDefault="00F072B0" w:rsidP="00F072B0">
      <w:pPr>
        <w:ind w:firstLine="540"/>
        <w:jc w:val="center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ind w:firstLine="540"/>
        <w:jc w:val="center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1. Общие положения</w:t>
      </w:r>
    </w:p>
    <w:p w:rsidR="00F072B0" w:rsidRPr="00F072B0" w:rsidRDefault="00F072B0" w:rsidP="00F072B0">
      <w:pPr>
        <w:ind w:firstLine="540"/>
        <w:jc w:val="center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        </w:t>
      </w:r>
      <w:proofErr w:type="gramStart"/>
      <w:r w:rsidRPr="00F072B0">
        <w:rPr>
          <w:rFonts w:ascii="Times New Roman" w:hAnsi="Times New Roman" w:cs="Times New Roman"/>
          <w:bCs/>
        </w:rPr>
        <w:t>1.Целевые статьи расходов бюджета городского поселения Петра Дубрава муниципального района Волжский Самарской области обеспечивают привязку бюджетных ассигнований к муниципальным программам поселения, их подпрограммам (далее - программные мероприятия расходов), не включенным в муниципальные программы поселения направлениям деятельности органов местного самоуправления (далее - не программные мероприятия расходов), а также к расходным обязательствам, подлежащим исполнению за счет средств бюджета городского поселения Петра Дубрава.</w:t>
      </w:r>
      <w:proofErr w:type="gramEnd"/>
    </w:p>
    <w:p w:rsidR="00F072B0" w:rsidRPr="00F072B0" w:rsidRDefault="00F072B0" w:rsidP="00F072B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Структура </w:t>
      </w:r>
      <w:proofErr w:type="gramStart"/>
      <w:r w:rsidRPr="00F072B0">
        <w:rPr>
          <w:rFonts w:ascii="Times New Roman" w:hAnsi="Times New Roman" w:cs="Times New Roman"/>
          <w:bCs/>
        </w:rPr>
        <w:t>кода целевой статьи расходов бюджета городского поселения Петра</w:t>
      </w:r>
      <w:proofErr w:type="gramEnd"/>
      <w:r w:rsidRPr="00F072B0">
        <w:rPr>
          <w:rFonts w:ascii="Times New Roman" w:hAnsi="Times New Roman" w:cs="Times New Roman"/>
          <w:bCs/>
        </w:rPr>
        <w:t xml:space="preserve"> Дубрава (8-17 разряды кода классификации расходов бюджетов) включает следующий составные части: </w:t>
      </w:r>
    </w:p>
    <w:p w:rsidR="00F072B0" w:rsidRPr="00F072B0" w:rsidRDefault="00F072B0" w:rsidP="00F072B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код программного (не программного) направления расходов (8-12 разряды кода классификации расходов бюджетов), включающий код подпрограммы (10-12 разряды кода классификации расходов бюджетов);</w:t>
      </w:r>
    </w:p>
    <w:p w:rsidR="00F072B0" w:rsidRPr="00F072B0" w:rsidRDefault="00F072B0" w:rsidP="00F072B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код направления расходов (13-17 разряды кода классификации расходов бюджетов).</w:t>
      </w:r>
    </w:p>
    <w:p w:rsidR="00F072B0" w:rsidRPr="00F072B0" w:rsidRDefault="00F072B0" w:rsidP="00F072B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</w:rPr>
      </w:pPr>
      <w:bookmarkStart w:id="5" w:name="Par46"/>
      <w:bookmarkEnd w:id="5"/>
      <w:r w:rsidRPr="00F072B0">
        <w:rPr>
          <w:rFonts w:ascii="Times New Roman" w:hAnsi="Times New Roman" w:cs="Times New Roman"/>
          <w:bCs/>
        </w:rPr>
        <w:t xml:space="preserve">При отсутствии в муниципальной программе городского поселения Петра Дубрава подпрограммы коду подпрограммы присваивается уникальный код «000». </w:t>
      </w:r>
    </w:p>
    <w:p w:rsidR="00F072B0" w:rsidRPr="00F072B0" w:rsidRDefault="00F072B0" w:rsidP="00F072B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</w:rPr>
      </w:pPr>
      <w:proofErr w:type="gramStart"/>
      <w:r w:rsidRPr="00F072B0">
        <w:rPr>
          <w:rFonts w:ascii="Times New Roman" w:hAnsi="Times New Roman" w:cs="Times New Roman"/>
          <w:bCs/>
        </w:rPr>
        <w:t xml:space="preserve">В 4-5 разрядах кода целевой статьи расходов бюджета городского поселения Петра Дубрава (11-12 разряды кода классификации расходов бюджетов) отражаются бюджетные ассигнования (расходы) на реализацию проектов, </w:t>
      </w:r>
      <w:r w:rsidRPr="00F072B0">
        <w:rPr>
          <w:rFonts w:ascii="Times New Roman" w:hAnsi="Times New Roman" w:cs="Times New Roman"/>
          <w:bCs/>
          <w:lang w:eastAsia="en-US"/>
        </w:rPr>
        <w:t>направленных на достижение соответствующих целей национальных проектов (федеральных проектов)</w:t>
      </w:r>
      <w:r w:rsidRPr="00F072B0">
        <w:rPr>
          <w:rFonts w:ascii="Times New Roman" w:hAnsi="Times New Roman" w:cs="Times New Roman"/>
          <w:bCs/>
        </w:rPr>
        <w:t xml:space="preserve">, в соответствии с кодами национальных проектов (федеральных проектов), установленными </w:t>
      </w:r>
      <w:r w:rsidRPr="00F072B0">
        <w:rPr>
          <w:rFonts w:ascii="Times New Roman" w:hAnsi="Times New Roman" w:cs="Times New Roman"/>
          <w:bCs/>
          <w:lang w:eastAsia="en-US"/>
        </w:rPr>
        <w:t xml:space="preserve">Порядком формирования и применения кодов бюджетной классификации Российской Федерации, их структуре и принципах назначения, утвержденным </w:t>
      </w:r>
      <w:r w:rsidRPr="00F072B0">
        <w:rPr>
          <w:rFonts w:ascii="Times New Roman" w:hAnsi="Times New Roman" w:cs="Times New Roman"/>
          <w:bCs/>
        </w:rPr>
        <w:t>приказом Министерства</w:t>
      </w:r>
      <w:proofErr w:type="gramEnd"/>
      <w:r w:rsidRPr="00F072B0">
        <w:rPr>
          <w:rFonts w:ascii="Times New Roman" w:hAnsi="Times New Roman" w:cs="Times New Roman"/>
          <w:bCs/>
        </w:rPr>
        <w:t xml:space="preserve"> финансов Российской Федерации от 08.06.2018 № 132н «О </w:t>
      </w:r>
      <w:r w:rsidRPr="00F072B0">
        <w:rPr>
          <w:rFonts w:ascii="Times New Roman" w:hAnsi="Times New Roman" w:cs="Times New Roman"/>
          <w:bCs/>
          <w:lang w:eastAsia="en-US"/>
        </w:rPr>
        <w:t>Порядке формирования и применения кодов бюджетной классификации Российской Федерации, их структуре и принципах назначения</w:t>
      </w:r>
      <w:r w:rsidRPr="00F072B0">
        <w:rPr>
          <w:rFonts w:ascii="Times New Roman" w:hAnsi="Times New Roman" w:cs="Times New Roman"/>
          <w:bCs/>
        </w:rPr>
        <w:t>».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</w:rPr>
      </w:pPr>
      <w:hyperlink w:anchor="Par1995" w:history="1">
        <w:r w:rsidRPr="00F072B0">
          <w:rPr>
            <w:rFonts w:ascii="Times New Roman" w:hAnsi="Times New Roman" w:cs="Times New Roman"/>
            <w:bCs/>
          </w:rPr>
          <w:t>Перечень</w:t>
        </w:r>
      </w:hyperlink>
      <w:r w:rsidRPr="00F072B0">
        <w:rPr>
          <w:rFonts w:ascii="Times New Roman" w:hAnsi="Times New Roman" w:cs="Times New Roman"/>
          <w:bCs/>
        </w:rPr>
        <w:t xml:space="preserve"> и коды муниципальных программ городского поселения Петра Дубрава, их подпрограмм и не программных направлений расходов представлены в приложении 1 к настоящему Порядку.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Код направления расходов предназначен для кодирования конкретных </w:t>
      </w:r>
      <w:proofErr w:type="gramStart"/>
      <w:r w:rsidRPr="00F072B0">
        <w:rPr>
          <w:rFonts w:ascii="Times New Roman" w:hAnsi="Times New Roman" w:cs="Times New Roman"/>
          <w:bCs/>
        </w:rPr>
        <w:t>направлений расходования средств бюджета городского поселения Петра</w:t>
      </w:r>
      <w:proofErr w:type="gramEnd"/>
      <w:r w:rsidRPr="00F072B0">
        <w:rPr>
          <w:rFonts w:ascii="Times New Roman" w:hAnsi="Times New Roman" w:cs="Times New Roman"/>
          <w:bCs/>
        </w:rPr>
        <w:t xml:space="preserve"> Дубрава. Направления расходов являются универсальными и могут применяться в различных целевых статьях расходов  бюджета поселения в увязке с муниципальными программами, их подпрограммами и (или) не программными направлениями расходов.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Перечень и коды </w:t>
      </w:r>
      <w:proofErr w:type="gramStart"/>
      <w:r w:rsidRPr="00F072B0">
        <w:rPr>
          <w:rFonts w:ascii="Times New Roman" w:hAnsi="Times New Roman" w:cs="Times New Roman"/>
          <w:bCs/>
        </w:rPr>
        <w:t>направления расходов бюджета городского поселения Петра</w:t>
      </w:r>
      <w:proofErr w:type="gramEnd"/>
      <w:r w:rsidRPr="00F072B0">
        <w:rPr>
          <w:rFonts w:ascii="Times New Roman" w:hAnsi="Times New Roman" w:cs="Times New Roman"/>
          <w:bCs/>
        </w:rPr>
        <w:t xml:space="preserve"> Дубрава представлены в приложении 2 к настоящему Порядку.</w:t>
      </w:r>
    </w:p>
    <w:p w:rsidR="00F072B0" w:rsidRPr="00F072B0" w:rsidRDefault="00F072B0" w:rsidP="00F072B0">
      <w:pPr>
        <w:widowControl w:val="0"/>
        <w:ind w:right="20" w:firstLine="900"/>
        <w:jc w:val="both"/>
        <w:rPr>
          <w:rFonts w:ascii="Times New Roman" w:hAnsi="Times New Roman" w:cs="Times New Roman"/>
          <w:bCs/>
          <w:color w:val="FF0000"/>
          <w:shd w:val="clear" w:color="auto" w:fill="FFFFFF"/>
        </w:rPr>
      </w:pPr>
      <w:proofErr w:type="gramStart"/>
      <w:r w:rsidRPr="00F072B0">
        <w:rPr>
          <w:rFonts w:ascii="Times New Roman" w:hAnsi="Times New Roman" w:cs="Times New Roman"/>
          <w:bCs/>
          <w:shd w:val="clear" w:color="auto" w:fill="FFFFFF"/>
        </w:rPr>
        <w:t xml:space="preserve">Отражение расходов бюджета городского поселения Петра Дубрава, источником </w:t>
      </w:r>
      <w:r w:rsidRPr="00F072B0">
        <w:rPr>
          <w:rFonts w:ascii="Times New Roman" w:hAnsi="Times New Roman" w:cs="Times New Roman"/>
          <w:bCs/>
          <w:shd w:val="clear" w:color="auto" w:fill="FFFFFF"/>
        </w:rPr>
        <w:lastRenderedPageBreak/>
        <w:t>финансового обеспечения которых являются субсидии, субвенции, иные межбюджетные трансферты, имеющие целевое назначение, включающие коды направления расходов 50000-59990, предоставляемые из федерального бюджета, осуществляется по кодам направлений расходов и направлениям расходов в соответствии с порядком отражения расходов Министерства финансов РФ от 08.06.2018 № 132н «О Порядке формирования и применения кодов бюджетной классификации  Российской Федерации, их</w:t>
      </w:r>
      <w:proofErr w:type="gramEnd"/>
      <w:r w:rsidRPr="00F072B0">
        <w:rPr>
          <w:rFonts w:ascii="Times New Roman" w:hAnsi="Times New Roman" w:cs="Times New Roman"/>
          <w:bCs/>
          <w:shd w:val="clear" w:color="auto" w:fill="FFFFFF"/>
        </w:rPr>
        <w:t xml:space="preserve"> структуре и принципах назначения».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</w:rPr>
      </w:pPr>
      <w:hyperlink w:anchor="Par3100" w:history="1">
        <w:proofErr w:type="gramStart"/>
        <w:r w:rsidRPr="00F072B0">
          <w:rPr>
            <w:rFonts w:ascii="Times New Roman" w:hAnsi="Times New Roman" w:cs="Times New Roman"/>
            <w:bCs/>
          </w:rPr>
          <w:t>Перечень</w:t>
        </w:r>
      </w:hyperlink>
      <w:r w:rsidRPr="00F072B0">
        <w:rPr>
          <w:rFonts w:ascii="Times New Roman" w:hAnsi="Times New Roman" w:cs="Times New Roman"/>
          <w:bCs/>
        </w:rPr>
        <w:t xml:space="preserve"> и коды направлений расходов бюджета,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федерального и областного бюджетов, представлены в приложении 3 к настоящему Порядку. </w:t>
      </w:r>
      <w:proofErr w:type="gramEnd"/>
    </w:p>
    <w:p w:rsidR="00F072B0" w:rsidRPr="00F072B0" w:rsidRDefault="00F072B0" w:rsidP="00F072B0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        2. Правила отнесения расходов бюджета муниципального образования </w:t>
      </w:r>
      <w:proofErr w:type="gramStart"/>
      <w:r w:rsidRPr="00F072B0">
        <w:rPr>
          <w:rFonts w:ascii="Times New Roman" w:hAnsi="Times New Roman" w:cs="Times New Roman"/>
          <w:bCs/>
        </w:rPr>
        <w:t>-г</w:t>
      </w:r>
      <w:proofErr w:type="gramEnd"/>
      <w:r w:rsidRPr="00F072B0">
        <w:rPr>
          <w:rFonts w:ascii="Times New Roman" w:hAnsi="Times New Roman" w:cs="Times New Roman"/>
          <w:bCs/>
        </w:rPr>
        <w:t>ородское поселение  Петра Дубрава на соответствующие целевые статьи.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</w:rPr>
      </w:pPr>
      <w:bookmarkStart w:id="6" w:name="Par91"/>
      <w:bookmarkEnd w:id="6"/>
      <w:r w:rsidRPr="00F072B0">
        <w:rPr>
          <w:rFonts w:ascii="Times New Roman" w:hAnsi="Times New Roman" w:cs="Times New Roman"/>
          <w:bCs/>
        </w:rPr>
        <w:t xml:space="preserve">       2.1. Муниципальные программы муниципального образования - городское поселение Петра Дубрава и их подпрограммы: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F072B0">
        <w:rPr>
          <w:rFonts w:ascii="Times New Roman" w:hAnsi="Times New Roman" w:cs="Times New Roman"/>
          <w:bCs/>
          <w:color w:val="000000"/>
        </w:rPr>
        <w:t>42000 00000 Муниципальная целевая программа «Благоустройство  территории городского поселения Петра Дубрава на 2021-2023 годы "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F072B0">
        <w:rPr>
          <w:rFonts w:ascii="Times New Roman" w:hAnsi="Times New Roman" w:cs="Times New Roman"/>
          <w:bCs/>
        </w:rPr>
        <w:t xml:space="preserve"> По данной целевой статье отражаются расходы бюджета на реализацию муниципальной </w:t>
      </w:r>
      <w:hyperlink r:id="rId7" w:history="1">
        <w:r w:rsidRPr="00F072B0">
          <w:rPr>
            <w:rFonts w:ascii="Times New Roman" w:hAnsi="Times New Roman" w:cs="Times New Roman"/>
            <w:bCs/>
          </w:rPr>
          <w:t>программы</w:t>
        </w:r>
      </w:hyperlink>
      <w:r w:rsidRPr="00F072B0">
        <w:rPr>
          <w:rFonts w:ascii="Times New Roman" w:hAnsi="Times New Roman" w:cs="Times New Roman"/>
          <w:bCs/>
        </w:rPr>
        <w:t xml:space="preserve"> </w:t>
      </w:r>
      <w:r w:rsidRPr="00F072B0">
        <w:rPr>
          <w:rFonts w:ascii="Times New Roman" w:hAnsi="Times New Roman" w:cs="Times New Roman"/>
          <w:bCs/>
          <w:color w:val="000000"/>
        </w:rPr>
        <w:t>«Благоустройство  территории городского поселения Петра Дубрава на 2021-2023 годы "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F072B0">
        <w:rPr>
          <w:rFonts w:ascii="Times New Roman" w:hAnsi="Times New Roman" w:cs="Times New Roman"/>
          <w:bCs/>
        </w:rPr>
        <w:t xml:space="preserve">41000 00000     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</w:t>
      </w:r>
      <w:proofErr w:type="gramStart"/>
      <w:r w:rsidRPr="00F072B0">
        <w:rPr>
          <w:rFonts w:ascii="Times New Roman" w:hAnsi="Times New Roman" w:cs="Times New Roman"/>
          <w:bCs/>
        </w:rPr>
        <w:t>Волжский</w:t>
      </w:r>
      <w:proofErr w:type="gramEnd"/>
      <w:r w:rsidRPr="00F072B0">
        <w:rPr>
          <w:rFonts w:ascii="Times New Roman" w:hAnsi="Times New Roman" w:cs="Times New Roman"/>
          <w:bCs/>
        </w:rPr>
        <w:t xml:space="preserve"> Самарской области на 2021-2023 годы"</w:t>
      </w:r>
    </w:p>
    <w:p w:rsidR="00F072B0" w:rsidRPr="00F072B0" w:rsidRDefault="00F072B0" w:rsidP="00F072B0">
      <w:pPr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По данной целевой статье отражаются расходы бюджета на реализацию муниципальной целевой программы «Модернизация и развитие автомобильных дорог общего пользования местного значения в городском поселении Петра Дубрава муниципального района </w:t>
      </w:r>
      <w:proofErr w:type="gramStart"/>
      <w:r w:rsidRPr="00F072B0">
        <w:rPr>
          <w:rFonts w:ascii="Times New Roman" w:hAnsi="Times New Roman" w:cs="Times New Roman"/>
          <w:bCs/>
        </w:rPr>
        <w:t>Волжский</w:t>
      </w:r>
      <w:proofErr w:type="gramEnd"/>
      <w:r w:rsidRPr="00F072B0">
        <w:rPr>
          <w:rFonts w:ascii="Times New Roman" w:hAnsi="Times New Roman" w:cs="Times New Roman"/>
          <w:bCs/>
        </w:rPr>
        <w:t xml:space="preserve"> Самарской области на 2021-2023 годы"</w:t>
      </w:r>
    </w:p>
    <w:p w:rsidR="00F072B0" w:rsidRPr="00F072B0" w:rsidRDefault="00F072B0" w:rsidP="00F072B0">
      <w:pPr>
        <w:jc w:val="both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41100 00000</w:t>
      </w:r>
      <w:r w:rsidRPr="00F07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72B0">
        <w:rPr>
          <w:rFonts w:ascii="Times New Roman" w:hAnsi="Times New Roman" w:cs="Times New Roman"/>
          <w:bCs/>
        </w:rPr>
        <w:t xml:space="preserve">Муниципальная целевая программа "Повышение безопасности дорожного движения  в городском поселении Петра Дубрава муниципального района </w:t>
      </w:r>
      <w:proofErr w:type="gramStart"/>
      <w:r w:rsidRPr="00F072B0">
        <w:rPr>
          <w:rFonts w:ascii="Times New Roman" w:hAnsi="Times New Roman" w:cs="Times New Roman"/>
          <w:bCs/>
        </w:rPr>
        <w:t>Волжский</w:t>
      </w:r>
      <w:proofErr w:type="gramEnd"/>
      <w:r w:rsidRPr="00F072B0">
        <w:rPr>
          <w:rFonts w:ascii="Times New Roman" w:hAnsi="Times New Roman" w:cs="Times New Roman"/>
          <w:bCs/>
        </w:rPr>
        <w:t xml:space="preserve"> Самарской области на 2021-2023 годы"</w:t>
      </w:r>
    </w:p>
    <w:p w:rsidR="00F072B0" w:rsidRPr="00F072B0" w:rsidRDefault="00F072B0" w:rsidP="00F072B0">
      <w:pPr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По данной целевой статье отражаются расходы бюджета на реализацию муниципальной целевой программы "Повышение безопасности дорожного движения  в городском поселении Петра Дубрава муниципального района </w:t>
      </w:r>
      <w:proofErr w:type="gramStart"/>
      <w:r w:rsidRPr="00F072B0">
        <w:rPr>
          <w:rFonts w:ascii="Times New Roman" w:hAnsi="Times New Roman" w:cs="Times New Roman"/>
          <w:bCs/>
        </w:rPr>
        <w:t>Волжский</w:t>
      </w:r>
      <w:proofErr w:type="gramEnd"/>
      <w:r w:rsidRPr="00F072B0">
        <w:rPr>
          <w:rFonts w:ascii="Times New Roman" w:hAnsi="Times New Roman" w:cs="Times New Roman"/>
          <w:bCs/>
        </w:rPr>
        <w:t xml:space="preserve"> Самарской области на 2021-2023 годы"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43000 00000   Муниципальная программа "Развитие физической культуры и спорта в городском поселении Петра Дубрава муниципального района </w:t>
      </w:r>
      <w:proofErr w:type="gramStart"/>
      <w:r w:rsidRPr="00F072B0">
        <w:rPr>
          <w:rFonts w:ascii="Times New Roman" w:hAnsi="Times New Roman" w:cs="Times New Roman"/>
          <w:bCs/>
        </w:rPr>
        <w:t>Волжский</w:t>
      </w:r>
      <w:proofErr w:type="gramEnd"/>
      <w:r w:rsidRPr="00F072B0">
        <w:rPr>
          <w:rFonts w:ascii="Times New Roman" w:hAnsi="Times New Roman" w:cs="Times New Roman"/>
          <w:bCs/>
        </w:rPr>
        <w:t xml:space="preserve"> Самарской области </w:t>
      </w:r>
      <w:r w:rsidRPr="00F072B0">
        <w:rPr>
          <w:rFonts w:ascii="Times New Roman" w:hAnsi="Times New Roman" w:cs="Times New Roman"/>
          <w:bCs/>
        </w:rPr>
        <w:lastRenderedPageBreak/>
        <w:t>на 2021-2023 годы"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По данной целевой статье отражаются расходы бюджета на реализацию муниципальной </w:t>
      </w:r>
      <w:hyperlink r:id="rId8" w:history="1">
        <w:r w:rsidRPr="00F072B0">
          <w:rPr>
            <w:rFonts w:ascii="Times New Roman" w:hAnsi="Times New Roman" w:cs="Times New Roman"/>
            <w:bCs/>
          </w:rPr>
          <w:t>программы</w:t>
        </w:r>
      </w:hyperlink>
      <w:r w:rsidRPr="00F072B0">
        <w:rPr>
          <w:rFonts w:ascii="Times New Roman" w:hAnsi="Times New Roman" w:cs="Times New Roman"/>
          <w:bCs/>
        </w:rPr>
        <w:t xml:space="preserve"> "Развитие физической культуры и спорта в городском поселении Петра Дубрава муниципального района </w:t>
      </w:r>
      <w:proofErr w:type="gramStart"/>
      <w:r w:rsidRPr="00F072B0">
        <w:rPr>
          <w:rFonts w:ascii="Times New Roman" w:hAnsi="Times New Roman" w:cs="Times New Roman"/>
          <w:bCs/>
        </w:rPr>
        <w:t>Волжский</w:t>
      </w:r>
      <w:proofErr w:type="gramEnd"/>
      <w:r w:rsidRPr="00F072B0">
        <w:rPr>
          <w:rFonts w:ascii="Times New Roman" w:hAnsi="Times New Roman" w:cs="Times New Roman"/>
          <w:bCs/>
        </w:rPr>
        <w:t xml:space="preserve"> Самарской области на 2021-2023 годы"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         2.2. Направления расходов бюджета муниципального образования - городского поселения Петра Дубрава  муниципального района </w:t>
      </w:r>
      <w:proofErr w:type="gramStart"/>
      <w:r w:rsidRPr="00F072B0">
        <w:rPr>
          <w:rFonts w:ascii="Times New Roman" w:hAnsi="Times New Roman" w:cs="Times New Roman"/>
          <w:bCs/>
        </w:rPr>
        <w:t>Волжский</w:t>
      </w:r>
      <w:proofErr w:type="gramEnd"/>
      <w:r w:rsidRPr="00F072B0">
        <w:rPr>
          <w:rFonts w:ascii="Times New Roman" w:hAnsi="Times New Roman" w:cs="Times New Roman"/>
          <w:bCs/>
        </w:rPr>
        <w:t xml:space="preserve"> Самарской области: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FF0000"/>
        </w:rPr>
      </w:pPr>
      <w:bookmarkStart w:id="7" w:name="Par449"/>
      <w:bookmarkEnd w:id="7"/>
    </w:p>
    <w:p w:rsidR="00F072B0" w:rsidRPr="00F072B0" w:rsidRDefault="00F072B0" w:rsidP="00F072B0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 11000 Руководство и управление в сфере установленных функций органов местного самоуправления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F072B0">
        <w:rPr>
          <w:rFonts w:ascii="Times New Roman" w:hAnsi="Times New Roman" w:cs="Times New Roman"/>
          <w:bCs/>
        </w:rPr>
        <w:t>По данному коду направления расходов отражаются расходы бюджета на финансовое обеспечение деятельности органов местного самоуправления, в том числе: на заработную плату, начисления на выплаты по оплате труда, услуги связи, транспортные услуги, коммунальные услуги, услуги по содержанию имущества, прочие услуги, приобретение основных средств и материальных запасов, налог на имущество организаций транспортный налог и прочие платежи в бюджет.</w:t>
      </w:r>
      <w:proofErr w:type="gramEnd"/>
    </w:p>
    <w:p w:rsidR="00F072B0" w:rsidRPr="00F072B0" w:rsidRDefault="00F072B0" w:rsidP="00F072B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color w:val="FF0000"/>
        </w:rPr>
      </w:pPr>
    </w:p>
    <w:p w:rsidR="00F072B0" w:rsidRPr="00F072B0" w:rsidRDefault="00F072B0" w:rsidP="00F07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92000 Финансовое обеспечение деятельности по проведению выборов и референдумов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По данному коду направления расходов отражаются расходы бюджета на финансовое обеспечение проведения выборов и референдумов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79900 Финансовое обеспечение мероприятий, финансируемых из резервного фонда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FF0000"/>
        </w:rPr>
      </w:pPr>
      <w:r w:rsidRPr="00F072B0">
        <w:rPr>
          <w:rFonts w:ascii="Times New Roman" w:hAnsi="Times New Roman" w:cs="Times New Roman"/>
          <w:bCs/>
        </w:rPr>
        <w:t>По данному коду направления расходов отражаются средства резервного фонда администрации поселения, подлежащие перераспределению по соответствующим кодам направления расходов на финансовое обеспечение мер по ликвидации чрезвычайных ситуаций.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60000 Обеспечение деятельности муниципальных бюджетных учреждений 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bookmarkStart w:id="8" w:name="_Hlk32580438"/>
      <w:r w:rsidRPr="00F072B0">
        <w:rPr>
          <w:rFonts w:ascii="Times New Roman" w:hAnsi="Times New Roman" w:cs="Times New Roman"/>
          <w:bCs/>
        </w:rPr>
        <w:t>По данному коду направления расходов отражаются расходы бюджета по</w:t>
      </w:r>
      <w:bookmarkEnd w:id="8"/>
      <w:r w:rsidRPr="00F072B0">
        <w:rPr>
          <w:rFonts w:ascii="Times New Roman" w:hAnsi="Times New Roman" w:cs="Times New Roman"/>
          <w:bCs/>
        </w:rPr>
        <w:t xml:space="preserve">  предоставлению субсидий муниципальным бюджетным учреждениям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FF0000"/>
        </w:rPr>
      </w:pPr>
    </w:p>
    <w:p w:rsidR="00F072B0" w:rsidRPr="00F072B0" w:rsidRDefault="00F072B0" w:rsidP="00F072B0">
      <w:pPr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20000 Финансовое обеспечение приобретения товаров, работ, услуг для муниципальных нужд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По данному коду направления расходов отражаются расходы бюджета на закупку товаров, работ, услуг для обеспечения государственных (муниципальных) нужд.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lastRenderedPageBreak/>
        <w:t xml:space="preserve">95000  Мероприятия в области общественной безопасности 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По данному коду направления расходов отражаются расходы бюджета по материальному стимулированию членов добровольной народной дружины.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80000 Доплаты к пенсиям муниципальных служащих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По данному коду направления расходов отражаются расходы бюджета на осуществление выплаты пенсии за выслугу лет по муниципальным должностям и доплат к пенсиям муниципальных служащих.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78210  Мероприятия в области предоставления межбюджетных трансфертов</w:t>
      </w:r>
    </w:p>
    <w:p w:rsidR="00F072B0" w:rsidRPr="00F072B0" w:rsidRDefault="00F072B0" w:rsidP="00F07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По данному коду направления расходов отражаются расходы бюджета по перечислению межбюджетных трансфертов, предоставляемых в бюджеты муниципального района в соответствии с заключенными соглашениями о передаче полномочий органам местного самоуправления муниципального </w:t>
      </w:r>
      <w:proofErr w:type="gramStart"/>
      <w:r w:rsidRPr="00F072B0">
        <w:rPr>
          <w:rFonts w:ascii="Times New Roman" w:hAnsi="Times New Roman" w:cs="Times New Roman"/>
          <w:bCs/>
        </w:rPr>
        <w:t>района полномочий органов местного самоуправления поселения</w:t>
      </w:r>
      <w:proofErr w:type="gramEnd"/>
      <w:r w:rsidRPr="00F072B0">
        <w:rPr>
          <w:rFonts w:ascii="Times New Roman" w:hAnsi="Times New Roman" w:cs="Times New Roman"/>
          <w:bCs/>
        </w:rPr>
        <w:t>.</w:t>
      </w:r>
    </w:p>
    <w:p w:rsidR="00F072B0" w:rsidRPr="00F072B0" w:rsidRDefault="00F072B0" w:rsidP="00F072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072B0" w:rsidRPr="00F072B0" w:rsidRDefault="00F072B0" w:rsidP="00F07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 xml:space="preserve">93000 Исполнение судебных актов </w:t>
      </w:r>
    </w:p>
    <w:p w:rsidR="00F072B0" w:rsidRPr="00F072B0" w:rsidRDefault="00F072B0" w:rsidP="00F07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072B0">
        <w:rPr>
          <w:rFonts w:ascii="Times New Roman" w:hAnsi="Times New Roman" w:cs="Times New Roman"/>
          <w:bCs/>
        </w:rPr>
        <w:t>По данному коду направления расходов отражаются расходы бюджета по исполнение судебных актов.</w:t>
      </w:r>
    </w:p>
    <w:p w:rsidR="00F072B0" w:rsidRPr="00F072B0" w:rsidRDefault="00F072B0" w:rsidP="00F072B0">
      <w:pPr>
        <w:jc w:val="center"/>
        <w:rPr>
          <w:rFonts w:ascii="Times New Roman" w:hAnsi="Times New Roman" w:cs="Times New Roman"/>
        </w:rPr>
      </w:pPr>
    </w:p>
    <w:p w:rsidR="00F072B0" w:rsidRPr="00F072B0" w:rsidRDefault="00F072B0" w:rsidP="00F072B0">
      <w:pPr>
        <w:rPr>
          <w:rFonts w:ascii="Times New Roman" w:hAnsi="Times New Roman" w:cs="Times New Roman"/>
        </w:rPr>
      </w:pPr>
      <w:r w:rsidRPr="00F072B0">
        <w:rPr>
          <w:rFonts w:ascii="Times New Roman" w:hAnsi="Times New Roman" w:cs="Times New Roman"/>
        </w:rPr>
        <w:t>51180 Осуществление первичного</w:t>
      </w:r>
      <w:r w:rsidR="0043624A">
        <w:rPr>
          <w:rFonts w:ascii="Times New Roman" w:hAnsi="Times New Roman" w:cs="Times New Roman"/>
        </w:rPr>
        <w:t xml:space="preserve"> воинского учета на территориях</w:t>
      </w:r>
      <w:r w:rsidRPr="00F072B0">
        <w:rPr>
          <w:rFonts w:ascii="Times New Roman" w:hAnsi="Times New Roman" w:cs="Times New Roman"/>
        </w:rPr>
        <w:t>, где отсутствуют военные комиссариаты</w:t>
      </w:r>
    </w:p>
    <w:p w:rsidR="00F072B0" w:rsidRDefault="00F072B0" w:rsidP="00F072B0">
      <w:pPr>
        <w:rPr>
          <w:rFonts w:ascii="Times New Roman" w:hAnsi="Times New Roman" w:cs="Times New Roman"/>
        </w:rPr>
      </w:pPr>
      <w:r w:rsidRPr="00F072B0">
        <w:rPr>
          <w:rFonts w:ascii="Times New Roman" w:hAnsi="Times New Roman" w:cs="Times New Roman"/>
          <w:bCs/>
        </w:rPr>
        <w:t xml:space="preserve">По данному коду направления расходов отражаются расходы бюджета по </w:t>
      </w:r>
      <w:r w:rsidRPr="00F072B0">
        <w:rPr>
          <w:rFonts w:ascii="Times New Roman" w:hAnsi="Times New Roman" w:cs="Times New Roman"/>
        </w:rPr>
        <w:t>осуществлению первичного</w:t>
      </w:r>
      <w:r w:rsidR="00F23D9B">
        <w:rPr>
          <w:rFonts w:ascii="Times New Roman" w:hAnsi="Times New Roman" w:cs="Times New Roman"/>
        </w:rPr>
        <w:t xml:space="preserve"> воинского учета на территориях</w:t>
      </w:r>
      <w:r w:rsidRPr="00F072B0">
        <w:rPr>
          <w:rFonts w:ascii="Times New Roman" w:hAnsi="Times New Roman" w:cs="Times New Roman"/>
        </w:rPr>
        <w:t>, где отсутствуют военные комиссариаты.</w:t>
      </w:r>
    </w:p>
    <w:p w:rsidR="0043624A" w:rsidRPr="00F072B0" w:rsidRDefault="0043624A" w:rsidP="00F072B0">
      <w:pPr>
        <w:rPr>
          <w:rFonts w:ascii="Times New Roman" w:hAnsi="Times New Roman" w:cs="Times New Roman"/>
        </w:rPr>
      </w:pPr>
    </w:p>
    <w:tbl>
      <w:tblPr>
        <w:tblW w:w="9781" w:type="dxa"/>
        <w:tblInd w:w="-459" w:type="dxa"/>
        <w:tblLayout w:type="fixed"/>
        <w:tblLook w:val="04A0"/>
      </w:tblPr>
      <w:tblGrid>
        <w:gridCol w:w="553"/>
        <w:gridCol w:w="156"/>
        <w:gridCol w:w="426"/>
        <w:gridCol w:w="142"/>
        <w:gridCol w:w="211"/>
        <w:gridCol w:w="25"/>
        <w:gridCol w:w="189"/>
        <w:gridCol w:w="371"/>
        <w:gridCol w:w="325"/>
        <w:gridCol w:w="13"/>
        <w:gridCol w:w="283"/>
        <w:gridCol w:w="5991"/>
        <w:gridCol w:w="954"/>
        <w:gridCol w:w="142"/>
      </w:tblGrid>
      <w:tr w:rsidR="00F23D9B" w:rsidRPr="00F23D9B" w:rsidTr="00304EFE">
        <w:trPr>
          <w:trHeight w:val="255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F23D9B" w:rsidRPr="00F23D9B" w:rsidTr="00304EFE">
        <w:trPr>
          <w:trHeight w:val="255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</w:t>
            </w:r>
          </w:p>
        </w:tc>
      </w:tr>
      <w:tr w:rsidR="00F23D9B" w:rsidRPr="00F23D9B" w:rsidTr="00304EFE">
        <w:trPr>
          <w:trHeight w:val="255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применения бюджетной классификации</w:t>
            </w:r>
          </w:p>
        </w:tc>
      </w:tr>
      <w:tr w:rsidR="00F23D9B" w:rsidRPr="00F23D9B" w:rsidTr="00304EFE">
        <w:trPr>
          <w:trHeight w:val="255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 в части,</w:t>
            </w:r>
          </w:p>
        </w:tc>
      </w:tr>
      <w:tr w:rsidR="00F23D9B" w:rsidRPr="00F23D9B" w:rsidTr="00304EFE">
        <w:trPr>
          <w:trHeight w:val="255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относящейся</w:t>
            </w:r>
            <w:proofErr w:type="gramEnd"/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бюджету муниципального</w:t>
            </w:r>
          </w:p>
        </w:tc>
      </w:tr>
      <w:tr w:rsidR="00F23D9B" w:rsidRPr="00F23D9B" w:rsidTr="00304EFE">
        <w:trPr>
          <w:trHeight w:val="255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городское поселение Петра Дубрава</w:t>
            </w:r>
          </w:p>
        </w:tc>
      </w:tr>
      <w:tr w:rsidR="00F23D9B" w:rsidRPr="00F23D9B" w:rsidTr="00AB59AF">
        <w:trPr>
          <w:gridAfter w:val="1"/>
          <w:wAfter w:w="142" w:type="dxa"/>
          <w:trHeight w:val="25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304EFE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D9B" w:rsidRPr="00304EFE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И КОДЫ </w:t>
            </w:r>
          </w:p>
        </w:tc>
      </w:tr>
      <w:tr w:rsidR="00F23D9B" w:rsidRPr="00F23D9B" w:rsidTr="00AB59AF">
        <w:trPr>
          <w:gridAfter w:val="1"/>
          <w:wAfter w:w="142" w:type="dxa"/>
          <w:trHeight w:val="138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D9B" w:rsidRPr="00304EFE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ПРОГРАММ, ИХ ПОДПРОГРАММ И НЕПРОГРАММНЫХ НАПРАВЛЕНИЙ РАСХОДОВ БЮДЖЕТА МУНИЦИПАЛЬНОГО ОБРАЗОВАНИЯ ГОРОДСКОЕ ПОСЕЛЕНИЕ ПЕТРА ДУБРАВА МУНИЦИПАЛЬНОГО РАЙОНА </w:t>
            </w:r>
            <w:proofErr w:type="gramStart"/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F23D9B" w:rsidRPr="00F23D9B" w:rsidTr="00AB59AF">
        <w:trPr>
          <w:gridAfter w:val="1"/>
          <w:wAfter w:w="142" w:type="dxa"/>
          <w:trHeight w:val="1080"/>
        </w:trPr>
        <w:tc>
          <w:tcPr>
            <w:tcW w:w="2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 программной (</w:t>
            </w:r>
            <w:proofErr w:type="spellStart"/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) статьи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(</w:t>
            </w:r>
            <w:proofErr w:type="spellStart"/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 бюджета муниципального образования городского поселения Петра</w:t>
            </w:r>
            <w:proofErr w:type="gramEnd"/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Дубрава)</w:t>
            </w:r>
          </w:p>
        </w:tc>
      </w:tr>
      <w:tr w:rsidR="00F23D9B" w:rsidRPr="00F23D9B" w:rsidTr="00AB59AF">
        <w:trPr>
          <w:gridAfter w:val="1"/>
          <w:wAfter w:w="142" w:type="dxa"/>
          <w:trHeight w:val="10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9B" w:rsidRPr="00F23D9B" w:rsidRDefault="00F23D9B" w:rsidP="00F2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</w:t>
            </w:r>
            <w:proofErr w:type="gramStart"/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 на 2021-2023 годы"</w:t>
            </w:r>
          </w:p>
        </w:tc>
      </w:tr>
      <w:tr w:rsidR="00F23D9B" w:rsidRPr="00F23D9B" w:rsidTr="00AB59AF">
        <w:trPr>
          <w:gridAfter w:val="1"/>
          <w:wAfter w:w="142" w:type="dxa"/>
          <w:trHeight w:val="10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9B" w:rsidRPr="00F23D9B" w:rsidRDefault="00F23D9B" w:rsidP="00F2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"Повышение безопасности дорожного движения  в городском поселении Петра Дубрава муниципального района </w:t>
            </w:r>
            <w:proofErr w:type="gramStart"/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 на 2021-2023 годы"</w:t>
            </w:r>
          </w:p>
        </w:tc>
      </w:tr>
      <w:tr w:rsidR="00F23D9B" w:rsidRPr="00F23D9B" w:rsidTr="00AB59AF">
        <w:trPr>
          <w:gridAfter w:val="1"/>
          <w:wAfter w:w="142" w:type="dxa"/>
          <w:trHeight w:val="7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9B" w:rsidRPr="00F23D9B" w:rsidRDefault="00F23D9B" w:rsidP="00F2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</w:tr>
      <w:tr w:rsidR="00F23D9B" w:rsidRPr="00F23D9B" w:rsidTr="00AB59AF">
        <w:trPr>
          <w:gridAfter w:val="1"/>
          <w:wAfter w:w="142" w:type="dxa"/>
          <w:trHeight w:val="49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организация  уличного освещения  2021-2023 годы</w:t>
            </w:r>
          </w:p>
        </w:tc>
      </w:tr>
      <w:tr w:rsidR="00F23D9B" w:rsidRPr="00F23D9B" w:rsidTr="00AB59AF">
        <w:trPr>
          <w:gridAfter w:val="1"/>
          <w:wAfter w:w="142" w:type="dxa"/>
          <w:trHeight w:val="63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содержание автомобильных дорог и инженерных сооружений на них в границах поселений на 2021-2023 годы</w:t>
            </w:r>
          </w:p>
        </w:tc>
      </w:tr>
      <w:tr w:rsidR="00F23D9B" w:rsidRPr="00F23D9B" w:rsidTr="00AB59AF">
        <w:trPr>
          <w:gridAfter w:val="1"/>
          <w:wAfter w:w="142" w:type="dxa"/>
          <w:trHeight w:val="63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мероприятия по благоустройству многоквартирных домов и их дворовых территорий на 2021-2023 годы</w:t>
            </w:r>
          </w:p>
        </w:tc>
      </w:tr>
      <w:tr w:rsidR="00F23D9B" w:rsidRPr="00F23D9B" w:rsidTr="00AB59AF">
        <w:trPr>
          <w:gridAfter w:val="1"/>
          <w:wAfter w:w="142" w:type="dxa"/>
          <w:trHeight w:val="63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мероприятия по благоустройству общественных территорий городского поселения на 2021-2023 годы</w:t>
            </w:r>
          </w:p>
        </w:tc>
      </w:tr>
      <w:tr w:rsidR="00F23D9B" w:rsidRPr="00F23D9B" w:rsidTr="00AB59AF">
        <w:trPr>
          <w:gridAfter w:val="1"/>
          <w:wAfter w:w="142" w:type="dxa"/>
          <w:trHeight w:val="63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прочие мероприятия по благоустройству поселений на 2021-2023 годы</w:t>
            </w:r>
          </w:p>
        </w:tc>
      </w:tr>
      <w:tr w:rsidR="00F23D9B" w:rsidRPr="00F23D9B" w:rsidTr="00AB59AF">
        <w:trPr>
          <w:gridAfter w:val="1"/>
          <w:wAfter w:w="142" w:type="dxa"/>
          <w:trHeight w:val="94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F2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 на 2021-2023 годы"</w:t>
            </w:r>
          </w:p>
        </w:tc>
      </w:tr>
      <w:tr w:rsidR="00F23D9B" w:rsidRPr="00F23D9B" w:rsidTr="00AB59AF">
        <w:trPr>
          <w:gridAfter w:val="1"/>
          <w:wAfter w:w="142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3624A" w:rsidRPr="00304EFE" w:rsidTr="00AB59AF">
        <w:trPr>
          <w:gridAfter w:val="1"/>
          <w:wAfter w:w="142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304EFE" w:rsidRDefault="00F23D9B" w:rsidP="00F23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43624A" w:rsidRPr="00304EFE" w:rsidTr="00AB59AF">
        <w:trPr>
          <w:gridAfter w:val="1"/>
          <w:wAfter w:w="142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304EFE" w:rsidRDefault="00F23D9B" w:rsidP="00F23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</w:t>
            </w:r>
          </w:p>
        </w:tc>
      </w:tr>
      <w:tr w:rsidR="0043624A" w:rsidRPr="00304EFE" w:rsidTr="00AB59AF">
        <w:trPr>
          <w:gridAfter w:val="1"/>
          <w:wAfter w:w="142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304EFE" w:rsidRDefault="00F23D9B" w:rsidP="00F23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применения бюджетной классификации</w:t>
            </w:r>
          </w:p>
        </w:tc>
      </w:tr>
      <w:tr w:rsidR="0043624A" w:rsidRPr="00304EFE" w:rsidTr="00AB59AF">
        <w:trPr>
          <w:gridAfter w:val="1"/>
          <w:wAfter w:w="142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304EFE" w:rsidRDefault="00F23D9B" w:rsidP="00F23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 в части,</w:t>
            </w:r>
          </w:p>
        </w:tc>
      </w:tr>
      <w:tr w:rsidR="0043624A" w:rsidRPr="00304EFE" w:rsidTr="00AB59AF">
        <w:trPr>
          <w:gridAfter w:val="1"/>
          <w:wAfter w:w="142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304EFE" w:rsidRDefault="00F23D9B" w:rsidP="00F23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относящейся</w:t>
            </w:r>
            <w:proofErr w:type="gramEnd"/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бюджету муниципального</w:t>
            </w:r>
          </w:p>
        </w:tc>
      </w:tr>
      <w:tr w:rsidR="0043624A" w:rsidRPr="00304EFE" w:rsidTr="00AB59AF">
        <w:trPr>
          <w:gridAfter w:val="1"/>
          <w:wAfter w:w="142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304EFE" w:rsidRDefault="00F23D9B" w:rsidP="00F23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городское поселение  Петра Дубрава</w:t>
            </w:r>
          </w:p>
        </w:tc>
      </w:tr>
      <w:tr w:rsidR="0043624A" w:rsidRPr="00F23D9B" w:rsidTr="00AB59AF">
        <w:trPr>
          <w:gridAfter w:val="2"/>
          <w:wAfter w:w="1096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23D9B" w:rsidRPr="00F23D9B" w:rsidTr="00AB59AF">
        <w:trPr>
          <w:gridAfter w:val="1"/>
          <w:wAfter w:w="142" w:type="dxa"/>
          <w:trHeight w:val="31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 И  КОДЫ  </w:t>
            </w:r>
          </w:p>
        </w:tc>
      </w:tr>
      <w:tr w:rsidR="00F23D9B" w:rsidRPr="00F23D9B" w:rsidTr="00AB59AF">
        <w:trPr>
          <w:gridAfter w:val="1"/>
          <w:wAfter w:w="142" w:type="dxa"/>
          <w:trHeight w:val="31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РАСХОДОВ БЮДЖЕТА</w:t>
            </w:r>
          </w:p>
        </w:tc>
      </w:tr>
      <w:tr w:rsidR="00F23D9B" w:rsidRPr="00F23D9B" w:rsidTr="00AB59AF">
        <w:trPr>
          <w:gridAfter w:val="1"/>
          <w:wAfter w:w="142" w:type="dxa"/>
          <w:trHeight w:val="31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ГОРОДСКОЕ ПОСЕЛЕНИЕ ПЕТРА ДУБРАВА МУНИЦИПАЛЬНОГО РАЙОНА </w:t>
            </w:r>
            <w:proofErr w:type="gramStart"/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F23D9B" w:rsidRPr="00F23D9B" w:rsidTr="00AB59AF">
        <w:trPr>
          <w:gridAfter w:val="1"/>
          <w:wAfter w:w="142" w:type="dxa"/>
          <w:trHeight w:val="960"/>
        </w:trPr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направ</w:t>
            </w: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расходов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9B" w:rsidRPr="00F23D9B" w:rsidRDefault="00F23D9B" w:rsidP="0043624A">
            <w:pPr>
              <w:tabs>
                <w:tab w:val="left" w:pos="9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расходов бюджета городского поселения Петра</w:t>
            </w:r>
            <w:proofErr w:type="gramEnd"/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Дубрава</w:t>
            </w:r>
          </w:p>
        </w:tc>
      </w:tr>
      <w:tr w:rsidR="00F23D9B" w:rsidRPr="00F23D9B" w:rsidTr="00AB59AF">
        <w:trPr>
          <w:gridAfter w:val="1"/>
          <w:wAfter w:w="142" w:type="dxa"/>
          <w:trHeight w:val="6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9B" w:rsidRPr="00F23D9B" w:rsidRDefault="00F23D9B" w:rsidP="00F2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F23D9B" w:rsidRPr="00F23D9B" w:rsidTr="00AB59AF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9B" w:rsidRPr="00F23D9B" w:rsidRDefault="00F23D9B" w:rsidP="00F2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выборов</w:t>
            </w:r>
          </w:p>
        </w:tc>
      </w:tr>
      <w:tr w:rsidR="00F23D9B" w:rsidRPr="00F23D9B" w:rsidTr="00AB59AF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9B" w:rsidRPr="00F23D9B" w:rsidRDefault="00F23D9B" w:rsidP="00F2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</w:t>
            </w:r>
          </w:p>
        </w:tc>
      </w:tr>
      <w:tr w:rsidR="00F23D9B" w:rsidRPr="00F23D9B" w:rsidTr="00AB59AF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9B" w:rsidRPr="00F23D9B" w:rsidRDefault="00F23D9B" w:rsidP="00F2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бюджетных учреждений </w:t>
            </w:r>
          </w:p>
        </w:tc>
      </w:tr>
      <w:tr w:rsidR="00F23D9B" w:rsidRPr="00F23D9B" w:rsidTr="00AB59AF">
        <w:trPr>
          <w:gridAfter w:val="1"/>
          <w:wAfter w:w="142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приобретения товаров, работ, услуг для муниципальных нужд</w:t>
            </w:r>
          </w:p>
        </w:tc>
      </w:tr>
      <w:tr w:rsidR="00F23D9B" w:rsidRPr="00F23D9B" w:rsidTr="00AB59AF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общественной безопасности</w:t>
            </w:r>
          </w:p>
        </w:tc>
      </w:tr>
      <w:tr w:rsidR="00F23D9B" w:rsidRPr="00F23D9B" w:rsidTr="00AB59AF">
        <w:trPr>
          <w:gridAfter w:val="1"/>
          <w:wAfter w:w="142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9B" w:rsidRPr="00F23D9B" w:rsidRDefault="00F23D9B" w:rsidP="00F2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предоставления межбюджетных трансфертов</w:t>
            </w:r>
          </w:p>
        </w:tc>
      </w:tr>
      <w:tr w:rsidR="00F23D9B" w:rsidRPr="00F23D9B" w:rsidTr="00AB59AF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9B" w:rsidRPr="00F23D9B" w:rsidRDefault="00F23D9B" w:rsidP="00F2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</w:tr>
      <w:tr w:rsidR="00F23D9B" w:rsidRPr="00F23D9B" w:rsidTr="00AB59AF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9B" w:rsidRPr="00F23D9B" w:rsidRDefault="00F23D9B" w:rsidP="00F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D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</w:tr>
      <w:tr w:rsidR="0043624A" w:rsidRPr="0043624A" w:rsidTr="00AB59AF">
        <w:trPr>
          <w:gridBefore w:val="1"/>
          <w:wBefore w:w="553" w:type="dxa"/>
          <w:trHeight w:val="300"/>
        </w:trPr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43624A" w:rsidRDefault="0043624A" w:rsidP="0043624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304EFE" w:rsidRDefault="0043624A" w:rsidP="0043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AF" w:rsidRPr="00304EFE" w:rsidRDefault="00AB59AF" w:rsidP="0043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AF" w:rsidRPr="00304EFE" w:rsidRDefault="00AB59AF" w:rsidP="0043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24A" w:rsidRPr="00304EFE" w:rsidRDefault="0043624A" w:rsidP="0043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24A" w:rsidRPr="00304EFE" w:rsidRDefault="0043624A" w:rsidP="0043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43624A" w:rsidRPr="0043624A" w:rsidTr="00AB59AF">
        <w:trPr>
          <w:gridBefore w:val="1"/>
          <w:wBefore w:w="553" w:type="dxa"/>
          <w:trHeight w:val="300"/>
        </w:trPr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43624A" w:rsidRDefault="0043624A" w:rsidP="0043624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304EFE" w:rsidRDefault="0043624A" w:rsidP="0043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</w:t>
            </w:r>
          </w:p>
        </w:tc>
      </w:tr>
      <w:tr w:rsidR="0043624A" w:rsidRPr="0043624A" w:rsidTr="00AB59AF">
        <w:trPr>
          <w:gridBefore w:val="1"/>
          <w:wBefore w:w="553" w:type="dxa"/>
          <w:trHeight w:val="300"/>
        </w:trPr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43624A" w:rsidRDefault="0043624A" w:rsidP="0043624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304EFE" w:rsidRDefault="0043624A" w:rsidP="0043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применения бюджетной классификации</w:t>
            </w:r>
          </w:p>
        </w:tc>
      </w:tr>
      <w:tr w:rsidR="0043624A" w:rsidRPr="0043624A" w:rsidTr="00AB59AF">
        <w:trPr>
          <w:gridBefore w:val="1"/>
          <w:wBefore w:w="553" w:type="dxa"/>
          <w:trHeight w:val="300"/>
        </w:trPr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43624A" w:rsidRDefault="0043624A" w:rsidP="0043624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304EFE" w:rsidRDefault="0043624A" w:rsidP="0043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 в части,</w:t>
            </w:r>
          </w:p>
        </w:tc>
      </w:tr>
      <w:tr w:rsidR="0043624A" w:rsidRPr="0043624A" w:rsidTr="00AB59AF">
        <w:trPr>
          <w:gridBefore w:val="1"/>
          <w:wBefore w:w="553" w:type="dxa"/>
          <w:trHeight w:val="300"/>
        </w:trPr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43624A" w:rsidRDefault="0043624A" w:rsidP="0043624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304EFE" w:rsidRDefault="0043624A" w:rsidP="0043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относящейся</w:t>
            </w:r>
            <w:proofErr w:type="gramEnd"/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бюджету муниципального</w:t>
            </w:r>
          </w:p>
        </w:tc>
      </w:tr>
      <w:tr w:rsidR="0043624A" w:rsidRPr="0043624A" w:rsidTr="00AB59AF">
        <w:trPr>
          <w:gridBefore w:val="1"/>
          <w:wBefore w:w="553" w:type="dxa"/>
          <w:trHeight w:val="300"/>
        </w:trPr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43624A" w:rsidRDefault="0043624A" w:rsidP="0043624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304EFE" w:rsidRDefault="0043624A" w:rsidP="0043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городское поселение Петра Дубрава</w:t>
            </w:r>
          </w:p>
        </w:tc>
      </w:tr>
      <w:tr w:rsidR="0043624A" w:rsidRPr="0043624A" w:rsidTr="00AB59AF">
        <w:trPr>
          <w:gridBefore w:val="1"/>
          <w:wBefore w:w="553" w:type="dxa"/>
          <w:trHeight w:val="300"/>
        </w:trPr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43624A" w:rsidRDefault="0043624A" w:rsidP="0043624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43624A" w:rsidRDefault="0043624A" w:rsidP="0043624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43624A" w:rsidRPr="0043624A" w:rsidTr="00AB59AF">
        <w:trPr>
          <w:gridBefore w:val="1"/>
          <w:wBefore w:w="553" w:type="dxa"/>
          <w:trHeight w:val="315"/>
        </w:trPr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43624A" w:rsidRDefault="0043624A" w:rsidP="004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 И  КОДЫ  </w:t>
            </w:r>
          </w:p>
        </w:tc>
      </w:tr>
      <w:tr w:rsidR="0043624A" w:rsidRPr="0043624A" w:rsidTr="00AB59AF">
        <w:trPr>
          <w:gridBefore w:val="1"/>
          <w:wBefore w:w="553" w:type="dxa"/>
          <w:trHeight w:val="1650"/>
        </w:trPr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4A" w:rsidRPr="0043624A" w:rsidRDefault="0043624A" w:rsidP="004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РАСХОДОВ БЮДЖЕТА МУНИЦИПАЛЬНОГО ОБРАЗОВАНИЯ ГОРОДСКОЕ ПОСЕЛЕНИЕ ПЕТРА ДУБРАВА МУНИЦИПАЛЬНОГО РАЙОНА ВОЛЖСКИЙ САМАРСКОЙ ОБЛАСТИ, ИСТОЧНИКОМ ФИНАНСОВОГО ОБЕСПЕЧЕНИЯ КОТОРЫХ ЯВЛЯЮТСЯ СУБВЕНЦИИ, СУБСИДИИ И ИНЫЕ МЕЖБЮДЖЕТНЫЕ ТРАНСФЕРТЫ, ИМЕЮЩИЕ ЦЕЛЕВОЕ НАЗНАЧЕНИЕ, ПРЕДОСТАВЛЯЕМЫЕ ИЗ ФЕДЕРАЛЬНОГО И ОБЛАСТНОГО БЮДЖЕТОВ </w:t>
            </w:r>
            <w:proofErr w:type="gramEnd"/>
          </w:p>
        </w:tc>
      </w:tr>
      <w:tr w:rsidR="0043624A" w:rsidRPr="0043624A" w:rsidTr="00AB59AF">
        <w:trPr>
          <w:gridBefore w:val="1"/>
          <w:wBefore w:w="553" w:type="dxa"/>
          <w:trHeight w:val="315"/>
        </w:trPr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43624A" w:rsidRDefault="0043624A" w:rsidP="0043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43624A" w:rsidRDefault="0043624A" w:rsidP="0043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24A" w:rsidRPr="0043624A" w:rsidTr="00AB59AF">
        <w:trPr>
          <w:gridBefore w:val="1"/>
          <w:wBefore w:w="553" w:type="dxa"/>
          <w:trHeight w:val="1005"/>
        </w:trPr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4A" w:rsidRPr="00304EFE" w:rsidRDefault="0043624A" w:rsidP="004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A" w:rsidRPr="00304EFE" w:rsidRDefault="0043624A" w:rsidP="004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3624A" w:rsidRPr="0043624A" w:rsidTr="00AB59AF">
        <w:trPr>
          <w:gridBefore w:val="1"/>
          <w:wBefore w:w="553" w:type="dxa"/>
          <w:trHeight w:val="945"/>
        </w:trPr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4A" w:rsidRPr="00304EFE" w:rsidRDefault="0043624A" w:rsidP="0043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A" w:rsidRPr="00304EFE" w:rsidRDefault="0043624A" w:rsidP="0043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EF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</w:tbl>
    <w:p w:rsidR="00756889" w:rsidRDefault="00756889" w:rsidP="00756889">
      <w:pPr>
        <w:jc w:val="center"/>
        <w:rPr>
          <w:rFonts w:ascii="Times New Roman" w:hAnsi="Times New Roman"/>
          <w:b/>
        </w:rPr>
      </w:pPr>
    </w:p>
    <w:p w:rsidR="00756889" w:rsidRDefault="00756889" w:rsidP="00756889">
      <w:pPr>
        <w:jc w:val="center"/>
        <w:rPr>
          <w:rFonts w:ascii="Times New Roman" w:hAnsi="Times New Roman"/>
          <w:b/>
        </w:rPr>
      </w:pPr>
    </w:p>
    <w:p w:rsidR="00756889" w:rsidRDefault="00756889" w:rsidP="00756889">
      <w:pPr>
        <w:jc w:val="center"/>
        <w:rPr>
          <w:rFonts w:ascii="Times New Roman" w:hAnsi="Times New Roman"/>
          <w:b/>
        </w:rPr>
      </w:pPr>
    </w:p>
    <w:p w:rsidR="00756889" w:rsidRPr="00756889" w:rsidRDefault="00756889" w:rsidP="00756889">
      <w:pPr>
        <w:jc w:val="center"/>
        <w:rPr>
          <w:rFonts w:ascii="Times New Roman" w:hAnsi="Times New Roman"/>
          <w:b/>
        </w:rPr>
      </w:pPr>
      <w:r w:rsidRPr="00756889">
        <w:rPr>
          <w:noProof/>
        </w:rPr>
        <w:drawing>
          <wp:inline distT="0" distB="0" distL="0" distR="0">
            <wp:extent cx="795655" cy="985520"/>
            <wp:effectExtent l="19050" t="0" r="4445" b="0"/>
            <wp:docPr id="3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889">
        <w:rPr>
          <w:rFonts w:ascii="Times New Roman" w:hAnsi="Times New Roman"/>
          <w:b/>
        </w:rPr>
        <w:t xml:space="preserve">   </w:t>
      </w:r>
    </w:p>
    <w:p w:rsidR="00756889" w:rsidRPr="00756889" w:rsidRDefault="00756889" w:rsidP="00756889">
      <w:pPr>
        <w:jc w:val="center"/>
        <w:rPr>
          <w:rFonts w:ascii="Times New Roman" w:hAnsi="Times New Roman"/>
          <w:b/>
        </w:rPr>
      </w:pPr>
      <w:r w:rsidRPr="00756889">
        <w:rPr>
          <w:rFonts w:ascii="Times New Roman" w:hAnsi="Times New Roman"/>
          <w:b/>
        </w:rPr>
        <w:t>Собрание Представителей  городского поселения Петра Дубрава</w:t>
      </w:r>
      <w:r>
        <w:rPr>
          <w:rFonts w:ascii="Times New Roman" w:hAnsi="Times New Roman"/>
          <w:b/>
        </w:rPr>
        <w:t xml:space="preserve">                                  </w:t>
      </w:r>
      <w:r w:rsidRPr="00756889">
        <w:rPr>
          <w:rFonts w:ascii="Times New Roman" w:hAnsi="Times New Roman"/>
          <w:b/>
        </w:rPr>
        <w:t>муниципального района Волжский Самарской области</w:t>
      </w:r>
      <w:proofErr w:type="gramStart"/>
      <w:r>
        <w:rPr>
          <w:rFonts w:ascii="Times New Roman" w:hAnsi="Times New Roman"/>
          <w:b/>
        </w:rPr>
        <w:t xml:space="preserve">                                                           </w:t>
      </w:r>
      <w:r w:rsidRPr="00756889">
        <w:rPr>
          <w:rFonts w:ascii="Times New Roman" w:hAnsi="Times New Roman"/>
          <w:b/>
        </w:rPr>
        <w:t>Ч</w:t>
      </w:r>
      <w:proofErr w:type="gramEnd"/>
      <w:r w:rsidRPr="00756889">
        <w:rPr>
          <w:rFonts w:ascii="Times New Roman" w:hAnsi="Times New Roman"/>
          <w:b/>
        </w:rPr>
        <w:t>етвертого созыва</w:t>
      </w:r>
    </w:p>
    <w:p w:rsidR="00756889" w:rsidRPr="00756889" w:rsidRDefault="00756889" w:rsidP="00756889">
      <w:pPr>
        <w:rPr>
          <w:rFonts w:ascii="Times New Roman" w:hAnsi="Times New Roman"/>
        </w:rPr>
      </w:pPr>
    </w:p>
    <w:p w:rsidR="00756889" w:rsidRPr="00756889" w:rsidRDefault="00756889" w:rsidP="00756889">
      <w:pPr>
        <w:tabs>
          <w:tab w:val="left" w:pos="4260"/>
        </w:tabs>
        <w:rPr>
          <w:rFonts w:ascii="Times New Roman" w:hAnsi="Times New Roman"/>
          <w:b/>
        </w:rPr>
      </w:pPr>
      <w:r w:rsidRPr="00756889">
        <w:rPr>
          <w:rFonts w:ascii="Times New Roman" w:hAnsi="Times New Roman"/>
        </w:rPr>
        <w:lastRenderedPageBreak/>
        <w:tab/>
      </w:r>
      <w:r w:rsidRPr="00756889">
        <w:rPr>
          <w:rFonts w:ascii="Times New Roman" w:hAnsi="Times New Roman"/>
          <w:b/>
        </w:rPr>
        <w:t xml:space="preserve">РЕШЕНИЕ                                                                                                  20.12.2021г.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</w:t>
      </w:r>
      <w:r w:rsidR="009529A4">
        <w:rPr>
          <w:rFonts w:ascii="Times New Roman" w:hAnsi="Times New Roman"/>
          <w:b/>
        </w:rPr>
        <w:t xml:space="preserve">                          </w:t>
      </w:r>
      <w:r w:rsidRPr="00756889">
        <w:rPr>
          <w:rFonts w:ascii="Times New Roman" w:hAnsi="Times New Roman"/>
          <w:b/>
        </w:rPr>
        <w:t xml:space="preserve"> № 77</w:t>
      </w:r>
    </w:p>
    <w:p w:rsidR="00756889" w:rsidRPr="00756889" w:rsidRDefault="00756889" w:rsidP="00756889">
      <w:pPr>
        <w:tabs>
          <w:tab w:val="left" w:pos="4260"/>
        </w:tabs>
        <w:rPr>
          <w:rFonts w:ascii="Times New Roman" w:hAnsi="Times New Roman"/>
          <w:b/>
        </w:rPr>
      </w:pPr>
    </w:p>
    <w:p w:rsidR="00756889" w:rsidRPr="009529A4" w:rsidRDefault="00756889" w:rsidP="009529A4">
      <w:pPr>
        <w:tabs>
          <w:tab w:val="left" w:pos="4260"/>
        </w:tabs>
        <w:jc w:val="center"/>
        <w:rPr>
          <w:rFonts w:ascii="Times New Roman" w:hAnsi="Times New Roman"/>
          <w:b/>
        </w:rPr>
      </w:pPr>
      <w:r w:rsidRPr="00756889">
        <w:rPr>
          <w:rFonts w:ascii="Times New Roman" w:hAnsi="Times New Roman"/>
          <w:b/>
        </w:rPr>
        <w:t>О внесении изменений в Решение Собрания представителей</w:t>
      </w:r>
      <w:r>
        <w:rPr>
          <w:rFonts w:ascii="Times New Roman" w:hAnsi="Times New Roman"/>
          <w:b/>
        </w:rPr>
        <w:t xml:space="preserve">                                                   </w:t>
      </w:r>
      <w:r w:rsidRPr="00756889">
        <w:rPr>
          <w:rFonts w:ascii="Times New Roman" w:hAnsi="Times New Roman"/>
          <w:b/>
        </w:rPr>
        <w:t>городского поселения Петра Дубрава муниципального района Волжский</w:t>
      </w:r>
      <w:r>
        <w:rPr>
          <w:rFonts w:ascii="Times New Roman" w:hAnsi="Times New Roman"/>
          <w:b/>
        </w:rPr>
        <w:t xml:space="preserve">                             </w:t>
      </w:r>
      <w:r w:rsidRPr="00756889">
        <w:rPr>
          <w:rFonts w:ascii="Times New Roman" w:hAnsi="Times New Roman"/>
          <w:b/>
        </w:rPr>
        <w:t>Самарской области «Об утверждении местного  бюджета городского поселения Петра Дубрава муниципального района Волжский Самарской области на 2021год и плановый период 2022 и 2023 годов во втором чтении» от 22.12.2020г. №27.</w:t>
      </w:r>
    </w:p>
    <w:p w:rsidR="00756889" w:rsidRPr="00756889" w:rsidRDefault="00756889" w:rsidP="00756889">
      <w:pPr>
        <w:pStyle w:val="a8"/>
        <w:spacing w:after="0"/>
        <w:jc w:val="both"/>
        <w:rPr>
          <w:sz w:val="22"/>
          <w:szCs w:val="22"/>
        </w:rPr>
      </w:pPr>
      <w:r w:rsidRPr="00756889">
        <w:rPr>
          <w:sz w:val="22"/>
          <w:szCs w:val="22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 w:rsidRPr="00756889">
        <w:rPr>
          <w:sz w:val="22"/>
          <w:szCs w:val="22"/>
        </w:rPr>
        <w:t>Волжский</w:t>
      </w:r>
      <w:proofErr w:type="gramEnd"/>
      <w:r w:rsidRPr="00756889">
        <w:rPr>
          <w:sz w:val="22"/>
          <w:szCs w:val="22"/>
        </w:rPr>
        <w:t xml:space="preserve"> Самарской области.</w:t>
      </w:r>
    </w:p>
    <w:p w:rsidR="00756889" w:rsidRPr="00756889" w:rsidRDefault="00756889" w:rsidP="00756889">
      <w:pPr>
        <w:pStyle w:val="a8"/>
        <w:spacing w:after="0"/>
        <w:jc w:val="both"/>
        <w:rPr>
          <w:sz w:val="22"/>
          <w:szCs w:val="22"/>
        </w:rPr>
      </w:pPr>
      <w:r w:rsidRPr="00756889">
        <w:rPr>
          <w:sz w:val="22"/>
          <w:szCs w:val="22"/>
        </w:rPr>
        <w:t xml:space="preserve"> На основании вышеизложенного Собрание представителей городского поселения Петра Дубрава </w:t>
      </w:r>
    </w:p>
    <w:p w:rsidR="00756889" w:rsidRPr="009529A4" w:rsidRDefault="00756889" w:rsidP="009529A4">
      <w:pPr>
        <w:pStyle w:val="a8"/>
        <w:spacing w:after="0"/>
        <w:jc w:val="both"/>
        <w:rPr>
          <w:sz w:val="22"/>
          <w:szCs w:val="22"/>
        </w:rPr>
      </w:pPr>
      <w:r w:rsidRPr="00756889">
        <w:rPr>
          <w:sz w:val="22"/>
          <w:szCs w:val="22"/>
        </w:rPr>
        <w:t xml:space="preserve"> </w:t>
      </w:r>
    </w:p>
    <w:p w:rsidR="00756889" w:rsidRPr="00756889" w:rsidRDefault="00756889" w:rsidP="00756889">
      <w:pPr>
        <w:tabs>
          <w:tab w:val="left" w:pos="1335"/>
        </w:tabs>
        <w:jc w:val="both"/>
        <w:rPr>
          <w:rFonts w:ascii="Times New Roman" w:hAnsi="Times New Roman"/>
          <w:b/>
        </w:rPr>
      </w:pPr>
      <w:r w:rsidRPr="00756889">
        <w:rPr>
          <w:rFonts w:ascii="Times New Roman" w:hAnsi="Times New Roman"/>
          <w:b/>
        </w:rPr>
        <w:t>РЕШИЛО:</w:t>
      </w:r>
    </w:p>
    <w:p w:rsidR="00756889" w:rsidRPr="00756889" w:rsidRDefault="00756889" w:rsidP="00756889">
      <w:pPr>
        <w:tabs>
          <w:tab w:val="left" w:pos="1335"/>
        </w:tabs>
        <w:jc w:val="both"/>
        <w:rPr>
          <w:rFonts w:ascii="Times New Roman" w:hAnsi="Times New Roman"/>
          <w:b/>
        </w:rPr>
      </w:pPr>
      <w:r w:rsidRPr="00756889">
        <w:rPr>
          <w:rFonts w:ascii="Times New Roman" w:hAnsi="Times New Roman"/>
        </w:rPr>
        <w:t xml:space="preserve">             </w:t>
      </w:r>
      <w:r w:rsidRPr="00756889">
        <w:rPr>
          <w:rFonts w:ascii="Times New Roman" w:hAnsi="Times New Roman"/>
          <w:b/>
        </w:rPr>
        <w:t>Статья 1:</w:t>
      </w:r>
    </w:p>
    <w:p w:rsidR="00756889" w:rsidRPr="00756889" w:rsidRDefault="00756889" w:rsidP="00756889">
      <w:pPr>
        <w:pStyle w:val="a8"/>
        <w:jc w:val="both"/>
        <w:rPr>
          <w:sz w:val="22"/>
          <w:szCs w:val="22"/>
        </w:rPr>
      </w:pPr>
      <w:r w:rsidRPr="00756889">
        <w:rPr>
          <w:sz w:val="22"/>
          <w:szCs w:val="22"/>
        </w:rPr>
        <w:t xml:space="preserve">      </w:t>
      </w:r>
      <w:proofErr w:type="gramStart"/>
      <w:r w:rsidRPr="00756889">
        <w:rPr>
          <w:sz w:val="22"/>
          <w:szCs w:val="22"/>
        </w:rPr>
        <w:t>Внести в Решение Собрания представителей городского поселения Петра Дубрава муниципального района Волжский Самарской области от 22 декабря 2020 г. №27 «Об утверждении  местного бюджета городского поселения Петра Дубрава муниципального района Волжский Самарской области на 2021 год и на плановый период 2022 и 2023 годов во втором чтении»   следующие изменения</w:t>
      </w:r>
      <w:r w:rsidRPr="00756889">
        <w:rPr>
          <w:color w:val="000000"/>
          <w:sz w:val="22"/>
          <w:szCs w:val="22"/>
        </w:rPr>
        <w:t>:                                                                                                -- общий объем доходов 49178,8тыс. рублей заменить суммой 47053,8;</w:t>
      </w:r>
      <w:proofErr w:type="gramEnd"/>
    </w:p>
    <w:p w:rsidR="00756889" w:rsidRPr="00756889" w:rsidRDefault="00756889" w:rsidP="00756889">
      <w:pPr>
        <w:tabs>
          <w:tab w:val="left" w:pos="1335"/>
        </w:tabs>
        <w:rPr>
          <w:rFonts w:ascii="Times New Roman" w:hAnsi="Times New Roman"/>
        </w:rPr>
      </w:pPr>
      <w:r w:rsidRPr="00756889">
        <w:rPr>
          <w:rFonts w:ascii="Times New Roman" w:hAnsi="Times New Roman"/>
        </w:rPr>
        <w:t xml:space="preserve">- общий объем расходов в сумме </w:t>
      </w:r>
      <w:r w:rsidRPr="00756889">
        <w:rPr>
          <w:rFonts w:ascii="Times New Roman" w:hAnsi="Times New Roman"/>
          <w:color w:val="000000"/>
        </w:rPr>
        <w:t>49692,2 тыс. рублей заменить суммой 47567,2тыс</w:t>
      </w:r>
      <w:proofErr w:type="gramStart"/>
      <w:r w:rsidRPr="00756889">
        <w:rPr>
          <w:rFonts w:ascii="Times New Roman" w:hAnsi="Times New Roman"/>
          <w:color w:val="000000"/>
        </w:rPr>
        <w:t>.р</w:t>
      </w:r>
      <w:proofErr w:type="gramEnd"/>
      <w:r w:rsidRPr="00756889">
        <w:rPr>
          <w:rFonts w:ascii="Times New Roman" w:hAnsi="Times New Roman"/>
          <w:color w:val="000000"/>
        </w:rPr>
        <w:t>уб.</w:t>
      </w:r>
      <w:r w:rsidRPr="00756889">
        <w:rPr>
          <w:rFonts w:ascii="Times New Roman" w:hAnsi="Times New Roman"/>
        </w:rPr>
        <w:t>;</w:t>
      </w:r>
    </w:p>
    <w:p w:rsidR="00756889" w:rsidRPr="00756889" w:rsidRDefault="00756889" w:rsidP="00756889">
      <w:pPr>
        <w:tabs>
          <w:tab w:val="left" w:pos="1335"/>
        </w:tabs>
        <w:rPr>
          <w:rFonts w:ascii="Times New Roman" w:hAnsi="Times New Roman"/>
        </w:rPr>
      </w:pPr>
      <w:r w:rsidRPr="00756889">
        <w:rPr>
          <w:rFonts w:ascii="Times New Roman" w:hAnsi="Times New Roman"/>
        </w:rPr>
        <w:t xml:space="preserve">-  </w:t>
      </w:r>
      <w:r w:rsidRPr="00756889">
        <w:rPr>
          <w:rFonts w:ascii="Times New Roman" w:hAnsi="Times New Roman"/>
          <w:color w:val="000000"/>
        </w:rPr>
        <w:t>за счет остатка средств на счетах бюджета</w:t>
      </w:r>
      <w:r w:rsidRPr="00756889">
        <w:rPr>
          <w:rFonts w:ascii="Times New Roman" w:hAnsi="Times New Roman"/>
        </w:rPr>
        <w:t xml:space="preserve"> - дефицит  513,4 тыс</w:t>
      </w:r>
      <w:proofErr w:type="gramStart"/>
      <w:r w:rsidRPr="00756889">
        <w:rPr>
          <w:rFonts w:ascii="Times New Roman" w:hAnsi="Times New Roman"/>
        </w:rPr>
        <w:t>.р</w:t>
      </w:r>
      <w:proofErr w:type="gramEnd"/>
      <w:r w:rsidRPr="00756889">
        <w:rPr>
          <w:rFonts w:ascii="Times New Roman" w:hAnsi="Times New Roman"/>
        </w:rPr>
        <w:t xml:space="preserve">ублей. </w:t>
      </w:r>
    </w:p>
    <w:p w:rsidR="00756889" w:rsidRPr="00756889" w:rsidRDefault="00756889" w:rsidP="00756889">
      <w:pPr>
        <w:pStyle w:val="a8"/>
        <w:rPr>
          <w:sz w:val="22"/>
          <w:szCs w:val="22"/>
        </w:rPr>
      </w:pPr>
    </w:p>
    <w:p w:rsidR="00756889" w:rsidRPr="00756889" w:rsidRDefault="00756889" w:rsidP="00756889">
      <w:pPr>
        <w:spacing w:line="360" w:lineRule="auto"/>
        <w:jc w:val="both"/>
        <w:rPr>
          <w:rFonts w:ascii="Times New Roman" w:hAnsi="Times New Roman"/>
        </w:rPr>
      </w:pPr>
      <w:r w:rsidRPr="00756889">
        <w:rPr>
          <w:rFonts w:ascii="Times New Roman" w:hAnsi="Times New Roman"/>
        </w:rPr>
        <w:t>1)  Приложения  3,4,7,11  изложить в новой редакции согласно приложениям 3,4,7,11 к настоящему Решению.</w:t>
      </w:r>
    </w:p>
    <w:p w:rsidR="00756889" w:rsidRPr="00756889" w:rsidRDefault="00756889" w:rsidP="00756889">
      <w:pPr>
        <w:pStyle w:val="ab"/>
        <w:tabs>
          <w:tab w:val="left" w:pos="1335"/>
        </w:tabs>
        <w:ind w:left="585"/>
        <w:jc w:val="both"/>
        <w:rPr>
          <w:rFonts w:ascii="Times New Roman" w:hAnsi="Times New Roman"/>
          <w:sz w:val="22"/>
          <w:szCs w:val="22"/>
        </w:rPr>
      </w:pPr>
    </w:p>
    <w:p w:rsidR="00756889" w:rsidRPr="00756889" w:rsidRDefault="00756889" w:rsidP="00756889">
      <w:pPr>
        <w:tabs>
          <w:tab w:val="left" w:pos="1335"/>
        </w:tabs>
        <w:jc w:val="both"/>
        <w:rPr>
          <w:rFonts w:ascii="Times New Roman" w:hAnsi="Times New Roman"/>
          <w:b/>
        </w:rPr>
      </w:pPr>
      <w:r w:rsidRPr="00756889">
        <w:rPr>
          <w:rFonts w:ascii="Times New Roman" w:hAnsi="Times New Roman"/>
          <w:b/>
        </w:rPr>
        <w:t>Статья 2.</w:t>
      </w:r>
    </w:p>
    <w:p w:rsidR="00756889" w:rsidRPr="00756889" w:rsidRDefault="00756889" w:rsidP="00756889">
      <w:pPr>
        <w:tabs>
          <w:tab w:val="left" w:pos="1335"/>
        </w:tabs>
        <w:jc w:val="both"/>
        <w:rPr>
          <w:rFonts w:ascii="Times New Roman" w:hAnsi="Times New Roman"/>
          <w:b/>
        </w:rPr>
      </w:pPr>
    </w:p>
    <w:p w:rsidR="00756889" w:rsidRPr="00756889" w:rsidRDefault="00756889" w:rsidP="00756889">
      <w:pPr>
        <w:tabs>
          <w:tab w:val="left" w:pos="1335"/>
        </w:tabs>
        <w:jc w:val="both"/>
        <w:rPr>
          <w:rFonts w:ascii="Times New Roman" w:hAnsi="Times New Roman"/>
        </w:rPr>
      </w:pPr>
      <w:r w:rsidRPr="00756889">
        <w:rPr>
          <w:rFonts w:ascii="Times New Roman" w:hAnsi="Times New Roman"/>
        </w:rPr>
        <w:t>1.Настоящее Решение вступает в силу со дня его принятия.</w:t>
      </w:r>
    </w:p>
    <w:p w:rsidR="00756889" w:rsidRPr="00756889" w:rsidRDefault="00756889" w:rsidP="00756889">
      <w:pPr>
        <w:tabs>
          <w:tab w:val="left" w:pos="1335"/>
        </w:tabs>
        <w:jc w:val="both"/>
        <w:rPr>
          <w:rFonts w:ascii="Times New Roman" w:hAnsi="Times New Roman"/>
        </w:rPr>
      </w:pPr>
      <w:r w:rsidRPr="00756889">
        <w:rPr>
          <w:rFonts w:ascii="Times New Roman" w:hAnsi="Times New Roman"/>
        </w:rPr>
        <w:t xml:space="preserve">2.Опубликовать настоящее Решение в печатном средстве информации городского поселения Петра Дубрава «Голос Дубравы» </w:t>
      </w:r>
    </w:p>
    <w:p w:rsidR="009529A4" w:rsidRDefault="009529A4" w:rsidP="009657F2">
      <w:pPr>
        <w:tabs>
          <w:tab w:val="left" w:pos="1335"/>
        </w:tabs>
        <w:rPr>
          <w:rFonts w:ascii="Times New Roman" w:hAnsi="Times New Roman"/>
        </w:rPr>
      </w:pPr>
    </w:p>
    <w:p w:rsidR="00756889" w:rsidRPr="00756889" w:rsidRDefault="00756889" w:rsidP="009657F2">
      <w:pPr>
        <w:tabs>
          <w:tab w:val="left" w:pos="1335"/>
        </w:tabs>
        <w:rPr>
          <w:rFonts w:ascii="Times New Roman" w:hAnsi="Times New Roman"/>
        </w:rPr>
      </w:pPr>
      <w:r w:rsidRPr="00756889">
        <w:rPr>
          <w:rFonts w:ascii="Times New Roman" w:hAnsi="Times New Roman"/>
        </w:rPr>
        <w:t>Глава городского поселения Петра Дубрава</w:t>
      </w:r>
      <w:r w:rsidR="009657F2">
        <w:rPr>
          <w:rFonts w:ascii="Times New Roman" w:hAnsi="Times New Roman"/>
        </w:rPr>
        <w:t xml:space="preserve">                                                                                       </w:t>
      </w:r>
      <w:r w:rsidRPr="00756889">
        <w:rPr>
          <w:rFonts w:ascii="Times New Roman" w:hAnsi="Times New Roman"/>
        </w:rPr>
        <w:t>муниципального района Волжский</w:t>
      </w:r>
      <w:r w:rsidR="009657F2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756889">
        <w:rPr>
          <w:rFonts w:ascii="Times New Roman" w:hAnsi="Times New Roman"/>
        </w:rPr>
        <w:t xml:space="preserve">Самарской области                                                   </w:t>
      </w:r>
      <w:r w:rsidR="009657F2">
        <w:rPr>
          <w:rFonts w:ascii="Times New Roman" w:hAnsi="Times New Roman"/>
        </w:rPr>
        <w:t xml:space="preserve">     </w:t>
      </w:r>
      <w:r w:rsidR="009529A4">
        <w:rPr>
          <w:rFonts w:ascii="Times New Roman" w:hAnsi="Times New Roman"/>
        </w:rPr>
        <w:t xml:space="preserve">                                 </w:t>
      </w:r>
      <w:r w:rsidRPr="00756889">
        <w:rPr>
          <w:rFonts w:ascii="Times New Roman" w:hAnsi="Times New Roman"/>
        </w:rPr>
        <w:t>В.А.Крашенинников</w:t>
      </w:r>
    </w:p>
    <w:p w:rsidR="00756889" w:rsidRPr="00756889" w:rsidRDefault="00756889" w:rsidP="00756889">
      <w:pPr>
        <w:rPr>
          <w:rFonts w:ascii="Times New Roman" w:hAnsi="Times New Roman"/>
        </w:rPr>
      </w:pPr>
    </w:p>
    <w:p w:rsidR="00756889" w:rsidRPr="00756889" w:rsidRDefault="00756889" w:rsidP="009657F2">
      <w:pPr>
        <w:rPr>
          <w:rFonts w:ascii="Times New Roman" w:hAnsi="Times New Roman"/>
        </w:rPr>
      </w:pPr>
      <w:r w:rsidRPr="00756889">
        <w:rPr>
          <w:rFonts w:ascii="Times New Roman" w:hAnsi="Times New Roman"/>
        </w:rPr>
        <w:t>Председатель Собрания представителей</w:t>
      </w:r>
      <w:r w:rsidR="009657F2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756889">
        <w:rPr>
          <w:rFonts w:ascii="Times New Roman" w:hAnsi="Times New Roman"/>
        </w:rPr>
        <w:t>городского поселения Петра Дубрава</w:t>
      </w:r>
      <w:r w:rsidR="009657F2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756889">
        <w:rPr>
          <w:rFonts w:ascii="Times New Roman" w:hAnsi="Times New Roman"/>
        </w:rPr>
        <w:t>муниципального района Волжский</w:t>
      </w:r>
      <w:r w:rsidR="009657F2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756889">
        <w:rPr>
          <w:rFonts w:ascii="Times New Roman" w:hAnsi="Times New Roman"/>
        </w:rPr>
        <w:t xml:space="preserve">Самарской области                                                                </w:t>
      </w:r>
      <w:r w:rsidR="009657F2">
        <w:rPr>
          <w:rFonts w:ascii="Times New Roman" w:hAnsi="Times New Roman"/>
        </w:rPr>
        <w:t xml:space="preserve">                    </w:t>
      </w:r>
      <w:r w:rsidRPr="00756889">
        <w:rPr>
          <w:rFonts w:ascii="Times New Roman" w:hAnsi="Times New Roman"/>
        </w:rPr>
        <w:t xml:space="preserve">     </w:t>
      </w:r>
      <w:r w:rsidR="009657F2">
        <w:rPr>
          <w:rFonts w:ascii="Times New Roman" w:hAnsi="Times New Roman"/>
        </w:rPr>
        <w:t xml:space="preserve"> </w:t>
      </w:r>
      <w:r w:rsidRPr="00756889">
        <w:rPr>
          <w:rFonts w:ascii="Times New Roman" w:hAnsi="Times New Roman"/>
        </w:rPr>
        <w:t xml:space="preserve">  </w:t>
      </w:r>
      <w:proofErr w:type="spellStart"/>
      <w:r w:rsidRPr="00756889">
        <w:rPr>
          <w:rFonts w:ascii="Times New Roman" w:hAnsi="Times New Roman"/>
        </w:rPr>
        <w:t>Л.Н.Ларюшина</w:t>
      </w:r>
      <w:proofErr w:type="spellEnd"/>
    </w:p>
    <w:p w:rsidR="00756889" w:rsidRPr="00756889" w:rsidRDefault="00756889" w:rsidP="00756889">
      <w:pPr>
        <w:tabs>
          <w:tab w:val="left" w:pos="6375"/>
        </w:tabs>
        <w:rPr>
          <w:rFonts w:ascii="Times New Roman" w:hAnsi="Times New Roman"/>
        </w:rPr>
      </w:pPr>
    </w:p>
    <w:p w:rsidR="00756889" w:rsidRPr="009529A4" w:rsidRDefault="00756889" w:rsidP="009529A4">
      <w:pPr>
        <w:tabs>
          <w:tab w:val="left" w:pos="6375"/>
        </w:tabs>
        <w:rPr>
          <w:rFonts w:ascii="Times New Roman" w:hAnsi="Times New Roman"/>
        </w:rPr>
      </w:pPr>
      <w:r w:rsidRPr="00756889">
        <w:rPr>
          <w:rFonts w:ascii="Times New Roman" w:hAnsi="Times New Roman"/>
        </w:rPr>
        <w:t>«20» декабря  2021 г.</w:t>
      </w:r>
      <w:r w:rsidR="009657F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 w:rsidR="009529A4">
        <w:rPr>
          <w:rFonts w:ascii="Times New Roman" w:hAnsi="Times New Roman"/>
        </w:rPr>
        <w:t>№ 77</w:t>
      </w:r>
    </w:p>
    <w:p w:rsidR="00756889" w:rsidRPr="009657F2" w:rsidRDefault="00756889" w:rsidP="00756889">
      <w:pPr>
        <w:rPr>
          <w:sz w:val="20"/>
          <w:szCs w:val="20"/>
        </w:rPr>
      </w:pPr>
    </w:p>
    <w:tbl>
      <w:tblPr>
        <w:tblW w:w="9463" w:type="dxa"/>
        <w:tblInd w:w="94" w:type="dxa"/>
        <w:tblLayout w:type="fixed"/>
        <w:tblLook w:val="04A0"/>
      </w:tblPr>
      <w:tblGrid>
        <w:gridCol w:w="1007"/>
        <w:gridCol w:w="2835"/>
        <w:gridCol w:w="444"/>
        <w:gridCol w:w="494"/>
        <w:gridCol w:w="1515"/>
        <w:gridCol w:w="564"/>
        <w:gridCol w:w="1086"/>
        <w:gridCol w:w="1425"/>
        <w:gridCol w:w="93"/>
      </w:tblGrid>
      <w:tr w:rsidR="009657F2" w:rsidRPr="009657F2" w:rsidTr="009657F2">
        <w:trPr>
          <w:gridAfter w:val="1"/>
          <w:wAfter w:w="93" w:type="dxa"/>
          <w:trHeight w:val="375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№3</w:t>
            </w:r>
          </w:p>
        </w:tc>
      </w:tr>
      <w:tr w:rsidR="009657F2" w:rsidRPr="009657F2" w:rsidTr="009657F2">
        <w:trPr>
          <w:gridAfter w:val="1"/>
          <w:wAfter w:w="93" w:type="dxa"/>
          <w:trHeight w:val="315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657F2" w:rsidRPr="009657F2" w:rsidTr="009657F2">
        <w:trPr>
          <w:gridAfter w:val="1"/>
          <w:wAfter w:w="93" w:type="dxa"/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городского поселения Петра Дубрава </w:t>
            </w:r>
          </w:p>
        </w:tc>
      </w:tr>
      <w:tr w:rsidR="009657F2" w:rsidRPr="009657F2" w:rsidTr="009657F2">
        <w:trPr>
          <w:gridAfter w:val="1"/>
          <w:wAfter w:w="93" w:type="dxa"/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Волжский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</w:tr>
      <w:tr w:rsidR="009657F2" w:rsidRPr="009657F2" w:rsidTr="009657F2">
        <w:trPr>
          <w:gridAfter w:val="1"/>
          <w:wAfter w:w="93" w:type="dxa"/>
          <w:trHeight w:val="34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от 20 декабря </w:t>
            </w: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2021г.   </w:t>
            </w:r>
            <w:r w:rsidRPr="009657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№77</w:t>
            </w: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</w:tc>
      </w:tr>
      <w:tr w:rsidR="009657F2" w:rsidRPr="009657F2" w:rsidTr="009657F2">
        <w:trPr>
          <w:trHeight w:val="855"/>
        </w:trPr>
        <w:tc>
          <w:tcPr>
            <w:tcW w:w="9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Ведомственная структура расходов бюджета городского поселения Петра Дубрава  на 2021 год</w:t>
            </w:r>
          </w:p>
        </w:tc>
      </w:tr>
      <w:tr w:rsidR="009657F2" w:rsidRPr="009657F2" w:rsidTr="009657F2">
        <w:trPr>
          <w:trHeight w:val="34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</w:tr>
      <w:tr w:rsidR="009657F2" w:rsidRPr="009657F2" w:rsidTr="009657F2">
        <w:trPr>
          <w:trHeight w:val="6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657F2" w:rsidRPr="009657F2" w:rsidTr="009657F2">
        <w:trPr>
          <w:trHeight w:val="2085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средств вышестоящих бюджетов</w:t>
            </w:r>
          </w:p>
        </w:tc>
      </w:tr>
      <w:tr w:rsidR="009657F2" w:rsidRPr="009657F2" w:rsidTr="009657F2">
        <w:trPr>
          <w:trHeight w:val="87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поселения  Петра Дубрава муниципального района 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Волжский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47567,2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28593,80</w:t>
            </w:r>
          </w:p>
        </w:tc>
      </w:tr>
      <w:tr w:rsidR="009657F2" w:rsidRPr="009657F2" w:rsidTr="009657F2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15527,0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6000,00</w:t>
            </w:r>
          </w:p>
        </w:tc>
      </w:tr>
      <w:tr w:rsidR="009657F2" w:rsidRPr="009657F2" w:rsidTr="009657F2">
        <w:trPr>
          <w:trHeight w:val="75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1302,0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232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1302,0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0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1302,0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4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5602,0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229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5602,0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81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5180,0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40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8623,0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6000,00</w:t>
            </w:r>
          </w:p>
        </w:tc>
      </w:tr>
      <w:tr w:rsidR="009657F2" w:rsidRPr="009657F2" w:rsidTr="009657F2">
        <w:trPr>
          <w:trHeight w:val="232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9657F2" w:rsidRPr="009657F2" w:rsidTr="009657F2">
        <w:trPr>
          <w:trHeight w:val="58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9657F2" w:rsidRPr="009657F2" w:rsidTr="009657F2">
        <w:trPr>
          <w:trHeight w:val="58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236,92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236,92</w:t>
            </w:r>
          </w:p>
        </w:tc>
      </w:tr>
      <w:tr w:rsidR="009657F2" w:rsidRPr="009657F2" w:rsidTr="009657F2">
        <w:trPr>
          <w:trHeight w:val="40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9657F2" w:rsidRPr="009657F2" w:rsidTr="009657F2">
        <w:trPr>
          <w:trHeight w:val="22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напрвления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9657F2" w:rsidRPr="009657F2" w:rsidTr="009657F2">
        <w:trPr>
          <w:trHeight w:val="81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9657F2" w:rsidRPr="009657F2" w:rsidTr="009657F2">
        <w:trPr>
          <w:trHeight w:val="73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184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характера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ожарная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безопасность.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229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241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69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муниципальных)органов) 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15434,78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15122,80</w:t>
            </w:r>
          </w:p>
        </w:tc>
      </w:tr>
      <w:tr w:rsidR="009657F2" w:rsidRPr="009657F2" w:rsidTr="009657F2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5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4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15170,5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15122,80</w:t>
            </w:r>
          </w:p>
        </w:tc>
      </w:tr>
      <w:tr w:rsidR="009657F2" w:rsidRPr="009657F2" w:rsidTr="009657F2">
        <w:trPr>
          <w:trHeight w:val="225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13003,9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13003,90</w:t>
            </w:r>
          </w:p>
        </w:tc>
      </w:tr>
      <w:tr w:rsidR="009657F2" w:rsidRPr="009657F2" w:rsidTr="009657F2">
        <w:trPr>
          <w:trHeight w:val="225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9657F2" w:rsidRPr="009657F2" w:rsidTr="009657F2">
        <w:trPr>
          <w:trHeight w:val="225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285,8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285,8</w:t>
            </w:r>
          </w:p>
        </w:tc>
      </w:tr>
      <w:tr w:rsidR="009657F2" w:rsidRPr="009657F2" w:rsidTr="009657F2">
        <w:trPr>
          <w:trHeight w:val="225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12703,9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12703,9</w:t>
            </w:r>
          </w:p>
        </w:tc>
      </w:tr>
      <w:tr w:rsidR="009657F2" w:rsidRPr="009657F2" w:rsidTr="009657F2">
        <w:trPr>
          <w:trHeight w:val="154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целевая программа "Повышение безопасности дорожного движения  в городском поселении Петра Дубрава муниципального района 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Волжский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2021-2023 годы"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2166,6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2118,90</w:t>
            </w:r>
          </w:p>
        </w:tc>
      </w:tr>
      <w:tr w:rsidR="009657F2" w:rsidRPr="009657F2" w:rsidTr="009657F2">
        <w:trPr>
          <w:trHeight w:val="154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4110000000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9657F2" w:rsidRPr="009657F2" w:rsidTr="009657F2">
        <w:trPr>
          <w:trHeight w:val="154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4110000000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2118,6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2118,6</w:t>
            </w:r>
          </w:p>
        </w:tc>
      </w:tr>
      <w:tr w:rsidR="009657F2" w:rsidRPr="009657F2" w:rsidTr="009657F2">
        <w:trPr>
          <w:trHeight w:val="73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4110000000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4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9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9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7736,4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2736,20</w:t>
            </w:r>
          </w:p>
        </w:tc>
      </w:tr>
      <w:tr w:rsidR="009657F2" w:rsidRPr="009657F2" w:rsidTr="009657F2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36,20</w:t>
            </w:r>
          </w:p>
        </w:tc>
      </w:tr>
      <w:tr w:rsidR="009657F2" w:rsidRPr="009657F2" w:rsidTr="009657F2">
        <w:trPr>
          <w:trHeight w:val="7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сфере </w:t>
            </w:r>
            <w:proofErr w:type="spellStart"/>
            <w:proofErr w:type="gramStart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коммунального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36,20</w:t>
            </w:r>
          </w:p>
        </w:tc>
      </w:tr>
      <w:tr w:rsidR="009657F2" w:rsidRPr="009657F2" w:rsidTr="009657F2">
        <w:trPr>
          <w:trHeight w:val="7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36,20</w:t>
            </w:r>
          </w:p>
        </w:tc>
      </w:tr>
      <w:tr w:rsidR="009657F2" w:rsidRPr="009657F2" w:rsidTr="009657F2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7511,4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2700,00</w:t>
            </w:r>
          </w:p>
        </w:tc>
      </w:tr>
      <w:tr w:rsidR="009657F2" w:rsidRPr="009657F2" w:rsidTr="009657F2">
        <w:trPr>
          <w:trHeight w:val="112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1600,00</w:t>
            </w:r>
          </w:p>
        </w:tc>
      </w:tr>
      <w:tr w:rsidR="009657F2" w:rsidRPr="009657F2" w:rsidTr="009657F2">
        <w:trPr>
          <w:trHeight w:val="75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организация  уличного освещения на 2021-2023 годы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4210000000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657F2" w:rsidRPr="009657F2" w:rsidTr="009657F2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4210000000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657F2" w:rsidRPr="009657F2" w:rsidTr="009657F2">
        <w:trPr>
          <w:trHeight w:val="130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 содержание автомобильных дорог и инженерных сооружений на них в границах поселений на 2021-2023 годы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4220000000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9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4220000000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прочие мероприятия по благоустройству поселений на 2021-2023 годы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местного бюджета в сфере </w:t>
            </w:r>
            <w:proofErr w:type="spellStart"/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коммунального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1571,4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1100,00</w:t>
            </w:r>
          </w:p>
        </w:tc>
      </w:tr>
      <w:tr w:rsidR="009657F2" w:rsidRPr="009657F2" w:rsidTr="009657F2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1571,4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1100,00</w:t>
            </w:r>
          </w:p>
        </w:tc>
      </w:tr>
      <w:tr w:rsidR="009657F2" w:rsidRPr="009657F2" w:rsidTr="009657F2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7881,0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4497,88</w:t>
            </w:r>
          </w:p>
        </w:tc>
      </w:tr>
      <w:tr w:rsidR="009657F2" w:rsidRPr="009657F2" w:rsidTr="009657F2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7881,0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4497,88</w:t>
            </w:r>
          </w:p>
        </w:tc>
      </w:tr>
      <w:tr w:rsidR="009657F2" w:rsidRPr="009657F2" w:rsidTr="009657F2">
        <w:trPr>
          <w:trHeight w:val="81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 культуры и кинематографии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7881,0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4497,88</w:t>
            </w:r>
          </w:p>
        </w:tc>
      </w:tr>
      <w:tr w:rsidR="009657F2" w:rsidRPr="009657F2" w:rsidTr="009657F2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7881,0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4497,88</w:t>
            </w:r>
          </w:p>
        </w:tc>
      </w:tr>
      <w:tr w:rsidR="009657F2" w:rsidRPr="009657F2" w:rsidTr="009657F2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81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657F2" w:rsidRPr="009657F2" w:rsidTr="009657F2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7F2" w:rsidRPr="009657F2" w:rsidTr="009657F2">
        <w:trPr>
          <w:trHeight w:val="15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годы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420"/>
        </w:trPr>
        <w:tc>
          <w:tcPr>
            <w:tcW w:w="6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47567,2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28593,80</w:t>
            </w:r>
          </w:p>
        </w:tc>
      </w:tr>
    </w:tbl>
    <w:p w:rsidR="00756889" w:rsidRDefault="00756889" w:rsidP="00756889"/>
    <w:p w:rsidR="00756889" w:rsidRDefault="00756889" w:rsidP="00756889"/>
    <w:p w:rsidR="00F072B0" w:rsidRDefault="00F072B0" w:rsidP="00F072B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12" w:type="dxa"/>
        <w:tblInd w:w="94" w:type="dxa"/>
        <w:tblLook w:val="04A0"/>
      </w:tblPr>
      <w:tblGrid>
        <w:gridCol w:w="4692"/>
        <w:gridCol w:w="1527"/>
        <w:gridCol w:w="520"/>
        <w:gridCol w:w="1042"/>
        <w:gridCol w:w="1164"/>
        <w:gridCol w:w="283"/>
        <w:gridCol w:w="184"/>
      </w:tblGrid>
      <w:tr w:rsidR="009657F2" w:rsidRPr="009657F2" w:rsidTr="009657F2">
        <w:trPr>
          <w:gridAfter w:val="1"/>
          <w:wAfter w:w="184" w:type="dxa"/>
          <w:trHeight w:val="375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№4</w:t>
            </w:r>
          </w:p>
        </w:tc>
      </w:tr>
      <w:tr w:rsidR="009657F2" w:rsidRPr="009657F2" w:rsidTr="009657F2">
        <w:trPr>
          <w:gridAfter w:val="1"/>
          <w:wAfter w:w="184" w:type="dxa"/>
          <w:trHeight w:val="315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657F2" w:rsidRPr="009657F2" w:rsidTr="009657F2">
        <w:trPr>
          <w:gridAfter w:val="1"/>
          <w:wAfter w:w="184" w:type="dxa"/>
          <w:trHeight w:val="315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городского поселения  </w:t>
            </w:r>
            <w:proofErr w:type="spell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петра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Дубрава </w:t>
            </w:r>
          </w:p>
        </w:tc>
      </w:tr>
      <w:tr w:rsidR="009657F2" w:rsidRPr="009657F2" w:rsidTr="009657F2">
        <w:trPr>
          <w:gridAfter w:val="1"/>
          <w:wAfter w:w="184" w:type="dxa"/>
          <w:trHeight w:val="315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Волжский</w:t>
            </w:r>
            <w:proofErr w:type="gramEnd"/>
          </w:p>
        </w:tc>
      </w:tr>
      <w:tr w:rsidR="009657F2" w:rsidRPr="009657F2" w:rsidTr="009657F2">
        <w:trPr>
          <w:gridAfter w:val="1"/>
          <w:wAfter w:w="184" w:type="dxa"/>
          <w:trHeight w:val="315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Самарской области</w:t>
            </w:r>
          </w:p>
        </w:tc>
      </w:tr>
      <w:tr w:rsidR="009657F2" w:rsidRPr="009657F2" w:rsidTr="009657F2">
        <w:trPr>
          <w:gridAfter w:val="1"/>
          <w:wAfter w:w="184" w:type="dxa"/>
          <w:trHeight w:val="345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от  " 20   " декабря   2021 г. №77                    </w:t>
            </w:r>
          </w:p>
        </w:tc>
      </w:tr>
      <w:tr w:rsidR="009657F2" w:rsidRPr="009657F2" w:rsidTr="009657F2">
        <w:trPr>
          <w:gridAfter w:val="2"/>
          <w:wAfter w:w="467" w:type="dxa"/>
          <w:trHeight w:val="1185"/>
        </w:trPr>
        <w:tc>
          <w:tcPr>
            <w:tcW w:w="8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бюджета городского поселения Петра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Дубрава на  2021  год</w:t>
            </w:r>
          </w:p>
        </w:tc>
      </w:tr>
      <w:tr w:rsidR="009657F2" w:rsidRPr="009657F2" w:rsidTr="009657F2">
        <w:trPr>
          <w:trHeight w:val="300"/>
        </w:trPr>
        <w:tc>
          <w:tcPr>
            <w:tcW w:w="9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r w:rsidR="0029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657F2" w:rsidRPr="009657F2" w:rsidTr="009657F2">
        <w:trPr>
          <w:trHeight w:val="690"/>
        </w:trPr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657F2" w:rsidRPr="009657F2" w:rsidTr="009657F2">
        <w:trPr>
          <w:trHeight w:val="2355"/>
        </w:trPr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9657F2" w:rsidRPr="009657F2" w:rsidTr="009657F2">
        <w:trPr>
          <w:trHeight w:val="1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целевая программа «Благоустройство территории  городского поселения Петра Дубрава на 2021-2023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5940,0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1600,0</w:t>
            </w:r>
          </w:p>
        </w:tc>
      </w:tr>
      <w:tr w:rsidR="009657F2" w:rsidRPr="009657F2" w:rsidTr="009657F2">
        <w:trPr>
          <w:trHeight w:val="43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организация уличного освещения на 2021-2023 годы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</w:tr>
      <w:tr w:rsidR="009657F2" w:rsidRPr="009657F2" w:rsidTr="009657F2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</w:tr>
      <w:tr w:rsidR="009657F2" w:rsidRPr="009657F2" w:rsidTr="009657F2">
        <w:trPr>
          <w:trHeight w:val="6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содержание автомобильных дорог и инженерных сооружений поселений на 2021-2023 годы.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11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прочие мероприятия по благоустройству  поселений на 2021-2023 годы.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8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1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целевая  программа </w:t>
            </w: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Модернизация и развитие автомобильных дорог общего пользования местного значения в городском  поселении Петра Дубрава муниципального района 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Волжский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2021-2023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13003,9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13003,9</w:t>
            </w:r>
          </w:p>
        </w:tc>
      </w:tr>
      <w:tr w:rsidR="009657F2" w:rsidRPr="009657F2" w:rsidTr="009657F2">
        <w:trPr>
          <w:trHeight w:val="1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12989,7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12989,7</w:t>
            </w:r>
          </w:p>
        </w:tc>
      </w:tr>
      <w:tr w:rsidR="009657F2" w:rsidRPr="009657F2" w:rsidTr="009657F2">
        <w:trPr>
          <w:trHeight w:val="1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9657F2" w:rsidRPr="009657F2" w:rsidTr="009657F2">
        <w:trPr>
          <w:trHeight w:val="1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целевая программа "Повышение безопасности дорожного движения  в городском поселении Петра Дубрава муниципального района 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Волжский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2021-2023 годы"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2166,6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2118,90</w:t>
            </w:r>
          </w:p>
        </w:tc>
      </w:tr>
      <w:tr w:rsidR="009657F2" w:rsidRPr="009657F2" w:rsidTr="009657F2">
        <w:trPr>
          <w:trHeight w:val="1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2166,3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2118,6</w:t>
            </w:r>
          </w:p>
        </w:tc>
      </w:tr>
      <w:tr w:rsidR="009657F2" w:rsidRPr="009657F2" w:rsidTr="009657F2">
        <w:trPr>
          <w:trHeight w:val="78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0,30</w:t>
            </w:r>
          </w:p>
        </w:tc>
      </w:tr>
      <w:tr w:rsidR="009657F2" w:rsidRPr="009657F2" w:rsidTr="009657F2">
        <w:trPr>
          <w:trHeight w:val="118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Волжский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2021-2023 годы 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6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34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18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16009,92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6236,92</w:t>
            </w:r>
          </w:p>
        </w:tc>
      </w:tr>
      <w:tr w:rsidR="009657F2" w:rsidRPr="009657F2" w:rsidTr="009657F2">
        <w:trPr>
          <w:trHeight w:val="4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6850,92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9657F2" w:rsidRPr="009657F2" w:rsidTr="009657F2">
        <w:trPr>
          <w:trHeight w:val="4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5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46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</w:tr>
      <w:tr w:rsidR="009657F2" w:rsidRPr="009657F2" w:rsidTr="009657F2">
        <w:trPr>
          <w:trHeight w:val="3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0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264,28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657F2" w:rsidRPr="009657F2" w:rsidTr="009657F2">
        <w:trPr>
          <w:trHeight w:val="7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64,28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6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57F2" w:rsidRPr="009657F2" w:rsidTr="009657F2">
        <w:trPr>
          <w:trHeight w:val="76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местного бюджета в сфере </w:t>
            </w:r>
            <w:proofErr w:type="spellStart"/>
            <w:proofErr w:type="gram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коммунального</w:t>
            </w:r>
            <w:proofErr w:type="gram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хозяйства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1796,4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1136,2</w:t>
            </w:r>
          </w:p>
        </w:tc>
      </w:tr>
      <w:tr w:rsidR="009657F2" w:rsidRPr="009657F2" w:rsidTr="009657F2">
        <w:trPr>
          <w:trHeight w:val="8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1796,4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1136,2</w:t>
            </w:r>
          </w:p>
        </w:tc>
      </w:tr>
      <w:tr w:rsidR="009657F2" w:rsidRPr="009657F2" w:rsidTr="009657F2">
        <w:trPr>
          <w:trHeight w:val="7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местного бюджета в области культуры и кинематографии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7881,0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4497,88</w:t>
            </w:r>
          </w:p>
        </w:tc>
      </w:tr>
      <w:tr w:rsidR="009657F2" w:rsidRPr="009657F2" w:rsidTr="009657F2">
        <w:trPr>
          <w:trHeight w:val="40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7881,0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sz w:val="20"/>
                <w:szCs w:val="20"/>
              </w:rPr>
              <w:t>4497,88</w:t>
            </w:r>
          </w:p>
        </w:tc>
      </w:tr>
      <w:tr w:rsidR="009657F2" w:rsidRPr="009657F2" w:rsidTr="009657F2">
        <w:trPr>
          <w:trHeight w:val="3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47567,2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7F2" w:rsidRPr="009657F2" w:rsidRDefault="009657F2" w:rsidP="0096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28593,8</w:t>
            </w:r>
          </w:p>
        </w:tc>
      </w:tr>
    </w:tbl>
    <w:p w:rsidR="009657F2" w:rsidRDefault="009657F2" w:rsidP="00F072B0">
      <w:pPr>
        <w:rPr>
          <w:rFonts w:ascii="Times New Roman" w:hAnsi="Times New Roman" w:cs="Times New Roman"/>
          <w:sz w:val="20"/>
          <w:szCs w:val="20"/>
        </w:rPr>
      </w:pPr>
    </w:p>
    <w:p w:rsidR="00304EFE" w:rsidRDefault="00304EFE" w:rsidP="00F072B0">
      <w:pPr>
        <w:rPr>
          <w:rFonts w:ascii="Times New Roman" w:hAnsi="Times New Roman" w:cs="Times New Roman"/>
          <w:sz w:val="20"/>
          <w:szCs w:val="20"/>
        </w:rPr>
      </w:pPr>
    </w:p>
    <w:p w:rsidR="00304EFE" w:rsidRPr="00304EFE" w:rsidRDefault="00304EFE" w:rsidP="00304EFE">
      <w:pPr>
        <w:ind w:right="-709"/>
        <w:contextualSpacing/>
        <w:jc w:val="right"/>
        <w:rPr>
          <w:rStyle w:val="tocnumber"/>
          <w:rFonts w:ascii="Times New Roman" w:hAnsi="Times New Roman" w:cs="Times New Roman"/>
          <w:sz w:val="20"/>
          <w:szCs w:val="20"/>
        </w:rPr>
      </w:pPr>
      <w:r w:rsidRPr="00304EFE">
        <w:rPr>
          <w:rStyle w:val="tocnumber"/>
          <w:rFonts w:ascii="Times New Roman" w:hAnsi="Times New Roman" w:cs="Times New Roman"/>
          <w:sz w:val="20"/>
          <w:szCs w:val="20"/>
        </w:rPr>
        <w:t>Приложение № 7</w:t>
      </w:r>
    </w:p>
    <w:p w:rsidR="00304EFE" w:rsidRPr="00304EFE" w:rsidRDefault="00304EFE" w:rsidP="00304EFE">
      <w:pPr>
        <w:ind w:right="-709"/>
        <w:contextualSpacing/>
        <w:jc w:val="right"/>
        <w:rPr>
          <w:rStyle w:val="tocnumber"/>
          <w:rFonts w:ascii="Times New Roman" w:hAnsi="Times New Roman" w:cs="Times New Roman"/>
          <w:sz w:val="20"/>
          <w:szCs w:val="20"/>
        </w:rPr>
      </w:pPr>
      <w:r w:rsidRPr="00304EFE">
        <w:rPr>
          <w:rStyle w:val="tocnumber"/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304EFE" w:rsidRPr="00304EFE" w:rsidRDefault="00304EFE" w:rsidP="00304EFE">
      <w:pPr>
        <w:ind w:right="-709"/>
        <w:contextualSpacing/>
        <w:jc w:val="right"/>
        <w:rPr>
          <w:rStyle w:val="tocnumber"/>
          <w:rFonts w:ascii="Times New Roman" w:hAnsi="Times New Roman" w:cs="Times New Roman"/>
          <w:sz w:val="20"/>
          <w:szCs w:val="20"/>
        </w:rPr>
      </w:pPr>
      <w:r w:rsidRPr="00304EFE">
        <w:rPr>
          <w:rStyle w:val="tocnumber"/>
          <w:rFonts w:ascii="Times New Roman" w:hAnsi="Times New Roman" w:cs="Times New Roman"/>
          <w:sz w:val="20"/>
          <w:szCs w:val="20"/>
        </w:rPr>
        <w:t xml:space="preserve"> городского поселения Петра Дубрава </w:t>
      </w:r>
    </w:p>
    <w:p w:rsidR="00304EFE" w:rsidRPr="00304EFE" w:rsidRDefault="00304EFE" w:rsidP="00304EFE">
      <w:pPr>
        <w:ind w:right="-709"/>
        <w:contextualSpacing/>
        <w:jc w:val="right"/>
        <w:rPr>
          <w:rStyle w:val="tocnumber"/>
          <w:rFonts w:ascii="Times New Roman" w:hAnsi="Times New Roman" w:cs="Times New Roman"/>
          <w:sz w:val="20"/>
          <w:szCs w:val="20"/>
        </w:rPr>
      </w:pPr>
      <w:r w:rsidRPr="00304EFE">
        <w:rPr>
          <w:rStyle w:val="tocnumber"/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gramStart"/>
      <w:r w:rsidRPr="00304EFE">
        <w:rPr>
          <w:rStyle w:val="tocnumber"/>
          <w:rFonts w:ascii="Times New Roman" w:hAnsi="Times New Roman" w:cs="Times New Roman"/>
          <w:sz w:val="20"/>
          <w:szCs w:val="20"/>
        </w:rPr>
        <w:t>Волжский</w:t>
      </w:r>
      <w:proofErr w:type="gramEnd"/>
    </w:p>
    <w:p w:rsidR="00304EFE" w:rsidRPr="00304EFE" w:rsidRDefault="00304EFE" w:rsidP="00304EFE">
      <w:pPr>
        <w:ind w:right="-709"/>
        <w:contextualSpacing/>
        <w:jc w:val="right"/>
        <w:rPr>
          <w:rStyle w:val="tocnumber"/>
          <w:rFonts w:ascii="Times New Roman" w:hAnsi="Times New Roman" w:cs="Times New Roman"/>
          <w:sz w:val="20"/>
          <w:szCs w:val="20"/>
          <w:u w:val="single"/>
        </w:rPr>
      </w:pPr>
      <w:r w:rsidRPr="00304EFE">
        <w:rPr>
          <w:rStyle w:val="tocnumber"/>
          <w:rFonts w:ascii="Times New Roman" w:hAnsi="Times New Roman" w:cs="Times New Roman"/>
          <w:sz w:val="20"/>
          <w:szCs w:val="20"/>
        </w:rPr>
        <w:t xml:space="preserve">  Самарской области от «20 » декабря 2021г. № 77</w:t>
      </w:r>
      <w:r w:rsidRPr="00304EFE">
        <w:rPr>
          <w:rStyle w:val="tocnumber"/>
          <w:rFonts w:ascii="Times New Roman" w:hAnsi="Times New Roman" w:cs="Times New Roman"/>
          <w:sz w:val="20"/>
          <w:szCs w:val="20"/>
          <w:u w:val="single"/>
        </w:rPr>
        <w:t xml:space="preserve">      </w:t>
      </w:r>
    </w:p>
    <w:p w:rsidR="00304EFE" w:rsidRPr="00CE10A3" w:rsidRDefault="00304EFE" w:rsidP="00304EFE">
      <w:pPr>
        <w:ind w:right="-709"/>
        <w:jc w:val="center"/>
        <w:rPr>
          <w:rStyle w:val="tocnumber"/>
          <w:b/>
          <w:sz w:val="20"/>
          <w:szCs w:val="20"/>
        </w:rPr>
      </w:pPr>
    </w:p>
    <w:p w:rsidR="00304EFE" w:rsidRPr="00304EFE" w:rsidRDefault="00304EFE" w:rsidP="00304EFE">
      <w:pPr>
        <w:jc w:val="center"/>
        <w:rPr>
          <w:rStyle w:val="tocnumber"/>
          <w:rFonts w:ascii="Times New Roman" w:hAnsi="Times New Roman" w:cs="Times New Roman"/>
          <w:b/>
          <w:sz w:val="20"/>
          <w:szCs w:val="20"/>
        </w:rPr>
      </w:pPr>
      <w:r w:rsidRPr="00304EFE">
        <w:rPr>
          <w:rStyle w:val="tocnumber"/>
          <w:rFonts w:ascii="Times New Roman" w:hAnsi="Times New Roman" w:cs="Times New Roman"/>
          <w:b/>
          <w:sz w:val="20"/>
          <w:szCs w:val="20"/>
        </w:rPr>
        <w:lastRenderedPageBreak/>
        <w:t>Источники внутреннего финансирования дефицита местного бюджета на 2021 год</w:t>
      </w:r>
    </w:p>
    <w:tbl>
      <w:tblPr>
        <w:tblW w:w="10121" w:type="dxa"/>
        <w:jc w:val="center"/>
        <w:tblInd w:w="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2628"/>
        <w:gridCol w:w="4681"/>
        <w:gridCol w:w="15"/>
        <w:gridCol w:w="1090"/>
      </w:tblGrid>
      <w:tr w:rsidR="00304EFE" w:rsidRPr="00304EFE" w:rsidTr="009529A4">
        <w:trPr>
          <w:trHeight w:val="733"/>
          <w:tblHeader/>
          <w:jc w:val="center"/>
        </w:trPr>
        <w:tc>
          <w:tcPr>
            <w:tcW w:w="4335" w:type="dxa"/>
            <w:gridSpan w:val="2"/>
            <w:vAlign w:val="center"/>
          </w:tcPr>
          <w:p w:rsidR="00304EFE" w:rsidRPr="00304EFE" w:rsidRDefault="00304EFE" w:rsidP="0075554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81" w:type="dxa"/>
            <w:vMerge w:val="restart"/>
            <w:vAlign w:val="center"/>
          </w:tcPr>
          <w:p w:rsidR="00304EFE" w:rsidRPr="00304EFE" w:rsidRDefault="00304EFE" w:rsidP="0075554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05" w:type="dxa"/>
            <w:gridSpan w:val="2"/>
            <w:vAlign w:val="center"/>
          </w:tcPr>
          <w:p w:rsidR="00304EFE" w:rsidRPr="00304EFE" w:rsidRDefault="00304EFE" w:rsidP="0075554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Сумма, тыс. рублей</w:t>
            </w:r>
          </w:p>
        </w:tc>
      </w:tr>
      <w:tr w:rsidR="00304EFE" w:rsidRPr="00304EFE" w:rsidTr="009529A4">
        <w:trPr>
          <w:trHeight w:val="1465"/>
          <w:tblHeader/>
          <w:jc w:val="center"/>
        </w:trPr>
        <w:tc>
          <w:tcPr>
            <w:tcW w:w="1707" w:type="dxa"/>
            <w:vAlign w:val="center"/>
          </w:tcPr>
          <w:p w:rsidR="00304EFE" w:rsidRPr="00304EFE" w:rsidRDefault="00304EFE" w:rsidP="0075554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28" w:type="dxa"/>
            <w:vAlign w:val="center"/>
          </w:tcPr>
          <w:p w:rsidR="00304EFE" w:rsidRPr="00304EFE" w:rsidRDefault="00304EFE" w:rsidP="0075554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4681" w:type="dxa"/>
            <w:vMerge/>
            <w:vAlign w:val="center"/>
          </w:tcPr>
          <w:p w:rsidR="00304EFE" w:rsidRPr="00304EFE" w:rsidRDefault="00304EFE" w:rsidP="0075554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304EFE" w:rsidRPr="00304EFE" w:rsidRDefault="00304EFE" w:rsidP="0075554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4EFE" w:rsidRPr="00304EFE" w:rsidTr="009529A4">
        <w:trPr>
          <w:trHeight w:val="1089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90" w:type="dxa"/>
          </w:tcPr>
          <w:p w:rsidR="00304EFE" w:rsidRPr="00304EFE" w:rsidRDefault="00304EFE" w:rsidP="00304EFE">
            <w:pPr>
              <w:ind w:left="-107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04EFE" w:rsidRPr="00304EFE" w:rsidTr="009529A4">
        <w:trPr>
          <w:trHeight w:val="713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EFE" w:rsidRPr="00304EFE" w:rsidTr="009529A4">
        <w:trPr>
          <w:trHeight w:val="713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EFE" w:rsidRPr="00304EFE" w:rsidTr="009529A4">
        <w:trPr>
          <w:trHeight w:val="713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13 0000 710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EFE" w:rsidRPr="00304EFE" w:rsidTr="009529A4">
        <w:trPr>
          <w:trHeight w:val="713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EFE" w:rsidRPr="00304EFE" w:rsidTr="009529A4">
        <w:trPr>
          <w:trHeight w:val="713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13 0000 810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кредитов, предоставленных кредитными организациями в валюте Российской Федерации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EFE" w:rsidRPr="00304EFE" w:rsidTr="009529A4">
        <w:trPr>
          <w:trHeight w:val="713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513,4</w:t>
            </w:r>
          </w:p>
        </w:tc>
      </w:tr>
      <w:tr w:rsidR="00304EFE" w:rsidRPr="00304EFE" w:rsidTr="009529A4">
        <w:trPr>
          <w:trHeight w:val="733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-47053,8</w:t>
            </w:r>
          </w:p>
        </w:tc>
      </w:tr>
      <w:tr w:rsidR="00304EFE" w:rsidRPr="00304EFE" w:rsidTr="009529A4">
        <w:trPr>
          <w:trHeight w:val="713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-47053,8</w:t>
            </w:r>
          </w:p>
        </w:tc>
      </w:tr>
      <w:tr w:rsidR="00304EFE" w:rsidRPr="00304EFE" w:rsidTr="009529A4">
        <w:trPr>
          <w:trHeight w:val="733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-47053,8</w:t>
            </w:r>
          </w:p>
        </w:tc>
      </w:tr>
      <w:tr w:rsidR="00304EFE" w:rsidRPr="00304EFE" w:rsidTr="009529A4">
        <w:trPr>
          <w:trHeight w:val="1089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01 05 02 01 13 0000 510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-47053,8</w:t>
            </w:r>
          </w:p>
        </w:tc>
      </w:tr>
      <w:tr w:rsidR="00304EFE" w:rsidRPr="00304EFE" w:rsidTr="009529A4">
        <w:trPr>
          <w:trHeight w:val="713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47567,2</w:t>
            </w:r>
          </w:p>
        </w:tc>
      </w:tr>
      <w:tr w:rsidR="00304EFE" w:rsidRPr="00304EFE" w:rsidTr="009529A4">
        <w:trPr>
          <w:trHeight w:val="733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47567,2</w:t>
            </w:r>
          </w:p>
        </w:tc>
      </w:tr>
      <w:tr w:rsidR="00304EFE" w:rsidRPr="00304EFE" w:rsidTr="009529A4">
        <w:trPr>
          <w:trHeight w:val="713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47567,2</w:t>
            </w:r>
          </w:p>
        </w:tc>
      </w:tr>
      <w:tr w:rsidR="00304EFE" w:rsidRPr="00304EFE" w:rsidTr="009529A4">
        <w:trPr>
          <w:trHeight w:val="1109"/>
          <w:jc w:val="center"/>
        </w:trPr>
        <w:tc>
          <w:tcPr>
            <w:tcW w:w="1707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628" w:type="dxa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01 05 02 01 13 0000 610</w:t>
            </w:r>
          </w:p>
        </w:tc>
        <w:tc>
          <w:tcPr>
            <w:tcW w:w="4696" w:type="dxa"/>
            <w:gridSpan w:val="2"/>
          </w:tcPr>
          <w:p w:rsidR="00304EFE" w:rsidRPr="00304EFE" w:rsidRDefault="00304EFE" w:rsidP="00755540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090" w:type="dxa"/>
          </w:tcPr>
          <w:p w:rsidR="00304EFE" w:rsidRPr="00304EFE" w:rsidRDefault="00304EFE" w:rsidP="0075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E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47567,2</w:t>
            </w:r>
          </w:p>
        </w:tc>
      </w:tr>
    </w:tbl>
    <w:p w:rsidR="00304EFE" w:rsidRPr="00304EFE" w:rsidRDefault="00304EFE" w:rsidP="00304EFE">
      <w:pPr>
        <w:ind w:right="-851"/>
        <w:rPr>
          <w:rStyle w:val="tocnumber"/>
          <w:rFonts w:ascii="Times New Roman" w:hAnsi="Times New Roman" w:cs="Times New Roman"/>
          <w:sz w:val="20"/>
          <w:szCs w:val="20"/>
        </w:rPr>
      </w:pPr>
    </w:p>
    <w:p w:rsidR="00304EFE" w:rsidRPr="00CE10A3" w:rsidRDefault="00304EFE" w:rsidP="00304EFE">
      <w:pPr>
        <w:rPr>
          <w:rStyle w:val="tocnumber"/>
          <w:sz w:val="20"/>
          <w:szCs w:val="20"/>
        </w:rPr>
      </w:pPr>
    </w:p>
    <w:p w:rsidR="00304EFE" w:rsidRPr="009657F2" w:rsidRDefault="00304EFE" w:rsidP="00F072B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934" w:type="dxa"/>
        <w:tblInd w:w="94" w:type="dxa"/>
        <w:tblLook w:val="04A0"/>
      </w:tblPr>
      <w:tblGrid>
        <w:gridCol w:w="767"/>
        <w:gridCol w:w="833"/>
        <w:gridCol w:w="633"/>
        <w:gridCol w:w="14701"/>
      </w:tblGrid>
      <w:tr w:rsidR="00F23D9B" w:rsidRPr="00F23D9B" w:rsidTr="00F23D9B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23D9B" w:rsidRPr="00F23D9B" w:rsidTr="00F23D9B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23D9B" w:rsidRPr="00F23D9B" w:rsidTr="00F23D9B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23D9B" w:rsidRPr="00F23D9B" w:rsidTr="00F23D9B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23D9B" w:rsidRPr="00F23D9B" w:rsidTr="00F23D9B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9B" w:rsidRPr="00F23D9B" w:rsidRDefault="00F23D9B" w:rsidP="00F23D9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B20D77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0D77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0D77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0D77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0D77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0D77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0D77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0D77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0D77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0D77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0D77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0D77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0D77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4EFE" w:rsidRDefault="00304EFE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4EFE" w:rsidRDefault="00304EFE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0D77" w:rsidRPr="00185DDF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B20D77" w:rsidRPr="00B20D77" w:rsidTr="009657F2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B20D77" w:rsidRPr="001D3220" w:rsidRDefault="00B20D77" w:rsidP="009657F2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B20D77" w:rsidRPr="001D3220" w:rsidRDefault="00B20D77" w:rsidP="009657F2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</w:t>
            </w:r>
            <w:r w:rsidR="001E3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E37D5"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 w:rsidR="001E37D5"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B20D77" w:rsidRPr="001D3220" w:rsidRDefault="00B20D77" w:rsidP="00965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B20D77" w:rsidRPr="001D3220" w:rsidRDefault="00B20D77" w:rsidP="00965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B20D77" w:rsidRPr="00C86A5F" w:rsidRDefault="00B20D77" w:rsidP="00B2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9657F2" w:rsidRPr="00B20D77" w:rsidRDefault="009657F2">
      <w:pPr>
        <w:rPr>
          <w:lang w:val="en-US"/>
        </w:rPr>
      </w:pPr>
    </w:p>
    <w:sectPr w:rsidR="009657F2" w:rsidRPr="00B20D77" w:rsidSect="009529A4">
      <w:headerReference w:type="default" r:id="rId10"/>
      <w:pgSz w:w="11906" w:h="16838"/>
      <w:pgMar w:top="1134" w:right="1416" w:bottom="1134" w:left="170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F2" w:rsidRPr="00E64D57" w:rsidRDefault="009657F2" w:rsidP="009657F2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9529A4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D77"/>
    <w:rsid w:val="00034848"/>
    <w:rsid w:val="001E37D5"/>
    <w:rsid w:val="00296C89"/>
    <w:rsid w:val="00304EFE"/>
    <w:rsid w:val="0043624A"/>
    <w:rsid w:val="00756889"/>
    <w:rsid w:val="009529A4"/>
    <w:rsid w:val="009657F2"/>
    <w:rsid w:val="00AB59AF"/>
    <w:rsid w:val="00B20D77"/>
    <w:rsid w:val="00F072B0"/>
    <w:rsid w:val="00F2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D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B20D77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B20D77"/>
  </w:style>
  <w:style w:type="character" w:customStyle="1" w:styleId="FontStyle13">
    <w:name w:val="Font Style13"/>
    <w:basedOn w:val="a0"/>
    <w:uiPriority w:val="99"/>
    <w:rsid w:val="00B20D7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20D7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B20D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20D77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basedOn w:val="a"/>
    <w:next w:val="a8"/>
    <w:uiPriority w:val="99"/>
    <w:unhideWhenUsed/>
    <w:rsid w:val="00F0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072B0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2B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5688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0FD8557BDBECD3E5AB46E25F768DBECBB06D4147789F860A40236BA6F750D43DFoFO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26B8BD555EC83273800FD8557BDBECD3E5AB46E25F768DBECBB06D4147789F860A40236BA6F750D43DFoFO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49E9-F536-45D0-AE8B-DB8EAE26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2021-12-20T06:39:00Z</cp:lastPrinted>
  <dcterms:created xsi:type="dcterms:W3CDTF">2021-12-20T05:54:00Z</dcterms:created>
  <dcterms:modified xsi:type="dcterms:W3CDTF">2021-12-20T06:40:00Z</dcterms:modified>
</cp:coreProperties>
</file>