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7A" w:rsidRPr="00CA4C87" w:rsidRDefault="00461E7A" w:rsidP="00461E7A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461E7A" w:rsidRPr="00CA4C87" w:rsidRDefault="00461E7A" w:rsidP="00461E7A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461E7A" w:rsidRDefault="00461E7A" w:rsidP="00461E7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61E7A" w:rsidRDefault="00461E7A" w:rsidP="00461E7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61E7A" w:rsidRDefault="00461E7A" w:rsidP="00461E7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61E7A" w:rsidRDefault="00461E7A" w:rsidP="00461E7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61E7A" w:rsidRDefault="00461E7A" w:rsidP="00461E7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61E7A" w:rsidRPr="00D32757" w:rsidRDefault="00461E7A" w:rsidP="00461E7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61E7A" w:rsidRPr="00D32757" w:rsidRDefault="00461E7A" w:rsidP="00461E7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461E7A" w:rsidRDefault="00461E7A" w:rsidP="00461E7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муниципального района Волжский Самарской област</w:t>
      </w:r>
      <w:r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461E7A" w:rsidRDefault="00461E7A" w:rsidP="00461E7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61E7A" w:rsidRPr="006E156A" w:rsidRDefault="00D66024" w:rsidP="00461E7A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Вторник</w:t>
      </w:r>
      <w:r w:rsidR="00461E7A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>
        <w:rPr>
          <w:rFonts w:ascii="Times New Roman" w:eastAsia="Times New Roman" w:hAnsi="Times New Roman"/>
          <w:b/>
          <w:color w:val="1E7307"/>
          <w:lang w:bidi="en-US"/>
        </w:rPr>
        <w:t>30</w:t>
      </w:r>
      <w:r w:rsidR="00461E7A">
        <w:rPr>
          <w:rFonts w:ascii="Times New Roman" w:eastAsia="Times New Roman" w:hAnsi="Times New Roman"/>
          <w:b/>
          <w:color w:val="1E7307"/>
          <w:lang w:bidi="en-US"/>
        </w:rPr>
        <w:t xml:space="preserve">  ноября  2021 </w:t>
      </w:r>
      <w:r w:rsidR="00461E7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года                                                                   </w:t>
      </w:r>
      <w:r w:rsidR="00461E7A">
        <w:rPr>
          <w:rFonts w:ascii="Times New Roman" w:eastAsia="Times New Roman" w:hAnsi="Times New Roman"/>
          <w:b/>
          <w:color w:val="1E7307"/>
          <w:lang w:bidi="en-US"/>
        </w:rPr>
        <w:t xml:space="preserve">      № 32  (218</w:t>
      </w:r>
      <w:r w:rsidR="00461E7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)                           </w:t>
      </w:r>
    </w:p>
    <w:p w:rsidR="00461E7A" w:rsidRDefault="00461E7A" w:rsidP="00461E7A">
      <w:pPr>
        <w:pStyle w:val="a5"/>
        <w:rPr>
          <w:b/>
          <w:bCs/>
          <w:szCs w:val="28"/>
        </w:rPr>
      </w:pPr>
    </w:p>
    <w:p w:rsidR="00461E7A" w:rsidRDefault="00461E7A" w:rsidP="00461E7A">
      <w:pPr>
        <w:pStyle w:val="a5"/>
        <w:jc w:val="left"/>
        <w:rPr>
          <w:b/>
          <w:bCs/>
          <w:sz w:val="18"/>
          <w:szCs w:val="18"/>
        </w:rPr>
      </w:pPr>
    </w:p>
    <w:p w:rsidR="00461E7A" w:rsidRDefault="00461E7A" w:rsidP="00461E7A">
      <w:pPr>
        <w:pStyle w:val="a5"/>
        <w:jc w:val="left"/>
        <w:rPr>
          <w:b/>
          <w:bCs/>
          <w:sz w:val="18"/>
          <w:szCs w:val="18"/>
        </w:rPr>
      </w:pPr>
    </w:p>
    <w:p w:rsidR="00461E7A" w:rsidRDefault="00461E7A" w:rsidP="00461E7A">
      <w:pPr>
        <w:jc w:val="center"/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>
            <wp:extent cx="797560" cy="977900"/>
            <wp:effectExtent l="1905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E7A" w:rsidRPr="003D2B4D" w:rsidRDefault="00461E7A" w:rsidP="00461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3D2B4D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ПЕТРА ДУБРАВА</w:t>
      </w:r>
      <w:r w:rsidRPr="003D2B4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</w:p>
    <w:p w:rsidR="00461E7A" w:rsidRPr="003D2B4D" w:rsidRDefault="00461E7A" w:rsidP="00461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461E7A" w:rsidRPr="006E6591" w:rsidRDefault="00461E7A" w:rsidP="00461E7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61E7A" w:rsidRPr="006E6591" w:rsidRDefault="00461E7A" w:rsidP="00461E7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61E7A" w:rsidRPr="006E6591" w:rsidRDefault="00461E7A" w:rsidP="00461E7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61E7A" w:rsidRPr="006E6591" w:rsidRDefault="00461E7A" w:rsidP="00461E7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61E7A" w:rsidRPr="006E6591" w:rsidRDefault="00461E7A" w:rsidP="00461E7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26.11.2021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  <w:t xml:space="preserve"> 283</w:t>
      </w:r>
    </w:p>
    <w:p w:rsidR="00461E7A" w:rsidRPr="006E6591" w:rsidRDefault="00461E7A" w:rsidP="00461E7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61E7A" w:rsidRPr="006E6591" w:rsidRDefault="00461E7A" w:rsidP="00461E7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61E7A" w:rsidRPr="00573300" w:rsidRDefault="00461E7A" w:rsidP="00461E7A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по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проекту постановления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условно разрешенный вид использования земельного участка </w:t>
      </w:r>
    </w:p>
    <w:p w:rsidR="00461E7A" w:rsidRPr="006E6591" w:rsidRDefault="00461E7A" w:rsidP="00461E7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61E7A" w:rsidRPr="00D60385" w:rsidRDefault="00461E7A" w:rsidP="00461E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29D8">
        <w:rPr>
          <w:rFonts w:ascii="Times New Roman" w:hAnsi="Times New Roman" w:cs="Times New Roman"/>
          <w:sz w:val="28"/>
          <w:szCs w:val="28"/>
        </w:rPr>
        <w:t xml:space="preserve">На основании заключения комиссии по подготовке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2529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 Самарской области от 18</w:t>
      </w:r>
      <w:r w:rsidRPr="00981B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81B2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        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в соответствии со статьей 39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рассмотрев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заявление правообладателя земельного участка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, руководствуясь статьей 28 Федерального закона от 06.10.2003 №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131-ФЗ «Об общих принципах организации местного самоуправления 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публичных </w:t>
      </w:r>
      <w:r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утвержденным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а Волжский Самарской областиот </w:t>
      </w:r>
      <w:r w:rsidRPr="000000A7">
        <w:rPr>
          <w:rFonts w:ascii="Times New Roman" w:hAnsi="Times New Roman" w:cs="Times New Roman"/>
          <w:sz w:val="28"/>
          <w:szCs w:val="28"/>
        </w:rPr>
        <w:t>30.09.2019 № 151</w:t>
      </w:r>
      <w:r w:rsidRPr="00B17E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муниципального района Волжский Самарской области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61E7A" w:rsidRDefault="00461E7A" w:rsidP="00461E7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Волжский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муниципального района Волжский Самарской области«О предоставлении разрешения на условно разрешенный вид использования земельного участка»(далее – проект постановления), указанного в приложении </w:t>
      </w:r>
      <w:r w:rsidRPr="009B3E8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№ 1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 настоящему постановлению.</w:t>
      </w:r>
    </w:p>
    <w:p w:rsidR="00461E7A" w:rsidRPr="002760EC" w:rsidRDefault="00461E7A" w:rsidP="00461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60E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Информационным материалом</w:t>
      </w:r>
      <w:r w:rsidRPr="002760E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постановления </w:t>
      </w:r>
      <w:r>
        <w:rPr>
          <w:rFonts w:ascii="Times New Roman" w:hAnsi="Times New Roman" w:cs="Times New Roman"/>
          <w:sz w:val="28"/>
          <w:szCs w:val="28"/>
        </w:rPr>
        <w:t>является пояснительная</w:t>
      </w:r>
      <w:r w:rsidRPr="002760EC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а к нему</w:t>
      </w:r>
      <w:r w:rsidRPr="002760EC">
        <w:rPr>
          <w:rFonts w:ascii="Times New Roman" w:hAnsi="Times New Roman" w:cs="Times New Roman"/>
          <w:sz w:val="28"/>
          <w:szCs w:val="28"/>
        </w:rPr>
        <w:t>.</w:t>
      </w:r>
    </w:p>
    <w:p w:rsidR="00461E7A" w:rsidRPr="005C7267" w:rsidRDefault="00461E7A" w:rsidP="00461E7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у постановления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– с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26 ноября 2021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20декабря 2021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461E7A" w:rsidRPr="005C7267" w:rsidRDefault="00461E7A" w:rsidP="00461E7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оповещения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 (официального опубликования настоящего постановления) до дня официального опубликования заключения о результатах публичных слушаний.</w:t>
      </w:r>
    </w:p>
    <w:p w:rsidR="00461E7A" w:rsidRPr="0024255F" w:rsidRDefault="00461E7A" w:rsidP="00461E7A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5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Организатором публичных слушаний является </w:t>
      </w:r>
      <w:r w:rsidRPr="0024255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kern w:val="2"/>
          <w:sz w:val="28"/>
          <w:szCs w:val="28"/>
        </w:rPr>
        <w:t>городского</w:t>
      </w:r>
      <w:r w:rsidRPr="0024255F">
        <w:rPr>
          <w:rFonts w:ascii="Times New Roman" w:hAnsi="Times New Roman" w:cs="Times New Roman"/>
          <w:kern w:val="2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Петра Дубрава</w:t>
      </w:r>
      <w:r w:rsidRPr="0024255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(далее – Администрация)</w:t>
      </w:r>
      <w:r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461E7A" w:rsidRPr="005C7267" w:rsidRDefault="00461E7A" w:rsidP="00461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постановления</w:t>
      </w:r>
      <w:r w:rsidRPr="005C7267">
        <w:rPr>
          <w:rFonts w:ascii="Times New Roman" w:hAnsi="Times New Roman" w:cs="Times New Roman"/>
          <w:sz w:val="28"/>
          <w:szCs w:val="28"/>
        </w:rPr>
        <w:t xml:space="preserve">, а также их учет осуществляется в соответствии с требованиями </w:t>
      </w:r>
      <w:r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</w:t>
      </w:r>
      <w:r>
        <w:rPr>
          <w:rFonts w:ascii="Times New Roman" w:hAnsi="Times New Roman" w:cs="Times New Roman"/>
          <w:noProof/>
          <w:sz w:val="28"/>
          <w:szCs w:val="28"/>
        </w:rPr>
        <w:t>го кодекса Российской Федерации</w:t>
      </w:r>
      <w:r w:rsidRPr="005C72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61E7A" w:rsidRPr="00D91E36" w:rsidRDefault="00461E7A" w:rsidP="00461E7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поселении Петра Дубрава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Pr="00CE3EEE">
        <w:rPr>
          <w:rFonts w:ascii="Times New Roman" w:hAnsi="Times New Roman" w:cs="Times New Roman"/>
          <w:noProof/>
          <w:sz w:val="28"/>
          <w:szCs w:val="28"/>
        </w:rPr>
        <w:t xml:space="preserve">443546, Самарская область, Волжский район, поселок городского типа Петра Дубрава, ул. </w:t>
      </w:r>
      <w:r>
        <w:rPr>
          <w:rFonts w:ascii="Times New Roman" w:hAnsi="Times New Roman" w:cs="Times New Roman"/>
          <w:noProof/>
          <w:sz w:val="28"/>
          <w:szCs w:val="28"/>
        </w:rPr>
        <w:t>Климова, д. 7</w:t>
      </w:r>
      <w:r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61E7A" w:rsidRPr="00CE3EEE" w:rsidRDefault="00461E7A" w:rsidP="00461E7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Провести мероприятие по информированию жителей поселения по вопросу публичных слушаний (собрание граждан)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03декабря 2021</w:t>
      </w:r>
      <w:r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1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</w:t>
      </w:r>
      <w:r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Pr="00CE3EEE">
        <w:rPr>
          <w:rFonts w:ascii="Times New Roman" w:hAnsi="Times New Roman" w:cs="Times New Roman"/>
          <w:noProof/>
          <w:sz w:val="28"/>
          <w:szCs w:val="28"/>
        </w:rPr>
        <w:t>443546,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E3EEE">
        <w:rPr>
          <w:rFonts w:ascii="Times New Roman" w:hAnsi="Times New Roman" w:cs="Times New Roman"/>
          <w:noProof/>
          <w:sz w:val="28"/>
          <w:szCs w:val="28"/>
        </w:rPr>
        <w:t>Самарская область, Волжский район, поселок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городского типа Петра Дубрава, ул. </w:t>
      </w:r>
      <w:r w:rsidRPr="00CE3EEE">
        <w:rPr>
          <w:rFonts w:ascii="Times New Roman" w:hAnsi="Times New Roman" w:cs="Times New Roman"/>
          <w:noProof/>
          <w:sz w:val="28"/>
          <w:szCs w:val="28"/>
        </w:rPr>
        <w:t>Климова</w:t>
      </w:r>
      <w:r>
        <w:rPr>
          <w:rFonts w:ascii="Times New Roman" w:hAnsi="Times New Roman" w:cs="Times New Roman"/>
          <w:noProof/>
          <w:sz w:val="28"/>
          <w:szCs w:val="28"/>
        </w:rPr>
        <w:t>, д. 7</w:t>
      </w:r>
      <w:r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61E7A" w:rsidRPr="00804930" w:rsidRDefault="00461E7A" w:rsidP="00461E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9.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Дато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й открытия экспозиции считается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дата официального опубликован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ия проекта постановления и его размещения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информационно-коммуникационной сети «Интернет» </w:t>
      </w:r>
      <w:hyperlink r:id="rId8" w:history="1">
        <w:r w:rsidRPr="002B58A1">
          <w:rPr>
            <w:rStyle w:val="a7"/>
            <w:rFonts w:ascii="Times New Roman" w:hAnsi="Times New Roman"/>
            <w:sz w:val="28"/>
            <w:szCs w:val="28"/>
          </w:rPr>
          <w:t>http://петра-дубрава.рф/</w:t>
        </w:r>
      </w:hyperlink>
      <w:r>
        <w:rPr>
          <w:rFonts w:ascii="Times New Roman" w:hAnsi="Times New Roman"/>
          <w:sz w:val="28"/>
          <w:szCs w:val="28"/>
        </w:rPr>
        <w:t xml:space="preserve"> (далее – официальный сайт поселения)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в порядке, установленном пунктом 1 части 8 статьи 5.1 Градостроительного кодекса Российской Федерации.</w:t>
      </w:r>
    </w:p>
    <w:p w:rsidR="00461E7A" w:rsidRDefault="00461E7A" w:rsidP="00461E7A">
      <w:pPr>
        <w:widowControl w:val="0"/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</w:t>
      </w:r>
      <w:r w:rsidRPr="00804930">
        <w:rPr>
          <w:rFonts w:ascii="Times New Roman" w:hAnsi="Times New Roman" w:cs="Times New Roman"/>
          <w:kern w:val="2"/>
          <w:sz w:val="28"/>
          <w:szCs w:val="28"/>
        </w:rPr>
        <w:t>, с учетом мер по обеспечению санитарно-эпидемиологического благополучия населения.</w:t>
      </w:r>
    </w:p>
    <w:p w:rsidR="00461E7A" w:rsidRPr="0095594F" w:rsidRDefault="00461E7A" w:rsidP="00461E7A">
      <w:pPr>
        <w:widowControl w:val="0"/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91E36">
        <w:rPr>
          <w:rFonts w:ascii="Times New Roman" w:hAnsi="Times New Roman" w:cs="Times New Roman"/>
          <w:kern w:val="2"/>
          <w:sz w:val="28"/>
          <w:szCs w:val="28"/>
        </w:rPr>
        <w:t xml:space="preserve">Посещение экспозиции возможно в рабочие дни (с понедельника по пятницу) с 10.00 до 16.00, с учетом мер по обеспечению санитарно-эпидемиологического благополучия населения в соответствии с Постановлением Губернатора Самарской области «О внесении изменений в </w:t>
      </w:r>
      <w:r w:rsidRPr="00D91E36">
        <w:rPr>
          <w:rFonts w:ascii="Times New Roman" w:hAnsi="Times New Roman" w:cs="Times New Roman"/>
          <w:kern w:val="2"/>
          <w:sz w:val="28"/>
          <w:szCs w:val="28"/>
        </w:rPr>
        <w:lastRenderedPageBreak/>
        <w:t>постановление Губернатора Самарской области от 16.12.2020 №365 «О дальнейших мерах по обеспечению санитарно-эпидемиологического благополучия населения в связи с распространением новой коронавирусной инфекции (</w:t>
      </w:r>
      <w:r w:rsidRPr="00D91E36">
        <w:rPr>
          <w:rFonts w:ascii="Times New Roman" w:hAnsi="Times New Roman" w:cs="Times New Roman"/>
          <w:kern w:val="2"/>
          <w:sz w:val="28"/>
          <w:szCs w:val="28"/>
          <w:lang w:val="en-US"/>
        </w:rPr>
        <w:t>COVID</w:t>
      </w:r>
      <w:r w:rsidRPr="00D91E36">
        <w:rPr>
          <w:rFonts w:ascii="Times New Roman" w:hAnsi="Times New Roman" w:cs="Times New Roman"/>
          <w:kern w:val="2"/>
          <w:sz w:val="28"/>
          <w:szCs w:val="28"/>
        </w:rPr>
        <w:t>-19) на территории Самарской области» от 11.10.2021 №241.</w:t>
      </w:r>
    </w:p>
    <w:p w:rsidR="00461E7A" w:rsidRPr="005C7267" w:rsidRDefault="00461E7A" w:rsidP="00461E7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проекту постановления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прекращается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13 декабря 2021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года.</w:t>
      </w:r>
    </w:p>
    <w:p w:rsidR="00461E7A" w:rsidRPr="005C7267" w:rsidRDefault="00461E7A" w:rsidP="00461E7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11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Назначить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В.Ф.Бибаева</w:t>
      </w:r>
      <w:r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461E7A" w:rsidRPr="00FC069D" w:rsidRDefault="00461E7A" w:rsidP="00461E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12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Настоящее постановление является оповещением о начале публичных слушаний и подлежит опубликованию в газете </w:t>
      </w:r>
      <w:r w:rsidRPr="000D54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D54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размещению на официальном сайте </w:t>
      </w:r>
      <w:r>
        <w:rPr>
          <w:rFonts w:ascii="Times New Roman" w:hAnsi="Times New Roman"/>
          <w:sz w:val="28"/>
          <w:szCs w:val="28"/>
        </w:rPr>
        <w:t>поселения</w:t>
      </w:r>
      <w:r w:rsidRPr="00274D3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61E7A" w:rsidRPr="00FC069D" w:rsidRDefault="00461E7A" w:rsidP="00461E7A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иных заинтересованных лиц с проектом постановления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обеспечить:</w:t>
      </w:r>
    </w:p>
    <w:p w:rsidR="00461E7A" w:rsidRPr="00FC069D" w:rsidRDefault="00461E7A" w:rsidP="00461E7A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официальное опубликование проекта постановления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газете 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461E7A" w:rsidRPr="00FC069D" w:rsidRDefault="00461E7A" w:rsidP="00461E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размещение проекта постановления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на официальном сайте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поселения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;</w:t>
      </w:r>
    </w:p>
    <w:p w:rsidR="00461E7A" w:rsidRPr="00FC069D" w:rsidRDefault="00461E7A" w:rsidP="00461E7A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венный доступ к ознакомлению с проектом постановления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здании Администрации поселения (в соответствии с режимом р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аботы Администрации поселения)</w:t>
      </w:r>
      <w:r w:rsidRPr="0080493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61E7A" w:rsidRPr="006E6591" w:rsidRDefault="00461E7A" w:rsidP="00461E7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14</w:t>
      </w: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случае, если настоящее постановление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 постановления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буд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 слушаний, указанной в пункте 3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количество дней.</w:t>
      </w:r>
    </w:p>
    <w:p w:rsidR="00461E7A" w:rsidRDefault="00461E7A" w:rsidP="00461E7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61E7A" w:rsidRDefault="00461E7A" w:rsidP="00461E7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61E7A" w:rsidRPr="006E6591" w:rsidRDefault="00461E7A" w:rsidP="00461E7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461E7A" w:rsidRPr="006E6591" w:rsidRDefault="00461E7A" w:rsidP="00461E7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61E7A" w:rsidRPr="006E6591" w:rsidRDefault="00461E7A" w:rsidP="00461E7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В.А.Крашенинников</w:t>
      </w:r>
    </w:p>
    <w:p w:rsidR="00461E7A" w:rsidRDefault="00461E7A" w:rsidP="00461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61E7A" w:rsidRDefault="00461E7A" w:rsidP="00461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22EF8" w:rsidRDefault="00D22EF8" w:rsidP="00461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97505" w:rsidRDefault="00597505" w:rsidP="00461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97505" w:rsidRDefault="00597505" w:rsidP="00461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97505" w:rsidRDefault="00597505" w:rsidP="00461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97505" w:rsidRDefault="00597505" w:rsidP="00461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907E7" w:rsidRPr="00A47CE8" w:rsidRDefault="00B907E7" w:rsidP="00B907E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</w:p>
    <w:p w:rsidR="00B907E7" w:rsidRDefault="00B907E7" w:rsidP="00B907E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B907E7" w:rsidRDefault="00B907E7" w:rsidP="00B907E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 поселения Петра Дубрава</w:t>
      </w:r>
      <w:r w:rsidR="00D22EF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района</w:t>
      </w:r>
      <w:r w:rsidR="00D22EF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Волжский</w:t>
      </w:r>
    </w:p>
    <w:p w:rsidR="00B907E7" w:rsidRDefault="00B907E7" w:rsidP="00B907E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B907E7" w:rsidRDefault="00B907E7" w:rsidP="00B907E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от </w:t>
      </w:r>
      <w:r w:rsidR="00D22EF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26.11.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2021 № </w:t>
      </w:r>
      <w:r w:rsidR="00D22EF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283</w:t>
      </w:r>
    </w:p>
    <w:p w:rsidR="00B907E7" w:rsidRDefault="00B907E7" w:rsidP="00B907E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B907E7" w:rsidRDefault="00B907E7" w:rsidP="00B907E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B907E7" w:rsidRDefault="00B907E7" w:rsidP="00B907E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B907E7" w:rsidRDefault="00B907E7" w:rsidP="00B907E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B907E7" w:rsidRPr="006E6591" w:rsidRDefault="00B907E7" w:rsidP="00B907E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B907E7" w:rsidRPr="006E6591" w:rsidRDefault="00B907E7" w:rsidP="00B907E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B907E7" w:rsidRPr="006E6591" w:rsidRDefault="00B907E7" w:rsidP="00B907E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</w:p>
    <w:p w:rsidR="00B907E7" w:rsidRPr="006E6591" w:rsidRDefault="00B907E7" w:rsidP="00B907E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B907E7" w:rsidRPr="006E6591" w:rsidRDefault="00B907E7" w:rsidP="00B907E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B907E7" w:rsidRDefault="00B907E7" w:rsidP="00B907E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B907E7" w:rsidRPr="006E6591" w:rsidRDefault="00B907E7" w:rsidP="00B907E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B907E7" w:rsidRPr="006E6591" w:rsidRDefault="00B907E7" w:rsidP="00B907E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B907E7" w:rsidRPr="006E6591" w:rsidRDefault="00B907E7" w:rsidP="00B907E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907E7" w:rsidRPr="006E6591" w:rsidRDefault="00B907E7" w:rsidP="00B907E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21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B907E7" w:rsidRPr="006E6591" w:rsidRDefault="00B907E7" w:rsidP="00B907E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907E7" w:rsidRPr="006E6591" w:rsidRDefault="00B907E7" w:rsidP="00B907E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907E7" w:rsidRDefault="00B907E7" w:rsidP="00B907E7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 с кадастровым номером</w:t>
      </w:r>
    </w:p>
    <w:p w:rsidR="00B907E7" w:rsidRDefault="00B907E7" w:rsidP="00B907E7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63:17:0302012:408</w:t>
      </w:r>
    </w:p>
    <w:p w:rsidR="00B907E7" w:rsidRPr="000F1E17" w:rsidRDefault="00B907E7" w:rsidP="00B907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907E7" w:rsidRPr="003E5EB4" w:rsidRDefault="00B907E7" w:rsidP="00B907E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Рассмотрев заявление Зиновой О.А.</w:t>
      </w:r>
      <w:r w:rsidR="00D22E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D22EF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_________________,</w:t>
      </w:r>
      <w:r w:rsidR="00D22EF8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  <w:r w:rsidR="00D22EF8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22EF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  <w:r w:rsidR="00D22EF8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D22E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B907E7" w:rsidRDefault="00B907E7" w:rsidP="00B907E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D22E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«Личное подсобное хозяйство» 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0302012:408,</w:t>
      </w:r>
      <w:r w:rsidR="00D22EF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в границах территориальной зоны </w:t>
      </w:r>
      <w:r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 «Зона</w:t>
      </w:r>
      <w:r w:rsidR="00D22EF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садового и дачного хозяйства»,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D22EF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D216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муниципальный район Волжский, городское поселение Петра Дубрава, поселок городского типа Петра Дубрава, улица Яблочная, участок 846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7E7" w:rsidRPr="000F1E17" w:rsidRDefault="00B907E7" w:rsidP="00B907E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D22EF8">
        <w:rPr>
          <w:rFonts w:ascii="Times New Roman" w:hAnsi="Times New Roman" w:cs="Times New Roman"/>
          <w:sz w:val="28"/>
          <w:szCs w:val="28"/>
        </w:rPr>
        <w:t xml:space="preserve">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B907E7" w:rsidRPr="007C2A5E" w:rsidRDefault="00B907E7" w:rsidP="00B907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B907E7" w:rsidRDefault="00B907E7" w:rsidP="00B907E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907E7" w:rsidRPr="006E6591" w:rsidRDefault="00B907E7" w:rsidP="00B907E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907E7" w:rsidRPr="006E6591" w:rsidRDefault="00B907E7" w:rsidP="00B907E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9418" w:type="dxa"/>
        <w:tblInd w:w="108" w:type="dxa"/>
        <w:tblLook w:val="04A0"/>
      </w:tblPr>
      <w:tblGrid>
        <w:gridCol w:w="5245"/>
        <w:gridCol w:w="4173"/>
      </w:tblGrid>
      <w:tr w:rsidR="00B907E7" w:rsidRPr="00AB5D3A" w:rsidTr="00B907E7">
        <w:trPr>
          <w:trHeight w:val="1097"/>
        </w:trPr>
        <w:tc>
          <w:tcPr>
            <w:tcW w:w="5245" w:type="dxa"/>
            <w:shd w:val="clear" w:color="auto" w:fill="auto"/>
          </w:tcPr>
          <w:p w:rsidR="00B907E7" w:rsidRDefault="00B907E7" w:rsidP="00DA0E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Петра Дубрава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Волжский</w:t>
            </w: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 xml:space="preserve"> Самарской области</w:t>
            </w:r>
          </w:p>
          <w:p w:rsidR="00B907E7" w:rsidRPr="00AB5D3A" w:rsidRDefault="00B907E7" w:rsidP="00DA0E2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73" w:type="dxa"/>
            <w:shd w:val="clear" w:color="auto" w:fill="auto"/>
            <w:vAlign w:val="center"/>
          </w:tcPr>
          <w:p w:rsidR="00B907E7" w:rsidRPr="00AB5D3A" w:rsidRDefault="00B907E7" w:rsidP="00B907E7">
            <w:pPr>
              <w:widowControl w:val="0"/>
              <w:suppressAutoHyphens/>
              <w:spacing w:after="0" w:line="240" w:lineRule="auto"/>
              <w:ind w:left="-471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</w:p>
        </w:tc>
      </w:tr>
    </w:tbl>
    <w:p w:rsidR="00B907E7" w:rsidRPr="006E6591" w:rsidRDefault="00B907E7" w:rsidP="00B907E7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B907E7" w:rsidRDefault="00B907E7" w:rsidP="00B907E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97505" w:rsidRDefault="00597505" w:rsidP="00B907E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97505" w:rsidRDefault="00597505" w:rsidP="00B907E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97505" w:rsidRDefault="00597505" w:rsidP="00B907E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97505" w:rsidRDefault="00597505" w:rsidP="00B907E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97505" w:rsidRDefault="00597505" w:rsidP="00B907E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907E7" w:rsidRDefault="00B907E7" w:rsidP="00B907E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907E7" w:rsidRDefault="00B907E7" w:rsidP="00B907E7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97505" w:rsidRPr="00073369" w:rsidRDefault="00597505" w:rsidP="00597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97505" w:rsidRPr="00755238" w:rsidRDefault="00597505" w:rsidP="00597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проекту постановления</w:t>
      </w:r>
      <w:r w:rsidRPr="00070774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774">
        <w:rPr>
          <w:rFonts w:ascii="Times New Roman" w:hAnsi="Times New Roman" w:cs="Times New Roman"/>
          <w:b/>
          <w:sz w:val="28"/>
          <w:szCs w:val="28"/>
        </w:rPr>
        <w:t xml:space="preserve">предоставлении разрешения на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условно разрешенный вид использования земельного участка </w:t>
      </w:r>
    </w:p>
    <w:p w:rsidR="00597505" w:rsidRPr="00073369" w:rsidRDefault="00597505" w:rsidP="0059750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505" w:rsidRPr="00070774" w:rsidRDefault="00597505" w:rsidP="00597505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о </w:t>
      </w:r>
      <w:r w:rsidRPr="00070774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условно разрешенный вид использования земельного участка «Личное подсобное хозяйство» 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подготовлен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заявления, поступившего от:</w:t>
      </w:r>
    </w:p>
    <w:p w:rsidR="00597505" w:rsidRDefault="00597505" w:rsidP="00597505">
      <w:pPr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A6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 xml:space="preserve">Зиновой О.А. </w:t>
      </w:r>
      <w:r w:rsidRPr="00381A60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</w:t>
      </w:r>
      <w:r w:rsidRPr="0007077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98790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63:17:0302012: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408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1A60">
        <w:rPr>
          <w:rFonts w:ascii="Times New Roman" w:hAnsi="Times New Roman" w:cs="Times New Roman"/>
          <w:sz w:val="28"/>
          <w:szCs w:val="28"/>
        </w:rPr>
        <w:t xml:space="preserve">расположенного по адресу: </w:t>
      </w:r>
      <w:r w:rsidRPr="006745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муниципальный район Волжский, городское поселение Петра Дубрава, поселок городского типа Петра Дубрава, улица Яблочная, участок 846</w:t>
      </w:r>
      <w:r>
        <w:rPr>
          <w:rFonts w:ascii="Times New Roman" w:hAnsi="Times New Roman" w:cs="Times New Roman"/>
          <w:sz w:val="28"/>
          <w:szCs w:val="28"/>
        </w:rPr>
        <w:t>, в территориальной зоне Ж6</w:t>
      </w:r>
      <w:r w:rsidRPr="00070774">
        <w:rPr>
          <w:rFonts w:ascii="Times New Roman" w:hAnsi="Times New Roman" w:cs="Times New Roman"/>
          <w:sz w:val="28"/>
          <w:szCs w:val="28"/>
        </w:rPr>
        <w:t xml:space="preserve"> «</w:t>
      </w:r>
      <w:r w:rsidRPr="00D411B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Зона садово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</w:t>
      </w:r>
      <w:r w:rsidRPr="00D411B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дачного хозяйства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97505" w:rsidRPr="00381A60" w:rsidRDefault="00597505" w:rsidP="00597505">
      <w:pPr>
        <w:spacing w:line="312" w:lineRule="auto"/>
        <w:contextualSpacing/>
        <w:jc w:val="both"/>
        <w:rPr>
          <w:rFonts w:ascii="Times New Roman" w:eastAsia="MS MinNew Roman" w:hAnsi="Times New Roman" w:cs="Times New Roman"/>
          <w:bCs/>
          <w:sz w:val="28"/>
          <w:szCs w:val="28"/>
        </w:rPr>
      </w:pPr>
    </w:p>
    <w:p w:rsidR="00597505" w:rsidRPr="00D411B3" w:rsidRDefault="00597505" w:rsidP="00597505">
      <w:pPr>
        <w:spacing w:line="312" w:lineRule="auto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597505" w:rsidRDefault="00597505" w:rsidP="00597505">
      <w:pPr>
        <w:spacing w:line="312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97505" w:rsidRPr="005D0A30" w:rsidRDefault="00597505" w:rsidP="00597505">
      <w:pPr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5D0A3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597505" w:rsidRPr="005D0A30" w:rsidRDefault="00597505" w:rsidP="00597505">
      <w:pPr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B907E7" w:rsidRDefault="00597505" w:rsidP="00597505">
      <w:r w:rsidRPr="005D0A30">
        <w:rPr>
          <w:rFonts w:ascii="Times New Roman" w:hAnsi="Times New Roman" w:cs="Times New Roman"/>
          <w:sz w:val="28"/>
          <w:szCs w:val="28"/>
        </w:rPr>
        <w:t xml:space="preserve">Самарской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0A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В.А.Крашенинников</w:t>
      </w:r>
    </w:p>
    <w:p w:rsidR="00461E7A" w:rsidRDefault="00461E7A" w:rsidP="00461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61E7A" w:rsidRDefault="00461E7A" w:rsidP="00461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61E7A" w:rsidRDefault="00461E7A" w:rsidP="00461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61E7A" w:rsidRDefault="00461E7A" w:rsidP="00461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61E7A" w:rsidRDefault="00461E7A" w:rsidP="00461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61E7A" w:rsidRDefault="00461E7A" w:rsidP="00461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61E7A" w:rsidRDefault="00461E7A" w:rsidP="00461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61E7A" w:rsidRDefault="00461E7A" w:rsidP="00461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61E7A" w:rsidRDefault="00461E7A" w:rsidP="00461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61E7A" w:rsidRDefault="00461E7A" w:rsidP="00461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61E7A" w:rsidRPr="00185DDF" w:rsidRDefault="00461E7A" w:rsidP="00461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461E7A" w:rsidRPr="00D66024" w:rsidTr="00DA0E23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461E7A" w:rsidRPr="001D3220" w:rsidRDefault="00461E7A" w:rsidP="00DA0E23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461E7A" w:rsidRPr="001D3220" w:rsidRDefault="00461E7A" w:rsidP="00DA0E23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461E7A" w:rsidRPr="001D3220" w:rsidRDefault="00461E7A" w:rsidP="00DA0E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61E7A" w:rsidRPr="001D3220" w:rsidRDefault="00461E7A" w:rsidP="00DA0E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 w:rsidR="00597505">
              <w:rPr>
                <w:rFonts w:ascii="Times New Roman" w:hAnsi="Times New Roman"/>
                <w:sz w:val="16"/>
                <w:szCs w:val="16"/>
              </w:rPr>
              <w:t>Зольникова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 w:rsidR="00597505"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61E7A" w:rsidRPr="001D3220" w:rsidRDefault="00461E7A" w:rsidP="00DA0E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E7A" w:rsidRPr="001D3220" w:rsidRDefault="00461E7A" w:rsidP="00DA0E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E7A" w:rsidRPr="001D3220" w:rsidRDefault="00461E7A" w:rsidP="00DA0E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461E7A" w:rsidRPr="001D3220" w:rsidRDefault="00461E7A" w:rsidP="00DA0E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E7A" w:rsidRPr="001D3220" w:rsidRDefault="00461E7A" w:rsidP="00DA0E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E7A" w:rsidRPr="001D3220" w:rsidRDefault="00461E7A" w:rsidP="00DA0E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Тугунова Л.А.</w:t>
            </w:r>
          </w:p>
          <w:p w:rsidR="00461E7A" w:rsidRPr="001D3220" w:rsidRDefault="00461E7A" w:rsidP="00DA0E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461E7A" w:rsidRPr="001D3220" w:rsidRDefault="00461E7A" w:rsidP="00DA0E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461E7A" w:rsidRPr="001D3220" w:rsidRDefault="00461E7A" w:rsidP="00DA0E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1E7A" w:rsidRPr="001D3220" w:rsidRDefault="00461E7A" w:rsidP="00DA0E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461E7A" w:rsidRPr="001D3220" w:rsidRDefault="00461E7A" w:rsidP="00DA0E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Самарская обл., Волжский р-н, </w:t>
            </w:r>
          </w:p>
          <w:p w:rsidR="00461E7A" w:rsidRPr="001D3220" w:rsidRDefault="00461E7A" w:rsidP="00DA0E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пос. Петра-Дубрава, ул. Климова, дом 7,</w:t>
            </w:r>
          </w:p>
          <w:p w:rsidR="00461E7A" w:rsidRPr="001D3220" w:rsidRDefault="00461E7A" w:rsidP="00DA0E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461E7A" w:rsidRPr="001D3220" w:rsidRDefault="00461E7A" w:rsidP="00DA0E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461E7A" w:rsidRPr="00C86A5F" w:rsidRDefault="00461E7A" w:rsidP="00461E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0C6916" w:rsidRPr="00461E7A" w:rsidRDefault="000C6916">
      <w:pPr>
        <w:rPr>
          <w:lang w:val="en-US"/>
        </w:rPr>
      </w:pPr>
    </w:p>
    <w:sectPr w:rsidR="000C6916" w:rsidRPr="00461E7A" w:rsidSect="00F71174">
      <w:headerReference w:type="default" r:id="rId9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79D" w:rsidRDefault="00FF779D" w:rsidP="00775CFC">
      <w:pPr>
        <w:spacing w:after="0" w:line="240" w:lineRule="auto"/>
      </w:pPr>
      <w:r>
        <w:separator/>
      </w:r>
    </w:p>
  </w:endnote>
  <w:endnote w:type="continuationSeparator" w:id="1">
    <w:p w:rsidR="00FF779D" w:rsidRDefault="00FF779D" w:rsidP="0077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79D" w:rsidRDefault="00FF779D" w:rsidP="00775CFC">
      <w:pPr>
        <w:spacing w:after="0" w:line="240" w:lineRule="auto"/>
      </w:pPr>
      <w:r>
        <w:separator/>
      </w:r>
    </w:p>
  </w:footnote>
  <w:footnote w:type="continuationSeparator" w:id="1">
    <w:p w:rsidR="00FF779D" w:rsidRDefault="00FF779D" w:rsidP="0077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775CFC" w:rsidP="001C30AD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0C6916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D66024">
      <w:rPr>
        <w:rFonts w:ascii="Times New Roman" w:hAnsi="Times New Roman"/>
        <w:b/>
        <w:noProof/>
        <w:color w:val="003300"/>
        <w:sz w:val="16"/>
        <w:szCs w:val="16"/>
      </w:rPr>
      <w:t>7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0C6916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0C6916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1E7A"/>
    <w:rsid w:val="000C6916"/>
    <w:rsid w:val="00461E7A"/>
    <w:rsid w:val="00597505"/>
    <w:rsid w:val="00775CFC"/>
    <w:rsid w:val="00B907E7"/>
    <w:rsid w:val="00D22EF8"/>
    <w:rsid w:val="00D66024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1E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461E7A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461E7A"/>
  </w:style>
  <w:style w:type="character" w:customStyle="1" w:styleId="FontStyle13">
    <w:name w:val="Font Style13"/>
    <w:basedOn w:val="a0"/>
    <w:uiPriority w:val="99"/>
    <w:rsid w:val="00461E7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61E7A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461E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1E7A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basedOn w:val="a0"/>
    <w:uiPriority w:val="99"/>
    <w:unhideWhenUsed/>
    <w:rsid w:val="00461E7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6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90;&#1088;&#1072;-&#1076;&#1091;&#1073;&#1088;&#1072;&#1074;&#1072;.&#1088;&#1092;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1452</Words>
  <Characters>8278</Characters>
  <Application>Microsoft Office Word</Application>
  <DocSecurity>0</DocSecurity>
  <Lines>68</Lines>
  <Paragraphs>19</Paragraphs>
  <ScaleCrop>false</ScaleCrop>
  <Company/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2021-11-26T06:34:00Z</dcterms:created>
  <dcterms:modified xsi:type="dcterms:W3CDTF">2021-11-30T06:17:00Z</dcterms:modified>
</cp:coreProperties>
</file>