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6B" w:rsidRPr="00BB5B5E" w:rsidRDefault="00CE5F6B" w:rsidP="00637C1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bCs/>
        </w:rPr>
      </w:pPr>
      <w:r>
        <w:rPr>
          <w:noProof/>
        </w:rPr>
        <w:drawing>
          <wp:inline distT="0" distB="0" distL="0" distR="0">
            <wp:extent cx="800100" cy="982980"/>
            <wp:effectExtent l="19050" t="0" r="0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5B5E">
        <w:rPr>
          <w:noProof/>
        </w:rPr>
        <w:t xml:space="preserve">  </w:t>
      </w:r>
    </w:p>
    <w:p w:rsidR="00CE5F6B" w:rsidRPr="00BB5B5E" w:rsidRDefault="00CE5F6B" w:rsidP="00CE5F6B">
      <w:pPr>
        <w:spacing w:line="276" w:lineRule="auto"/>
        <w:jc w:val="center"/>
        <w:rPr>
          <w:b/>
          <w:bCs/>
        </w:rPr>
      </w:pPr>
      <w:r w:rsidRPr="00BB5B5E">
        <w:rPr>
          <w:b/>
          <w:bCs/>
        </w:rPr>
        <w:t>Собрание Представителей городского поселения Петра Дубрава</w:t>
      </w:r>
    </w:p>
    <w:p w:rsidR="00CE5F6B" w:rsidRPr="00BB5B5E" w:rsidRDefault="00CE5F6B" w:rsidP="00CE5F6B">
      <w:pPr>
        <w:spacing w:line="276" w:lineRule="auto"/>
        <w:jc w:val="center"/>
        <w:rPr>
          <w:b/>
          <w:bCs/>
        </w:rPr>
      </w:pPr>
      <w:r w:rsidRPr="00BB5B5E">
        <w:rPr>
          <w:b/>
          <w:bCs/>
        </w:rPr>
        <w:t xml:space="preserve">муниципального района </w:t>
      </w:r>
      <w:proofErr w:type="gramStart"/>
      <w:r w:rsidRPr="00BB5B5E">
        <w:rPr>
          <w:b/>
          <w:bCs/>
        </w:rPr>
        <w:t>Волжский</w:t>
      </w:r>
      <w:proofErr w:type="gramEnd"/>
      <w:r w:rsidRPr="00BB5B5E">
        <w:rPr>
          <w:b/>
          <w:bCs/>
        </w:rPr>
        <w:t xml:space="preserve"> Самарской области</w:t>
      </w:r>
    </w:p>
    <w:p w:rsidR="00CE5F6B" w:rsidRPr="00BB5B5E" w:rsidRDefault="00CE5F6B" w:rsidP="00CE5F6B">
      <w:pPr>
        <w:spacing w:line="276" w:lineRule="auto"/>
        <w:jc w:val="center"/>
        <w:rPr>
          <w:b/>
          <w:bCs/>
        </w:rPr>
      </w:pPr>
      <w:r w:rsidRPr="00BB5B5E">
        <w:rPr>
          <w:b/>
          <w:bCs/>
        </w:rPr>
        <w:t>четвертого созыва</w:t>
      </w:r>
    </w:p>
    <w:p w:rsidR="00CE5F6B" w:rsidRPr="00BB5B5E" w:rsidRDefault="00CE5F6B" w:rsidP="00CE5F6B">
      <w:pPr>
        <w:rPr>
          <w:b/>
          <w:bCs/>
        </w:rPr>
      </w:pPr>
    </w:p>
    <w:p w:rsidR="00CE5F6B" w:rsidRPr="00BB5B5E" w:rsidRDefault="00CE5F6B" w:rsidP="00CE5F6B">
      <w:pPr>
        <w:jc w:val="center"/>
        <w:rPr>
          <w:b/>
          <w:bCs/>
        </w:rPr>
      </w:pPr>
      <w:r w:rsidRPr="00BB5B5E">
        <w:rPr>
          <w:b/>
          <w:bCs/>
        </w:rPr>
        <w:t xml:space="preserve">    РЕШЕНИЕ</w:t>
      </w:r>
    </w:p>
    <w:p w:rsidR="00CE5F6B" w:rsidRPr="00BB5B5E" w:rsidRDefault="00CE5F6B" w:rsidP="00CE5F6B">
      <w:pPr>
        <w:jc w:val="center"/>
        <w:rPr>
          <w:b/>
          <w:bCs/>
        </w:rPr>
      </w:pPr>
    </w:p>
    <w:p w:rsidR="00CE5F6B" w:rsidRPr="00BB5B5E" w:rsidRDefault="00C20834" w:rsidP="00CE5F6B">
      <w:pPr>
        <w:spacing w:line="276" w:lineRule="auto"/>
        <w:rPr>
          <w:bCs/>
        </w:rPr>
      </w:pPr>
      <w:r>
        <w:t>29.09.</w:t>
      </w:r>
      <w:r w:rsidR="00CE5F6B" w:rsidRPr="00BB5B5E">
        <w:t xml:space="preserve">2021 </w:t>
      </w:r>
      <w:r w:rsidR="00CE5F6B" w:rsidRPr="00BB5B5E">
        <w:tab/>
      </w:r>
      <w:r w:rsidR="00CE5F6B" w:rsidRPr="00BB5B5E">
        <w:tab/>
        <w:t xml:space="preserve">                                                 </w:t>
      </w:r>
      <w:r>
        <w:t xml:space="preserve">                                              </w:t>
      </w:r>
      <w:r w:rsidR="008C5543">
        <w:t xml:space="preserve">        </w:t>
      </w:r>
      <w:r>
        <w:t xml:space="preserve">   №  59</w:t>
      </w:r>
    </w:p>
    <w:p w:rsidR="00CE5F6B" w:rsidRPr="00BB5B5E" w:rsidRDefault="00CE5F6B" w:rsidP="00CE5F6B">
      <w:pPr>
        <w:jc w:val="right"/>
        <w:rPr>
          <w:b/>
          <w:bCs/>
        </w:rPr>
      </w:pPr>
    </w:p>
    <w:p w:rsidR="00CE5F6B" w:rsidRPr="008C5543" w:rsidRDefault="00CE5F6B" w:rsidP="00E10581">
      <w:pPr>
        <w:jc w:val="center"/>
        <w:rPr>
          <w:b/>
          <w:i/>
          <w:iCs/>
        </w:rPr>
      </w:pPr>
      <w:r w:rsidRPr="008C5543">
        <w:rPr>
          <w:b/>
          <w:bCs/>
        </w:rPr>
        <w:t xml:space="preserve">Об </w:t>
      </w:r>
      <w:r w:rsidRPr="008C5543">
        <w:rPr>
          <w:b/>
          <w:bCs/>
          <w:color w:val="000000"/>
        </w:rPr>
        <w:t xml:space="preserve">определении видов муниципального контроля, которые не осуществляются на территории городского поселения Петра Дубрава муниципального района </w:t>
      </w:r>
      <w:proofErr w:type="gramStart"/>
      <w:r w:rsidRPr="008C5543">
        <w:rPr>
          <w:b/>
          <w:bCs/>
          <w:color w:val="000000"/>
        </w:rPr>
        <w:t>Волжский</w:t>
      </w:r>
      <w:proofErr w:type="gramEnd"/>
      <w:r w:rsidRPr="008C5543">
        <w:rPr>
          <w:b/>
          <w:bCs/>
          <w:color w:val="000000"/>
        </w:rPr>
        <w:t xml:space="preserve"> Самарской области в связи с отсутствием на его территории объектов муниципального контроля</w:t>
      </w:r>
      <w:r w:rsidR="008C5543" w:rsidRPr="008C5543">
        <w:rPr>
          <w:b/>
          <w:bCs/>
          <w:color w:val="000000"/>
        </w:rPr>
        <w:t>.</w:t>
      </w:r>
    </w:p>
    <w:p w:rsidR="00CE5F6B" w:rsidRPr="00BB5B5E" w:rsidRDefault="00CE5F6B" w:rsidP="00CE5F6B">
      <w:pPr>
        <w:pStyle w:val="210"/>
        <w:rPr>
          <w:rFonts w:ascii="Times New Roman" w:hAnsi="Times New Roman"/>
          <w:sz w:val="24"/>
          <w:szCs w:val="24"/>
        </w:rPr>
      </w:pPr>
    </w:p>
    <w:p w:rsidR="00CE5F6B" w:rsidRPr="00BB5B5E" w:rsidRDefault="00CE5F6B" w:rsidP="00CE5F6B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B5B5E">
        <w:rPr>
          <w:color w:val="000000"/>
        </w:rPr>
        <w:t xml:space="preserve">В соответствии с частью 9 статьи 1 и статьей 16 Федерального закона от 31.07.2020 № 248-ФЗ «О государственном контроле (надзоре) и муниципальном контроле в Российской Федерации» </w:t>
      </w:r>
      <w:r>
        <w:t>Собрание П</w:t>
      </w:r>
      <w:r w:rsidRPr="00BB5B5E">
        <w:t xml:space="preserve">редставителей городского поселения Петра Дубрава муниципального района </w:t>
      </w:r>
      <w:proofErr w:type="gramStart"/>
      <w:r w:rsidRPr="00BB5B5E">
        <w:t>Волжский</w:t>
      </w:r>
      <w:proofErr w:type="gramEnd"/>
      <w:r w:rsidRPr="00BB5B5E">
        <w:t xml:space="preserve"> Самарской области  РЕШИЛО:</w:t>
      </w:r>
    </w:p>
    <w:p w:rsidR="00CE5F6B" w:rsidRPr="00BB5B5E" w:rsidRDefault="00CE5F6B" w:rsidP="00CE5F6B">
      <w:pPr>
        <w:ind w:firstLine="708"/>
        <w:jc w:val="both"/>
        <w:rPr>
          <w:b/>
          <w:highlight w:val="yellow"/>
        </w:rPr>
      </w:pPr>
    </w:p>
    <w:p w:rsidR="00CE5F6B" w:rsidRPr="00BB5B5E" w:rsidRDefault="00CE5F6B" w:rsidP="00CE5F6B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B5B5E">
        <w:rPr>
          <w:color w:val="000000"/>
        </w:rPr>
        <w:t xml:space="preserve">1. На территории городского поселения Петра Дубрава муниципального района </w:t>
      </w:r>
      <w:proofErr w:type="gramStart"/>
      <w:r w:rsidRPr="00BB5B5E">
        <w:rPr>
          <w:color w:val="000000"/>
        </w:rPr>
        <w:t>Волжский</w:t>
      </w:r>
      <w:proofErr w:type="gramEnd"/>
      <w:r w:rsidRPr="00BB5B5E">
        <w:rPr>
          <w:color w:val="000000"/>
        </w:rPr>
        <w:t xml:space="preserve"> Самарской области не осуществляется: </w:t>
      </w:r>
    </w:p>
    <w:p w:rsidR="00CE5F6B" w:rsidRPr="00BB5B5E" w:rsidRDefault="00CE5F6B" w:rsidP="00CE5F6B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BB5B5E">
        <w:rPr>
          <w:color w:val="22272F"/>
          <w:shd w:val="clear" w:color="auto" w:fill="FFFFFF"/>
        </w:rPr>
        <w:t>1) муниципальный лесной контроль</w:t>
      </w:r>
      <w:r w:rsidRPr="00BB5B5E">
        <w:t xml:space="preserve"> в связи с отсутствием на территории городского поселения Петра Дубрава муниципального района Волжский Самарской области </w:t>
      </w:r>
      <w:r w:rsidRPr="00BB5B5E">
        <w:rPr>
          <w:color w:val="000000"/>
          <w:shd w:val="clear" w:color="auto" w:fill="FFFFFF"/>
        </w:rPr>
        <w:t>лесных участков, находящихся в муниципальной собственности;</w:t>
      </w:r>
    </w:p>
    <w:p w:rsidR="00CE5F6B" w:rsidRDefault="00CE5F6B" w:rsidP="00CE5F6B">
      <w:pPr>
        <w:spacing w:line="360" w:lineRule="auto"/>
        <w:ind w:firstLine="709"/>
        <w:jc w:val="both"/>
        <w:rPr>
          <w:color w:val="000000"/>
        </w:rPr>
      </w:pPr>
      <w:r w:rsidRPr="00BB5B5E">
        <w:rPr>
          <w:color w:val="000000"/>
        </w:rPr>
        <w:t xml:space="preserve">2) </w:t>
      </w:r>
      <w:r w:rsidRPr="00BB5B5E">
        <w:rPr>
          <w:color w:val="000000"/>
          <w:shd w:val="clear" w:color="auto" w:fill="FFFFFF"/>
        </w:rPr>
        <w:t xml:space="preserve">муниципальный контроль в области </w:t>
      </w:r>
      <w:r w:rsidRPr="00BB5B5E">
        <w:rPr>
          <w:color w:val="000000"/>
        </w:rPr>
        <w:t xml:space="preserve">охраны и </w:t>
      </w:r>
      <w:proofErr w:type="gramStart"/>
      <w:r w:rsidRPr="00BB5B5E">
        <w:rPr>
          <w:color w:val="000000"/>
        </w:rPr>
        <w:t>использования</w:t>
      </w:r>
      <w:proofErr w:type="gramEnd"/>
      <w:r w:rsidRPr="00BB5B5E">
        <w:rPr>
          <w:color w:val="000000"/>
          <w:shd w:val="clear" w:color="auto" w:fill="FFFFFF"/>
        </w:rPr>
        <w:t xml:space="preserve"> особо охраняемых природных территорий местного значения</w:t>
      </w:r>
      <w:r w:rsidR="00637C1F">
        <w:rPr>
          <w:color w:val="000000"/>
          <w:shd w:val="clear" w:color="auto" w:fill="FFFFFF"/>
        </w:rPr>
        <w:t xml:space="preserve"> в границах</w:t>
      </w:r>
      <w:r w:rsidR="00E10581">
        <w:rPr>
          <w:color w:val="000000"/>
        </w:rPr>
        <w:t>,</w:t>
      </w:r>
      <w:r w:rsidR="00637C1F">
        <w:rPr>
          <w:color w:val="000000"/>
        </w:rPr>
        <w:t xml:space="preserve"> </w:t>
      </w:r>
      <w:r w:rsidRPr="00BB5B5E">
        <w:rPr>
          <w:color w:val="000000"/>
        </w:rPr>
        <w:t>в связи с отсутствием таких территорий;</w:t>
      </w:r>
    </w:p>
    <w:p w:rsidR="008E77AE" w:rsidRPr="00BB5B5E" w:rsidRDefault="008E77AE" w:rsidP="00CE5F6B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3)</w:t>
      </w:r>
      <w:r w:rsidRPr="008E77AE">
        <w:rPr>
          <w:color w:val="000000"/>
          <w:shd w:val="clear" w:color="auto" w:fill="FFFFFF"/>
        </w:rPr>
        <w:t xml:space="preserve"> </w:t>
      </w:r>
      <w:r w:rsidRPr="00BB5B5E">
        <w:rPr>
          <w:color w:val="000000"/>
          <w:shd w:val="clear" w:color="auto" w:fill="FFFFFF"/>
        </w:rPr>
        <w:t xml:space="preserve">муниципальный </w:t>
      </w:r>
      <w:proofErr w:type="gramStart"/>
      <w:r w:rsidRPr="00BB5B5E">
        <w:rPr>
          <w:color w:val="000000"/>
          <w:shd w:val="clear" w:color="auto" w:fill="FFFFFF"/>
        </w:rPr>
        <w:t>контроль</w:t>
      </w:r>
      <w:r>
        <w:rPr>
          <w:color w:val="000000"/>
          <w:shd w:val="clear" w:color="auto" w:fill="FFFFFF"/>
        </w:rPr>
        <w:t xml:space="preserve"> за</w:t>
      </w:r>
      <w:proofErr w:type="gramEnd"/>
      <w:r>
        <w:rPr>
          <w:color w:val="000000"/>
          <w:shd w:val="clear" w:color="auto" w:fill="FFFFFF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связи с отсутствием единой теплоснабжающей организации на территории </w:t>
      </w:r>
      <w:r w:rsidRPr="00BB5B5E">
        <w:t>городского поселения Петра Дубрава муниципального района Волжский Самарской области</w:t>
      </w:r>
      <w:r>
        <w:t xml:space="preserve"> и обязательств такой организации по строительству, реконструкции и (или) модернизации объектов теплоснабжения.</w:t>
      </w:r>
    </w:p>
    <w:p w:rsidR="00CE5F6B" w:rsidRPr="00CE5F6B" w:rsidRDefault="00CE5F6B" w:rsidP="00E10581">
      <w:pPr>
        <w:pStyle w:val="20"/>
        <w:tabs>
          <w:tab w:val="left" w:pos="1200"/>
        </w:tabs>
        <w:spacing w:line="360" w:lineRule="auto"/>
      </w:pPr>
      <w:r w:rsidRPr="00CE5F6B">
        <w:rPr>
          <w:rFonts w:ascii="Times New Roman" w:hAnsi="Times New Roman" w:cs="Times New Roman"/>
        </w:rPr>
        <w:t xml:space="preserve">2. Настоящее решение вступает в силу со дня его официального опубликования. </w:t>
      </w:r>
    </w:p>
    <w:p w:rsidR="00CE5F6B" w:rsidRPr="00CE5F6B" w:rsidRDefault="00CE5F6B" w:rsidP="00CE5F6B">
      <w:pPr>
        <w:tabs>
          <w:tab w:val="num" w:pos="200"/>
        </w:tabs>
        <w:outlineLvl w:val="0"/>
      </w:pPr>
    </w:p>
    <w:p w:rsidR="00CE5F6B" w:rsidRDefault="00CE5F6B" w:rsidP="00CE5F6B">
      <w:pPr>
        <w:tabs>
          <w:tab w:val="left" w:pos="1000"/>
          <w:tab w:val="left" w:pos="2552"/>
        </w:tabs>
        <w:jc w:val="both"/>
      </w:pPr>
      <w:r w:rsidRPr="00BB5B5E">
        <w:t>Председатель Собрания представителей</w:t>
      </w:r>
    </w:p>
    <w:p w:rsidR="00E10581" w:rsidRPr="00BB5B5E" w:rsidRDefault="00DA0194" w:rsidP="00CE5F6B">
      <w:pPr>
        <w:tabs>
          <w:tab w:val="left" w:pos="1000"/>
          <w:tab w:val="left" w:pos="2552"/>
        </w:tabs>
        <w:jc w:val="both"/>
      </w:pPr>
      <w:r>
        <w:t>г</w:t>
      </w:r>
      <w:r w:rsidR="00CE5F6B">
        <w:t xml:space="preserve">ородского поселения Петра Дубрава                                                          </w:t>
      </w:r>
      <w:proofErr w:type="spellStart"/>
      <w:r w:rsidR="00CE5F6B">
        <w:t>Л.Н.Ларюшина</w:t>
      </w:r>
      <w:proofErr w:type="spellEnd"/>
    </w:p>
    <w:p w:rsidR="00CE5F6B" w:rsidRPr="00BB5B5E" w:rsidRDefault="00CE5F6B" w:rsidP="00CE5F6B">
      <w:pPr>
        <w:tabs>
          <w:tab w:val="left" w:pos="1000"/>
          <w:tab w:val="left" w:pos="2552"/>
        </w:tabs>
        <w:jc w:val="both"/>
      </w:pPr>
    </w:p>
    <w:p w:rsidR="00CE5F6B" w:rsidRDefault="00CE5F6B" w:rsidP="00CE5F6B">
      <w:r>
        <w:t>Глава городского поселения</w:t>
      </w:r>
    </w:p>
    <w:p w:rsidR="00C5608E" w:rsidRDefault="00CE5F6B" w:rsidP="00CE5F6B">
      <w:r>
        <w:t>Петра Дубрава                                                                                          В.А.Крашенинников</w:t>
      </w:r>
    </w:p>
    <w:sectPr w:rsidR="00C5608E" w:rsidSect="00CE5F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F6B"/>
    <w:rsid w:val="000D7908"/>
    <w:rsid w:val="00165369"/>
    <w:rsid w:val="004D42AB"/>
    <w:rsid w:val="00637C1F"/>
    <w:rsid w:val="00805153"/>
    <w:rsid w:val="00882AD5"/>
    <w:rsid w:val="008C5543"/>
    <w:rsid w:val="008E77AE"/>
    <w:rsid w:val="00C20834"/>
    <w:rsid w:val="00C5608E"/>
    <w:rsid w:val="00CE5F6B"/>
    <w:rsid w:val="00DA0194"/>
    <w:rsid w:val="00DD3F71"/>
    <w:rsid w:val="00E10581"/>
    <w:rsid w:val="00EA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CE5F6B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CE5F6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CE5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редняя сетка 21"/>
    <w:qFormat/>
    <w:rsid w:val="00CE5F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CE5F6B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CE5F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F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petradubrava2</cp:lastModifiedBy>
  <cp:revision>11</cp:revision>
  <cp:lastPrinted>2021-10-15T04:08:00Z</cp:lastPrinted>
  <dcterms:created xsi:type="dcterms:W3CDTF">2021-09-28T06:14:00Z</dcterms:created>
  <dcterms:modified xsi:type="dcterms:W3CDTF">2021-10-15T04:17:00Z</dcterms:modified>
</cp:coreProperties>
</file>