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A1F" w:rsidRPr="006B1A1F" w:rsidRDefault="006B1A1F" w:rsidP="006B1A1F">
      <w:pPr>
        <w:tabs>
          <w:tab w:val="left" w:pos="1159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tab/>
      </w:r>
      <w:r w:rsidRPr="006B1A1F">
        <w:rPr>
          <w:rFonts w:ascii="Times New Roman" w:hAnsi="Times New Roman" w:cs="Times New Roman"/>
        </w:rPr>
        <w:t xml:space="preserve">            Утверждаю:</w:t>
      </w:r>
    </w:p>
    <w:p w:rsidR="006B1A1F" w:rsidRPr="006B1A1F" w:rsidRDefault="006B1A1F" w:rsidP="006B1A1F">
      <w:pPr>
        <w:tabs>
          <w:tab w:val="left" w:pos="11595"/>
        </w:tabs>
        <w:spacing w:after="0" w:line="240" w:lineRule="auto"/>
        <w:rPr>
          <w:rFonts w:ascii="Times New Roman" w:hAnsi="Times New Roman" w:cs="Times New Roman"/>
        </w:rPr>
      </w:pPr>
      <w:r w:rsidRPr="006B1A1F">
        <w:rPr>
          <w:rFonts w:ascii="Times New Roman" w:hAnsi="Times New Roman" w:cs="Times New Roman"/>
        </w:rPr>
        <w:tab/>
        <w:t>Глава городского поселения</w:t>
      </w:r>
    </w:p>
    <w:p w:rsidR="006B1A1F" w:rsidRPr="006B1A1F" w:rsidRDefault="006B1A1F" w:rsidP="006B1A1F">
      <w:pPr>
        <w:tabs>
          <w:tab w:val="left" w:pos="11595"/>
        </w:tabs>
        <w:spacing w:after="0" w:line="240" w:lineRule="auto"/>
        <w:rPr>
          <w:rFonts w:ascii="Times New Roman" w:hAnsi="Times New Roman" w:cs="Times New Roman"/>
        </w:rPr>
      </w:pPr>
      <w:r w:rsidRPr="006B1A1F">
        <w:rPr>
          <w:rFonts w:ascii="Times New Roman" w:hAnsi="Times New Roman" w:cs="Times New Roman"/>
        </w:rPr>
        <w:tab/>
        <w:t xml:space="preserve">             Петра Дубрава</w:t>
      </w:r>
    </w:p>
    <w:p w:rsidR="006B1A1F" w:rsidRDefault="006B1A1F" w:rsidP="006B1A1F">
      <w:pPr>
        <w:tabs>
          <w:tab w:val="left" w:pos="11595"/>
        </w:tabs>
        <w:spacing w:after="0" w:line="240" w:lineRule="auto"/>
        <w:rPr>
          <w:rFonts w:ascii="Times New Roman" w:hAnsi="Times New Roman" w:cs="Times New Roman"/>
        </w:rPr>
      </w:pPr>
      <w:r w:rsidRPr="006B1A1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:rsidR="006B1A1F" w:rsidRPr="006B1A1F" w:rsidRDefault="006B1A1F" w:rsidP="006B1A1F">
      <w:pPr>
        <w:tabs>
          <w:tab w:val="left" w:pos="1159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6B1A1F">
        <w:rPr>
          <w:rFonts w:ascii="Times New Roman" w:hAnsi="Times New Roman" w:cs="Times New Roman"/>
        </w:rPr>
        <w:t>______________В.А.Крашенинников</w:t>
      </w:r>
      <w:proofErr w:type="spellEnd"/>
    </w:p>
    <w:p w:rsidR="006B1A1F" w:rsidRPr="00805781" w:rsidRDefault="00805781" w:rsidP="00805781">
      <w:pPr>
        <w:tabs>
          <w:tab w:val="left" w:pos="110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                   </w:t>
      </w:r>
      <w:r w:rsidR="00CA1EC1">
        <w:t xml:space="preserve">                             </w:t>
      </w:r>
      <w:r w:rsidR="00403C54">
        <w:rPr>
          <w:rFonts w:ascii="Times New Roman" w:hAnsi="Times New Roman" w:cs="Times New Roman"/>
          <w:sz w:val="24"/>
          <w:szCs w:val="24"/>
        </w:rPr>
        <w:t>Распоряжение от 29</w:t>
      </w:r>
      <w:r w:rsidR="00B60EF8">
        <w:rPr>
          <w:rFonts w:ascii="Times New Roman" w:hAnsi="Times New Roman" w:cs="Times New Roman"/>
          <w:sz w:val="24"/>
          <w:szCs w:val="24"/>
        </w:rPr>
        <w:t>.12.2020</w:t>
      </w:r>
      <w:r w:rsidRPr="00805781">
        <w:rPr>
          <w:rFonts w:ascii="Times New Roman" w:hAnsi="Times New Roman" w:cs="Times New Roman"/>
          <w:sz w:val="24"/>
          <w:szCs w:val="24"/>
        </w:rPr>
        <w:t>г. №</w:t>
      </w:r>
      <w:r w:rsidR="00CA1EC1">
        <w:rPr>
          <w:rFonts w:ascii="Times New Roman" w:hAnsi="Times New Roman" w:cs="Times New Roman"/>
          <w:sz w:val="24"/>
          <w:szCs w:val="24"/>
        </w:rPr>
        <w:t>45-р</w:t>
      </w:r>
    </w:p>
    <w:p w:rsidR="006B1A1F" w:rsidRPr="006B1A1F" w:rsidRDefault="006B1A1F" w:rsidP="006B1A1F">
      <w:pPr>
        <w:tabs>
          <w:tab w:val="left" w:pos="48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A1F">
        <w:rPr>
          <w:rFonts w:ascii="Times New Roman" w:hAnsi="Times New Roman" w:cs="Times New Roman"/>
          <w:b/>
          <w:sz w:val="24"/>
          <w:szCs w:val="24"/>
        </w:rPr>
        <w:t>План контрольных мероприятий</w:t>
      </w:r>
    </w:p>
    <w:p w:rsidR="006B1A1F" w:rsidRPr="006B1A1F" w:rsidRDefault="006B1A1F" w:rsidP="006B1A1F">
      <w:pPr>
        <w:tabs>
          <w:tab w:val="left" w:pos="48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A1F">
        <w:rPr>
          <w:rFonts w:ascii="Times New Roman" w:hAnsi="Times New Roman" w:cs="Times New Roman"/>
          <w:b/>
          <w:sz w:val="24"/>
          <w:szCs w:val="24"/>
        </w:rPr>
        <w:t>по осуществлению внутреннего муниципального финансового контроля</w:t>
      </w:r>
    </w:p>
    <w:p w:rsidR="006B1A1F" w:rsidRPr="006B1A1F" w:rsidRDefault="00CA1EC1" w:rsidP="006B1A1F">
      <w:pPr>
        <w:tabs>
          <w:tab w:val="left" w:pos="48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2021</w:t>
      </w:r>
      <w:r w:rsidR="006B1A1F" w:rsidRPr="006B1A1F">
        <w:rPr>
          <w:rFonts w:ascii="Times New Roman" w:hAnsi="Times New Roman" w:cs="Times New Roman"/>
          <w:b/>
          <w:sz w:val="24"/>
          <w:szCs w:val="24"/>
        </w:rPr>
        <w:t>год.</w:t>
      </w:r>
    </w:p>
    <w:p w:rsidR="006B1A1F" w:rsidRDefault="006B1A1F" w:rsidP="006B1A1F">
      <w:pPr>
        <w:spacing w:after="0"/>
      </w:pPr>
    </w:p>
    <w:tbl>
      <w:tblPr>
        <w:tblStyle w:val="a8"/>
        <w:tblW w:w="14884" w:type="dxa"/>
        <w:tblInd w:w="250" w:type="dxa"/>
        <w:tblLook w:val="04A0"/>
      </w:tblPr>
      <w:tblGrid>
        <w:gridCol w:w="567"/>
        <w:gridCol w:w="3827"/>
        <w:gridCol w:w="2552"/>
        <w:gridCol w:w="1984"/>
        <w:gridCol w:w="1843"/>
        <w:gridCol w:w="1985"/>
        <w:gridCol w:w="2126"/>
      </w:tblGrid>
      <w:tr w:rsidR="006B1A1F" w:rsidTr="00BC7037">
        <w:tc>
          <w:tcPr>
            <w:tcW w:w="567" w:type="dxa"/>
          </w:tcPr>
          <w:p w:rsidR="006B1A1F" w:rsidRPr="006B1A1F" w:rsidRDefault="006B1A1F" w:rsidP="006B1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1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B1A1F" w:rsidRPr="006B1A1F" w:rsidRDefault="006B1A1F" w:rsidP="006B1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A1F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6B1A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827" w:type="dxa"/>
          </w:tcPr>
          <w:p w:rsidR="006B1A1F" w:rsidRPr="006B1A1F" w:rsidRDefault="006B1A1F" w:rsidP="006B1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1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6B1A1F">
              <w:rPr>
                <w:rFonts w:ascii="Times New Roman" w:hAnsi="Times New Roman" w:cs="Times New Roman"/>
                <w:sz w:val="24"/>
                <w:szCs w:val="24"/>
              </w:rPr>
              <w:t>контрольного</w:t>
            </w:r>
            <w:proofErr w:type="gramEnd"/>
          </w:p>
          <w:p w:rsidR="006B1A1F" w:rsidRPr="006B1A1F" w:rsidRDefault="006B1A1F" w:rsidP="006B1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1F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552" w:type="dxa"/>
          </w:tcPr>
          <w:p w:rsidR="006B1A1F" w:rsidRDefault="006B1A1F" w:rsidP="006B1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1A1F" w:rsidRPr="006B1A1F" w:rsidRDefault="006B1A1F" w:rsidP="006B1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</w:tcPr>
          <w:p w:rsidR="006B1A1F" w:rsidRDefault="006B1A1F" w:rsidP="006B1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контрольного</w:t>
            </w:r>
            <w:proofErr w:type="gramEnd"/>
          </w:p>
          <w:p w:rsidR="006B1A1F" w:rsidRPr="006B1A1F" w:rsidRDefault="006B1A1F" w:rsidP="006B1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</w:tcPr>
          <w:p w:rsidR="006B1A1F" w:rsidRPr="006B1A1F" w:rsidRDefault="006B1A1F" w:rsidP="006B1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1985" w:type="dxa"/>
          </w:tcPr>
          <w:p w:rsidR="006B1A1F" w:rsidRDefault="006B1A1F" w:rsidP="006B1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  <w:p w:rsidR="006B1A1F" w:rsidRDefault="006B1A1F" w:rsidP="006B1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контрольного</w:t>
            </w:r>
          </w:p>
          <w:p w:rsidR="006B1A1F" w:rsidRPr="006B1A1F" w:rsidRDefault="006B1A1F" w:rsidP="006B1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</w:tcPr>
          <w:p w:rsidR="006B1A1F" w:rsidRDefault="006B1A1F" w:rsidP="006B1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Должностное лицо,</w:t>
            </w:r>
          </w:p>
          <w:p w:rsidR="006B1A1F" w:rsidRPr="006B1A1F" w:rsidRDefault="006B1A1F" w:rsidP="006B1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ответственное за проведение контрольного мероприятия</w:t>
            </w:r>
            <w:proofErr w:type="gramEnd"/>
          </w:p>
        </w:tc>
      </w:tr>
      <w:tr w:rsidR="006B1A1F" w:rsidTr="00BC7037">
        <w:tc>
          <w:tcPr>
            <w:tcW w:w="14884" w:type="dxa"/>
            <w:gridSpan w:val="7"/>
          </w:tcPr>
          <w:p w:rsidR="006B1A1F" w:rsidRPr="00BC7037" w:rsidRDefault="00BC7037" w:rsidP="00BC7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037">
              <w:rPr>
                <w:rFonts w:ascii="Times New Roman" w:hAnsi="Times New Roman" w:cs="Times New Roman"/>
                <w:sz w:val="24"/>
                <w:szCs w:val="24"/>
              </w:rPr>
              <w:t>Контрольные мероприятия</w:t>
            </w:r>
          </w:p>
        </w:tc>
      </w:tr>
      <w:tr w:rsidR="006B1A1F" w:rsidTr="00BC7037">
        <w:tc>
          <w:tcPr>
            <w:tcW w:w="567" w:type="dxa"/>
          </w:tcPr>
          <w:p w:rsidR="006B1A1F" w:rsidRPr="00BC7037" w:rsidRDefault="006B1A1F" w:rsidP="00BC7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03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6B1A1F" w:rsidRPr="00BC7037" w:rsidRDefault="006B1A1F" w:rsidP="00BC7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037">
              <w:rPr>
                <w:rFonts w:ascii="Times New Roman" w:hAnsi="Times New Roman" w:cs="Times New Roman"/>
                <w:sz w:val="24"/>
                <w:szCs w:val="24"/>
              </w:rPr>
              <w:t>Проверка полноты и достоверности годовых отчетов о реализации муниципальных программ</w:t>
            </w:r>
          </w:p>
        </w:tc>
        <w:tc>
          <w:tcPr>
            <w:tcW w:w="2552" w:type="dxa"/>
          </w:tcPr>
          <w:p w:rsidR="006B1A1F" w:rsidRPr="00BC7037" w:rsidRDefault="006B1A1F" w:rsidP="00BC7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037">
              <w:rPr>
                <w:rFonts w:ascii="Times New Roman" w:hAnsi="Times New Roman" w:cs="Times New Roman"/>
                <w:sz w:val="24"/>
                <w:szCs w:val="24"/>
              </w:rPr>
              <w:t>Сотрудники, курирующие</w:t>
            </w:r>
          </w:p>
          <w:p w:rsidR="006B1A1F" w:rsidRPr="00BC7037" w:rsidRDefault="006B1A1F" w:rsidP="00BC7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037">
              <w:rPr>
                <w:rFonts w:ascii="Times New Roman" w:hAnsi="Times New Roman" w:cs="Times New Roman"/>
                <w:sz w:val="24"/>
                <w:szCs w:val="24"/>
              </w:rPr>
              <w:t>муниципальные программы</w:t>
            </w:r>
          </w:p>
        </w:tc>
        <w:tc>
          <w:tcPr>
            <w:tcW w:w="1984" w:type="dxa"/>
          </w:tcPr>
          <w:p w:rsidR="006B1A1F" w:rsidRPr="00BC7037" w:rsidRDefault="00BC7037" w:rsidP="00BC7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037">
              <w:rPr>
                <w:rFonts w:ascii="Times New Roman" w:hAnsi="Times New Roman" w:cs="Times New Roman"/>
                <w:sz w:val="24"/>
                <w:szCs w:val="24"/>
              </w:rPr>
              <w:t>Сплошная камеральная проверка</w:t>
            </w:r>
          </w:p>
        </w:tc>
        <w:tc>
          <w:tcPr>
            <w:tcW w:w="1843" w:type="dxa"/>
          </w:tcPr>
          <w:p w:rsidR="006B1A1F" w:rsidRPr="00BC7037" w:rsidRDefault="00CA1EC1" w:rsidP="00BC7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D95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7037" w:rsidRPr="00BC703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985" w:type="dxa"/>
          </w:tcPr>
          <w:p w:rsidR="006B1A1F" w:rsidRPr="00BC7037" w:rsidRDefault="00BC7037" w:rsidP="00BC7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03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CA1EC1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2126" w:type="dxa"/>
          </w:tcPr>
          <w:p w:rsidR="006B1A1F" w:rsidRPr="00BC7037" w:rsidRDefault="00BC7037" w:rsidP="00BC7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037">
              <w:rPr>
                <w:rFonts w:ascii="Times New Roman" w:hAnsi="Times New Roman" w:cs="Times New Roman"/>
                <w:sz w:val="24"/>
                <w:szCs w:val="24"/>
              </w:rPr>
              <w:t>Богомолова Т.А.</w:t>
            </w:r>
          </w:p>
        </w:tc>
      </w:tr>
      <w:tr w:rsidR="006B1A1F" w:rsidTr="00BC7037">
        <w:tc>
          <w:tcPr>
            <w:tcW w:w="567" w:type="dxa"/>
          </w:tcPr>
          <w:p w:rsidR="006B1A1F" w:rsidRPr="00BC7037" w:rsidRDefault="00BC7037" w:rsidP="00BC7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03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:rsidR="006B1A1F" w:rsidRPr="00BC7037" w:rsidRDefault="00BC7037" w:rsidP="00BC7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037">
              <w:rPr>
                <w:rFonts w:ascii="Times New Roman" w:hAnsi="Times New Roman" w:cs="Times New Roman"/>
                <w:sz w:val="24"/>
                <w:szCs w:val="24"/>
              </w:rPr>
              <w:t>Проверка правильности ведения реестра муниципального имущества</w:t>
            </w:r>
          </w:p>
        </w:tc>
        <w:tc>
          <w:tcPr>
            <w:tcW w:w="2552" w:type="dxa"/>
          </w:tcPr>
          <w:p w:rsidR="006B1A1F" w:rsidRPr="00BC7037" w:rsidRDefault="00BC7037" w:rsidP="00BC7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037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</w:t>
            </w:r>
          </w:p>
        </w:tc>
        <w:tc>
          <w:tcPr>
            <w:tcW w:w="1984" w:type="dxa"/>
          </w:tcPr>
          <w:p w:rsidR="006B1A1F" w:rsidRPr="00BC7037" w:rsidRDefault="00BC7037" w:rsidP="00BC7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037">
              <w:rPr>
                <w:rFonts w:ascii="Times New Roman" w:hAnsi="Times New Roman" w:cs="Times New Roman"/>
                <w:sz w:val="24"/>
                <w:szCs w:val="24"/>
              </w:rPr>
              <w:t>Выборочная камеральная проверка</w:t>
            </w:r>
          </w:p>
        </w:tc>
        <w:tc>
          <w:tcPr>
            <w:tcW w:w="1843" w:type="dxa"/>
          </w:tcPr>
          <w:p w:rsidR="006B1A1F" w:rsidRPr="00BC7037" w:rsidRDefault="00CA1EC1" w:rsidP="00BC7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D95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7037" w:rsidRPr="00BC703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985" w:type="dxa"/>
          </w:tcPr>
          <w:p w:rsidR="006B1A1F" w:rsidRPr="00BC7037" w:rsidRDefault="00CA1EC1" w:rsidP="00BC7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</w:t>
            </w:r>
            <w:r w:rsidR="00BC7037" w:rsidRPr="00BC703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2126" w:type="dxa"/>
          </w:tcPr>
          <w:p w:rsidR="006B1A1F" w:rsidRPr="00BC7037" w:rsidRDefault="00BC7037" w:rsidP="00BC7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7037">
              <w:rPr>
                <w:rFonts w:ascii="Times New Roman" w:hAnsi="Times New Roman" w:cs="Times New Roman"/>
                <w:sz w:val="24"/>
                <w:szCs w:val="24"/>
              </w:rPr>
              <w:t>Жаднова</w:t>
            </w:r>
            <w:proofErr w:type="spellEnd"/>
            <w:r w:rsidRPr="00BC7037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6B1A1F" w:rsidTr="00BC7037">
        <w:tc>
          <w:tcPr>
            <w:tcW w:w="567" w:type="dxa"/>
          </w:tcPr>
          <w:p w:rsidR="006B1A1F" w:rsidRPr="00BC7037" w:rsidRDefault="00BC7037" w:rsidP="00BC7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03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</w:tcPr>
          <w:p w:rsidR="006B1A1F" w:rsidRPr="00BC7037" w:rsidRDefault="00BC7037" w:rsidP="00BC7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037">
              <w:rPr>
                <w:rFonts w:ascii="Times New Roman" w:hAnsi="Times New Roman" w:cs="Times New Roman"/>
                <w:sz w:val="24"/>
                <w:szCs w:val="24"/>
              </w:rPr>
              <w:t>Проверка полноты и своевременности поступлений в бюджет городского поселения Петра Дубрава арендной платы за сдачу в аренду</w:t>
            </w:r>
          </w:p>
          <w:p w:rsidR="00BC7037" w:rsidRPr="00BC7037" w:rsidRDefault="00D95E6F" w:rsidP="00BC7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C7037" w:rsidRPr="00BC7037">
              <w:rPr>
                <w:rFonts w:ascii="Times New Roman" w:hAnsi="Times New Roman" w:cs="Times New Roman"/>
                <w:sz w:val="24"/>
                <w:szCs w:val="24"/>
              </w:rPr>
              <w:t>униципального имущества</w:t>
            </w:r>
          </w:p>
        </w:tc>
        <w:tc>
          <w:tcPr>
            <w:tcW w:w="2552" w:type="dxa"/>
          </w:tcPr>
          <w:p w:rsidR="006B1A1F" w:rsidRPr="00BC7037" w:rsidRDefault="00BC7037" w:rsidP="00BC7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037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</w:t>
            </w:r>
          </w:p>
        </w:tc>
        <w:tc>
          <w:tcPr>
            <w:tcW w:w="1984" w:type="dxa"/>
          </w:tcPr>
          <w:p w:rsidR="006B1A1F" w:rsidRPr="00BC7037" w:rsidRDefault="00BC7037" w:rsidP="00BC7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037">
              <w:rPr>
                <w:rFonts w:ascii="Times New Roman" w:hAnsi="Times New Roman" w:cs="Times New Roman"/>
                <w:sz w:val="24"/>
                <w:szCs w:val="24"/>
              </w:rPr>
              <w:t>Выборочная камеральная проверка</w:t>
            </w:r>
          </w:p>
        </w:tc>
        <w:tc>
          <w:tcPr>
            <w:tcW w:w="1843" w:type="dxa"/>
          </w:tcPr>
          <w:p w:rsidR="006B1A1F" w:rsidRPr="00BC7037" w:rsidRDefault="00CA1EC1" w:rsidP="00BC7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D95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7037" w:rsidRPr="00BC703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985" w:type="dxa"/>
          </w:tcPr>
          <w:p w:rsidR="006B1A1F" w:rsidRPr="00BC7037" w:rsidRDefault="00CA1EC1" w:rsidP="00BC7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</w:t>
            </w:r>
            <w:r w:rsidR="00BC7037" w:rsidRPr="00BC703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2126" w:type="dxa"/>
          </w:tcPr>
          <w:p w:rsidR="006B1A1F" w:rsidRPr="00BC7037" w:rsidRDefault="00BC7037" w:rsidP="00BC7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7037">
              <w:rPr>
                <w:rFonts w:ascii="Times New Roman" w:hAnsi="Times New Roman" w:cs="Times New Roman"/>
                <w:sz w:val="24"/>
                <w:szCs w:val="24"/>
              </w:rPr>
              <w:t>Жаднова</w:t>
            </w:r>
            <w:proofErr w:type="spellEnd"/>
            <w:r w:rsidRPr="00BC7037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BC7037" w:rsidTr="00BC7037">
        <w:tc>
          <w:tcPr>
            <w:tcW w:w="567" w:type="dxa"/>
          </w:tcPr>
          <w:p w:rsidR="00BC7037" w:rsidRPr="00BC7037" w:rsidRDefault="00BC7037" w:rsidP="00BC7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03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7" w:type="dxa"/>
          </w:tcPr>
          <w:p w:rsidR="00BC7037" w:rsidRPr="00BC7037" w:rsidRDefault="00BC7037" w:rsidP="00BC7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037">
              <w:rPr>
                <w:rFonts w:ascii="Times New Roman" w:hAnsi="Times New Roman" w:cs="Times New Roman"/>
                <w:sz w:val="24"/>
                <w:szCs w:val="24"/>
              </w:rPr>
              <w:t>Формирование плана</w:t>
            </w:r>
            <w:r w:rsidR="00CA1EC1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контрольных мероприятий на 2022</w:t>
            </w:r>
            <w:r w:rsidRPr="00BC703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552" w:type="dxa"/>
          </w:tcPr>
          <w:p w:rsidR="00BC7037" w:rsidRPr="00BC7037" w:rsidRDefault="00BC7037" w:rsidP="00BC7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037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</w:t>
            </w:r>
          </w:p>
        </w:tc>
        <w:tc>
          <w:tcPr>
            <w:tcW w:w="1984" w:type="dxa"/>
          </w:tcPr>
          <w:p w:rsidR="00BC7037" w:rsidRPr="00BC7037" w:rsidRDefault="00BC7037" w:rsidP="00BC7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037">
              <w:rPr>
                <w:rFonts w:ascii="Times New Roman" w:hAnsi="Times New Roman" w:cs="Times New Roman"/>
                <w:sz w:val="24"/>
                <w:szCs w:val="24"/>
              </w:rPr>
              <w:t>Выборочная камеральная проверка</w:t>
            </w:r>
          </w:p>
        </w:tc>
        <w:tc>
          <w:tcPr>
            <w:tcW w:w="1843" w:type="dxa"/>
          </w:tcPr>
          <w:p w:rsidR="00BC7037" w:rsidRPr="00BC7037" w:rsidRDefault="00CA1EC1" w:rsidP="00BC7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D95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7037" w:rsidRPr="00BC703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985" w:type="dxa"/>
          </w:tcPr>
          <w:p w:rsidR="00BC7037" w:rsidRPr="00BC7037" w:rsidRDefault="00BC7037" w:rsidP="00BC7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03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</w:tcPr>
          <w:p w:rsidR="00BC7037" w:rsidRPr="00BC7037" w:rsidRDefault="00BC7037" w:rsidP="00BC7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037">
              <w:rPr>
                <w:rFonts w:ascii="Times New Roman" w:hAnsi="Times New Roman" w:cs="Times New Roman"/>
                <w:sz w:val="24"/>
                <w:szCs w:val="24"/>
              </w:rPr>
              <w:t>Богомолова Т.А.</w:t>
            </w:r>
          </w:p>
        </w:tc>
      </w:tr>
      <w:tr w:rsidR="00BC7037" w:rsidTr="00BC7037">
        <w:tc>
          <w:tcPr>
            <w:tcW w:w="567" w:type="dxa"/>
          </w:tcPr>
          <w:p w:rsidR="00BC7037" w:rsidRPr="00BC7037" w:rsidRDefault="00BC7037" w:rsidP="00BC7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0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827" w:type="dxa"/>
          </w:tcPr>
          <w:p w:rsidR="00BC7037" w:rsidRPr="00BC7037" w:rsidRDefault="00BC7037" w:rsidP="00BC7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037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финансово-хозяйственной деятельности учреждения и </w:t>
            </w:r>
            <w:proofErr w:type="gramStart"/>
            <w:r w:rsidRPr="00BC7037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BC7037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бюджетных средств</w:t>
            </w:r>
          </w:p>
        </w:tc>
        <w:tc>
          <w:tcPr>
            <w:tcW w:w="2552" w:type="dxa"/>
          </w:tcPr>
          <w:p w:rsidR="00BC7037" w:rsidRPr="00BC7037" w:rsidRDefault="00BC7037" w:rsidP="00BC7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037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</w:t>
            </w:r>
          </w:p>
        </w:tc>
        <w:tc>
          <w:tcPr>
            <w:tcW w:w="1984" w:type="dxa"/>
          </w:tcPr>
          <w:p w:rsidR="00BC7037" w:rsidRPr="00BC7037" w:rsidRDefault="00BC7037" w:rsidP="00BC7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037">
              <w:rPr>
                <w:rFonts w:ascii="Times New Roman" w:hAnsi="Times New Roman" w:cs="Times New Roman"/>
                <w:sz w:val="24"/>
                <w:szCs w:val="24"/>
              </w:rPr>
              <w:t>Сплошная камеральная проверка</w:t>
            </w:r>
          </w:p>
        </w:tc>
        <w:tc>
          <w:tcPr>
            <w:tcW w:w="1843" w:type="dxa"/>
          </w:tcPr>
          <w:p w:rsidR="00BC7037" w:rsidRPr="00BC7037" w:rsidRDefault="00CA1EC1" w:rsidP="00BC7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D95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7037" w:rsidRPr="00BC703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985" w:type="dxa"/>
          </w:tcPr>
          <w:p w:rsidR="00BC7037" w:rsidRPr="00BC7037" w:rsidRDefault="00BC7037" w:rsidP="00BC7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037">
              <w:rPr>
                <w:rFonts w:ascii="Times New Roman" w:hAnsi="Times New Roman" w:cs="Times New Roman"/>
                <w:sz w:val="24"/>
                <w:szCs w:val="24"/>
              </w:rPr>
              <w:t>2 квартал 2020г.</w:t>
            </w:r>
          </w:p>
        </w:tc>
        <w:tc>
          <w:tcPr>
            <w:tcW w:w="2126" w:type="dxa"/>
          </w:tcPr>
          <w:p w:rsidR="00BC7037" w:rsidRPr="00BC7037" w:rsidRDefault="00BC7037" w:rsidP="00BC7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037">
              <w:rPr>
                <w:rFonts w:ascii="Times New Roman" w:hAnsi="Times New Roman" w:cs="Times New Roman"/>
                <w:sz w:val="24"/>
                <w:szCs w:val="24"/>
              </w:rPr>
              <w:t>Богомолова Т.А.</w:t>
            </w:r>
          </w:p>
        </w:tc>
      </w:tr>
      <w:tr w:rsidR="00BC7037" w:rsidTr="00BC7037">
        <w:tc>
          <w:tcPr>
            <w:tcW w:w="567" w:type="dxa"/>
          </w:tcPr>
          <w:p w:rsidR="00BC7037" w:rsidRPr="00BC7037" w:rsidRDefault="00BC7037" w:rsidP="00BC7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03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7" w:type="dxa"/>
          </w:tcPr>
          <w:p w:rsidR="00BC7037" w:rsidRPr="00BC7037" w:rsidRDefault="00BC7037" w:rsidP="00BC7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037">
              <w:rPr>
                <w:rFonts w:ascii="Times New Roman" w:hAnsi="Times New Roman" w:cs="Times New Roman"/>
                <w:sz w:val="24"/>
                <w:szCs w:val="24"/>
              </w:rPr>
              <w:t>Осуществление внеплановых контрольных мероприятий на основании Распоряжений Главы городского поселения</w:t>
            </w:r>
          </w:p>
        </w:tc>
        <w:tc>
          <w:tcPr>
            <w:tcW w:w="2552" w:type="dxa"/>
          </w:tcPr>
          <w:p w:rsidR="00BC7037" w:rsidRPr="00BC7037" w:rsidRDefault="00BC7037" w:rsidP="00BC7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7037">
              <w:rPr>
                <w:rFonts w:ascii="Times New Roman" w:hAnsi="Times New Roman" w:cs="Times New Roman"/>
                <w:sz w:val="24"/>
                <w:szCs w:val="24"/>
              </w:rPr>
              <w:t>Согласно распоряжений</w:t>
            </w:r>
            <w:proofErr w:type="gramEnd"/>
          </w:p>
        </w:tc>
        <w:tc>
          <w:tcPr>
            <w:tcW w:w="1984" w:type="dxa"/>
          </w:tcPr>
          <w:p w:rsidR="00BC7037" w:rsidRPr="00BC7037" w:rsidRDefault="00BC7037" w:rsidP="00BC7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037">
              <w:rPr>
                <w:rFonts w:ascii="Times New Roman" w:hAnsi="Times New Roman" w:cs="Times New Roman"/>
                <w:sz w:val="24"/>
                <w:szCs w:val="24"/>
              </w:rPr>
              <w:t>Выборочная камеральная проверка</w:t>
            </w:r>
          </w:p>
        </w:tc>
        <w:tc>
          <w:tcPr>
            <w:tcW w:w="1843" w:type="dxa"/>
          </w:tcPr>
          <w:p w:rsidR="00BC7037" w:rsidRPr="00BC7037" w:rsidRDefault="00CA1EC1" w:rsidP="00BC7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D95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7037" w:rsidRPr="00BC703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985" w:type="dxa"/>
          </w:tcPr>
          <w:p w:rsidR="00BC7037" w:rsidRPr="00BC7037" w:rsidRDefault="00BC7037" w:rsidP="00BC7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037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BC70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BC703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6" w:type="dxa"/>
          </w:tcPr>
          <w:p w:rsidR="00BC7037" w:rsidRPr="00BC7037" w:rsidRDefault="00BC7037" w:rsidP="00BC7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037">
              <w:rPr>
                <w:rFonts w:ascii="Times New Roman" w:hAnsi="Times New Roman" w:cs="Times New Roman"/>
                <w:sz w:val="24"/>
                <w:szCs w:val="24"/>
              </w:rPr>
              <w:t>Богомолова Т.А.</w:t>
            </w:r>
          </w:p>
        </w:tc>
      </w:tr>
    </w:tbl>
    <w:p w:rsidR="00B34294" w:rsidRDefault="00B34294" w:rsidP="00B34294">
      <w:pPr>
        <w:rPr>
          <w:sz w:val="24"/>
          <w:szCs w:val="24"/>
        </w:rPr>
      </w:pPr>
    </w:p>
    <w:p w:rsidR="00B34294" w:rsidRDefault="00B34294" w:rsidP="00B34294">
      <w:pPr>
        <w:rPr>
          <w:sz w:val="24"/>
          <w:szCs w:val="24"/>
        </w:rPr>
      </w:pPr>
    </w:p>
    <w:sectPr w:rsidR="00B34294" w:rsidSect="006B1A1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D33E5"/>
    <w:multiLevelType w:val="hybridMultilevel"/>
    <w:tmpl w:val="B5A046B6"/>
    <w:lvl w:ilvl="0" w:tplc="7E6090E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0842798"/>
    <w:multiLevelType w:val="multilevel"/>
    <w:tmpl w:val="5A746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2531AD"/>
    <w:multiLevelType w:val="multilevel"/>
    <w:tmpl w:val="F32A4F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A16B94"/>
    <w:multiLevelType w:val="multilevel"/>
    <w:tmpl w:val="D69E24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D1FD1"/>
    <w:rsid w:val="00015AA3"/>
    <w:rsid w:val="00084525"/>
    <w:rsid w:val="000944BE"/>
    <w:rsid w:val="001105C6"/>
    <w:rsid w:val="00136C67"/>
    <w:rsid w:val="00156CDB"/>
    <w:rsid w:val="001B209D"/>
    <w:rsid w:val="001B2E1E"/>
    <w:rsid w:val="001C29A8"/>
    <w:rsid w:val="001E1606"/>
    <w:rsid w:val="00216B81"/>
    <w:rsid w:val="002B4DF3"/>
    <w:rsid w:val="002C5AEE"/>
    <w:rsid w:val="00367E20"/>
    <w:rsid w:val="00403C54"/>
    <w:rsid w:val="0041211F"/>
    <w:rsid w:val="004A740F"/>
    <w:rsid w:val="005047A1"/>
    <w:rsid w:val="00555F6C"/>
    <w:rsid w:val="005D3C95"/>
    <w:rsid w:val="006B1A1F"/>
    <w:rsid w:val="006C51D9"/>
    <w:rsid w:val="006C7883"/>
    <w:rsid w:val="006F7817"/>
    <w:rsid w:val="007D69AD"/>
    <w:rsid w:val="00805781"/>
    <w:rsid w:val="00991DBB"/>
    <w:rsid w:val="009B43C2"/>
    <w:rsid w:val="00A05D38"/>
    <w:rsid w:val="00B34294"/>
    <w:rsid w:val="00B60EF8"/>
    <w:rsid w:val="00BC01F2"/>
    <w:rsid w:val="00BC7037"/>
    <w:rsid w:val="00C37BFD"/>
    <w:rsid w:val="00C74601"/>
    <w:rsid w:val="00C81FDB"/>
    <w:rsid w:val="00C95CA5"/>
    <w:rsid w:val="00CA1EC1"/>
    <w:rsid w:val="00CD1FD1"/>
    <w:rsid w:val="00CF6832"/>
    <w:rsid w:val="00D03600"/>
    <w:rsid w:val="00D05F37"/>
    <w:rsid w:val="00D95E6F"/>
    <w:rsid w:val="00DD494A"/>
    <w:rsid w:val="00E52866"/>
    <w:rsid w:val="00E62330"/>
    <w:rsid w:val="00F62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606"/>
  </w:style>
  <w:style w:type="paragraph" w:styleId="1">
    <w:name w:val="heading 1"/>
    <w:basedOn w:val="a"/>
    <w:link w:val="10"/>
    <w:uiPriority w:val="9"/>
    <w:qFormat/>
    <w:rsid w:val="00CD1F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BC01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D1F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1FD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CD1FD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rticle-statdate">
    <w:name w:val="article-stat__date"/>
    <w:basedOn w:val="a0"/>
    <w:rsid w:val="00CD1FD1"/>
  </w:style>
  <w:style w:type="character" w:customStyle="1" w:styleId="article-statcount">
    <w:name w:val="article-stat__count"/>
    <w:basedOn w:val="a0"/>
    <w:rsid w:val="00CD1FD1"/>
  </w:style>
  <w:style w:type="paragraph" w:customStyle="1" w:styleId="article-renderblock">
    <w:name w:val="article-render__block"/>
    <w:basedOn w:val="a"/>
    <w:rsid w:val="00CD1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D1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1FD1"/>
    <w:rPr>
      <w:rFonts w:ascii="Tahoma" w:hAnsi="Tahoma" w:cs="Tahoma"/>
      <w:sz w:val="16"/>
      <w:szCs w:val="16"/>
    </w:rPr>
  </w:style>
  <w:style w:type="character" w:customStyle="1" w:styleId="hash-starhash">
    <w:name w:val="hash-star__hash"/>
    <w:basedOn w:val="a0"/>
    <w:rsid w:val="001C29A8"/>
  </w:style>
  <w:style w:type="character" w:customStyle="1" w:styleId="taglink">
    <w:name w:val="tag__link"/>
    <w:basedOn w:val="a0"/>
    <w:rsid w:val="001C29A8"/>
  </w:style>
  <w:style w:type="character" w:customStyle="1" w:styleId="hl">
    <w:name w:val="hl"/>
    <w:basedOn w:val="a0"/>
    <w:rsid w:val="00C81FDB"/>
  </w:style>
  <w:style w:type="paragraph" w:styleId="a5">
    <w:name w:val="Normal (Web)"/>
    <w:basedOn w:val="a"/>
    <w:uiPriority w:val="99"/>
    <w:unhideWhenUsed/>
    <w:rsid w:val="00C81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od">
    <w:name w:val="prod"/>
    <w:basedOn w:val="a0"/>
    <w:rsid w:val="00C81FDB"/>
  </w:style>
  <w:style w:type="character" w:customStyle="1" w:styleId="portion">
    <w:name w:val="portion"/>
    <w:basedOn w:val="a0"/>
    <w:rsid w:val="00C81FDB"/>
  </w:style>
  <w:style w:type="character" w:customStyle="1" w:styleId="or">
    <w:name w:val="or"/>
    <w:basedOn w:val="a0"/>
    <w:rsid w:val="00C81FDB"/>
  </w:style>
  <w:style w:type="character" w:customStyle="1" w:styleId="20">
    <w:name w:val="Заголовок 2 Знак"/>
    <w:basedOn w:val="a0"/>
    <w:link w:val="2"/>
    <w:uiPriority w:val="9"/>
    <w:rsid w:val="00BC01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Strong"/>
    <w:basedOn w:val="a0"/>
    <w:uiPriority w:val="22"/>
    <w:qFormat/>
    <w:rsid w:val="007D69AD"/>
    <w:rPr>
      <w:b/>
      <w:bCs/>
    </w:rPr>
  </w:style>
  <w:style w:type="paragraph" w:customStyle="1" w:styleId="consplusnonformat">
    <w:name w:val="consplusnonformat"/>
    <w:basedOn w:val="a"/>
    <w:rsid w:val="00110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1105C6"/>
    <w:pPr>
      <w:spacing w:after="0" w:line="240" w:lineRule="auto"/>
    </w:pPr>
    <w:rPr>
      <w:rFonts w:ascii="Calibri" w:eastAsia="Times New Roman" w:hAnsi="Calibri" w:cs="Times New Roman"/>
    </w:rPr>
  </w:style>
  <w:style w:type="table" w:styleId="a8">
    <w:name w:val="Table Grid"/>
    <w:basedOn w:val="a1"/>
    <w:uiPriority w:val="59"/>
    <w:rsid w:val="006B1A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179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4522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75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0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8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8597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7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3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54838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720726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421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63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4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4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7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71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61941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69188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7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49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97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49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012598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1385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66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812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00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0494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6759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65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08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96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26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7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104687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5594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41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46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34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3343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2899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934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09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9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1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1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2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77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34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02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00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357169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346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0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3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15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05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0186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41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31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060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215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6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36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21472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53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9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243633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53448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683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028699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49765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350716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39057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75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1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67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1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2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93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03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38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771449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375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49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166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362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7866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008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89970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277447608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709263086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586965161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753352630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603653886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483350447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989477001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5</cp:revision>
  <cp:lastPrinted>2021-01-27T07:56:00Z</cp:lastPrinted>
  <dcterms:created xsi:type="dcterms:W3CDTF">2021-01-28T05:26:00Z</dcterms:created>
  <dcterms:modified xsi:type="dcterms:W3CDTF">2021-01-28T06:06:00Z</dcterms:modified>
</cp:coreProperties>
</file>