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6D5134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E1611E">
        <w:rPr>
          <w:rFonts w:ascii="Times New Roman" w:hAnsi="Times New Roman"/>
          <w:b/>
          <w:sz w:val="28"/>
          <w:szCs w:val="28"/>
        </w:rPr>
        <w:t>2</w:t>
      </w:r>
      <w:r w:rsidR="00C25EEC">
        <w:rPr>
          <w:rFonts w:ascii="Times New Roman" w:hAnsi="Times New Roman"/>
          <w:b/>
          <w:sz w:val="28"/>
          <w:szCs w:val="28"/>
        </w:rPr>
        <w:t>7</w:t>
      </w:r>
      <w:r w:rsidR="006751D9">
        <w:rPr>
          <w:rFonts w:ascii="Times New Roman" w:hAnsi="Times New Roman"/>
          <w:b/>
          <w:sz w:val="28"/>
          <w:szCs w:val="28"/>
        </w:rPr>
        <w:t>.10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6D5134" w:rsidRPr="006D5134">
        <w:rPr>
          <w:rFonts w:ascii="Times New Roman" w:hAnsi="Times New Roman"/>
          <w:b/>
          <w:sz w:val="28"/>
          <w:szCs w:val="28"/>
        </w:rPr>
        <w:t>1</w:t>
      </w:r>
      <w:r w:rsidR="006D5134">
        <w:rPr>
          <w:rFonts w:ascii="Times New Roman" w:hAnsi="Times New Roman"/>
          <w:b/>
          <w:sz w:val="28"/>
          <w:szCs w:val="28"/>
        </w:rPr>
        <w:t>3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2C7515" w:rsidRPr="002C7515" w:rsidRDefault="0072797B" w:rsidP="002C751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proofErr w:type="gramStart"/>
      <w:r w:rsidR="002C7515">
        <w:rPr>
          <w:color w:val="000000"/>
          <w:sz w:val="27"/>
          <w:szCs w:val="27"/>
        </w:rPr>
        <w:t>-о</w:t>
      </w:r>
      <w:proofErr w:type="gramEnd"/>
      <w:r w:rsidR="002C7515">
        <w:rPr>
          <w:color w:val="000000"/>
          <w:sz w:val="27"/>
          <w:szCs w:val="27"/>
        </w:rPr>
        <w:t xml:space="preserve">бщий объем </w:t>
      </w:r>
      <w:r w:rsidR="002C7515" w:rsidRPr="002C7515">
        <w:rPr>
          <w:color w:val="000000"/>
          <w:sz w:val="28"/>
          <w:szCs w:val="28"/>
        </w:rPr>
        <w:t xml:space="preserve">доходов </w:t>
      </w:r>
      <w:r w:rsidR="00C25EEC">
        <w:rPr>
          <w:color w:val="000000"/>
          <w:sz w:val="28"/>
          <w:szCs w:val="28"/>
        </w:rPr>
        <w:t>42882,60</w:t>
      </w:r>
      <w:r w:rsidR="00C25EEC" w:rsidRPr="002C7515">
        <w:rPr>
          <w:color w:val="000000"/>
          <w:sz w:val="28"/>
          <w:szCs w:val="28"/>
        </w:rPr>
        <w:t>8</w:t>
      </w:r>
      <w:r w:rsidR="00C25EEC">
        <w:rPr>
          <w:color w:val="000000"/>
          <w:sz w:val="28"/>
          <w:szCs w:val="28"/>
        </w:rPr>
        <w:t xml:space="preserve"> </w:t>
      </w:r>
      <w:r w:rsidR="002C7515" w:rsidRPr="002C7515">
        <w:rPr>
          <w:sz w:val="28"/>
          <w:szCs w:val="28"/>
        </w:rPr>
        <w:t xml:space="preserve">тыс.рублей </w:t>
      </w:r>
      <w:r w:rsidR="00C25EEC">
        <w:rPr>
          <w:color w:val="000000"/>
          <w:sz w:val="28"/>
          <w:szCs w:val="28"/>
        </w:rPr>
        <w:t xml:space="preserve"> оставить без изменения ;</w:t>
      </w:r>
    </w:p>
    <w:p w:rsidR="0025301B" w:rsidRPr="00C25EEC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расходов в сумме </w:t>
      </w:r>
      <w:r w:rsidR="005F0B58">
        <w:rPr>
          <w:rStyle w:val="tocnumber"/>
          <w:rFonts w:ascii="Times New Roman" w:hAnsi="Times New Roman"/>
          <w:sz w:val="28"/>
          <w:szCs w:val="28"/>
        </w:rPr>
        <w:t>51337,03</w:t>
      </w:r>
      <w:r w:rsidRPr="002C7515">
        <w:rPr>
          <w:rStyle w:val="tocnumber"/>
          <w:rFonts w:ascii="Times New Roman" w:hAnsi="Times New Roman"/>
          <w:sz w:val="28"/>
          <w:szCs w:val="28"/>
        </w:rPr>
        <w:t>207</w:t>
      </w:r>
      <w:r w:rsidRPr="002C7515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="00C25EEC" w:rsidRPr="00C25EEC">
        <w:rPr>
          <w:color w:val="000000"/>
          <w:sz w:val="28"/>
          <w:szCs w:val="28"/>
        </w:rPr>
        <w:t xml:space="preserve"> </w:t>
      </w:r>
      <w:r w:rsidR="00C25EEC" w:rsidRPr="00C25EEC">
        <w:rPr>
          <w:rFonts w:ascii="Times New Roman" w:hAnsi="Times New Roman"/>
          <w:color w:val="000000"/>
          <w:sz w:val="28"/>
          <w:szCs w:val="28"/>
        </w:rPr>
        <w:t>оставить без изменения</w:t>
      </w:r>
      <w:r w:rsidR="00C25EEC" w:rsidRPr="00C25EEC">
        <w:rPr>
          <w:rFonts w:ascii="Times New Roman" w:hAnsi="Times New Roman"/>
          <w:sz w:val="28"/>
          <w:szCs w:val="28"/>
        </w:rPr>
        <w:t xml:space="preserve"> </w:t>
      </w:r>
      <w:r w:rsidR="0025301B" w:rsidRPr="00C25EEC">
        <w:rPr>
          <w:rFonts w:ascii="Times New Roman" w:hAnsi="Times New Roman"/>
          <w:sz w:val="28"/>
          <w:szCs w:val="28"/>
        </w:rPr>
        <w:t>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2530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ефицит  8454,42407 тыс.рублей</w:t>
      </w:r>
      <w:r w:rsidR="00126EAA">
        <w:rPr>
          <w:rFonts w:ascii="Times New Roman" w:hAnsi="Times New Roman"/>
          <w:sz w:val="28"/>
          <w:szCs w:val="28"/>
        </w:rPr>
        <w:t xml:space="preserve"> без изменения.</w:t>
      </w:r>
    </w:p>
    <w:p w:rsidR="00E4346B" w:rsidRDefault="00E4346B" w:rsidP="00E4346B">
      <w:pPr>
        <w:pStyle w:val="a3"/>
        <w:rPr>
          <w:color w:val="000000"/>
          <w:sz w:val="27"/>
          <w:szCs w:val="27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 xml:space="preserve">ции согласно приложениям 3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4F02">
        <w:rPr>
          <w:rFonts w:ascii="Times New Roman" w:hAnsi="Times New Roman"/>
          <w:sz w:val="28"/>
          <w:szCs w:val="28"/>
        </w:rPr>
        <w:t>2</w:t>
      </w:r>
      <w:r w:rsidR="00C25EEC">
        <w:rPr>
          <w:rFonts w:ascii="Times New Roman" w:hAnsi="Times New Roman"/>
          <w:sz w:val="28"/>
          <w:szCs w:val="28"/>
        </w:rPr>
        <w:t>7</w:t>
      </w:r>
      <w:r w:rsidR="003A2478">
        <w:rPr>
          <w:rFonts w:ascii="Times New Roman" w:hAnsi="Times New Roman"/>
          <w:sz w:val="28"/>
          <w:szCs w:val="28"/>
        </w:rPr>
        <w:t>» ок</w:t>
      </w:r>
      <w:r w:rsidR="00C7013E">
        <w:rPr>
          <w:rFonts w:ascii="Times New Roman" w:hAnsi="Times New Roman"/>
          <w:sz w:val="28"/>
          <w:szCs w:val="28"/>
        </w:rPr>
        <w:t>тября</w:t>
      </w:r>
      <w:r w:rsidR="00074DEF">
        <w:rPr>
          <w:rFonts w:ascii="Times New Roman" w:hAnsi="Times New Roman"/>
          <w:sz w:val="28"/>
          <w:szCs w:val="28"/>
        </w:rPr>
        <w:t xml:space="preserve"> 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334F02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3F66A2">
        <w:rPr>
          <w:rFonts w:ascii="Times New Roman" w:hAnsi="Times New Roman"/>
          <w:sz w:val="28"/>
          <w:szCs w:val="28"/>
          <w:lang w:val="en-US"/>
        </w:rPr>
        <w:t>1</w:t>
      </w:r>
      <w:r w:rsidR="00334F02">
        <w:rPr>
          <w:rFonts w:ascii="Times New Roman" w:hAnsi="Times New Roman"/>
          <w:sz w:val="28"/>
          <w:szCs w:val="28"/>
        </w:rPr>
        <w:t>3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235BC"/>
    <w:rsid w:val="00125145"/>
    <w:rsid w:val="0012610A"/>
    <w:rsid w:val="00126EA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A16E3"/>
    <w:rsid w:val="002B0134"/>
    <w:rsid w:val="002B0B84"/>
    <w:rsid w:val="002B4878"/>
    <w:rsid w:val="002C0331"/>
    <w:rsid w:val="002C7515"/>
    <w:rsid w:val="002D23BF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0B58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C77F6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B11B0"/>
    <w:rsid w:val="008D1EDE"/>
    <w:rsid w:val="008D79CA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41E02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7C49"/>
    <w:rsid w:val="00A708C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D69C7"/>
    <w:rsid w:val="00BF0772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6B84"/>
    <w:rsid w:val="00C37F01"/>
    <w:rsid w:val="00C56F8C"/>
    <w:rsid w:val="00C61EC2"/>
    <w:rsid w:val="00C66FE7"/>
    <w:rsid w:val="00C7013E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A3BD9"/>
    <w:rsid w:val="00DB7C3D"/>
    <w:rsid w:val="00DE1CFF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25EA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2</cp:revision>
  <cp:lastPrinted>2020-10-26T07:49:00Z</cp:lastPrinted>
  <dcterms:created xsi:type="dcterms:W3CDTF">2020-10-26T09:57:00Z</dcterms:created>
  <dcterms:modified xsi:type="dcterms:W3CDTF">2020-10-26T09:57:00Z</dcterms:modified>
</cp:coreProperties>
</file>