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430F83"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Четверг   18</w:t>
      </w:r>
      <w:r w:rsidR="00335ACD">
        <w:rPr>
          <w:rFonts w:ascii="Times New Roman" w:eastAsia="Times New Roman" w:hAnsi="Times New Roman"/>
          <w:b/>
          <w:color w:val="1E7307"/>
          <w:lang w:bidi="en-US"/>
        </w:rPr>
        <w:t xml:space="preserve">  июня</w:t>
      </w:r>
      <w:r w:rsidR="008A3782">
        <w:rPr>
          <w:rFonts w:ascii="Times New Roman" w:eastAsia="Times New Roman" w:hAnsi="Times New Roman"/>
          <w:b/>
          <w:color w:val="1E7307"/>
          <w:lang w:bidi="en-US"/>
        </w:rPr>
        <w:t xml:space="preserve"> </w:t>
      </w:r>
      <w:r w:rsidR="00335ACD">
        <w:rPr>
          <w:rFonts w:ascii="Times New Roman" w:eastAsia="Times New Roman" w:hAnsi="Times New Roman"/>
          <w:b/>
          <w:color w:val="1E7307"/>
          <w:lang w:bidi="en-US"/>
        </w:rPr>
        <w:t xml:space="preserve">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335ACD">
        <w:rPr>
          <w:rFonts w:ascii="Times New Roman" w:eastAsia="Times New Roman" w:hAnsi="Times New Roman"/>
          <w:b/>
          <w:color w:val="1E7307"/>
          <w:lang w:bidi="en-US"/>
        </w:rPr>
        <w:t xml:space="preserve"> 17</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335ACD">
        <w:rPr>
          <w:rFonts w:ascii="Times New Roman" w:eastAsia="Times New Roman" w:hAnsi="Times New Roman"/>
          <w:b/>
          <w:color w:val="1E7307"/>
          <w:lang w:bidi="en-US"/>
        </w:rPr>
        <w:t>166</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B2650F" w:rsidRDefault="00B2650F" w:rsidP="00335ACD">
      <w:pPr>
        <w:pStyle w:val="af2"/>
        <w:rPr>
          <w:b/>
          <w:bCs/>
          <w:sz w:val="18"/>
          <w:szCs w:val="18"/>
        </w:rPr>
      </w:pPr>
    </w:p>
    <w:p w:rsidR="00335ACD" w:rsidRDefault="00335ACD" w:rsidP="00335ACD">
      <w:pPr>
        <w:pStyle w:val="af2"/>
        <w:jc w:val="center"/>
        <w:rPr>
          <w:b/>
          <w:bCs/>
          <w:sz w:val="18"/>
          <w:szCs w:val="18"/>
        </w:rPr>
      </w:pPr>
    </w:p>
    <w:p w:rsidR="00335ACD" w:rsidRDefault="00335ACD" w:rsidP="00335ACD">
      <w:pPr>
        <w:pStyle w:val="af2"/>
        <w:jc w:val="center"/>
        <w:rPr>
          <w:b/>
          <w:bCs/>
          <w:sz w:val="18"/>
          <w:szCs w:val="18"/>
        </w:rPr>
      </w:pPr>
    </w:p>
    <w:p w:rsidR="00335ACD" w:rsidRDefault="00335ACD" w:rsidP="00335ACD">
      <w:pPr>
        <w:pStyle w:val="af2"/>
        <w:jc w:val="center"/>
        <w:rPr>
          <w:b/>
          <w:bCs/>
          <w:sz w:val="18"/>
          <w:szCs w:val="18"/>
        </w:rPr>
      </w:pPr>
    </w:p>
    <w:p w:rsidR="00335ACD" w:rsidRDefault="00335ACD" w:rsidP="00335ACD">
      <w:pPr>
        <w:pStyle w:val="af2"/>
        <w:jc w:val="center"/>
        <w:rPr>
          <w:b/>
          <w:bCs/>
          <w:sz w:val="18"/>
          <w:szCs w:val="18"/>
        </w:rPr>
      </w:pPr>
      <w:r>
        <w:rPr>
          <w:noProof/>
        </w:rPr>
        <w:drawing>
          <wp:inline distT="0" distB="0" distL="0" distR="0">
            <wp:extent cx="349250" cy="429633"/>
            <wp:effectExtent l="19050" t="0" r="0" b="0"/>
            <wp:docPr id="3"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9" cstate="print"/>
                    <a:srcRect/>
                    <a:stretch>
                      <a:fillRect/>
                    </a:stretch>
                  </pic:blipFill>
                  <pic:spPr bwMode="auto">
                    <a:xfrm>
                      <a:off x="0" y="0"/>
                      <a:ext cx="349250" cy="429633"/>
                    </a:xfrm>
                    <a:prstGeom prst="rect">
                      <a:avLst/>
                    </a:prstGeom>
                    <a:noFill/>
                    <a:ln w="9525">
                      <a:noFill/>
                      <a:miter lim="800000"/>
                      <a:headEnd/>
                      <a:tailEnd/>
                    </a:ln>
                  </pic:spPr>
                </pic:pic>
              </a:graphicData>
            </a:graphic>
          </wp:inline>
        </w:drawing>
      </w:r>
    </w:p>
    <w:p w:rsidR="00335ACD" w:rsidRDefault="00335ACD" w:rsidP="00335ACD">
      <w:pPr>
        <w:pStyle w:val="af2"/>
        <w:jc w:val="center"/>
        <w:rPr>
          <w:b/>
          <w:bCs/>
          <w:sz w:val="18"/>
          <w:szCs w:val="18"/>
        </w:rPr>
      </w:pPr>
    </w:p>
    <w:p w:rsidR="00335ACD" w:rsidRPr="00335ACD" w:rsidRDefault="00335ACD" w:rsidP="00335ACD">
      <w:pPr>
        <w:spacing w:after="0" w:line="240" w:lineRule="auto"/>
        <w:jc w:val="center"/>
        <w:rPr>
          <w:b/>
          <w:sz w:val="16"/>
          <w:szCs w:val="16"/>
        </w:rPr>
      </w:pPr>
      <w:r w:rsidRPr="00335ACD">
        <w:rPr>
          <w:b/>
          <w:sz w:val="16"/>
          <w:szCs w:val="16"/>
        </w:rPr>
        <w:t>Собрание представителей городского поселения Петра Дубрава</w:t>
      </w:r>
    </w:p>
    <w:p w:rsidR="00335ACD" w:rsidRPr="00335ACD" w:rsidRDefault="00335ACD" w:rsidP="00335ACD">
      <w:pPr>
        <w:spacing w:after="0" w:line="240" w:lineRule="auto"/>
        <w:jc w:val="center"/>
        <w:rPr>
          <w:b/>
          <w:sz w:val="16"/>
          <w:szCs w:val="16"/>
        </w:rPr>
      </w:pPr>
      <w:r w:rsidRPr="00335ACD">
        <w:rPr>
          <w:b/>
          <w:sz w:val="16"/>
          <w:szCs w:val="16"/>
        </w:rPr>
        <w:t xml:space="preserve">муниципального района </w:t>
      </w:r>
      <w:proofErr w:type="gramStart"/>
      <w:r w:rsidRPr="00335ACD">
        <w:rPr>
          <w:b/>
          <w:sz w:val="16"/>
          <w:szCs w:val="16"/>
        </w:rPr>
        <w:t>Волжский</w:t>
      </w:r>
      <w:proofErr w:type="gramEnd"/>
      <w:r w:rsidRPr="00335ACD">
        <w:rPr>
          <w:b/>
          <w:sz w:val="16"/>
          <w:szCs w:val="16"/>
        </w:rPr>
        <w:t xml:space="preserve"> Самарской области</w:t>
      </w:r>
    </w:p>
    <w:p w:rsidR="00335ACD" w:rsidRPr="00335ACD" w:rsidRDefault="00335ACD" w:rsidP="00335ACD">
      <w:pPr>
        <w:pStyle w:val="10"/>
        <w:spacing w:after="0"/>
        <w:jc w:val="center"/>
        <w:rPr>
          <w:sz w:val="16"/>
          <w:szCs w:val="16"/>
        </w:rPr>
      </w:pPr>
      <w:r w:rsidRPr="00335ACD">
        <w:rPr>
          <w:sz w:val="16"/>
          <w:szCs w:val="16"/>
        </w:rPr>
        <w:t>третьего созыва</w:t>
      </w:r>
    </w:p>
    <w:p w:rsidR="00335ACD" w:rsidRPr="00335ACD" w:rsidRDefault="00335ACD" w:rsidP="00335ACD">
      <w:pPr>
        <w:spacing w:after="0" w:line="240" w:lineRule="auto"/>
        <w:jc w:val="center"/>
        <w:rPr>
          <w:b/>
          <w:sz w:val="16"/>
          <w:szCs w:val="16"/>
        </w:rPr>
      </w:pPr>
    </w:p>
    <w:p w:rsidR="00335ACD" w:rsidRPr="00335ACD" w:rsidRDefault="00335ACD" w:rsidP="00335ACD">
      <w:pPr>
        <w:spacing w:after="0" w:line="240" w:lineRule="auto"/>
        <w:jc w:val="center"/>
        <w:rPr>
          <w:b/>
          <w:sz w:val="16"/>
          <w:szCs w:val="16"/>
        </w:rPr>
      </w:pPr>
      <w:r w:rsidRPr="00335ACD">
        <w:rPr>
          <w:b/>
          <w:sz w:val="16"/>
          <w:szCs w:val="16"/>
        </w:rPr>
        <w:t>РЕШЕНИЕ</w:t>
      </w:r>
    </w:p>
    <w:p w:rsidR="00335ACD" w:rsidRPr="00335ACD" w:rsidRDefault="00335ACD" w:rsidP="00335ACD">
      <w:pPr>
        <w:spacing w:after="0" w:line="240" w:lineRule="auto"/>
        <w:jc w:val="center"/>
        <w:rPr>
          <w:b/>
          <w:sz w:val="16"/>
          <w:szCs w:val="16"/>
        </w:rPr>
      </w:pPr>
    </w:p>
    <w:p w:rsidR="00335ACD" w:rsidRPr="00335ACD" w:rsidRDefault="00335ACD" w:rsidP="00335ACD">
      <w:pPr>
        <w:spacing w:after="0" w:line="240" w:lineRule="auto"/>
        <w:jc w:val="center"/>
        <w:rPr>
          <w:b/>
          <w:sz w:val="16"/>
          <w:szCs w:val="16"/>
        </w:rPr>
      </w:pPr>
      <w:r w:rsidRPr="00335ACD">
        <w:rPr>
          <w:b/>
          <w:sz w:val="16"/>
          <w:szCs w:val="16"/>
        </w:rPr>
        <w:t>15.06.2020г.                                                                                                      № 192</w:t>
      </w:r>
    </w:p>
    <w:p w:rsidR="00335ACD" w:rsidRPr="00335ACD" w:rsidRDefault="00335ACD" w:rsidP="00335ACD">
      <w:pPr>
        <w:spacing w:after="0" w:line="240" w:lineRule="auto"/>
        <w:jc w:val="both"/>
        <w:rPr>
          <w:b/>
          <w:sz w:val="16"/>
          <w:szCs w:val="16"/>
        </w:rPr>
      </w:pPr>
    </w:p>
    <w:p w:rsidR="00335ACD" w:rsidRPr="00335ACD" w:rsidRDefault="00335ACD" w:rsidP="00335ACD">
      <w:pPr>
        <w:spacing w:after="0" w:line="240" w:lineRule="auto"/>
        <w:jc w:val="center"/>
        <w:rPr>
          <w:b/>
          <w:sz w:val="16"/>
          <w:szCs w:val="16"/>
        </w:rPr>
      </w:pPr>
      <w:r w:rsidRPr="00335ACD">
        <w:rPr>
          <w:b/>
          <w:sz w:val="16"/>
          <w:szCs w:val="16"/>
        </w:rPr>
        <w:t xml:space="preserve">Об утверждении  Положения «О бюджетном устройстве и бюджетном процессе в городском поселении Петра Дубрава муниципального района </w:t>
      </w:r>
      <w:proofErr w:type="gramStart"/>
      <w:r w:rsidRPr="00335ACD">
        <w:rPr>
          <w:b/>
          <w:sz w:val="16"/>
          <w:szCs w:val="16"/>
        </w:rPr>
        <w:t>Волжский</w:t>
      </w:r>
      <w:proofErr w:type="gramEnd"/>
    </w:p>
    <w:p w:rsidR="00335ACD" w:rsidRPr="00335ACD" w:rsidRDefault="00335ACD" w:rsidP="00335ACD">
      <w:pPr>
        <w:spacing w:after="0" w:line="240" w:lineRule="auto"/>
        <w:jc w:val="center"/>
        <w:rPr>
          <w:b/>
          <w:sz w:val="16"/>
          <w:szCs w:val="16"/>
        </w:rPr>
      </w:pPr>
      <w:r w:rsidRPr="00335ACD">
        <w:rPr>
          <w:b/>
          <w:sz w:val="16"/>
          <w:szCs w:val="16"/>
        </w:rPr>
        <w:t>Самарской области».</w:t>
      </w:r>
    </w:p>
    <w:p w:rsidR="00335ACD" w:rsidRPr="00335ACD" w:rsidRDefault="00335ACD" w:rsidP="00335ACD">
      <w:pPr>
        <w:spacing w:after="0" w:line="240" w:lineRule="auto"/>
        <w:jc w:val="center"/>
        <w:rPr>
          <w:sz w:val="16"/>
          <w:szCs w:val="16"/>
        </w:rPr>
      </w:pPr>
    </w:p>
    <w:p w:rsidR="00335ACD" w:rsidRPr="00335ACD" w:rsidRDefault="00335ACD" w:rsidP="00335ACD">
      <w:pPr>
        <w:spacing w:after="0" w:line="240" w:lineRule="auto"/>
        <w:jc w:val="both"/>
        <w:rPr>
          <w:sz w:val="16"/>
          <w:szCs w:val="16"/>
        </w:rPr>
      </w:pPr>
      <w:r w:rsidRPr="00335ACD">
        <w:rPr>
          <w:sz w:val="16"/>
          <w:szCs w:val="16"/>
        </w:rPr>
        <w:t xml:space="preserve">       </w:t>
      </w:r>
      <w:proofErr w:type="gramStart"/>
      <w:r w:rsidRPr="00335ACD">
        <w:rPr>
          <w:sz w:val="16"/>
          <w:szCs w:val="16"/>
        </w:rPr>
        <w:t>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w:t>
      </w:r>
      <w:r w:rsidR="00430F83">
        <w:rPr>
          <w:sz w:val="16"/>
          <w:szCs w:val="16"/>
        </w:rPr>
        <w:t xml:space="preserve">м законом  от 07.02.2011 </w:t>
      </w:r>
      <w:r w:rsidRPr="00335ACD">
        <w:rPr>
          <w:sz w:val="16"/>
          <w:szCs w:val="16"/>
        </w:rPr>
        <w:t xml:space="preserve"> № 6-ФЗ «Об общих принципах организации и деятельности контрольно – счетных органов субъектов Российской Федерации и муниципальных образований», Уставом городского поселения Петра Дубрава, Собрание представителей городского поселения Петра Дубрава муниципального</w:t>
      </w:r>
      <w:proofErr w:type="gramEnd"/>
      <w:r w:rsidRPr="00335ACD">
        <w:rPr>
          <w:sz w:val="16"/>
          <w:szCs w:val="16"/>
        </w:rPr>
        <w:t xml:space="preserve"> района </w:t>
      </w:r>
      <w:proofErr w:type="gramStart"/>
      <w:r w:rsidRPr="00335ACD">
        <w:rPr>
          <w:sz w:val="16"/>
          <w:szCs w:val="16"/>
        </w:rPr>
        <w:t>Волжский</w:t>
      </w:r>
      <w:proofErr w:type="gramEnd"/>
      <w:r w:rsidRPr="00335ACD">
        <w:rPr>
          <w:sz w:val="16"/>
          <w:szCs w:val="16"/>
        </w:rPr>
        <w:t xml:space="preserve"> Самарской области</w:t>
      </w:r>
    </w:p>
    <w:p w:rsidR="00335ACD" w:rsidRPr="00335ACD" w:rsidRDefault="00335ACD" w:rsidP="00335ACD">
      <w:pPr>
        <w:spacing w:after="0" w:line="240" w:lineRule="auto"/>
        <w:jc w:val="both"/>
        <w:rPr>
          <w:sz w:val="16"/>
          <w:szCs w:val="16"/>
        </w:rPr>
      </w:pPr>
    </w:p>
    <w:p w:rsidR="00335ACD" w:rsidRPr="00335ACD" w:rsidRDefault="00335ACD" w:rsidP="00335ACD">
      <w:pPr>
        <w:spacing w:after="0" w:line="240" w:lineRule="auto"/>
        <w:jc w:val="both"/>
        <w:rPr>
          <w:b/>
          <w:sz w:val="16"/>
          <w:szCs w:val="16"/>
        </w:rPr>
      </w:pPr>
      <w:r w:rsidRPr="00335ACD">
        <w:rPr>
          <w:sz w:val="16"/>
          <w:szCs w:val="16"/>
        </w:rPr>
        <w:t xml:space="preserve">   </w:t>
      </w:r>
      <w:r w:rsidRPr="00335ACD">
        <w:rPr>
          <w:b/>
          <w:sz w:val="16"/>
          <w:szCs w:val="16"/>
        </w:rPr>
        <w:t>РЕШИЛО:</w:t>
      </w:r>
    </w:p>
    <w:p w:rsidR="00335ACD" w:rsidRPr="00335ACD" w:rsidRDefault="00335ACD" w:rsidP="00335ACD">
      <w:pPr>
        <w:spacing w:after="0" w:line="240" w:lineRule="auto"/>
        <w:jc w:val="both"/>
        <w:rPr>
          <w:sz w:val="16"/>
          <w:szCs w:val="16"/>
        </w:rPr>
      </w:pPr>
      <w:r w:rsidRPr="00335ACD">
        <w:rPr>
          <w:sz w:val="16"/>
          <w:szCs w:val="16"/>
        </w:rPr>
        <w:t xml:space="preserve">  1. Утвердить Положение «О бюджетном устройстве и бюджетном процессе в  городском поселении Петра Дубрава муниципального района </w:t>
      </w:r>
      <w:proofErr w:type="gramStart"/>
      <w:r w:rsidRPr="00335ACD">
        <w:rPr>
          <w:sz w:val="16"/>
          <w:szCs w:val="16"/>
        </w:rPr>
        <w:t>Волжский</w:t>
      </w:r>
      <w:proofErr w:type="gramEnd"/>
      <w:r w:rsidRPr="00335ACD">
        <w:rPr>
          <w:sz w:val="16"/>
          <w:szCs w:val="16"/>
        </w:rPr>
        <w:t xml:space="preserve"> Самарской области» (Приложение).         </w:t>
      </w:r>
    </w:p>
    <w:p w:rsidR="00335ACD" w:rsidRPr="00335ACD" w:rsidRDefault="00335ACD" w:rsidP="00335ACD">
      <w:pPr>
        <w:spacing w:after="0" w:line="240" w:lineRule="auto"/>
        <w:jc w:val="both"/>
        <w:rPr>
          <w:sz w:val="16"/>
          <w:szCs w:val="16"/>
        </w:rPr>
      </w:pPr>
      <w:r w:rsidRPr="00335ACD">
        <w:rPr>
          <w:sz w:val="16"/>
          <w:szCs w:val="16"/>
        </w:rPr>
        <w:t xml:space="preserve">   2. Решение Собрания представителей городского поселения Петра Дубрава от 16.11.2006 года № 121 об утверждении Положения «О бюджетном устройстве и бюджетном процессе в городском поселении Петра Дубрава муниципального района </w:t>
      </w:r>
      <w:proofErr w:type="gramStart"/>
      <w:r w:rsidRPr="00335ACD">
        <w:rPr>
          <w:sz w:val="16"/>
          <w:szCs w:val="16"/>
        </w:rPr>
        <w:t>Волжский</w:t>
      </w:r>
      <w:proofErr w:type="gramEnd"/>
      <w:r w:rsidRPr="00335ACD">
        <w:rPr>
          <w:sz w:val="16"/>
          <w:szCs w:val="16"/>
        </w:rPr>
        <w:t xml:space="preserve"> Самарской области» считать утратившим силу со дня принятия настоящего Решения.</w:t>
      </w:r>
    </w:p>
    <w:p w:rsidR="00335ACD" w:rsidRPr="00335ACD" w:rsidRDefault="00335ACD" w:rsidP="00335ACD">
      <w:pPr>
        <w:spacing w:after="0" w:line="240" w:lineRule="auto"/>
        <w:jc w:val="both"/>
        <w:rPr>
          <w:sz w:val="16"/>
          <w:szCs w:val="16"/>
        </w:rPr>
      </w:pPr>
      <w:r w:rsidRPr="00335ACD">
        <w:rPr>
          <w:sz w:val="16"/>
          <w:szCs w:val="16"/>
        </w:rPr>
        <w:t xml:space="preserve">   3. Настоящее Решение вступает в силу со дня его официального опубликования.</w:t>
      </w:r>
    </w:p>
    <w:p w:rsidR="00335ACD" w:rsidRPr="00335ACD" w:rsidRDefault="00335ACD" w:rsidP="00335ACD">
      <w:pPr>
        <w:spacing w:after="0" w:line="240" w:lineRule="auto"/>
        <w:jc w:val="both"/>
        <w:rPr>
          <w:sz w:val="16"/>
          <w:szCs w:val="16"/>
        </w:rPr>
      </w:pPr>
      <w:r w:rsidRPr="00335ACD">
        <w:rPr>
          <w:sz w:val="16"/>
          <w:szCs w:val="16"/>
        </w:rPr>
        <w:t xml:space="preserve">   4.  Опубликовать настоящее Решение в печатном средстве информации </w:t>
      </w:r>
      <w:proofErr w:type="gramStart"/>
      <w:r w:rsidRPr="00335ACD">
        <w:rPr>
          <w:sz w:val="16"/>
          <w:szCs w:val="16"/>
        </w:rPr>
        <w:t>г</w:t>
      </w:r>
      <w:proofErr w:type="gramEnd"/>
      <w:r w:rsidRPr="00335ACD">
        <w:rPr>
          <w:sz w:val="16"/>
          <w:szCs w:val="16"/>
        </w:rPr>
        <w:t xml:space="preserve">.п. Петра Дубрава «Голос Дубравы» и на официальном сайте администрации городского поселения Петра Дубрава. </w:t>
      </w:r>
    </w:p>
    <w:p w:rsidR="00335ACD" w:rsidRPr="00335ACD" w:rsidRDefault="00335ACD" w:rsidP="00335ACD">
      <w:pPr>
        <w:spacing w:after="0" w:line="240" w:lineRule="auto"/>
        <w:jc w:val="both"/>
        <w:rPr>
          <w:sz w:val="16"/>
          <w:szCs w:val="16"/>
        </w:rPr>
      </w:pPr>
    </w:p>
    <w:p w:rsidR="00335ACD" w:rsidRPr="00335ACD" w:rsidRDefault="00335ACD" w:rsidP="00335ACD">
      <w:pPr>
        <w:spacing w:after="0" w:line="240" w:lineRule="auto"/>
        <w:jc w:val="both"/>
        <w:rPr>
          <w:sz w:val="16"/>
          <w:szCs w:val="16"/>
        </w:rPr>
      </w:pPr>
      <w:r w:rsidRPr="00335ACD">
        <w:rPr>
          <w:sz w:val="16"/>
          <w:szCs w:val="16"/>
        </w:rPr>
        <w:t xml:space="preserve">  Глава городского поселения                                                              В.А.Крашенинников</w:t>
      </w:r>
    </w:p>
    <w:p w:rsidR="00335ACD" w:rsidRPr="00335ACD" w:rsidRDefault="00335ACD" w:rsidP="00335ACD">
      <w:pPr>
        <w:spacing w:after="0" w:line="240" w:lineRule="auto"/>
        <w:jc w:val="both"/>
        <w:rPr>
          <w:sz w:val="16"/>
          <w:szCs w:val="16"/>
        </w:rPr>
      </w:pPr>
    </w:p>
    <w:p w:rsidR="00335ACD" w:rsidRPr="00335ACD" w:rsidRDefault="00335ACD" w:rsidP="00335ACD">
      <w:pPr>
        <w:spacing w:after="0" w:line="240" w:lineRule="auto"/>
        <w:jc w:val="both"/>
        <w:rPr>
          <w:sz w:val="16"/>
          <w:szCs w:val="16"/>
        </w:rPr>
      </w:pPr>
      <w:r w:rsidRPr="00335ACD">
        <w:rPr>
          <w:sz w:val="16"/>
          <w:szCs w:val="16"/>
        </w:rPr>
        <w:t xml:space="preserve">Председатель Собрания представителей                                              </w:t>
      </w:r>
      <w:proofErr w:type="spellStart"/>
      <w:r w:rsidRPr="00335ACD">
        <w:rPr>
          <w:sz w:val="16"/>
          <w:szCs w:val="16"/>
        </w:rPr>
        <w:t>Л.Н.Ларюшина</w:t>
      </w:r>
      <w:proofErr w:type="spellEnd"/>
    </w:p>
    <w:p w:rsidR="00335ACD" w:rsidRDefault="00335ACD" w:rsidP="00335ACD">
      <w:pPr>
        <w:spacing w:after="0" w:line="240" w:lineRule="auto"/>
        <w:jc w:val="both"/>
        <w:rPr>
          <w:sz w:val="16"/>
          <w:szCs w:val="16"/>
        </w:rPr>
      </w:pPr>
    </w:p>
    <w:p w:rsidR="00430F83" w:rsidRDefault="00430F83" w:rsidP="00335ACD">
      <w:pPr>
        <w:spacing w:after="0" w:line="240" w:lineRule="auto"/>
        <w:jc w:val="both"/>
        <w:rPr>
          <w:sz w:val="16"/>
          <w:szCs w:val="16"/>
        </w:rPr>
      </w:pPr>
    </w:p>
    <w:p w:rsidR="00430F83" w:rsidRDefault="00430F83" w:rsidP="00335ACD">
      <w:pPr>
        <w:spacing w:after="0" w:line="240" w:lineRule="auto"/>
        <w:jc w:val="both"/>
        <w:rPr>
          <w:sz w:val="16"/>
          <w:szCs w:val="16"/>
        </w:rPr>
      </w:pPr>
    </w:p>
    <w:p w:rsidR="00430F83" w:rsidRPr="00335ACD" w:rsidRDefault="00430F83" w:rsidP="00335ACD">
      <w:pPr>
        <w:spacing w:after="0" w:line="240" w:lineRule="auto"/>
        <w:jc w:val="both"/>
        <w:rPr>
          <w:sz w:val="16"/>
          <w:szCs w:val="16"/>
        </w:rPr>
      </w:pPr>
    </w:p>
    <w:p w:rsidR="00335ACD" w:rsidRPr="00335ACD" w:rsidRDefault="00335ACD" w:rsidP="00335ACD">
      <w:pPr>
        <w:widowControl w:val="0"/>
        <w:shd w:val="clear" w:color="auto" w:fill="FFFFFF"/>
        <w:autoSpaceDE w:val="0"/>
        <w:autoSpaceDN w:val="0"/>
        <w:adjustRightInd w:val="0"/>
        <w:spacing w:before="106" w:after="0" w:line="240" w:lineRule="auto"/>
        <w:ind w:right="24"/>
        <w:contextualSpacing/>
        <w:jc w:val="right"/>
        <w:rPr>
          <w:bCs/>
          <w:spacing w:val="-1"/>
          <w:sz w:val="16"/>
          <w:szCs w:val="16"/>
        </w:rPr>
      </w:pPr>
      <w:r w:rsidRPr="00335ACD">
        <w:rPr>
          <w:bCs/>
          <w:spacing w:val="-1"/>
          <w:sz w:val="16"/>
          <w:szCs w:val="16"/>
        </w:rPr>
        <w:lastRenderedPageBreak/>
        <w:t>Приложение</w:t>
      </w:r>
    </w:p>
    <w:p w:rsidR="00335ACD" w:rsidRPr="00335ACD" w:rsidRDefault="00335ACD" w:rsidP="00335ACD">
      <w:pPr>
        <w:widowControl w:val="0"/>
        <w:shd w:val="clear" w:color="auto" w:fill="FFFFFF"/>
        <w:autoSpaceDE w:val="0"/>
        <w:autoSpaceDN w:val="0"/>
        <w:adjustRightInd w:val="0"/>
        <w:spacing w:before="106" w:after="0" w:line="240" w:lineRule="auto"/>
        <w:ind w:right="24"/>
        <w:contextualSpacing/>
        <w:jc w:val="right"/>
        <w:rPr>
          <w:bCs/>
          <w:spacing w:val="-1"/>
          <w:sz w:val="16"/>
          <w:szCs w:val="16"/>
        </w:rPr>
      </w:pPr>
      <w:r w:rsidRPr="00335ACD">
        <w:rPr>
          <w:bCs/>
          <w:spacing w:val="-1"/>
          <w:sz w:val="16"/>
          <w:szCs w:val="16"/>
        </w:rPr>
        <w:t>к Решению Собрания представителей</w:t>
      </w:r>
    </w:p>
    <w:p w:rsidR="00335ACD" w:rsidRPr="00335ACD" w:rsidRDefault="00335ACD" w:rsidP="00335ACD">
      <w:pPr>
        <w:widowControl w:val="0"/>
        <w:shd w:val="clear" w:color="auto" w:fill="FFFFFF"/>
        <w:autoSpaceDE w:val="0"/>
        <w:autoSpaceDN w:val="0"/>
        <w:adjustRightInd w:val="0"/>
        <w:spacing w:before="106" w:after="0" w:line="240" w:lineRule="auto"/>
        <w:ind w:right="24"/>
        <w:contextualSpacing/>
        <w:jc w:val="right"/>
        <w:rPr>
          <w:bCs/>
          <w:spacing w:val="-1"/>
          <w:sz w:val="16"/>
          <w:szCs w:val="16"/>
        </w:rPr>
      </w:pPr>
      <w:r w:rsidRPr="00335ACD">
        <w:rPr>
          <w:bCs/>
          <w:spacing w:val="-1"/>
          <w:sz w:val="16"/>
          <w:szCs w:val="16"/>
        </w:rPr>
        <w:t>городского поселения Петра Дубрава</w:t>
      </w:r>
    </w:p>
    <w:p w:rsidR="00335ACD" w:rsidRPr="00335ACD" w:rsidRDefault="00335ACD" w:rsidP="00335ACD">
      <w:pPr>
        <w:widowControl w:val="0"/>
        <w:shd w:val="clear" w:color="auto" w:fill="FFFFFF"/>
        <w:autoSpaceDE w:val="0"/>
        <w:autoSpaceDN w:val="0"/>
        <w:adjustRightInd w:val="0"/>
        <w:spacing w:before="106" w:after="0" w:line="240" w:lineRule="auto"/>
        <w:ind w:right="24"/>
        <w:contextualSpacing/>
        <w:jc w:val="right"/>
        <w:rPr>
          <w:bCs/>
          <w:spacing w:val="-1"/>
          <w:sz w:val="16"/>
          <w:szCs w:val="16"/>
        </w:rPr>
      </w:pPr>
      <w:r w:rsidRPr="00335ACD">
        <w:rPr>
          <w:bCs/>
          <w:spacing w:val="-1"/>
          <w:sz w:val="16"/>
          <w:szCs w:val="16"/>
        </w:rPr>
        <w:t xml:space="preserve">муниципального района </w:t>
      </w:r>
      <w:proofErr w:type="gramStart"/>
      <w:r w:rsidRPr="00335ACD">
        <w:rPr>
          <w:bCs/>
          <w:spacing w:val="-1"/>
          <w:sz w:val="16"/>
          <w:szCs w:val="16"/>
        </w:rPr>
        <w:t>Волжский</w:t>
      </w:r>
      <w:proofErr w:type="gramEnd"/>
    </w:p>
    <w:p w:rsidR="00335ACD" w:rsidRPr="00335ACD" w:rsidRDefault="00335ACD" w:rsidP="00335ACD">
      <w:pPr>
        <w:widowControl w:val="0"/>
        <w:shd w:val="clear" w:color="auto" w:fill="FFFFFF"/>
        <w:autoSpaceDE w:val="0"/>
        <w:autoSpaceDN w:val="0"/>
        <w:adjustRightInd w:val="0"/>
        <w:spacing w:before="106" w:after="0" w:line="240" w:lineRule="auto"/>
        <w:ind w:right="24"/>
        <w:contextualSpacing/>
        <w:jc w:val="right"/>
        <w:rPr>
          <w:bCs/>
          <w:spacing w:val="-1"/>
          <w:sz w:val="16"/>
          <w:szCs w:val="16"/>
        </w:rPr>
      </w:pPr>
      <w:r w:rsidRPr="00335ACD">
        <w:rPr>
          <w:bCs/>
          <w:spacing w:val="-1"/>
          <w:sz w:val="16"/>
          <w:szCs w:val="16"/>
        </w:rPr>
        <w:t>Самарской области</w:t>
      </w:r>
    </w:p>
    <w:p w:rsidR="00335ACD" w:rsidRPr="00335ACD" w:rsidRDefault="00335ACD" w:rsidP="00335ACD">
      <w:pPr>
        <w:widowControl w:val="0"/>
        <w:shd w:val="clear" w:color="auto" w:fill="FFFFFF"/>
        <w:autoSpaceDE w:val="0"/>
        <w:autoSpaceDN w:val="0"/>
        <w:adjustRightInd w:val="0"/>
        <w:spacing w:before="106" w:after="0" w:line="240" w:lineRule="auto"/>
        <w:ind w:right="24"/>
        <w:contextualSpacing/>
        <w:jc w:val="right"/>
        <w:rPr>
          <w:bCs/>
          <w:spacing w:val="-1"/>
          <w:sz w:val="16"/>
          <w:szCs w:val="16"/>
        </w:rPr>
      </w:pPr>
      <w:r w:rsidRPr="00335ACD">
        <w:rPr>
          <w:bCs/>
          <w:spacing w:val="-1"/>
          <w:sz w:val="16"/>
          <w:szCs w:val="16"/>
        </w:rPr>
        <w:t>от  15.06.2020   № 192</w:t>
      </w:r>
    </w:p>
    <w:p w:rsidR="00335ACD" w:rsidRPr="00335ACD" w:rsidRDefault="00335ACD" w:rsidP="00335ACD">
      <w:pPr>
        <w:widowControl w:val="0"/>
        <w:shd w:val="clear" w:color="auto" w:fill="FFFFFF"/>
        <w:autoSpaceDE w:val="0"/>
        <w:autoSpaceDN w:val="0"/>
        <w:adjustRightInd w:val="0"/>
        <w:spacing w:before="106" w:after="0" w:line="240" w:lineRule="auto"/>
        <w:ind w:right="24"/>
        <w:contextualSpacing/>
        <w:jc w:val="right"/>
        <w:rPr>
          <w:b/>
          <w:bCs/>
          <w:spacing w:val="-1"/>
          <w:sz w:val="16"/>
          <w:szCs w:val="16"/>
        </w:rPr>
      </w:pPr>
    </w:p>
    <w:p w:rsidR="00335ACD" w:rsidRPr="00335ACD" w:rsidRDefault="00335ACD" w:rsidP="00335ACD">
      <w:pPr>
        <w:widowControl w:val="0"/>
        <w:shd w:val="clear" w:color="auto" w:fill="FFFFFF"/>
        <w:autoSpaceDE w:val="0"/>
        <w:autoSpaceDN w:val="0"/>
        <w:adjustRightInd w:val="0"/>
        <w:spacing w:before="106" w:after="0" w:line="240" w:lineRule="auto"/>
        <w:ind w:right="24"/>
        <w:contextualSpacing/>
        <w:jc w:val="center"/>
        <w:rPr>
          <w:b/>
          <w:bCs/>
          <w:spacing w:val="-1"/>
          <w:sz w:val="16"/>
          <w:szCs w:val="16"/>
        </w:rPr>
      </w:pPr>
    </w:p>
    <w:p w:rsidR="00335ACD" w:rsidRPr="00335ACD" w:rsidRDefault="00335ACD" w:rsidP="00335ACD">
      <w:pPr>
        <w:widowControl w:val="0"/>
        <w:shd w:val="clear" w:color="auto" w:fill="FFFFFF"/>
        <w:autoSpaceDE w:val="0"/>
        <w:autoSpaceDN w:val="0"/>
        <w:adjustRightInd w:val="0"/>
        <w:spacing w:before="106" w:after="0" w:line="240" w:lineRule="auto"/>
        <w:ind w:right="24"/>
        <w:contextualSpacing/>
        <w:jc w:val="center"/>
        <w:rPr>
          <w:sz w:val="16"/>
          <w:szCs w:val="16"/>
        </w:rPr>
      </w:pPr>
      <w:r w:rsidRPr="00335ACD">
        <w:rPr>
          <w:b/>
          <w:bCs/>
          <w:spacing w:val="-1"/>
          <w:sz w:val="16"/>
          <w:szCs w:val="16"/>
        </w:rPr>
        <w:t>ПОЛОЖЕНИЕ</w:t>
      </w:r>
    </w:p>
    <w:p w:rsidR="00335ACD" w:rsidRPr="00335ACD" w:rsidRDefault="00335ACD" w:rsidP="00335ACD">
      <w:pPr>
        <w:widowControl w:val="0"/>
        <w:shd w:val="clear" w:color="auto" w:fill="FFFFFF"/>
        <w:autoSpaceDE w:val="0"/>
        <w:autoSpaceDN w:val="0"/>
        <w:adjustRightInd w:val="0"/>
        <w:spacing w:before="5" w:after="0" w:line="240" w:lineRule="auto"/>
        <w:contextualSpacing/>
        <w:jc w:val="center"/>
        <w:rPr>
          <w:b/>
          <w:bCs/>
          <w:spacing w:val="-2"/>
          <w:sz w:val="16"/>
          <w:szCs w:val="16"/>
        </w:rPr>
      </w:pPr>
      <w:r w:rsidRPr="00335ACD">
        <w:rPr>
          <w:b/>
          <w:bCs/>
          <w:spacing w:val="-2"/>
          <w:sz w:val="16"/>
          <w:szCs w:val="16"/>
        </w:rPr>
        <w:t xml:space="preserve">О  БЮДЖЕТНОМ УСТРОЙСТВЕ И БЮДЖЕТНОМ ПРОЦЕССЕ ГОРОДСКОГО ПОСЕЛЕНИЯ ПЕТРА ДУБРАВА МУНИЦИПАЛЬНОГО РАЙОНА </w:t>
      </w:r>
      <w:proofErr w:type="gramStart"/>
      <w:r w:rsidRPr="00335ACD">
        <w:rPr>
          <w:b/>
          <w:bCs/>
          <w:spacing w:val="-2"/>
          <w:sz w:val="16"/>
          <w:szCs w:val="16"/>
        </w:rPr>
        <w:t>ВОЛЖСКИЙ</w:t>
      </w:r>
      <w:proofErr w:type="gramEnd"/>
    </w:p>
    <w:p w:rsidR="00335ACD" w:rsidRPr="00335ACD" w:rsidRDefault="00335ACD" w:rsidP="00335ACD">
      <w:pPr>
        <w:widowControl w:val="0"/>
        <w:shd w:val="clear" w:color="auto" w:fill="FFFFFF"/>
        <w:autoSpaceDE w:val="0"/>
        <w:autoSpaceDN w:val="0"/>
        <w:adjustRightInd w:val="0"/>
        <w:spacing w:before="5" w:after="0" w:line="240" w:lineRule="auto"/>
        <w:contextualSpacing/>
        <w:jc w:val="center"/>
        <w:rPr>
          <w:sz w:val="16"/>
          <w:szCs w:val="16"/>
        </w:rPr>
      </w:pPr>
      <w:r w:rsidRPr="00335ACD">
        <w:rPr>
          <w:b/>
          <w:bCs/>
          <w:spacing w:val="-2"/>
          <w:sz w:val="16"/>
          <w:szCs w:val="16"/>
        </w:rPr>
        <w:t>САМАРСКОЙ ОБЛАСТИ</w:t>
      </w:r>
    </w:p>
    <w:p w:rsidR="00335ACD" w:rsidRPr="00335ACD" w:rsidRDefault="00335ACD" w:rsidP="00335ACD">
      <w:pPr>
        <w:widowControl w:val="0"/>
        <w:shd w:val="clear" w:color="auto" w:fill="FFFFFF"/>
        <w:tabs>
          <w:tab w:val="left" w:leader="underscore" w:pos="586"/>
        </w:tabs>
        <w:autoSpaceDE w:val="0"/>
        <w:autoSpaceDN w:val="0"/>
        <w:adjustRightInd w:val="0"/>
        <w:spacing w:after="0" w:line="240" w:lineRule="auto"/>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after="0" w:line="240" w:lineRule="auto"/>
        <w:contextualSpacing/>
        <w:jc w:val="both"/>
        <w:rPr>
          <w:sz w:val="16"/>
          <w:szCs w:val="16"/>
        </w:rPr>
      </w:pPr>
      <w:r w:rsidRPr="00335ACD">
        <w:rPr>
          <w:sz w:val="16"/>
          <w:szCs w:val="16"/>
        </w:rPr>
        <w:t xml:space="preserve">         </w:t>
      </w:r>
      <w:proofErr w:type="gramStart"/>
      <w:r w:rsidRPr="00335ACD">
        <w:rPr>
          <w:sz w:val="16"/>
          <w:szCs w:val="16"/>
        </w:rPr>
        <w:t xml:space="preserve">Настоящее Положение о бюджетном устройстве и бюджетном процессе городского поселения Петра Дубрава </w:t>
      </w:r>
      <w:r w:rsidRPr="00335ACD">
        <w:rPr>
          <w:iCs/>
          <w:sz w:val="16"/>
          <w:szCs w:val="16"/>
        </w:rPr>
        <w:t xml:space="preserve">муниципального района Волжский Самарской области </w:t>
      </w:r>
      <w:r w:rsidRPr="00335ACD">
        <w:rPr>
          <w:sz w:val="16"/>
          <w:szCs w:val="16"/>
        </w:rPr>
        <w:t xml:space="preserve">(далее - Положение) разработано на основании Конституции Российской Федерации, Бюджетного кодекса Российской Федерации, Налогового кодекса Российской Федерации, Федеральных законов  от 06.10.2003              № 131-ФЗ «Об общих принципах организации местного </w:t>
      </w:r>
      <w:r w:rsidRPr="00335ACD">
        <w:rPr>
          <w:spacing w:val="-1"/>
          <w:sz w:val="16"/>
          <w:szCs w:val="16"/>
        </w:rPr>
        <w:t xml:space="preserve">самоуправления в Российской Федерации», Федерального закона  № 6-ФЗ от 07.02.2011 «Об общих принципах организации и </w:t>
      </w:r>
      <w:r w:rsidRPr="00335ACD">
        <w:rPr>
          <w:sz w:val="16"/>
          <w:szCs w:val="16"/>
        </w:rPr>
        <w:t>деятельности контрольно-счетных органов</w:t>
      </w:r>
      <w:proofErr w:type="gramEnd"/>
      <w:r w:rsidRPr="00335ACD">
        <w:rPr>
          <w:sz w:val="16"/>
          <w:szCs w:val="16"/>
        </w:rPr>
        <w:t xml:space="preserve"> субъектов Российской Федерации и муниципальных    образований»,    иных    законодательных актов Российской Федерации и Самарской области, Устава городского поселения Петра Дубрава муниципального района </w:t>
      </w:r>
      <w:proofErr w:type="gramStart"/>
      <w:r w:rsidRPr="00335ACD">
        <w:rPr>
          <w:sz w:val="16"/>
          <w:szCs w:val="16"/>
        </w:rPr>
        <w:t>Волжский</w:t>
      </w:r>
      <w:proofErr w:type="gramEnd"/>
      <w:r w:rsidRPr="00335ACD">
        <w:rPr>
          <w:sz w:val="16"/>
          <w:szCs w:val="16"/>
        </w:rPr>
        <w:t xml:space="preserve"> Самарской области и иных   муниципальных   правовых    актов    городского поселения Петра Дубрава муниципального района Волжский Самарской области.</w:t>
      </w:r>
    </w:p>
    <w:p w:rsidR="00335ACD" w:rsidRPr="00335ACD" w:rsidRDefault="00335ACD" w:rsidP="00335ACD">
      <w:pPr>
        <w:widowControl w:val="0"/>
        <w:shd w:val="clear" w:color="auto" w:fill="FFFFFF"/>
        <w:autoSpaceDE w:val="0"/>
        <w:autoSpaceDN w:val="0"/>
        <w:adjustRightInd w:val="0"/>
        <w:spacing w:before="245" w:after="0" w:line="240" w:lineRule="auto"/>
        <w:contextualSpacing/>
        <w:jc w:val="both"/>
        <w:rPr>
          <w:b/>
          <w:sz w:val="16"/>
          <w:szCs w:val="16"/>
        </w:rPr>
      </w:pPr>
    </w:p>
    <w:p w:rsidR="00335ACD" w:rsidRPr="00335ACD" w:rsidRDefault="00335ACD" w:rsidP="00335ACD">
      <w:pPr>
        <w:widowControl w:val="0"/>
        <w:shd w:val="clear" w:color="auto" w:fill="FFFFFF"/>
        <w:autoSpaceDE w:val="0"/>
        <w:autoSpaceDN w:val="0"/>
        <w:adjustRightInd w:val="0"/>
        <w:spacing w:before="245" w:after="0" w:line="240" w:lineRule="auto"/>
        <w:contextualSpacing/>
        <w:jc w:val="center"/>
        <w:rPr>
          <w:b/>
          <w:sz w:val="16"/>
          <w:szCs w:val="16"/>
        </w:rPr>
      </w:pPr>
      <w:r w:rsidRPr="00335ACD">
        <w:rPr>
          <w:b/>
          <w:sz w:val="16"/>
          <w:szCs w:val="16"/>
        </w:rPr>
        <w:t xml:space="preserve">Раздел </w:t>
      </w:r>
      <w:r w:rsidRPr="00335ACD">
        <w:rPr>
          <w:b/>
          <w:sz w:val="16"/>
          <w:szCs w:val="16"/>
          <w:lang w:val="en-US"/>
        </w:rPr>
        <w:t>I</w:t>
      </w:r>
      <w:r w:rsidRPr="00335ACD">
        <w:rPr>
          <w:b/>
          <w:sz w:val="16"/>
          <w:szCs w:val="16"/>
        </w:rPr>
        <w:t xml:space="preserve">. </w:t>
      </w:r>
      <w:r w:rsidRPr="00335ACD">
        <w:rPr>
          <w:b/>
          <w:bCs/>
          <w:sz w:val="16"/>
          <w:szCs w:val="16"/>
        </w:rPr>
        <w:t>Общие положения</w:t>
      </w:r>
    </w:p>
    <w:p w:rsidR="00335ACD" w:rsidRPr="00335ACD" w:rsidRDefault="00335ACD" w:rsidP="00335ACD">
      <w:pPr>
        <w:widowControl w:val="0"/>
        <w:shd w:val="clear" w:color="auto" w:fill="FFFFFF"/>
        <w:autoSpaceDE w:val="0"/>
        <w:autoSpaceDN w:val="0"/>
        <w:adjustRightInd w:val="0"/>
        <w:spacing w:before="192" w:after="0" w:line="240" w:lineRule="auto"/>
        <w:contextualSpacing/>
        <w:jc w:val="both"/>
        <w:rPr>
          <w:b/>
          <w:sz w:val="16"/>
          <w:szCs w:val="16"/>
        </w:rPr>
      </w:pPr>
    </w:p>
    <w:p w:rsidR="00335ACD" w:rsidRPr="00335ACD" w:rsidRDefault="00335ACD" w:rsidP="00335ACD">
      <w:pPr>
        <w:widowControl w:val="0"/>
        <w:shd w:val="clear" w:color="auto" w:fill="FFFFFF"/>
        <w:autoSpaceDE w:val="0"/>
        <w:autoSpaceDN w:val="0"/>
        <w:adjustRightInd w:val="0"/>
        <w:spacing w:before="192" w:after="0" w:line="240" w:lineRule="auto"/>
        <w:contextualSpacing/>
        <w:jc w:val="center"/>
        <w:rPr>
          <w:sz w:val="16"/>
          <w:szCs w:val="16"/>
        </w:rPr>
      </w:pPr>
      <w:r w:rsidRPr="00335ACD">
        <w:rPr>
          <w:b/>
          <w:sz w:val="16"/>
          <w:szCs w:val="16"/>
        </w:rPr>
        <w:t xml:space="preserve">Статья </w:t>
      </w:r>
      <w:r w:rsidRPr="00335ACD">
        <w:rPr>
          <w:b/>
          <w:bCs/>
          <w:sz w:val="16"/>
          <w:szCs w:val="16"/>
        </w:rPr>
        <w:t>1. Правоотношения, регулируемые настоящим Положением</w:t>
      </w:r>
    </w:p>
    <w:p w:rsidR="00335ACD" w:rsidRPr="00335ACD" w:rsidRDefault="00335ACD" w:rsidP="00335ACD">
      <w:pPr>
        <w:widowControl w:val="0"/>
        <w:shd w:val="clear" w:color="auto" w:fill="FFFFFF"/>
        <w:autoSpaceDE w:val="0"/>
        <w:autoSpaceDN w:val="0"/>
        <w:adjustRightInd w:val="0"/>
        <w:spacing w:before="86" w:after="0" w:line="240" w:lineRule="auto"/>
        <w:ind w:right="10"/>
        <w:contextualSpacing/>
        <w:jc w:val="both"/>
        <w:rPr>
          <w:sz w:val="16"/>
          <w:szCs w:val="16"/>
        </w:rPr>
      </w:pPr>
      <w:r w:rsidRPr="00335ACD">
        <w:rPr>
          <w:sz w:val="16"/>
          <w:szCs w:val="16"/>
        </w:rPr>
        <w:t xml:space="preserve">       Настоящее Положение регулирует бюджетные правоотношения, </w:t>
      </w:r>
      <w:r w:rsidRPr="00335ACD">
        <w:rPr>
          <w:spacing w:val="-1"/>
          <w:sz w:val="16"/>
          <w:szCs w:val="16"/>
        </w:rPr>
        <w:t xml:space="preserve">возникающие   в   ходе   составления,   рассмотрения,   утверждения,   исполнения </w:t>
      </w:r>
      <w:r w:rsidRPr="00335ACD">
        <w:rPr>
          <w:sz w:val="16"/>
          <w:szCs w:val="16"/>
        </w:rPr>
        <w:t>бюджета городского поселения Петра Дубрава муниципального района Волжский Самарской области</w:t>
      </w:r>
      <w:r w:rsidRPr="00335ACD">
        <w:rPr>
          <w:spacing w:val="-1"/>
          <w:sz w:val="16"/>
          <w:szCs w:val="16"/>
        </w:rPr>
        <w:t xml:space="preserve"> на очередной финансовый </w:t>
      </w:r>
      <w:r w:rsidRPr="00335ACD">
        <w:rPr>
          <w:bCs/>
          <w:sz w:val="16"/>
          <w:szCs w:val="16"/>
        </w:rPr>
        <w:t xml:space="preserve">год </w:t>
      </w:r>
      <w:r w:rsidRPr="00335ACD">
        <w:rPr>
          <w:iCs/>
          <w:sz w:val="16"/>
          <w:szCs w:val="16"/>
        </w:rPr>
        <w:t>и плановый период</w:t>
      </w:r>
      <w:r w:rsidRPr="00335ACD">
        <w:rPr>
          <w:sz w:val="16"/>
          <w:szCs w:val="16"/>
        </w:rPr>
        <w:t xml:space="preserve"> (далее – местный бюджет), </w:t>
      </w:r>
      <w:proofErr w:type="gramStart"/>
      <w:r w:rsidRPr="00335ACD">
        <w:rPr>
          <w:sz w:val="16"/>
          <w:szCs w:val="16"/>
        </w:rPr>
        <w:t>контроля за</w:t>
      </w:r>
      <w:proofErr w:type="gramEnd"/>
      <w:r w:rsidRPr="00335ACD">
        <w:rPr>
          <w:sz w:val="16"/>
          <w:szCs w:val="16"/>
        </w:rPr>
        <w:t xml:space="preserve"> его исполнением, а также осуществления бюджетного учета, составления, внешней проверки, рассмотрения и утверждения бюджетной отчетности.</w:t>
      </w:r>
    </w:p>
    <w:p w:rsidR="00335ACD" w:rsidRPr="00335ACD" w:rsidRDefault="00335ACD" w:rsidP="00335ACD">
      <w:pPr>
        <w:widowControl w:val="0"/>
        <w:shd w:val="clear" w:color="auto" w:fill="FFFFFF"/>
        <w:autoSpaceDE w:val="0"/>
        <w:autoSpaceDN w:val="0"/>
        <w:adjustRightInd w:val="0"/>
        <w:spacing w:before="168" w:after="0" w:line="240" w:lineRule="auto"/>
        <w:contextualSpacing/>
        <w:jc w:val="center"/>
        <w:rPr>
          <w:sz w:val="16"/>
          <w:szCs w:val="16"/>
        </w:rPr>
      </w:pPr>
      <w:r w:rsidRPr="00335ACD">
        <w:rPr>
          <w:b/>
          <w:sz w:val="16"/>
          <w:szCs w:val="16"/>
        </w:rPr>
        <w:t>Статья 2</w:t>
      </w:r>
      <w:r w:rsidRPr="00335ACD">
        <w:rPr>
          <w:sz w:val="16"/>
          <w:szCs w:val="16"/>
        </w:rPr>
        <w:t xml:space="preserve">. </w:t>
      </w:r>
      <w:r w:rsidRPr="00335ACD">
        <w:rPr>
          <w:b/>
          <w:bCs/>
          <w:sz w:val="16"/>
          <w:szCs w:val="16"/>
        </w:rPr>
        <w:t>Понятия и термины, используемые в настоящем положении</w:t>
      </w:r>
    </w:p>
    <w:p w:rsidR="00335ACD" w:rsidRPr="00335ACD" w:rsidRDefault="00335ACD" w:rsidP="00335ACD">
      <w:pPr>
        <w:widowControl w:val="0"/>
        <w:shd w:val="clear" w:color="auto" w:fill="FFFFFF"/>
        <w:autoSpaceDE w:val="0"/>
        <w:autoSpaceDN w:val="0"/>
        <w:adjustRightInd w:val="0"/>
        <w:spacing w:before="91" w:after="0" w:line="240" w:lineRule="auto"/>
        <w:ind w:right="10"/>
        <w:contextualSpacing/>
        <w:jc w:val="both"/>
        <w:rPr>
          <w:sz w:val="16"/>
          <w:szCs w:val="16"/>
        </w:rPr>
      </w:pPr>
      <w:r w:rsidRPr="00335ACD">
        <w:rPr>
          <w:sz w:val="16"/>
          <w:szCs w:val="16"/>
        </w:rPr>
        <w:t xml:space="preserve">       Понятия и термины, используемые в настоящем Положении, применяются в том значении, в каком они определены бюджетным законодательством Российской Федерации.</w:t>
      </w:r>
    </w:p>
    <w:p w:rsidR="00335ACD" w:rsidRPr="00335ACD" w:rsidRDefault="00335ACD" w:rsidP="00335ACD">
      <w:pPr>
        <w:widowControl w:val="0"/>
        <w:shd w:val="clear" w:color="auto" w:fill="FFFFFF"/>
        <w:autoSpaceDE w:val="0"/>
        <w:autoSpaceDN w:val="0"/>
        <w:adjustRightInd w:val="0"/>
        <w:spacing w:before="91" w:after="0" w:line="240" w:lineRule="auto"/>
        <w:ind w:right="10"/>
        <w:contextualSpacing/>
        <w:jc w:val="both"/>
        <w:rPr>
          <w:sz w:val="16"/>
          <w:szCs w:val="16"/>
        </w:rPr>
      </w:pPr>
    </w:p>
    <w:p w:rsidR="00335ACD" w:rsidRPr="00335ACD" w:rsidRDefault="00335ACD" w:rsidP="00335ACD">
      <w:pPr>
        <w:widowControl w:val="0"/>
        <w:shd w:val="clear" w:color="auto" w:fill="FFFFFF"/>
        <w:tabs>
          <w:tab w:val="left" w:leader="underscore" w:pos="6989"/>
        </w:tabs>
        <w:autoSpaceDE w:val="0"/>
        <w:autoSpaceDN w:val="0"/>
        <w:adjustRightInd w:val="0"/>
        <w:spacing w:before="504" w:after="0" w:line="240" w:lineRule="auto"/>
        <w:contextualSpacing/>
        <w:jc w:val="center"/>
        <w:rPr>
          <w:b/>
          <w:sz w:val="16"/>
          <w:szCs w:val="16"/>
        </w:rPr>
      </w:pPr>
      <w:r w:rsidRPr="00335ACD">
        <w:rPr>
          <w:b/>
          <w:sz w:val="16"/>
          <w:szCs w:val="16"/>
        </w:rPr>
        <w:t xml:space="preserve">Статья  3.  </w:t>
      </w:r>
      <w:r w:rsidRPr="00335ACD">
        <w:rPr>
          <w:b/>
          <w:bCs/>
          <w:sz w:val="16"/>
          <w:szCs w:val="16"/>
        </w:rPr>
        <w:t xml:space="preserve">Основные     этапы     бюджетного   процесса  городского поселения Петра Дубрава  </w:t>
      </w:r>
      <w:r w:rsidRPr="00335ACD">
        <w:rPr>
          <w:b/>
          <w:sz w:val="16"/>
          <w:szCs w:val="16"/>
        </w:rPr>
        <w:t xml:space="preserve">муниципального  района </w:t>
      </w:r>
      <w:proofErr w:type="gramStart"/>
      <w:r w:rsidRPr="00335ACD">
        <w:rPr>
          <w:b/>
          <w:sz w:val="16"/>
          <w:szCs w:val="16"/>
        </w:rPr>
        <w:t>Волжский</w:t>
      </w:r>
      <w:proofErr w:type="gramEnd"/>
      <w:r w:rsidRPr="00335ACD">
        <w:rPr>
          <w:b/>
          <w:sz w:val="16"/>
          <w:szCs w:val="16"/>
        </w:rPr>
        <w:t xml:space="preserve"> Самарской области</w:t>
      </w:r>
    </w:p>
    <w:p w:rsidR="00335ACD" w:rsidRPr="00335ACD" w:rsidRDefault="00335ACD" w:rsidP="00335ACD">
      <w:pPr>
        <w:widowControl w:val="0"/>
        <w:shd w:val="clear" w:color="auto" w:fill="FFFFFF"/>
        <w:tabs>
          <w:tab w:val="left" w:leader="underscore" w:pos="6989"/>
        </w:tabs>
        <w:autoSpaceDE w:val="0"/>
        <w:autoSpaceDN w:val="0"/>
        <w:adjustRightInd w:val="0"/>
        <w:spacing w:before="504" w:after="0" w:line="240" w:lineRule="auto"/>
        <w:contextualSpacing/>
        <w:jc w:val="both"/>
        <w:rPr>
          <w:sz w:val="16"/>
          <w:szCs w:val="16"/>
        </w:rPr>
      </w:pPr>
      <w:r w:rsidRPr="00335ACD">
        <w:rPr>
          <w:sz w:val="16"/>
          <w:szCs w:val="16"/>
        </w:rPr>
        <w:t xml:space="preserve">      Бюджетный  процесс городского поселения Петра Дубрава муниципального района Волжский Самарской области </w:t>
      </w:r>
      <w:r w:rsidRPr="00335ACD">
        <w:rPr>
          <w:spacing w:val="-1"/>
          <w:sz w:val="16"/>
          <w:szCs w:val="16"/>
        </w:rPr>
        <w:t>включает следующие этапы:</w:t>
      </w:r>
    </w:p>
    <w:p w:rsidR="00335ACD" w:rsidRPr="00335ACD" w:rsidRDefault="00335ACD" w:rsidP="00335ACD">
      <w:pPr>
        <w:widowControl w:val="0"/>
        <w:numPr>
          <w:ilvl w:val="0"/>
          <w:numId w:val="31"/>
        </w:numPr>
        <w:shd w:val="clear" w:color="auto" w:fill="FFFFFF"/>
        <w:tabs>
          <w:tab w:val="left" w:pos="749"/>
        </w:tabs>
        <w:autoSpaceDE w:val="0"/>
        <w:autoSpaceDN w:val="0"/>
        <w:adjustRightInd w:val="0"/>
        <w:spacing w:after="0" w:line="240" w:lineRule="auto"/>
        <w:contextualSpacing/>
        <w:jc w:val="both"/>
        <w:rPr>
          <w:sz w:val="16"/>
          <w:szCs w:val="16"/>
        </w:rPr>
      </w:pPr>
      <w:r w:rsidRPr="00335ACD">
        <w:rPr>
          <w:spacing w:val="-1"/>
          <w:sz w:val="16"/>
          <w:szCs w:val="16"/>
        </w:rPr>
        <w:t>составление проекта бюджета;</w:t>
      </w:r>
    </w:p>
    <w:p w:rsidR="00335ACD" w:rsidRPr="00335ACD" w:rsidRDefault="00335ACD" w:rsidP="00335ACD">
      <w:pPr>
        <w:widowControl w:val="0"/>
        <w:numPr>
          <w:ilvl w:val="0"/>
          <w:numId w:val="31"/>
        </w:numPr>
        <w:shd w:val="clear" w:color="auto" w:fill="FFFFFF"/>
        <w:tabs>
          <w:tab w:val="left" w:pos="749"/>
        </w:tabs>
        <w:autoSpaceDE w:val="0"/>
        <w:autoSpaceDN w:val="0"/>
        <w:adjustRightInd w:val="0"/>
        <w:spacing w:after="0" w:line="240" w:lineRule="auto"/>
        <w:contextualSpacing/>
        <w:jc w:val="both"/>
        <w:rPr>
          <w:sz w:val="16"/>
          <w:szCs w:val="16"/>
        </w:rPr>
      </w:pPr>
      <w:r w:rsidRPr="00335ACD">
        <w:rPr>
          <w:sz w:val="16"/>
          <w:szCs w:val="16"/>
        </w:rPr>
        <w:t>рассмотрение проекта бюджета и его утверждение;</w:t>
      </w:r>
    </w:p>
    <w:p w:rsidR="00335ACD" w:rsidRPr="00335ACD" w:rsidRDefault="00335ACD" w:rsidP="00335ACD">
      <w:pPr>
        <w:widowControl w:val="0"/>
        <w:numPr>
          <w:ilvl w:val="0"/>
          <w:numId w:val="31"/>
        </w:numPr>
        <w:shd w:val="clear" w:color="auto" w:fill="FFFFFF"/>
        <w:tabs>
          <w:tab w:val="left" w:pos="749"/>
        </w:tabs>
        <w:autoSpaceDE w:val="0"/>
        <w:autoSpaceDN w:val="0"/>
        <w:adjustRightInd w:val="0"/>
        <w:spacing w:after="0" w:line="240" w:lineRule="auto"/>
        <w:contextualSpacing/>
        <w:jc w:val="both"/>
        <w:rPr>
          <w:sz w:val="16"/>
          <w:szCs w:val="16"/>
        </w:rPr>
      </w:pPr>
      <w:r w:rsidRPr="00335ACD">
        <w:rPr>
          <w:spacing w:val="-1"/>
          <w:sz w:val="16"/>
          <w:szCs w:val="16"/>
        </w:rPr>
        <w:t>исполнение бюджета;</w:t>
      </w:r>
    </w:p>
    <w:p w:rsidR="00335ACD" w:rsidRPr="00335ACD" w:rsidRDefault="00335ACD" w:rsidP="00335ACD">
      <w:pPr>
        <w:widowControl w:val="0"/>
        <w:shd w:val="clear" w:color="auto" w:fill="FFFFFF"/>
        <w:tabs>
          <w:tab w:val="left" w:pos="859"/>
        </w:tabs>
        <w:autoSpaceDE w:val="0"/>
        <w:autoSpaceDN w:val="0"/>
        <w:adjustRightInd w:val="0"/>
        <w:spacing w:before="38" w:after="0" w:line="240" w:lineRule="auto"/>
        <w:contextualSpacing/>
        <w:jc w:val="both"/>
        <w:rPr>
          <w:sz w:val="16"/>
          <w:szCs w:val="16"/>
        </w:rPr>
      </w:pPr>
      <w:r w:rsidRPr="00335ACD">
        <w:rPr>
          <w:sz w:val="16"/>
          <w:szCs w:val="16"/>
        </w:rPr>
        <w:t>-</w:t>
      </w:r>
      <w:r w:rsidRPr="00335ACD">
        <w:rPr>
          <w:sz w:val="16"/>
          <w:szCs w:val="16"/>
        </w:rPr>
        <w:tab/>
        <w:t>составление, внешняя проверка, рассмотрение   и   утверждение   отчета   об   исполнении бюджета;</w:t>
      </w:r>
    </w:p>
    <w:p w:rsidR="00335ACD" w:rsidRPr="00335ACD" w:rsidRDefault="00335ACD" w:rsidP="00335ACD">
      <w:pPr>
        <w:widowControl w:val="0"/>
        <w:shd w:val="clear" w:color="auto" w:fill="FFFFFF"/>
        <w:tabs>
          <w:tab w:val="left" w:pos="754"/>
        </w:tabs>
        <w:autoSpaceDE w:val="0"/>
        <w:autoSpaceDN w:val="0"/>
        <w:adjustRightInd w:val="0"/>
        <w:spacing w:before="154" w:after="0" w:line="240" w:lineRule="auto"/>
        <w:contextualSpacing/>
        <w:jc w:val="both"/>
        <w:rPr>
          <w:sz w:val="16"/>
          <w:szCs w:val="16"/>
        </w:rPr>
      </w:pPr>
      <w:r w:rsidRPr="00335ACD">
        <w:rPr>
          <w:sz w:val="16"/>
          <w:szCs w:val="16"/>
        </w:rPr>
        <w:t>-осуществление контроля исполнения бюджета.</w:t>
      </w:r>
    </w:p>
    <w:p w:rsidR="00335ACD" w:rsidRPr="00335ACD" w:rsidRDefault="00335ACD" w:rsidP="00335ACD">
      <w:pPr>
        <w:widowControl w:val="0"/>
        <w:shd w:val="clear" w:color="auto" w:fill="FFFFFF"/>
        <w:tabs>
          <w:tab w:val="left" w:pos="754"/>
        </w:tabs>
        <w:autoSpaceDE w:val="0"/>
        <w:autoSpaceDN w:val="0"/>
        <w:adjustRightInd w:val="0"/>
        <w:spacing w:before="154" w:after="0" w:line="240" w:lineRule="auto"/>
        <w:contextualSpacing/>
        <w:jc w:val="both"/>
        <w:rPr>
          <w:sz w:val="16"/>
          <w:szCs w:val="16"/>
        </w:rPr>
      </w:pPr>
    </w:p>
    <w:p w:rsidR="00335ACD" w:rsidRPr="00335ACD" w:rsidRDefault="00335ACD" w:rsidP="00335ACD">
      <w:pPr>
        <w:widowControl w:val="0"/>
        <w:shd w:val="clear" w:color="auto" w:fill="FFFFFF"/>
        <w:tabs>
          <w:tab w:val="left" w:leader="underscore" w:pos="6989"/>
        </w:tabs>
        <w:autoSpaceDE w:val="0"/>
        <w:autoSpaceDN w:val="0"/>
        <w:adjustRightInd w:val="0"/>
        <w:spacing w:before="504" w:after="0" w:line="240" w:lineRule="auto"/>
        <w:contextualSpacing/>
        <w:jc w:val="center"/>
        <w:rPr>
          <w:b/>
          <w:sz w:val="16"/>
          <w:szCs w:val="16"/>
        </w:rPr>
      </w:pPr>
      <w:r w:rsidRPr="00335ACD">
        <w:rPr>
          <w:b/>
          <w:spacing w:val="-1"/>
          <w:sz w:val="16"/>
          <w:szCs w:val="16"/>
        </w:rPr>
        <w:t xml:space="preserve">Статья  4. </w:t>
      </w:r>
      <w:r w:rsidRPr="00335ACD">
        <w:rPr>
          <w:b/>
          <w:bCs/>
          <w:spacing w:val="-1"/>
          <w:sz w:val="16"/>
          <w:szCs w:val="16"/>
        </w:rPr>
        <w:t xml:space="preserve">Участники   бюджетного   процесса   городского поселения Петра Дубрава </w:t>
      </w:r>
      <w:r w:rsidRPr="00335ACD">
        <w:rPr>
          <w:b/>
          <w:sz w:val="16"/>
          <w:szCs w:val="16"/>
        </w:rPr>
        <w:t xml:space="preserve">муниципального района </w:t>
      </w:r>
      <w:proofErr w:type="gramStart"/>
      <w:r w:rsidRPr="00335ACD">
        <w:rPr>
          <w:b/>
          <w:sz w:val="16"/>
          <w:szCs w:val="16"/>
        </w:rPr>
        <w:t>Волжский</w:t>
      </w:r>
      <w:proofErr w:type="gramEnd"/>
      <w:r w:rsidRPr="00335ACD">
        <w:rPr>
          <w:b/>
          <w:sz w:val="16"/>
          <w:szCs w:val="16"/>
        </w:rPr>
        <w:t xml:space="preserve"> Самарской области</w:t>
      </w:r>
    </w:p>
    <w:p w:rsidR="00335ACD" w:rsidRPr="00335ACD" w:rsidRDefault="00335ACD" w:rsidP="00335ACD">
      <w:pPr>
        <w:widowControl w:val="0"/>
        <w:shd w:val="clear" w:color="auto" w:fill="FFFFFF"/>
        <w:tabs>
          <w:tab w:val="left" w:leader="underscore" w:pos="6989"/>
        </w:tabs>
        <w:autoSpaceDE w:val="0"/>
        <w:autoSpaceDN w:val="0"/>
        <w:adjustRightInd w:val="0"/>
        <w:spacing w:before="504" w:after="0" w:line="240" w:lineRule="auto"/>
        <w:contextualSpacing/>
        <w:jc w:val="both"/>
        <w:rPr>
          <w:sz w:val="16"/>
          <w:szCs w:val="16"/>
        </w:rPr>
      </w:pPr>
      <w:r w:rsidRPr="00335ACD">
        <w:rPr>
          <w:sz w:val="16"/>
          <w:szCs w:val="16"/>
        </w:rPr>
        <w:t xml:space="preserve">      Участниками      бюджетного      процесса      городского поселения Петра Дубрава муниципального района </w:t>
      </w:r>
      <w:proofErr w:type="gramStart"/>
      <w:r w:rsidRPr="00335ACD">
        <w:rPr>
          <w:sz w:val="16"/>
          <w:szCs w:val="16"/>
        </w:rPr>
        <w:t>Волжский</w:t>
      </w:r>
      <w:proofErr w:type="gramEnd"/>
      <w:r w:rsidRPr="00335ACD">
        <w:rPr>
          <w:sz w:val="16"/>
          <w:szCs w:val="16"/>
        </w:rPr>
        <w:t xml:space="preserve"> Самарской области </w:t>
      </w:r>
      <w:r w:rsidRPr="00335ACD">
        <w:rPr>
          <w:spacing w:val="-1"/>
          <w:sz w:val="16"/>
          <w:szCs w:val="16"/>
        </w:rPr>
        <w:t>являются:</w:t>
      </w:r>
    </w:p>
    <w:p w:rsidR="00335ACD" w:rsidRPr="00335ACD" w:rsidRDefault="00335ACD" w:rsidP="00335ACD">
      <w:pPr>
        <w:widowControl w:val="0"/>
        <w:shd w:val="clear" w:color="auto" w:fill="FFFFFF"/>
        <w:tabs>
          <w:tab w:val="left" w:leader="underscore" w:pos="1411"/>
        </w:tabs>
        <w:autoSpaceDE w:val="0"/>
        <w:autoSpaceDN w:val="0"/>
        <w:adjustRightInd w:val="0"/>
        <w:spacing w:before="178" w:after="0" w:line="240" w:lineRule="auto"/>
        <w:contextualSpacing/>
        <w:jc w:val="both"/>
        <w:rPr>
          <w:sz w:val="16"/>
          <w:szCs w:val="16"/>
        </w:rPr>
      </w:pPr>
      <w:r w:rsidRPr="00335ACD">
        <w:rPr>
          <w:sz w:val="16"/>
          <w:szCs w:val="16"/>
        </w:rPr>
        <w:t xml:space="preserve">- </w:t>
      </w:r>
      <w:r w:rsidRPr="00335ACD">
        <w:rPr>
          <w:iCs/>
          <w:sz w:val="16"/>
          <w:szCs w:val="16"/>
        </w:rPr>
        <w:t>Собрание представителей  городского поселения;</w:t>
      </w:r>
    </w:p>
    <w:p w:rsidR="00335ACD" w:rsidRPr="00335ACD" w:rsidRDefault="00335ACD" w:rsidP="00335ACD">
      <w:pPr>
        <w:widowControl w:val="0"/>
        <w:shd w:val="clear" w:color="auto" w:fill="FFFFFF"/>
        <w:tabs>
          <w:tab w:val="left" w:leader="underscore" w:pos="1267"/>
        </w:tabs>
        <w:autoSpaceDE w:val="0"/>
        <w:autoSpaceDN w:val="0"/>
        <w:adjustRightInd w:val="0"/>
        <w:spacing w:after="0" w:line="240" w:lineRule="auto"/>
        <w:contextualSpacing/>
        <w:jc w:val="both"/>
        <w:rPr>
          <w:sz w:val="16"/>
          <w:szCs w:val="16"/>
        </w:rPr>
      </w:pPr>
      <w:r w:rsidRPr="00335ACD">
        <w:rPr>
          <w:sz w:val="16"/>
          <w:szCs w:val="16"/>
        </w:rPr>
        <w:t xml:space="preserve">- </w:t>
      </w:r>
      <w:r w:rsidRPr="00335ACD">
        <w:rPr>
          <w:iCs/>
          <w:sz w:val="16"/>
          <w:szCs w:val="16"/>
        </w:rPr>
        <w:t>Администрация городского поселения;</w:t>
      </w:r>
    </w:p>
    <w:p w:rsidR="00335ACD" w:rsidRPr="00335ACD" w:rsidRDefault="00335ACD" w:rsidP="00335ACD">
      <w:pPr>
        <w:widowControl w:val="0"/>
        <w:numPr>
          <w:ilvl w:val="0"/>
          <w:numId w:val="32"/>
        </w:numPr>
        <w:shd w:val="clear" w:color="auto" w:fill="FFFFFF"/>
        <w:tabs>
          <w:tab w:val="left" w:pos="778"/>
        </w:tabs>
        <w:autoSpaceDE w:val="0"/>
        <w:autoSpaceDN w:val="0"/>
        <w:adjustRightInd w:val="0"/>
        <w:spacing w:before="82" w:after="0" w:line="240" w:lineRule="auto"/>
        <w:contextualSpacing/>
        <w:jc w:val="both"/>
        <w:rPr>
          <w:sz w:val="16"/>
          <w:szCs w:val="16"/>
        </w:rPr>
      </w:pPr>
      <w:r w:rsidRPr="00335ACD">
        <w:rPr>
          <w:sz w:val="16"/>
          <w:szCs w:val="16"/>
        </w:rPr>
        <w:t>главные распорядители (распорядители) средств местного бюджета;</w:t>
      </w:r>
    </w:p>
    <w:p w:rsidR="00335ACD" w:rsidRPr="00335ACD" w:rsidRDefault="00335ACD" w:rsidP="00335ACD">
      <w:pPr>
        <w:widowControl w:val="0"/>
        <w:numPr>
          <w:ilvl w:val="0"/>
          <w:numId w:val="32"/>
        </w:numPr>
        <w:shd w:val="clear" w:color="auto" w:fill="FFFFFF"/>
        <w:tabs>
          <w:tab w:val="left" w:pos="778"/>
        </w:tabs>
        <w:autoSpaceDE w:val="0"/>
        <w:autoSpaceDN w:val="0"/>
        <w:adjustRightInd w:val="0"/>
        <w:spacing w:after="0" w:line="240" w:lineRule="auto"/>
        <w:contextualSpacing/>
        <w:jc w:val="both"/>
        <w:rPr>
          <w:sz w:val="16"/>
          <w:szCs w:val="16"/>
        </w:rPr>
      </w:pPr>
      <w:r w:rsidRPr="00335ACD">
        <w:rPr>
          <w:spacing w:val="-1"/>
          <w:sz w:val="16"/>
          <w:szCs w:val="16"/>
        </w:rPr>
        <w:t>главные администраторы (администраторы) доходов местного бюджета;</w:t>
      </w:r>
    </w:p>
    <w:p w:rsidR="00335ACD" w:rsidRPr="00335ACD" w:rsidRDefault="00335ACD" w:rsidP="00335ACD">
      <w:pPr>
        <w:widowControl w:val="0"/>
        <w:numPr>
          <w:ilvl w:val="0"/>
          <w:numId w:val="32"/>
        </w:numPr>
        <w:shd w:val="clear" w:color="auto" w:fill="FFFFFF"/>
        <w:tabs>
          <w:tab w:val="left" w:pos="778"/>
        </w:tabs>
        <w:autoSpaceDE w:val="0"/>
        <w:autoSpaceDN w:val="0"/>
        <w:adjustRightInd w:val="0"/>
        <w:spacing w:after="0" w:line="240" w:lineRule="auto"/>
        <w:contextualSpacing/>
        <w:jc w:val="both"/>
        <w:rPr>
          <w:sz w:val="16"/>
          <w:szCs w:val="16"/>
        </w:rPr>
      </w:pPr>
      <w:r w:rsidRPr="00335ACD">
        <w:rPr>
          <w:spacing w:val="-1"/>
          <w:sz w:val="16"/>
          <w:szCs w:val="16"/>
        </w:rPr>
        <w:t xml:space="preserve">главные администраторы (администраторы) источников финансирования </w:t>
      </w:r>
      <w:r w:rsidRPr="00335ACD">
        <w:rPr>
          <w:sz w:val="16"/>
          <w:szCs w:val="16"/>
        </w:rPr>
        <w:t>дефицита местного бюджета;</w:t>
      </w:r>
    </w:p>
    <w:p w:rsidR="00335ACD" w:rsidRPr="00335ACD" w:rsidRDefault="00335ACD" w:rsidP="00335ACD">
      <w:pPr>
        <w:widowControl w:val="0"/>
        <w:shd w:val="clear" w:color="auto" w:fill="FFFFFF"/>
        <w:tabs>
          <w:tab w:val="left" w:pos="754"/>
        </w:tabs>
        <w:autoSpaceDE w:val="0"/>
        <w:autoSpaceDN w:val="0"/>
        <w:adjustRightInd w:val="0"/>
        <w:spacing w:before="96" w:after="0" w:line="240" w:lineRule="auto"/>
        <w:contextualSpacing/>
        <w:jc w:val="both"/>
        <w:rPr>
          <w:sz w:val="16"/>
          <w:szCs w:val="16"/>
        </w:rPr>
      </w:pPr>
      <w:r w:rsidRPr="00335ACD">
        <w:rPr>
          <w:sz w:val="16"/>
          <w:szCs w:val="16"/>
        </w:rPr>
        <w:t>-</w:t>
      </w:r>
      <w:r w:rsidRPr="00335ACD">
        <w:rPr>
          <w:spacing w:val="-2"/>
          <w:sz w:val="16"/>
          <w:szCs w:val="16"/>
        </w:rPr>
        <w:t>получатели средств местного бюджета.</w:t>
      </w:r>
    </w:p>
    <w:p w:rsidR="00335ACD" w:rsidRPr="00335ACD" w:rsidRDefault="00335ACD" w:rsidP="00335ACD">
      <w:pPr>
        <w:widowControl w:val="0"/>
        <w:shd w:val="clear" w:color="auto" w:fill="FFFFFF"/>
        <w:tabs>
          <w:tab w:val="left" w:leader="underscore" w:pos="6989"/>
        </w:tabs>
        <w:autoSpaceDE w:val="0"/>
        <w:autoSpaceDN w:val="0"/>
        <w:adjustRightInd w:val="0"/>
        <w:spacing w:before="504" w:after="0" w:line="240" w:lineRule="auto"/>
        <w:contextualSpacing/>
        <w:jc w:val="both"/>
        <w:rPr>
          <w:sz w:val="16"/>
          <w:szCs w:val="16"/>
        </w:rPr>
      </w:pPr>
      <w:r w:rsidRPr="00335ACD">
        <w:rPr>
          <w:sz w:val="16"/>
          <w:szCs w:val="16"/>
        </w:rPr>
        <w:t xml:space="preserve">       Бюджетные    полномочия    участников    бюджетного    процесса    городского поселения Петра Дубрава муниципального района </w:t>
      </w:r>
      <w:proofErr w:type="gramStart"/>
      <w:r w:rsidRPr="00335ACD">
        <w:rPr>
          <w:sz w:val="16"/>
          <w:szCs w:val="16"/>
        </w:rPr>
        <w:t>Волжский</w:t>
      </w:r>
      <w:proofErr w:type="gramEnd"/>
      <w:r w:rsidRPr="00335ACD">
        <w:rPr>
          <w:sz w:val="16"/>
          <w:szCs w:val="16"/>
        </w:rPr>
        <w:t xml:space="preserve"> Самарской области установлены   Бюджетным  кодексом Российской Федерации.</w:t>
      </w:r>
    </w:p>
    <w:p w:rsidR="00335ACD" w:rsidRPr="00335ACD" w:rsidRDefault="00335ACD" w:rsidP="00335ACD">
      <w:pPr>
        <w:widowControl w:val="0"/>
        <w:autoSpaceDE w:val="0"/>
        <w:autoSpaceDN w:val="0"/>
        <w:adjustRightInd w:val="0"/>
        <w:spacing w:after="0" w:line="240" w:lineRule="auto"/>
        <w:jc w:val="center"/>
        <w:outlineLvl w:val="0"/>
        <w:rPr>
          <w:b/>
          <w:bCs/>
          <w:sz w:val="16"/>
          <w:szCs w:val="16"/>
        </w:rPr>
      </w:pPr>
      <w:r w:rsidRPr="00335ACD">
        <w:rPr>
          <w:b/>
          <w:bCs/>
          <w:sz w:val="16"/>
          <w:szCs w:val="16"/>
        </w:rPr>
        <w:t xml:space="preserve">Раздел </w:t>
      </w:r>
      <w:r w:rsidRPr="00335ACD">
        <w:rPr>
          <w:b/>
          <w:bCs/>
          <w:sz w:val="16"/>
          <w:szCs w:val="16"/>
          <w:lang w:val="en-US"/>
        </w:rPr>
        <w:t>I</w:t>
      </w:r>
      <w:proofErr w:type="spellStart"/>
      <w:r w:rsidRPr="00335ACD">
        <w:rPr>
          <w:b/>
          <w:bCs/>
          <w:sz w:val="16"/>
          <w:szCs w:val="16"/>
        </w:rPr>
        <w:t>I</w:t>
      </w:r>
      <w:proofErr w:type="spellEnd"/>
      <w:r w:rsidRPr="00335ACD">
        <w:rPr>
          <w:b/>
          <w:bCs/>
          <w:sz w:val="16"/>
          <w:szCs w:val="16"/>
        </w:rPr>
        <w:t>. МЕЖБЮДЖЕТНЫЕ ОТНОШЕНИЯ</w:t>
      </w:r>
    </w:p>
    <w:p w:rsidR="00335ACD" w:rsidRPr="00335ACD" w:rsidRDefault="00335ACD" w:rsidP="00335ACD">
      <w:pPr>
        <w:widowControl w:val="0"/>
        <w:autoSpaceDE w:val="0"/>
        <w:autoSpaceDN w:val="0"/>
        <w:adjustRightInd w:val="0"/>
        <w:spacing w:after="0" w:line="240" w:lineRule="auto"/>
        <w:jc w:val="both"/>
        <w:rPr>
          <w:sz w:val="16"/>
          <w:szCs w:val="16"/>
        </w:rPr>
      </w:pPr>
    </w:p>
    <w:p w:rsidR="00335ACD" w:rsidRPr="00335ACD" w:rsidRDefault="00335ACD" w:rsidP="00335ACD">
      <w:pPr>
        <w:autoSpaceDE w:val="0"/>
        <w:autoSpaceDN w:val="0"/>
        <w:adjustRightInd w:val="0"/>
        <w:spacing w:after="0" w:line="240" w:lineRule="auto"/>
        <w:jc w:val="center"/>
        <w:outlineLvl w:val="0"/>
        <w:rPr>
          <w:sz w:val="16"/>
          <w:szCs w:val="16"/>
        </w:rPr>
      </w:pPr>
      <w:bookmarkStart w:id="1" w:name="Par14"/>
      <w:bookmarkEnd w:id="1"/>
      <w:r w:rsidRPr="00335ACD">
        <w:rPr>
          <w:b/>
          <w:sz w:val="16"/>
          <w:szCs w:val="16"/>
        </w:rPr>
        <w:t>Статья 5.</w:t>
      </w:r>
      <w:r w:rsidRPr="00335ACD">
        <w:rPr>
          <w:sz w:val="16"/>
          <w:szCs w:val="16"/>
        </w:rPr>
        <w:t xml:space="preserve"> </w:t>
      </w:r>
      <w:r w:rsidRPr="00335ACD">
        <w:rPr>
          <w:b/>
          <w:sz w:val="16"/>
          <w:szCs w:val="16"/>
        </w:rPr>
        <w:t>Формы межбюджетных трансфертов, предоставляемых из местных бюджетов</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5.1. Межбюджетные трансферты из бюджета муниципального района в бюджет городского поселения Петра Дубрава предоставляются в форме:</w:t>
      </w:r>
    </w:p>
    <w:p w:rsidR="00335ACD" w:rsidRPr="00335ACD" w:rsidRDefault="00335ACD" w:rsidP="00335ACD">
      <w:pPr>
        <w:widowControl w:val="0"/>
        <w:numPr>
          <w:ilvl w:val="0"/>
          <w:numId w:val="37"/>
        </w:numPr>
        <w:autoSpaceDE w:val="0"/>
        <w:autoSpaceDN w:val="0"/>
        <w:adjustRightInd w:val="0"/>
        <w:spacing w:after="0" w:line="240" w:lineRule="auto"/>
        <w:ind w:left="0" w:firstLine="900"/>
        <w:jc w:val="both"/>
        <w:rPr>
          <w:sz w:val="16"/>
          <w:szCs w:val="16"/>
        </w:rPr>
      </w:pPr>
      <w:r w:rsidRPr="00335ACD">
        <w:rPr>
          <w:sz w:val="16"/>
          <w:szCs w:val="16"/>
        </w:rPr>
        <w:t>дотаций из бюджета муниципального района на выравнивание бюджетной обеспеченности поселений;</w:t>
      </w:r>
    </w:p>
    <w:p w:rsidR="00335ACD" w:rsidRPr="00335ACD" w:rsidRDefault="00335ACD" w:rsidP="00335ACD">
      <w:pPr>
        <w:widowControl w:val="0"/>
        <w:autoSpaceDE w:val="0"/>
        <w:autoSpaceDN w:val="0"/>
        <w:adjustRightInd w:val="0"/>
        <w:spacing w:after="0" w:line="240" w:lineRule="auto"/>
        <w:ind w:left="900"/>
        <w:jc w:val="both"/>
        <w:rPr>
          <w:sz w:val="16"/>
          <w:szCs w:val="16"/>
        </w:rPr>
      </w:pPr>
      <w:r w:rsidRPr="00335ACD">
        <w:rPr>
          <w:sz w:val="16"/>
          <w:szCs w:val="16"/>
        </w:rPr>
        <w:t>- субвенций из бюджета муниципального района бюджетам городских, сельских поселений;</w:t>
      </w:r>
    </w:p>
    <w:p w:rsidR="00335ACD" w:rsidRPr="00335ACD" w:rsidRDefault="00335ACD" w:rsidP="00335ACD">
      <w:pPr>
        <w:widowControl w:val="0"/>
        <w:numPr>
          <w:ilvl w:val="0"/>
          <w:numId w:val="37"/>
        </w:numPr>
        <w:autoSpaceDE w:val="0"/>
        <w:autoSpaceDN w:val="0"/>
        <w:adjustRightInd w:val="0"/>
        <w:spacing w:after="0" w:line="240" w:lineRule="auto"/>
        <w:ind w:left="0" w:firstLine="900"/>
        <w:jc w:val="both"/>
        <w:rPr>
          <w:sz w:val="16"/>
          <w:szCs w:val="16"/>
        </w:rPr>
      </w:pPr>
      <w:r w:rsidRPr="00335ACD">
        <w:rPr>
          <w:sz w:val="16"/>
          <w:szCs w:val="16"/>
        </w:rPr>
        <w:t xml:space="preserve">субсидий, перечисляемых в бюджет субъекта Российской Федерации и учитываемых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 </w:t>
      </w:r>
    </w:p>
    <w:p w:rsidR="00335ACD" w:rsidRPr="00335ACD" w:rsidRDefault="00335ACD" w:rsidP="00335ACD">
      <w:pPr>
        <w:widowControl w:val="0"/>
        <w:numPr>
          <w:ilvl w:val="0"/>
          <w:numId w:val="37"/>
        </w:numPr>
        <w:autoSpaceDE w:val="0"/>
        <w:autoSpaceDN w:val="0"/>
        <w:adjustRightInd w:val="0"/>
        <w:spacing w:after="0" w:line="240" w:lineRule="auto"/>
        <w:ind w:left="0" w:firstLine="900"/>
        <w:jc w:val="both"/>
        <w:rPr>
          <w:sz w:val="16"/>
          <w:szCs w:val="16"/>
        </w:rPr>
      </w:pPr>
      <w:r w:rsidRPr="00335ACD">
        <w:rPr>
          <w:sz w:val="16"/>
          <w:szCs w:val="16"/>
        </w:rPr>
        <w:t>субсидий из бюджета муниципального района бюджетам муниципальных образований;</w:t>
      </w:r>
    </w:p>
    <w:p w:rsidR="00335ACD" w:rsidRPr="00335ACD" w:rsidRDefault="00335ACD" w:rsidP="00335ACD">
      <w:pPr>
        <w:widowControl w:val="0"/>
        <w:numPr>
          <w:ilvl w:val="0"/>
          <w:numId w:val="37"/>
        </w:numPr>
        <w:autoSpaceDE w:val="0"/>
        <w:autoSpaceDN w:val="0"/>
        <w:adjustRightInd w:val="0"/>
        <w:spacing w:after="0" w:line="240" w:lineRule="auto"/>
        <w:jc w:val="both"/>
        <w:rPr>
          <w:sz w:val="16"/>
          <w:szCs w:val="16"/>
        </w:rPr>
      </w:pPr>
      <w:r w:rsidRPr="00335ACD">
        <w:rPr>
          <w:sz w:val="16"/>
          <w:szCs w:val="16"/>
        </w:rPr>
        <w:t>иных межбюджетных трансфертов.</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5.2. Межбюджетные трансферты из бюджетов городского  поселения Петра Дубрава в бюджет муниципального района предоставляются в форме иных межбюджетных трансфертов, перечисляемых из бюджетов городского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5.3. </w:t>
      </w:r>
      <w:proofErr w:type="gramStart"/>
      <w:r w:rsidRPr="00335ACD">
        <w:rPr>
          <w:sz w:val="16"/>
          <w:szCs w:val="16"/>
        </w:rPr>
        <w:t xml:space="preserve">Межбюджетные трансферты из бюджета муниципального района бюджету городского  поселения Петра Дубрава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w:t>
      </w:r>
      <w:r w:rsidRPr="00335ACD">
        <w:rPr>
          <w:sz w:val="16"/>
          <w:szCs w:val="16"/>
        </w:rPr>
        <w:lastRenderedPageBreak/>
        <w:t>сельских поселений условий, установленных правилами предоставления межбюджетных трансфертов из бюджетов муниципального района бюджету городского поселения.</w:t>
      </w:r>
      <w:proofErr w:type="gramEnd"/>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5.4. </w:t>
      </w:r>
      <w:proofErr w:type="gramStart"/>
      <w:r w:rsidRPr="00335ACD">
        <w:rPr>
          <w:sz w:val="16"/>
          <w:szCs w:val="16"/>
        </w:rPr>
        <w:t>Межбюджетные трансферты (за исключением субвенций) из бюджета муниципального района бюджету городского поселения Петра Дубрава, которые предоставляются за счет бюджетов субъектов Российской Федерации, в том числе субвенций, предоставляемых бюджету муниципального района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предоставляются при условии соблюдения соответствующими органами местного самоуправления поселения  основных условий предоставления</w:t>
      </w:r>
      <w:proofErr w:type="gramEnd"/>
      <w:r w:rsidRPr="00335ACD">
        <w:rPr>
          <w:sz w:val="16"/>
          <w:szCs w:val="16"/>
        </w:rPr>
        <w:t xml:space="preserve"> межбюджетных трансфертов из бюджетов субъектов Российской Федерации местным бюджетам.</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5.5. </w:t>
      </w:r>
      <w:proofErr w:type="gramStart"/>
      <w:r w:rsidRPr="00335ACD">
        <w:rPr>
          <w:sz w:val="16"/>
          <w:szCs w:val="16"/>
        </w:rPr>
        <w:t>Цели, порядок и условия предоставления межбюджетных трансфертов из бюджета городского поселения Петра Дубрава,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решением Собрания Представителей городского поселения Петра Дубрава, принятым в соответствии с законами и (или) иными нормативными правовыми актами субъекта Российской Федерации.</w:t>
      </w:r>
      <w:proofErr w:type="gramEnd"/>
    </w:p>
    <w:p w:rsidR="00335ACD" w:rsidRPr="00335ACD" w:rsidRDefault="00335ACD" w:rsidP="00335ACD">
      <w:pPr>
        <w:autoSpaceDE w:val="0"/>
        <w:autoSpaceDN w:val="0"/>
        <w:adjustRightInd w:val="0"/>
        <w:spacing w:after="0" w:line="240" w:lineRule="auto"/>
        <w:jc w:val="both"/>
        <w:rPr>
          <w:sz w:val="16"/>
          <w:szCs w:val="16"/>
        </w:rPr>
      </w:pPr>
    </w:p>
    <w:p w:rsidR="00335ACD" w:rsidRPr="00335ACD" w:rsidRDefault="00335ACD" w:rsidP="00335ACD">
      <w:pPr>
        <w:autoSpaceDE w:val="0"/>
        <w:autoSpaceDN w:val="0"/>
        <w:adjustRightInd w:val="0"/>
        <w:spacing w:after="0" w:line="240" w:lineRule="auto"/>
        <w:jc w:val="center"/>
        <w:outlineLvl w:val="0"/>
        <w:rPr>
          <w:b/>
          <w:sz w:val="16"/>
          <w:szCs w:val="16"/>
        </w:rPr>
      </w:pPr>
      <w:r w:rsidRPr="00335ACD">
        <w:rPr>
          <w:b/>
          <w:sz w:val="16"/>
          <w:szCs w:val="16"/>
        </w:rPr>
        <w:t>Статья 6. Субсидии бюджету субъекта Российской Федерации из местных бюджетов</w:t>
      </w:r>
    </w:p>
    <w:p w:rsidR="00335ACD" w:rsidRPr="00335ACD" w:rsidRDefault="00335ACD" w:rsidP="00335ACD">
      <w:pPr>
        <w:autoSpaceDE w:val="0"/>
        <w:autoSpaceDN w:val="0"/>
        <w:adjustRightInd w:val="0"/>
        <w:spacing w:after="0" w:line="240" w:lineRule="auto"/>
        <w:jc w:val="both"/>
        <w:rPr>
          <w:sz w:val="16"/>
          <w:szCs w:val="16"/>
        </w:rPr>
      </w:pPr>
      <w:bookmarkStart w:id="2" w:name="Par43"/>
      <w:bookmarkEnd w:id="2"/>
      <w:r w:rsidRPr="00335ACD">
        <w:rPr>
          <w:sz w:val="16"/>
          <w:szCs w:val="16"/>
        </w:rPr>
        <w:t xml:space="preserve">      6.1. Законом Самарской области может быть предусмотрено предоставление бюджету Самарской области субсидий из бюджетов городских, сельских поселений и муниципальных районов,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6.2. </w:t>
      </w:r>
      <w:proofErr w:type="gramStart"/>
      <w:r w:rsidRPr="00335ACD">
        <w:rPr>
          <w:sz w:val="16"/>
          <w:szCs w:val="16"/>
        </w:rPr>
        <w:t>Указанный уровень определяется по городским поселениям по единой для указанных видов муниципальных образований методике, обеспечивающей сопоставимость расчетных налоговых доходов городских поселений  без учета налоговых доходов по дополнительным нормативам отчислений, и по муниципальным районам  по единой для указанных видов муниципальных образований методике, обеспечивающей сопоставимость расчетных налоговых доходов муниципальных районов без учета налоговых доходов по дополнительным нормативам отчислений, и не может быть</w:t>
      </w:r>
      <w:proofErr w:type="gramEnd"/>
      <w:r w:rsidRPr="00335ACD">
        <w:rPr>
          <w:sz w:val="16"/>
          <w:szCs w:val="16"/>
        </w:rPr>
        <w:t xml:space="preserve"> </w:t>
      </w:r>
      <w:proofErr w:type="gramStart"/>
      <w:r w:rsidRPr="00335ACD">
        <w:rPr>
          <w:sz w:val="16"/>
          <w:szCs w:val="16"/>
        </w:rPr>
        <w:t>установлен</w:t>
      </w:r>
      <w:proofErr w:type="gramEnd"/>
      <w:r w:rsidRPr="00335ACD">
        <w:rPr>
          <w:sz w:val="16"/>
          <w:szCs w:val="16"/>
        </w:rPr>
        <w:t xml:space="preserve"> ниже 1,3-кратного среднего уровня в расчете на одного жителя соответственно по городским, сельским поселениям и соответственно по муниципальным районам Самарской области.</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6.3. Закон Самарской области может быть предусмотрено, что при определении указанного уровня помимо налоговых доходов, указанных в п.7.2 настоящего порядка, могут учитываться неналоговые доходы бюджетов поселений,  формируемые в соответствии с Бюджетным Кодексом, и (или) законами Самарской области, и (или) решением Собрания Представителей городского поселения Петра Дубрава Волжского района за счет:</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1)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2)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6.4. Порядок расчета и предоставления субсидий бюджету Самарской области из местных бюджетов устанавливается законом Самарской области в соответствии с требованиями Бюджетного Кодекса.</w:t>
      </w:r>
    </w:p>
    <w:p w:rsidR="00335ACD" w:rsidRPr="00335ACD" w:rsidRDefault="00335ACD" w:rsidP="00335ACD">
      <w:pPr>
        <w:autoSpaceDE w:val="0"/>
        <w:autoSpaceDN w:val="0"/>
        <w:adjustRightInd w:val="0"/>
        <w:spacing w:after="0" w:line="240" w:lineRule="auto"/>
        <w:jc w:val="both"/>
        <w:rPr>
          <w:sz w:val="16"/>
          <w:szCs w:val="16"/>
        </w:rPr>
      </w:pPr>
      <w:bookmarkStart w:id="3" w:name="Par61"/>
      <w:bookmarkEnd w:id="3"/>
      <w:r w:rsidRPr="00335ACD">
        <w:rPr>
          <w:sz w:val="16"/>
          <w:szCs w:val="16"/>
        </w:rPr>
        <w:t xml:space="preserve">         6.5. Объем субсидий, подлежащих перечислению из местных бюджетов в бюджет Самарской области, утверждается законом Самарской области о бюджете.</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6.6. Субсидии предусматриваются в местном бюджете в соответствии с законом Самарской области о бюджете. </w:t>
      </w:r>
      <w:proofErr w:type="gramStart"/>
      <w:r w:rsidRPr="00335ACD">
        <w:rPr>
          <w:sz w:val="16"/>
          <w:szCs w:val="16"/>
        </w:rPr>
        <w:t>В случае невыполнения Собранием Представителей городского поселения Петра Дубрава  указанных требований и (или) невыполнения Администрацией городского поселения Петра Дубрава  решения Собрания Представителей городского поселения о бюджете городского поселения Петра Дубрава муниципального района Волжский в части перечисления субсидий в бюджет Самарской области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w:t>
      </w:r>
      <w:proofErr w:type="gramEnd"/>
      <w:r w:rsidRPr="00335ACD">
        <w:rPr>
          <w:sz w:val="16"/>
          <w:szCs w:val="16"/>
        </w:rPr>
        <w:t xml:space="preserve"> зачислению в бюджет городского поселения Петра Дубрава муниципального района Волжский, местных налогов и сборов в порядке, определяемом финансовым органом Самарской области с соблюдением </w:t>
      </w:r>
      <w:hyperlink r:id="rId10" w:history="1">
        <w:r w:rsidRPr="00335ACD">
          <w:rPr>
            <w:sz w:val="16"/>
            <w:szCs w:val="16"/>
          </w:rPr>
          <w:t>общих требований</w:t>
        </w:r>
      </w:hyperlink>
      <w:r w:rsidRPr="00335ACD">
        <w:rPr>
          <w:sz w:val="16"/>
          <w:szCs w:val="16"/>
        </w:rPr>
        <w:t>, установленных Министерством финансов Российской Федерации.</w:t>
      </w:r>
    </w:p>
    <w:p w:rsidR="00335ACD" w:rsidRPr="00335ACD" w:rsidRDefault="00335ACD" w:rsidP="00335ACD">
      <w:pPr>
        <w:autoSpaceDE w:val="0"/>
        <w:autoSpaceDN w:val="0"/>
        <w:adjustRightInd w:val="0"/>
        <w:spacing w:after="0" w:line="240" w:lineRule="auto"/>
        <w:jc w:val="both"/>
        <w:rPr>
          <w:sz w:val="16"/>
          <w:szCs w:val="16"/>
        </w:rPr>
      </w:pPr>
    </w:p>
    <w:p w:rsidR="00335ACD" w:rsidRPr="00335ACD" w:rsidRDefault="00335ACD" w:rsidP="00335ACD">
      <w:pPr>
        <w:autoSpaceDE w:val="0"/>
        <w:autoSpaceDN w:val="0"/>
        <w:adjustRightInd w:val="0"/>
        <w:spacing w:after="0" w:line="240" w:lineRule="auto"/>
        <w:jc w:val="center"/>
        <w:outlineLvl w:val="0"/>
        <w:rPr>
          <w:b/>
          <w:sz w:val="16"/>
          <w:szCs w:val="16"/>
        </w:rPr>
      </w:pPr>
      <w:r w:rsidRPr="00335ACD">
        <w:rPr>
          <w:b/>
          <w:sz w:val="16"/>
          <w:szCs w:val="16"/>
        </w:rPr>
        <w:t>Статья 7. Иные межбюджетные трансферты бюджету городского поселения Петра Дубрава из бюджета муниципального района</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7.1. Бюджету городского поселения Петра Дубрава предоставляются иные межбюджетные трансферты из бюджета муниципального района Волжский, в том </w:t>
      </w:r>
      <w:proofErr w:type="gramStart"/>
      <w:r w:rsidRPr="00335ACD">
        <w:rPr>
          <w:sz w:val="16"/>
          <w:szCs w:val="16"/>
        </w:rPr>
        <w:t>числе</w:t>
      </w:r>
      <w:proofErr w:type="gramEnd"/>
      <w:r w:rsidRPr="00335ACD">
        <w:rPr>
          <w:sz w:val="16"/>
          <w:szCs w:val="16"/>
        </w:rPr>
        <w:t xml:space="preserve">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7.2. Иные межбюджетные трансферты бюджету городского поселения Петра Дубрава из бюджета муниципального района Волжский предоставляются в случаях, предусмотренных решением Собрания Представителей Волжского района о бюджете муниципального района Волжский на очередной финансовый год и плановый период.</w:t>
      </w:r>
    </w:p>
    <w:p w:rsidR="00335ACD" w:rsidRPr="00335ACD" w:rsidRDefault="00335ACD" w:rsidP="00335ACD">
      <w:pPr>
        <w:widowControl w:val="0"/>
        <w:autoSpaceDE w:val="0"/>
        <w:autoSpaceDN w:val="0"/>
        <w:adjustRightInd w:val="0"/>
        <w:spacing w:after="0" w:line="240" w:lineRule="auto"/>
        <w:jc w:val="both"/>
        <w:rPr>
          <w:sz w:val="16"/>
          <w:szCs w:val="16"/>
        </w:rPr>
      </w:pPr>
      <w:r w:rsidRPr="00335ACD">
        <w:rPr>
          <w:sz w:val="16"/>
          <w:szCs w:val="16"/>
        </w:rPr>
        <w:t xml:space="preserve">        7.3. Порядок расчета и предоставления иных межбюджетных трансфертов, предусмотренных настоящей статьей, устанавливается муниципальным правовым актом представительного органа муниципального района.</w:t>
      </w:r>
    </w:p>
    <w:p w:rsidR="00335ACD" w:rsidRPr="00335ACD" w:rsidRDefault="00335ACD" w:rsidP="00335ACD">
      <w:pPr>
        <w:widowControl w:val="0"/>
        <w:autoSpaceDE w:val="0"/>
        <w:autoSpaceDN w:val="0"/>
        <w:adjustRightInd w:val="0"/>
        <w:spacing w:after="0" w:line="240" w:lineRule="auto"/>
        <w:jc w:val="both"/>
        <w:rPr>
          <w:sz w:val="16"/>
          <w:szCs w:val="16"/>
        </w:rPr>
      </w:pPr>
      <w:r w:rsidRPr="00335ACD">
        <w:rPr>
          <w:sz w:val="16"/>
          <w:szCs w:val="16"/>
        </w:rPr>
        <w:t xml:space="preserve">        7.4. Распределение иных межбюджетных трансфертов, предусмотренных настоящей статьей, утверждается муниципальным правовым актом представительного органа муниципального района.</w:t>
      </w:r>
    </w:p>
    <w:p w:rsidR="00335ACD" w:rsidRPr="00335ACD" w:rsidRDefault="00335ACD" w:rsidP="00335ACD">
      <w:pPr>
        <w:widowControl w:val="0"/>
        <w:autoSpaceDE w:val="0"/>
        <w:autoSpaceDN w:val="0"/>
        <w:adjustRightInd w:val="0"/>
        <w:spacing w:after="0" w:line="240" w:lineRule="auto"/>
        <w:jc w:val="both"/>
        <w:rPr>
          <w:sz w:val="16"/>
          <w:szCs w:val="16"/>
        </w:rPr>
      </w:pPr>
    </w:p>
    <w:p w:rsidR="00335ACD" w:rsidRPr="00335ACD" w:rsidRDefault="00335ACD" w:rsidP="00335ACD">
      <w:pPr>
        <w:autoSpaceDE w:val="0"/>
        <w:autoSpaceDN w:val="0"/>
        <w:adjustRightInd w:val="0"/>
        <w:spacing w:after="0" w:line="240" w:lineRule="auto"/>
        <w:jc w:val="center"/>
        <w:outlineLvl w:val="0"/>
        <w:rPr>
          <w:b/>
          <w:sz w:val="16"/>
          <w:szCs w:val="16"/>
        </w:rPr>
      </w:pPr>
      <w:r w:rsidRPr="00335ACD">
        <w:rPr>
          <w:b/>
          <w:sz w:val="16"/>
          <w:szCs w:val="16"/>
        </w:rPr>
        <w:t>Статья 8. Иные межбюджетные трансферты из бюджета городского поселения Петра Дубрава бюджету муниципального района</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В случаях и порядке, предусмотренных муниципальными правовыми актами представительного органа городского поселения Петра Дубрава, принимаемыми в соответствии с требованиями Бюджетного Кодекса, бюджету муниципального района могут быть предоставлены иные межбюджетные трансферты из бюджета городского поселения Петра Дубрава на осуществление части полномочий по решению вопросов местного значения в соответствии с заключенными соглашениями.</w:t>
      </w:r>
    </w:p>
    <w:p w:rsidR="00335ACD" w:rsidRPr="00335ACD" w:rsidRDefault="00335ACD" w:rsidP="00335ACD">
      <w:pPr>
        <w:widowControl w:val="0"/>
        <w:autoSpaceDE w:val="0"/>
        <w:autoSpaceDN w:val="0"/>
        <w:adjustRightInd w:val="0"/>
        <w:spacing w:after="0" w:line="240" w:lineRule="auto"/>
        <w:jc w:val="both"/>
        <w:outlineLvl w:val="2"/>
        <w:rPr>
          <w:b/>
          <w:sz w:val="16"/>
          <w:szCs w:val="16"/>
        </w:rPr>
      </w:pPr>
    </w:p>
    <w:p w:rsidR="00335ACD" w:rsidRPr="00335ACD" w:rsidRDefault="00335ACD" w:rsidP="00335ACD">
      <w:pPr>
        <w:widowControl w:val="0"/>
        <w:autoSpaceDE w:val="0"/>
        <w:autoSpaceDN w:val="0"/>
        <w:adjustRightInd w:val="0"/>
        <w:spacing w:after="0" w:line="240" w:lineRule="auto"/>
        <w:jc w:val="center"/>
        <w:outlineLvl w:val="2"/>
        <w:rPr>
          <w:b/>
          <w:sz w:val="16"/>
          <w:szCs w:val="16"/>
        </w:rPr>
      </w:pPr>
      <w:r w:rsidRPr="00335ACD">
        <w:rPr>
          <w:b/>
          <w:sz w:val="16"/>
          <w:szCs w:val="16"/>
        </w:rPr>
        <w:t>Статья 9.</w:t>
      </w:r>
      <w:r w:rsidRPr="00335ACD">
        <w:rPr>
          <w:sz w:val="16"/>
          <w:szCs w:val="16"/>
        </w:rPr>
        <w:t xml:space="preserve"> </w:t>
      </w:r>
      <w:r w:rsidRPr="00335ACD">
        <w:rPr>
          <w:b/>
          <w:sz w:val="16"/>
          <w:szCs w:val="16"/>
        </w:rPr>
        <w:t>Сроки принятия решения об отказе от получения в очередном финансовом году межбюджетных трансфертов из бюджета муниципального района</w:t>
      </w:r>
    </w:p>
    <w:p w:rsidR="00335ACD" w:rsidRPr="00335ACD" w:rsidRDefault="00335ACD" w:rsidP="00335ACD">
      <w:pPr>
        <w:widowControl w:val="0"/>
        <w:autoSpaceDE w:val="0"/>
        <w:autoSpaceDN w:val="0"/>
        <w:adjustRightInd w:val="0"/>
        <w:spacing w:after="0" w:line="240" w:lineRule="auto"/>
        <w:jc w:val="both"/>
        <w:rPr>
          <w:sz w:val="16"/>
          <w:szCs w:val="16"/>
        </w:rPr>
      </w:pPr>
      <w:r w:rsidRPr="00335ACD">
        <w:rPr>
          <w:sz w:val="16"/>
          <w:szCs w:val="16"/>
        </w:rPr>
        <w:t xml:space="preserve">        </w:t>
      </w:r>
      <w:proofErr w:type="gramStart"/>
      <w:r w:rsidRPr="00335ACD">
        <w:rPr>
          <w:sz w:val="16"/>
          <w:szCs w:val="16"/>
        </w:rPr>
        <w:t>Представительные органы городского поселения Петра Дубрава муниципального района Волжский могут принять решение об отказе, полностью или частично, от получения в очередном финансовом году межбюджетных трансфертов из бюджета муниципального района Волжский  в течение 15 календарных дней со дня официального опубликования проекта бюджета муниципального района Волжский на очередной финансовый год и плановый период, в котором предусматриваются соответствующие межбюджетные трансферты соответствующему муниципальному образованию.</w:t>
      </w:r>
      <w:proofErr w:type="gramEnd"/>
    </w:p>
    <w:p w:rsidR="00335ACD" w:rsidRPr="00335ACD" w:rsidRDefault="00335ACD" w:rsidP="00335ACD">
      <w:pPr>
        <w:widowControl w:val="0"/>
        <w:shd w:val="clear" w:color="auto" w:fill="FFFFFF"/>
        <w:tabs>
          <w:tab w:val="left" w:leader="underscore" w:pos="6989"/>
        </w:tabs>
        <w:autoSpaceDE w:val="0"/>
        <w:autoSpaceDN w:val="0"/>
        <w:adjustRightInd w:val="0"/>
        <w:spacing w:before="504" w:after="0" w:line="240" w:lineRule="auto"/>
        <w:contextualSpacing/>
        <w:jc w:val="both"/>
        <w:rPr>
          <w:sz w:val="16"/>
          <w:szCs w:val="16"/>
        </w:rPr>
      </w:pPr>
    </w:p>
    <w:p w:rsidR="00335ACD" w:rsidRPr="00335ACD" w:rsidRDefault="00335ACD" w:rsidP="00335ACD">
      <w:pPr>
        <w:widowControl w:val="0"/>
        <w:shd w:val="clear" w:color="auto" w:fill="FFFFFF"/>
        <w:tabs>
          <w:tab w:val="left" w:pos="1704"/>
          <w:tab w:val="left" w:pos="2390"/>
          <w:tab w:val="left" w:pos="4416"/>
          <w:tab w:val="left" w:pos="5890"/>
        </w:tabs>
        <w:autoSpaceDE w:val="0"/>
        <w:autoSpaceDN w:val="0"/>
        <w:adjustRightInd w:val="0"/>
        <w:spacing w:before="552" w:after="0" w:line="240" w:lineRule="auto"/>
        <w:contextualSpacing/>
        <w:jc w:val="center"/>
        <w:rPr>
          <w:b/>
          <w:bCs/>
          <w:spacing w:val="-5"/>
          <w:sz w:val="16"/>
          <w:szCs w:val="16"/>
        </w:rPr>
      </w:pPr>
      <w:r w:rsidRPr="00335ACD">
        <w:rPr>
          <w:b/>
          <w:spacing w:val="-2"/>
          <w:sz w:val="16"/>
          <w:szCs w:val="16"/>
        </w:rPr>
        <w:t>Раздел</w:t>
      </w:r>
      <w:r w:rsidRPr="00335ACD">
        <w:rPr>
          <w:b/>
          <w:sz w:val="16"/>
          <w:szCs w:val="16"/>
        </w:rPr>
        <w:t xml:space="preserve"> </w:t>
      </w:r>
      <w:r w:rsidRPr="00335ACD">
        <w:rPr>
          <w:b/>
          <w:sz w:val="16"/>
          <w:szCs w:val="16"/>
          <w:lang w:val="en-US"/>
        </w:rPr>
        <w:t>III</w:t>
      </w:r>
      <w:r w:rsidRPr="00335ACD">
        <w:rPr>
          <w:b/>
          <w:spacing w:val="-14"/>
          <w:sz w:val="16"/>
          <w:szCs w:val="16"/>
        </w:rPr>
        <w:t>.</w:t>
      </w:r>
      <w:r w:rsidRPr="00335ACD">
        <w:rPr>
          <w:sz w:val="16"/>
          <w:szCs w:val="16"/>
        </w:rPr>
        <w:t xml:space="preserve"> </w:t>
      </w:r>
      <w:r w:rsidRPr="00335ACD">
        <w:rPr>
          <w:b/>
          <w:bCs/>
          <w:spacing w:val="-7"/>
          <w:sz w:val="16"/>
          <w:szCs w:val="16"/>
        </w:rPr>
        <w:t xml:space="preserve">СОСТАВЛЕНИЕ </w:t>
      </w:r>
      <w:r w:rsidRPr="00335ACD">
        <w:rPr>
          <w:b/>
          <w:bCs/>
          <w:spacing w:val="-4"/>
          <w:sz w:val="16"/>
          <w:szCs w:val="16"/>
        </w:rPr>
        <w:t>ПРОЕКТА</w:t>
      </w:r>
      <w:r w:rsidRPr="00335ACD">
        <w:rPr>
          <w:b/>
          <w:bCs/>
          <w:sz w:val="16"/>
          <w:szCs w:val="16"/>
        </w:rPr>
        <w:t xml:space="preserve"> </w:t>
      </w:r>
      <w:r w:rsidRPr="00335ACD">
        <w:rPr>
          <w:b/>
          <w:bCs/>
          <w:spacing w:val="-5"/>
          <w:sz w:val="16"/>
          <w:szCs w:val="16"/>
        </w:rPr>
        <w:t xml:space="preserve">БЮДЖЕТА </w:t>
      </w:r>
    </w:p>
    <w:p w:rsidR="00335ACD" w:rsidRPr="00335ACD" w:rsidRDefault="00335ACD" w:rsidP="00335ACD">
      <w:pPr>
        <w:widowControl w:val="0"/>
        <w:shd w:val="clear" w:color="auto" w:fill="FFFFFF"/>
        <w:tabs>
          <w:tab w:val="left" w:pos="1704"/>
          <w:tab w:val="left" w:pos="2390"/>
          <w:tab w:val="left" w:pos="4416"/>
          <w:tab w:val="left" w:pos="5890"/>
        </w:tabs>
        <w:autoSpaceDE w:val="0"/>
        <w:autoSpaceDN w:val="0"/>
        <w:adjustRightInd w:val="0"/>
        <w:spacing w:before="552" w:after="0" w:line="240" w:lineRule="auto"/>
        <w:contextualSpacing/>
        <w:jc w:val="center"/>
        <w:rPr>
          <w:b/>
          <w:bCs/>
          <w:spacing w:val="-2"/>
          <w:sz w:val="16"/>
          <w:szCs w:val="16"/>
        </w:rPr>
      </w:pPr>
      <w:r w:rsidRPr="00335ACD">
        <w:rPr>
          <w:b/>
          <w:bCs/>
          <w:spacing w:val="-5"/>
          <w:sz w:val="16"/>
          <w:szCs w:val="16"/>
        </w:rPr>
        <w:lastRenderedPageBreak/>
        <w:t>ГОРОДСКОГО ПОСЕЛЕНИЯ ПЕТРА ДУБРАВА</w:t>
      </w:r>
    </w:p>
    <w:p w:rsidR="00335ACD" w:rsidRPr="00335ACD" w:rsidRDefault="00335ACD" w:rsidP="00335ACD">
      <w:pPr>
        <w:widowControl w:val="0"/>
        <w:shd w:val="clear" w:color="auto" w:fill="FFFFFF"/>
        <w:tabs>
          <w:tab w:val="left" w:pos="1704"/>
          <w:tab w:val="left" w:pos="2390"/>
          <w:tab w:val="left" w:pos="4416"/>
          <w:tab w:val="left" w:pos="5890"/>
        </w:tabs>
        <w:autoSpaceDE w:val="0"/>
        <w:autoSpaceDN w:val="0"/>
        <w:adjustRightInd w:val="0"/>
        <w:spacing w:before="552" w:after="0" w:line="240" w:lineRule="auto"/>
        <w:contextualSpacing/>
        <w:jc w:val="center"/>
        <w:rPr>
          <w:sz w:val="16"/>
          <w:szCs w:val="16"/>
        </w:rPr>
      </w:pPr>
    </w:p>
    <w:p w:rsidR="00335ACD" w:rsidRPr="00335ACD" w:rsidRDefault="00335ACD" w:rsidP="00335ACD">
      <w:pPr>
        <w:widowControl w:val="0"/>
        <w:shd w:val="clear" w:color="auto" w:fill="FFFFFF"/>
        <w:tabs>
          <w:tab w:val="left" w:leader="underscore" w:pos="6989"/>
        </w:tabs>
        <w:autoSpaceDE w:val="0"/>
        <w:autoSpaceDN w:val="0"/>
        <w:adjustRightInd w:val="0"/>
        <w:spacing w:before="504" w:after="0" w:line="240" w:lineRule="auto"/>
        <w:contextualSpacing/>
        <w:jc w:val="center"/>
        <w:rPr>
          <w:b/>
          <w:sz w:val="16"/>
          <w:szCs w:val="16"/>
        </w:rPr>
      </w:pPr>
      <w:r w:rsidRPr="00335ACD">
        <w:rPr>
          <w:b/>
          <w:spacing w:val="-3"/>
          <w:sz w:val="16"/>
          <w:szCs w:val="16"/>
        </w:rPr>
        <w:t>Статья 10</w:t>
      </w:r>
      <w:r w:rsidRPr="00335ACD">
        <w:rPr>
          <w:spacing w:val="-3"/>
          <w:sz w:val="16"/>
          <w:szCs w:val="16"/>
        </w:rPr>
        <w:t xml:space="preserve">. </w:t>
      </w:r>
      <w:r w:rsidRPr="00335ACD">
        <w:rPr>
          <w:b/>
          <w:bCs/>
          <w:spacing w:val="-3"/>
          <w:sz w:val="16"/>
          <w:szCs w:val="16"/>
        </w:rPr>
        <w:t xml:space="preserve">Основы </w:t>
      </w:r>
      <w:proofErr w:type="gramStart"/>
      <w:r w:rsidRPr="00335ACD">
        <w:rPr>
          <w:b/>
          <w:bCs/>
          <w:spacing w:val="-3"/>
          <w:sz w:val="16"/>
          <w:szCs w:val="16"/>
        </w:rPr>
        <w:t>составления проекта бюджета городского поселения Петра</w:t>
      </w:r>
      <w:proofErr w:type="gramEnd"/>
      <w:r w:rsidRPr="00335ACD">
        <w:rPr>
          <w:b/>
          <w:bCs/>
          <w:spacing w:val="-3"/>
          <w:sz w:val="16"/>
          <w:szCs w:val="16"/>
        </w:rPr>
        <w:t xml:space="preserve"> Дубрава </w:t>
      </w:r>
      <w:r w:rsidRPr="00335ACD">
        <w:rPr>
          <w:b/>
          <w:sz w:val="16"/>
          <w:szCs w:val="16"/>
        </w:rPr>
        <w:t>муниципального района Волжский Самарской области</w:t>
      </w:r>
    </w:p>
    <w:p w:rsidR="00335ACD" w:rsidRPr="00335ACD" w:rsidRDefault="00335ACD" w:rsidP="00335ACD">
      <w:pPr>
        <w:widowControl w:val="0"/>
        <w:shd w:val="clear" w:color="auto" w:fill="FFFFFF"/>
        <w:tabs>
          <w:tab w:val="left" w:pos="1133"/>
          <w:tab w:val="left" w:leader="underscore" w:pos="1886"/>
        </w:tabs>
        <w:autoSpaceDE w:val="0"/>
        <w:autoSpaceDN w:val="0"/>
        <w:adjustRightInd w:val="0"/>
        <w:spacing w:before="62" w:after="0" w:line="240" w:lineRule="auto"/>
        <w:ind w:right="53"/>
        <w:contextualSpacing/>
        <w:jc w:val="both"/>
        <w:rPr>
          <w:spacing w:val="-6"/>
          <w:sz w:val="16"/>
          <w:szCs w:val="16"/>
        </w:rPr>
      </w:pPr>
      <w:r w:rsidRPr="00335ACD">
        <w:rPr>
          <w:spacing w:val="-1"/>
          <w:sz w:val="16"/>
          <w:szCs w:val="16"/>
        </w:rPr>
        <w:t xml:space="preserve">       10.1 Составление проекта бюджета - исключительная прерогатива </w:t>
      </w:r>
      <w:r w:rsidRPr="00335ACD">
        <w:rPr>
          <w:spacing w:val="-2"/>
          <w:sz w:val="16"/>
          <w:szCs w:val="16"/>
        </w:rPr>
        <w:t>администрации</w:t>
      </w:r>
      <w:r w:rsidRPr="00335ACD">
        <w:rPr>
          <w:sz w:val="16"/>
          <w:szCs w:val="16"/>
        </w:rPr>
        <w:tab/>
        <w:t xml:space="preserve"> городского поселения Петра Дубрава </w:t>
      </w:r>
      <w:r w:rsidRPr="00335ACD">
        <w:rPr>
          <w:iCs/>
          <w:spacing w:val="-2"/>
          <w:sz w:val="16"/>
          <w:szCs w:val="16"/>
        </w:rPr>
        <w:t xml:space="preserve">муниципального района </w:t>
      </w:r>
      <w:proofErr w:type="gramStart"/>
      <w:r w:rsidRPr="00335ACD">
        <w:rPr>
          <w:iCs/>
          <w:spacing w:val="-2"/>
          <w:sz w:val="16"/>
          <w:szCs w:val="16"/>
        </w:rPr>
        <w:t>Волжский</w:t>
      </w:r>
      <w:proofErr w:type="gramEnd"/>
      <w:r w:rsidRPr="00335ACD">
        <w:rPr>
          <w:iCs/>
          <w:spacing w:val="-2"/>
          <w:sz w:val="16"/>
          <w:szCs w:val="16"/>
        </w:rPr>
        <w:t xml:space="preserve"> Самарской области</w:t>
      </w:r>
      <w:r w:rsidRPr="00335ACD">
        <w:rPr>
          <w:i/>
          <w:iCs/>
          <w:spacing w:val="-2"/>
          <w:sz w:val="16"/>
          <w:szCs w:val="16"/>
        </w:rPr>
        <w:t>.</w:t>
      </w:r>
    </w:p>
    <w:p w:rsidR="00335ACD" w:rsidRPr="00335ACD" w:rsidRDefault="00335ACD" w:rsidP="00335ACD">
      <w:pPr>
        <w:widowControl w:val="0"/>
        <w:shd w:val="clear" w:color="auto" w:fill="FFFFFF"/>
        <w:tabs>
          <w:tab w:val="left" w:pos="1133"/>
          <w:tab w:val="left" w:leader="underscore" w:pos="3499"/>
        </w:tabs>
        <w:autoSpaceDE w:val="0"/>
        <w:autoSpaceDN w:val="0"/>
        <w:adjustRightInd w:val="0"/>
        <w:spacing w:before="67" w:after="0" w:line="240" w:lineRule="auto"/>
        <w:ind w:right="48"/>
        <w:contextualSpacing/>
        <w:jc w:val="both"/>
        <w:rPr>
          <w:spacing w:val="-5"/>
          <w:sz w:val="16"/>
          <w:szCs w:val="16"/>
        </w:rPr>
      </w:pPr>
      <w:r w:rsidRPr="00335ACD">
        <w:rPr>
          <w:spacing w:val="-1"/>
          <w:sz w:val="16"/>
          <w:szCs w:val="16"/>
        </w:rPr>
        <w:t xml:space="preserve">       10.2 Непосредственное составление проекта бюджета осуществляет </w:t>
      </w:r>
      <w:r w:rsidRPr="00335ACD">
        <w:rPr>
          <w:spacing w:val="-2"/>
          <w:sz w:val="16"/>
          <w:szCs w:val="16"/>
        </w:rPr>
        <w:t xml:space="preserve">финансовое управление  городского поселения Петра Дубрава </w:t>
      </w:r>
      <w:r w:rsidRPr="00335ACD">
        <w:rPr>
          <w:iCs/>
          <w:spacing w:val="-2"/>
          <w:sz w:val="16"/>
          <w:szCs w:val="16"/>
        </w:rPr>
        <w:t xml:space="preserve">муниципального района </w:t>
      </w:r>
      <w:proofErr w:type="gramStart"/>
      <w:r w:rsidRPr="00335ACD">
        <w:rPr>
          <w:iCs/>
          <w:spacing w:val="-2"/>
          <w:sz w:val="16"/>
          <w:szCs w:val="16"/>
        </w:rPr>
        <w:t>Волжский</w:t>
      </w:r>
      <w:proofErr w:type="gramEnd"/>
      <w:r w:rsidRPr="00335ACD">
        <w:rPr>
          <w:iCs/>
          <w:spacing w:val="-2"/>
          <w:sz w:val="16"/>
          <w:szCs w:val="16"/>
        </w:rPr>
        <w:t xml:space="preserve"> Самарской области.</w:t>
      </w:r>
    </w:p>
    <w:p w:rsidR="00335ACD" w:rsidRPr="00335ACD" w:rsidRDefault="00335ACD" w:rsidP="00335ACD">
      <w:pPr>
        <w:widowControl w:val="0"/>
        <w:shd w:val="clear" w:color="auto" w:fill="FFFFFF"/>
        <w:tabs>
          <w:tab w:val="left" w:pos="1013"/>
        </w:tabs>
        <w:autoSpaceDE w:val="0"/>
        <w:autoSpaceDN w:val="0"/>
        <w:adjustRightInd w:val="0"/>
        <w:spacing w:before="163" w:after="0" w:line="240" w:lineRule="auto"/>
        <w:contextualSpacing/>
        <w:jc w:val="both"/>
        <w:rPr>
          <w:sz w:val="16"/>
          <w:szCs w:val="16"/>
        </w:rPr>
      </w:pPr>
      <w:r w:rsidRPr="00335ACD">
        <w:rPr>
          <w:spacing w:val="-8"/>
          <w:sz w:val="16"/>
          <w:szCs w:val="16"/>
        </w:rPr>
        <w:t xml:space="preserve">        10.3.</w:t>
      </w:r>
      <w:r w:rsidRPr="00335ACD">
        <w:rPr>
          <w:sz w:val="16"/>
          <w:szCs w:val="16"/>
        </w:rPr>
        <w:tab/>
      </w:r>
      <w:r w:rsidRPr="00335ACD">
        <w:rPr>
          <w:spacing w:val="-2"/>
          <w:sz w:val="16"/>
          <w:szCs w:val="16"/>
        </w:rPr>
        <w:t xml:space="preserve">Составление проекта бюджета основывается </w:t>
      </w:r>
      <w:proofErr w:type="gramStart"/>
      <w:r w:rsidRPr="00335ACD">
        <w:rPr>
          <w:spacing w:val="-2"/>
          <w:sz w:val="16"/>
          <w:szCs w:val="16"/>
        </w:rPr>
        <w:t>на</w:t>
      </w:r>
      <w:proofErr w:type="gramEnd"/>
      <w:r w:rsidRPr="00335ACD">
        <w:rPr>
          <w:spacing w:val="-2"/>
          <w:sz w:val="16"/>
          <w:szCs w:val="16"/>
        </w:rPr>
        <w:t>:</w:t>
      </w:r>
    </w:p>
    <w:p w:rsidR="00335ACD" w:rsidRPr="00335ACD" w:rsidRDefault="00335ACD" w:rsidP="00335ACD">
      <w:pPr>
        <w:widowControl w:val="0"/>
        <w:shd w:val="clear" w:color="auto" w:fill="FFFFFF"/>
        <w:tabs>
          <w:tab w:val="left" w:pos="850"/>
          <w:tab w:val="left" w:leader="underscore" w:pos="5630"/>
        </w:tabs>
        <w:autoSpaceDE w:val="0"/>
        <w:autoSpaceDN w:val="0"/>
        <w:adjustRightInd w:val="0"/>
        <w:spacing w:before="178" w:after="0" w:line="240" w:lineRule="auto"/>
        <w:contextualSpacing/>
        <w:jc w:val="both"/>
        <w:rPr>
          <w:sz w:val="16"/>
          <w:szCs w:val="16"/>
        </w:rPr>
      </w:pPr>
      <w:r w:rsidRPr="00335ACD">
        <w:rPr>
          <w:sz w:val="16"/>
          <w:szCs w:val="16"/>
        </w:rPr>
        <w:t>-</w:t>
      </w:r>
      <w:r w:rsidRPr="00335ACD">
        <w:rPr>
          <w:sz w:val="16"/>
          <w:szCs w:val="16"/>
        </w:rPr>
        <w:tab/>
        <w:t xml:space="preserve">прогнозе   социально-экономического  развития  администрации городского поселения Петра Дубрава </w:t>
      </w:r>
      <w:r w:rsidRPr="00335ACD">
        <w:rPr>
          <w:iCs/>
          <w:spacing w:val="-2"/>
          <w:sz w:val="16"/>
          <w:szCs w:val="16"/>
        </w:rPr>
        <w:t xml:space="preserve">муниципального района </w:t>
      </w:r>
      <w:proofErr w:type="gramStart"/>
      <w:r w:rsidRPr="00335ACD">
        <w:rPr>
          <w:iCs/>
          <w:spacing w:val="-2"/>
          <w:sz w:val="16"/>
          <w:szCs w:val="16"/>
        </w:rPr>
        <w:t>Волжский</w:t>
      </w:r>
      <w:proofErr w:type="gramEnd"/>
      <w:r w:rsidRPr="00335ACD">
        <w:rPr>
          <w:iCs/>
          <w:spacing w:val="-2"/>
          <w:sz w:val="16"/>
          <w:szCs w:val="16"/>
        </w:rPr>
        <w:t xml:space="preserve"> Самарской области</w:t>
      </w:r>
      <w:r w:rsidRPr="00335ACD">
        <w:rPr>
          <w:sz w:val="16"/>
          <w:szCs w:val="16"/>
        </w:rPr>
        <w:t>;</w:t>
      </w:r>
    </w:p>
    <w:p w:rsidR="00335ACD" w:rsidRPr="00335ACD" w:rsidRDefault="00335ACD" w:rsidP="00335ACD">
      <w:pPr>
        <w:widowControl w:val="0"/>
        <w:shd w:val="clear" w:color="auto" w:fill="FFFFFF"/>
        <w:tabs>
          <w:tab w:val="left" w:pos="850"/>
        </w:tabs>
        <w:autoSpaceDE w:val="0"/>
        <w:autoSpaceDN w:val="0"/>
        <w:adjustRightInd w:val="0"/>
        <w:spacing w:before="58" w:after="0" w:line="240" w:lineRule="auto"/>
        <w:ind w:right="24"/>
        <w:contextualSpacing/>
        <w:jc w:val="both"/>
        <w:rPr>
          <w:sz w:val="16"/>
          <w:szCs w:val="16"/>
        </w:rPr>
      </w:pPr>
      <w:r w:rsidRPr="00335ACD">
        <w:rPr>
          <w:sz w:val="16"/>
          <w:szCs w:val="16"/>
        </w:rPr>
        <w:t>-</w:t>
      </w:r>
      <w:r w:rsidRPr="00335ACD">
        <w:rPr>
          <w:sz w:val="16"/>
          <w:szCs w:val="16"/>
        </w:rPr>
        <w:tab/>
      </w:r>
      <w:r w:rsidRPr="00335ACD">
        <w:rPr>
          <w:spacing w:val="-1"/>
          <w:sz w:val="16"/>
          <w:szCs w:val="16"/>
        </w:rPr>
        <w:t xml:space="preserve">основных </w:t>
      </w:r>
      <w:proofErr w:type="gramStart"/>
      <w:r w:rsidRPr="00335ACD">
        <w:rPr>
          <w:spacing w:val="-1"/>
          <w:sz w:val="16"/>
          <w:szCs w:val="16"/>
        </w:rPr>
        <w:t>направлениях</w:t>
      </w:r>
      <w:proofErr w:type="gramEnd"/>
      <w:r w:rsidRPr="00335ACD">
        <w:rPr>
          <w:spacing w:val="-1"/>
          <w:sz w:val="16"/>
          <w:szCs w:val="16"/>
        </w:rPr>
        <w:t xml:space="preserve"> бюджетной, налоговой политики городского поселения</w:t>
      </w:r>
      <w:r w:rsidRPr="00335ACD">
        <w:rPr>
          <w:sz w:val="16"/>
          <w:szCs w:val="16"/>
        </w:rPr>
        <w:t xml:space="preserve"> на очередной финансовый год.</w:t>
      </w:r>
    </w:p>
    <w:p w:rsidR="00335ACD" w:rsidRPr="00335ACD" w:rsidRDefault="00335ACD" w:rsidP="00335ACD">
      <w:pPr>
        <w:widowControl w:val="0"/>
        <w:shd w:val="clear" w:color="auto" w:fill="FFFFFF"/>
        <w:autoSpaceDE w:val="0"/>
        <w:autoSpaceDN w:val="0"/>
        <w:adjustRightInd w:val="0"/>
        <w:spacing w:before="480" w:after="0" w:line="240" w:lineRule="auto"/>
        <w:ind w:right="14"/>
        <w:contextualSpacing/>
        <w:jc w:val="both"/>
        <w:rPr>
          <w:b/>
          <w:sz w:val="16"/>
          <w:szCs w:val="16"/>
        </w:rPr>
      </w:pPr>
    </w:p>
    <w:p w:rsidR="00335ACD" w:rsidRPr="00335ACD" w:rsidRDefault="00335ACD" w:rsidP="00335ACD">
      <w:pPr>
        <w:widowControl w:val="0"/>
        <w:shd w:val="clear" w:color="auto" w:fill="FFFFFF"/>
        <w:autoSpaceDE w:val="0"/>
        <w:autoSpaceDN w:val="0"/>
        <w:adjustRightInd w:val="0"/>
        <w:spacing w:before="480" w:after="0" w:line="240" w:lineRule="auto"/>
        <w:ind w:right="14"/>
        <w:contextualSpacing/>
        <w:jc w:val="both"/>
        <w:rPr>
          <w:b/>
          <w:sz w:val="16"/>
          <w:szCs w:val="16"/>
        </w:rPr>
      </w:pPr>
    </w:p>
    <w:p w:rsidR="00335ACD" w:rsidRPr="00335ACD" w:rsidRDefault="00335ACD" w:rsidP="00335ACD">
      <w:pPr>
        <w:widowControl w:val="0"/>
        <w:shd w:val="clear" w:color="auto" w:fill="FFFFFF"/>
        <w:autoSpaceDE w:val="0"/>
        <w:autoSpaceDN w:val="0"/>
        <w:adjustRightInd w:val="0"/>
        <w:spacing w:before="480" w:after="0" w:line="240" w:lineRule="auto"/>
        <w:ind w:right="14"/>
        <w:contextualSpacing/>
        <w:jc w:val="center"/>
        <w:rPr>
          <w:sz w:val="16"/>
          <w:szCs w:val="16"/>
        </w:rPr>
      </w:pPr>
      <w:r w:rsidRPr="00335ACD">
        <w:rPr>
          <w:b/>
          <w:sz w:val="16"/>
          <w:szCs w:val="16"/>
        </w:rPr>
        <w:t xml:space="preserve">Статья 11. </w:t>
      </w:r>
      <w:r w:rsidRPr="00335ACD">
        <w:rPr>
          <w:b/>
          <w:bCs/>
          <w:sz w:val="16"/>
          <w:szCs w:val="16"/>
        </w:rPr>
        <w:t>Прогноз социально-экономического развития городского поселения Петра Дубрава</w:t>
      </w:r>
    </w:p>
    <w:p w:rsidR="00335ACD" w:rsidRPr="00335ACD" w:rsidRDefault="00335ACD" w:rsidP="00335ACD">
      <w:pPr>
        <w:widowControl w:val="0"/>
        <w:shd w:val="clear" w:color="auto" w:fill="FFFFFF"/>
        <w:tabs>
          <w:tab w:val="left" w:leader="underscore" w:pos="5702"/>
        </w:tabs>
        <w:autoSpaceDE w:val="0"/>
        <w:autoSpaceDN w:val="0"/>
        <w:adjustRightInd w:val="0"/>
        <w:spacing w:before="139" w:after="0" w:line="240" w:lineRule="auto"/>
        <w:contextualSpacing/>
        <w:jc w:val="both"/>
        <w:rPr>
          <w:sz w:val="16"/>
          <w:szCs w:val="16"/>
        </w:rPr>
      </w:pPr>
      <w:r w:rsidRPr="00335ACD">
        <w:rPr>
          <w:sz w:val="16"/>
          <w:szCs w:val="16"/>
        </w:rPr>
        <w:t xml:space="preserve">      11.1. Прогноз социально-экономического развития Администрации городского поселения Петра Дубрава </w:t>
      </w:r>
      <w:r w:rsidRPr="00335ACD">
        <w:rPr>
          <w:iCs/>
          <w:spacing w:val="-2"/>
          <w:sz w:val="16"/>
          <w:szCs w:val="16"/>
        </w:rPr>
        <w:t>муниципального района Волжский Самарской области</w:t>
      </w:r>
      <w:r w:rsidRPr="00335ACD">
        <w:rPr>
          <w:spacing w:val="-1"/>
          <w:sz w:val="16"/>
          <w:szCs w:val="16"/>
        </w:rPr>
        <w:t xml:space="preserve"> разрабатывается на период не менее трех лет.</w:t>
      </w:r>
    </w:p>
    <w:p w:rsidR="00335ACD" w:rsidRPr="00335ACD" w:rsidRDefault="00335ACD" w:rsidP="00335ACD">
      <w:pPr>
        <w:widowControl w:val="0"/>
        <w:shd w:val="clear" w:color="auto" w:fill="FFFFFF"/>
        <w:tabs>
          <w:tab w:val="left" w:pos="1061"/>
          <w:tab w:val="left" w:leader="underscore" w:pos="5726"/>
        </w:tabs>
        <w:autoSpaceDE w:val="0"/>
        <w:autoSpaceDN w:val="0"/>
        <w:adjustRightInd w:val="0"/>
        <w:spacing w:after="0" w:line="240" w:lineRule="auto"/>
        <w:contextualSpacing/>
        <w:jc w:val="both"/>
        <w:rPr>
          <w:sz w:val="16"/>
          <w:szCs w:val="16"/>
        </w:rPr>
      </w:pPr>
      <w:r w:rsidRPr="00335ACD">
        <w:rPr>
          <w:spacing w:val="-6"/>
          <w:sz w:val="16"/>
          <w:szCs w:val="16"/>
        </w:rPr>
        <w:t xml:space="preserve">       11.2. </w:t>
      </w:r>
      <w:r w:rsidRPr="00335ACD">
        <w:rPr>
          <w:sz w:val="16"/>
          <w:szCs w:val="16"/>
        </w:rPr>
        <w:t xml:space="preserve">Прогноз социально-экономического развития городского поселения Петра Дубрава  </w:t>
      </w:r>
      <w:r w:rsidRPr="00335ACD">
        <w:rPr>
          <w:iCs/>
          <w:spacing w:val="-2"/>
          <w:sz w:val="16"/>
          <w:szCs w:val="16"/>
        </w:rPr>
        <w:t xml:space="preserve">муниципального района Волжский Самарской области </w:t>
      </w:r>
      <w:r w:rsidRPr="00335ACD">
        <w:rPr>
          <w:sz w:val="16"/>
          <w:szCs w:val="16"/>
        </w:rPr>
        <w:t xml:space="preserve">ежегодно разрабатывается в порядке, установленном </w:t>
      </w:r>
      <w:r w:rsidRPr="00335ACD">
        <w:rPr>
          <w:spacing w:val="-2"/>
          <w:sz w:val="16"/>
          <w:szCs w:val="16"/>
        </w:rPr>
        <w:t xml:space="preserve">Администрацией городского поселения Петра Дубрава </w:t>
      </w:r>
      <w:r w:rsidRPr="00335ACD">
        <w:rPr>
          <w:iCs/>
          <w:spacing w:val="-2"/>
          <w:sz w:val="16"/>
          <w:szCs w:val="16"/>
        </w:rPr>
        <w:t>муниципального района Волжский Самарской области.</w:t>
      </w:r>
    </w:p>
    <w:p w:rsidR="00335ACD" w:rsidRPr="00335ACD" w:rsidRDefault="00335ACD" w:rsidP="00335ACD">
      <w:pPr>
        <w:widowControl w:val="0"/>
        <w:shd w:val="clear" w:color="auto" w:fill="FFFFFF"/>
        <w:tabs>
          <w:tab w:val="left" w:pos="1008"/>
        </w:tabs>
        <w:autoSpaceDE w:val="0"/>
        <w:autoSpaceDN w:val="0"/>
        <w:adjustRightInd w:val="0"/>
        <w:spacing w:before="77" w:after="0" w:line="240" w:lineRule="auto"/>
        <w:contextualSpacing/>
        <w:jc w:val="both"/>
        <w:rPr>
          <w:sz w:val="16"/>
          <w:szCs w:val="16"/>
        </w:rPr>
      </w:pPr>
      <w:r w:rsidRPr="00335ACD">
        <w:rPr>
          <w:spacing w:val="-8"/>
          <w:sz w:val="16"/>
          <w:szCs w:val="16"/>
        </w:rPr>
        <w:t xml:space="preserve">       11.3.</w:t>
      </w:r>
      <w:r w:rsidRPr="00335ACD">
        <w:rPr>
          <w:sz w:val="16"/>
          <w:szCs w:val="16"/>
        </w:rPr>
        <w:tab/>
        <w:t xml:space="preserve">Прогноз социально-экономического развития городского поселения одобряется   Администрацией   городского поселения Петра Дубрава </w:t>
      </w:r>
      <w:r w:rsidRPr="00335ACD">
        <w:rPr>
          <w:iCs/>
          <w:spacing w:val="-2"/>
          <w:sz w:val="16"/>
          <w:szCs w:val="16"/>
        </w:rPr>
        <w:t>муниципального района Волжский Самарской области</w:t>
      </w:r>
      <w:r w:rsidRPr="00335ACD">
        <w:rPr>
          <w:sz w:val="16"/>
          <w:szCs w:val="16"/>
        </w:rPr>
        <w:t xml:space="preserve"> одновременно  с принятием решения о внесении проекта бюджета в  Собрание представителей городского поселения.</w:t>
      </w:r>
      <w:r w:rsidRPr="00335ACD">
        <w:rPr>
          <w:sz w:val="16"/>
          <w:szCs w:val="16"/>
        </w:rPr>
        <w:tab/>
      </w:r>
    </w:p>
    <w:p w:rsidR="00335ACD" w:rsidRPr="00335ACD" w:rsidRDefault="00335ACD" w:rsidP="00335ACD">
      <w:pPr>
        <w:widowControl w:val="0"/>
        <w:shd w:val="clear" w:color="auto" w:fill="FFFFFF"/>
        <w:tabs>
          <w:tab w:val="left" w:pos="1296"/>
          <w:tab w:val="left" w:pos="11482"/>
        </w:tabs>
        <w:autoSpaceDE w:val="0"/>
        <w:autoSpaceDN w:val="0"/>
        <w:adjustRightInd w:val="0"/>
        <w:spacing w:before="86" w:after="0" w:line="240" w:lineRule="auto"/>
        <w:ind w:right="46"/>
        <w:jc w:val="both"/>
        <w:rPr>
          <w:spacing w:val="-6"/>
          <w:sz w:val="16"/>
          <w:szCs w:val="16"/>
        </w:rPr>
      </w:pPr>
      <w:r w:rsidRPr="00335ACD">
        <w:rPr>
          <w:sz w:val="16"/>
          <w:szCs w:val="16"/>
        </w:rPr>
        <w:t xml:space="preserve">       11.4. Изменение прогноза социально-экономического развития городского поселения в ходе составления или рассмотрения проекта бюджета </w:t>
      </w:r>
      <w:r w:rsidRPr="00335ACD">
        <w:rPr>
          <w:spacing w:val="-1"/>
          <w:sz w:val="16"/>
          <w:szCs w:val="16"/>
        </w:rPr>
        <w:t>влечет за собой изменение основных характеристик проекта бюджета.</w:t>
      </w:r>
    </w:p>
    <w:p w:rsidR="00335ACD" w:rsidRPr="00335ACD" w:rsidRDefault="00335ACD" w:rsidP="00335ACD">
      <w:pPr>
        <w:widowControl w:val="0"/>
        <w:shd w:val="clear" w:color="auto" w:fill="FFFFFF"/>
        <w:tabs>
          <w:tab w:val="left" w:pos="1296"/>
        </w:tabs>
        <w:autoSpaceDE w:val="0"/>
        <w:autoSpaceDN w:val="0"/>
        <w:adjustRightInd w:val="0"/>
        <w:spacing w:before="67" w:after="0" w:line="240" w:lineRule="auto"/>
        <w:ind w:right="46"/>
        <w:contextualSpacing/>
        <w:jc w:val="both"/>
        <w:rPr>
          <w:iCs/>
          <w:spacing w:val="-2"/>
          <w:sz w:val="16"/>
          <w:szCs w:val="16"/>
        </w:rPr>
      </w:pPr>
      <w:r w:rsidRPr="00335ACD">
        <w:rPr>
          <w:sz w:val="16"/>
          <w:szCs w:val="16"/>
        </w:rPr>
        <w:t xml:space="preserve">       11.5. Разработка прогноза социально-экономического развития городского поселения       осуществляется       уполномоченным       органом </w:t>
      </w:r>
      <w:r w:rsidRPr="00335ACD">
        <w:rPr>
          <w:spacing w:val="-1"/>
          <w:sz w:val="16"/>
          <w:szCs w:val="16"/>
        </w:rPr>
        <w:t>(должностным   лицом)   Администрации  городского поселения Петра Дубрава м</w:t>
      </w:r>
      <w:r w:rsidRPr="00335ACD">
        <w:rPr>
          <w:iCs/>
          <w:spacing w:val="-2"/>
          <w:sz w:val="16"/>
          <w:szCs w:val="16"/>
        </w:rPr>
        <w:t xml:space="preserve">униципального района </w:t>
      </w:r>
      <w:proofErr w:type="gramStart"/>
      <w:r w:rsidRPr="00335ACD">
        <w:rPr>
          <w:iCs/>
          <w:spacing w:val="-2"/>
          <w:sz w:val="16"/>
          <w:szCs w:val="16"/>
        </w:rPr>
        <w:t>Волжский</w:t>
      </w:r>
      <w:proofErr w:type="gramEnd"/>
      <w:r w:rsidRPr="00335ACD">
        <w:rPr>
          <w:iCs/>
          <w:spacing w:val="-2"/>
          <w:sz w:val="16"/>
          <w:szCs w:val="16"/>
        </w:rPr>
        <w:t xml:space="preserve"> Самарской области.</w:t>
      </w:r>
    </w:p>
    <w:p w:rsidR="00335ACD" w:rsidRPr="00335ACD" w:rsidRDefault="00335ACD" w:rsidP="00335ACD">
      <w:pPr>
        <w:widowControl w:val="0"/>
        <w:shd w:val="clear" w:color="auto" w:fill="FFFFFF"/>
        <w:tabs>
          <w:tab w:val="left" w:pos="1296"/>
        </w:tabs>
        <w:autoSpaceDE w:val="0"/>
        <w:autoSpaceDN w:val="0"/>
        <w:adjustRightInd w:val="0"/>
        <w:spacing w:before="67" w:after="0" w:line="240" w:lineRule="auto"/>
        <w:ind w:right="46"/>
        <w:contextualSpacing/>
        <w:jc w:val="both"/>
        <w:rPr>
          <w:sz w:val="16"/>
          <w:szCs w:val="16"/>
        </w:rPr>
      </w:pPr>
    </w:p>
    <w:p w:rsidR="00335ACD" w:rsidRPr="00335ACD" w:rsidRDefault="00335ACD" w:rsidP="00335ACD">
      <w:pPr>
        <w:widowControl w:val="0"/>
        <w:shd w:val="clear" w:color="auto" w:fill="FFFFFF"/>
        <w:tabs>
          <w:tab w:val="left" w:leader="underscore" w:pos="5573"/>
        </w:tabs>
        <w:autoSpaceDE w:val="0"/>
        <w:autoSpaceDN w:val="0"/>
        <w:adjustRightInd w:val="0"/>
        <w:spacing w:before="576" w:after="0" w:line="240" w:lineRule="auto"/>
        <w:contextualSpacing/>
        <w:jc w:val="center"/>
        <w:rPr>
          <w:b/>
          <w:spacing w:val="-8"/>
          <w:sz w:val="16"/>
          <w:szCs w:val="16"/>
        </w:rPr>
      </w:pPr>
      <w:r w:rsidRPr="00335ACD">
        <w:rPr>
          <w:b/>
          <w:sz w:val="16"/>
          <w:szCs w:val="16"/>
        </w:rPr>
        <w:t xml:space="preserve">Статья   12.   </w:t>
      </w:r>
      <w:r w:rsidRPr="00335ACD">
        <w:rPr>
          <w:b/>
          <w:bCs/>
          <w:sz w:val="16"/>
          <w:szCs w:val="16"/>
        </w:rPr>
        <w:t>Реестр   расходных   обязательств  городского поселения Петра Дубрава м</w:t>
      </w:r>
      <w:r w:rsidRPr="00335ACD">
        <w:rPr>
          <w:b/>
          <w:iCs/>
          <w:spacing w:val="-2"/>
          <w:sz w:val="16"/>
          <w:szCs w:val="16"/>
        </w:rPr>
        <w:t>униципального района Волжский Самарской области</w:t>
      </w:r>
    </w:p>
    <w:p w:rsidR="00335ACD" w:rsidRPr="00335ACD" w:rsidRDefault="00335ACD" w:rsidP="00335ACD">
      <w:pPr>
        <w:widowControl w:val="0"/>
        <w:shd w:val="clear" w:color="auto" w:fill="FFFFFF"/>
        <w:tabs>
          <w:tab w:val="left" w:leader="underscore" w:pos="5573"/>
        </w:tabs>
        <w:autoSpaceDE w:val="0"/>
        <w:autoSpaceDN w:val="0"/>
        <w:adjustRightInd w:val="0"/>
        <w:spacing w:before="576" w:after="0" w:line="240" w:lineRule="auto"/>
        <w:contextualSpacing/>
        <w:jc w:val="both"/>
        <w:rPr>
          <w:sz w:val="16"/>
          <w:szCs w:val="16"/>
        </w:rPr>
      </w:pPr>
      <w:r w:rsidRPr="00335ACD">
        <w:rPr>
          <w:spacing w:val="-8"/>
          <w:sz w:val="16"/>
          <w:szCs w:val="16"/>
        </w:rPr>
        <w:t xml:space="preserve">        12.1. Главные распорядители бюджетных средств</w:t>
      </w:r>
      <w:r w:rsidRPr="00335ACD">
        <w:rPr>
          <w:sz w:val="16"/>
          <w:szCs w:val="16"/>
        </w:rPr>
        <w:t xml:space="preserve">   городского поселения Петра Дубрава </w:t>
      </w:r>
      <w:r w:rsidRPr="00335ACD">
        <w:rPr>
          <w:iCs/>
          <w:spacing w:val="-2"/>
          <w:sz w:val="16"/>
          <w:szCs w:val="16"/>
        </w:rPr>
        <w:t xml:space="preserve">муниципального района </w:t>
      </w:r>
      <w:proofErr w:type="gramStart"/>
      <w:r w:rsidRPr="00335ACD">
        <w:rPr>
          <w:iCs/>
          <w:spacing w:val="-2"/>
          <w:sz w:val="16"/>
          <w:szCs w:val="16"/>
        </w:rPr>
        <w:t>Волжский</w:t>
      </w:r>
      <w:proofErr w:type="gramEnd"/>
      <w:r w:rsidRPr="00335ACD">
        <w:rPr>
          <w:iCs/>
          <w:spacing w:val="-2"/>
          <w:sz w:val="16"/>
          <w:szCs w:val="16"/>
        </w:rPr>
        <w:t xml:space="preserve"> Самарской области</w:t>
      </w:r>
      <w:r w:rsidRPr="00335ACD">
        <w:rPr>
          <w:spacing w:val="-1"/>
          <w:sz w:val="16"/>
          <w:szCs w:val="16"/>
        </w:rPr>
        <w:t xml:space="preserve"> обязаны вести реестры расходных обязательств.</w:t>
      </w:r>
    </w:p>
    <w:p w:rsidR="00335ACD" w:rsidRPr="00335ACD" w:rsidRDefault="00335ACD" w:rsidP="00335ACD">
      <w:pPr>
        <w:widowControl w:val="0"/>
        <w:shd w:val="clear" w:color="auto" w:fill="FFFFFF"/>
        <w:autoSpaceDE w:val="0"/>
        <w:autoSpaceDN w:val="0"/>
        <w:adjustRightInd w:val="0"/>
        <w:spacing w:before="72" w:after="0" w:line="240" w:lineRule="auto"/>
        <w:contextualSpacing/>
        <w:jc w:val="both"/>
        <w:rPr>
          <w:sz w:val="16"/>
          <w:szCs w:val="16"/>
        </w:rPr>
      </w:pPr>
      <w:r w:rsidRPr="00335ACD">
        <w:rPr>
          <w:sz w:val="16"/>
          <w:szCs w:val="16"/>
        </w:rPr>
        <w:t xml:space="preserve">      12.2. Реестр расходных обязательств городского поселения ведется в порядке, установленном Администрацией городского поселения Петра Дубрава </w:t>
      </w:r>
      <w:r w:rsidRPr="00335ACD">
        <w:rPr>
          <w:iCs/>
          <w:spacing w:val="-2"/>
          <w:sz w:val="16"/>
          <w:szCs w:val="16"/>
        </w:rPr>
        <w:t>муниципального района Волжский Самарской области</w:t>
      </w:r>
      <w:r w:rsidRPr="00335ACD">
        <w:rPr>
          <w:sz w:val="16"/>
          <w:szCs w:val="16"/>
        </w:rPr>
        <w:t>.</w:t>
      </w:r>
    </w:p>
    <w:p w:rsidR="00335ACD" w:rsidRPr="00335ACD" w:rsidRDefault="00335ACD" w:rsidP="00335ACD">
      <w:pPr>
        <w:widowControl w:val="0"/>
        <w:shd w:val="clear" w:color="auto" w:fill="FFFFFF"/>
        <w:tabs>
          <w:tab w:val="left" w:leader="underscore" w:pos="4219"/>
        </w:tabs>
        <w:autoSpaceDE w:val="0"/>
        <w:autoSpaceDN w:val="0"/>
        <w:adjustRightInd w:val="0"/>
        <w:spacing w:after="0" w:line="240" w:lineRule="auto"/>
        <w:contextualSpacing/>
        <w:jc w:val="both"/>
        <w:rPr>
          <w:spacing w:val="-2"/>
          <w:sz w:val="16"/>
          <w:szCs w:val="16"/>
        </w:rPr>
      </w:pPr>
      <w:r w:rsidRPr="00335ACD">
        <w:rPr>
          <w:sz w:val="16"/>
          <w:szCs w:val="16"/>
        </w:rPr>
        <w:t xml:space="preserve">      Сводный реестр расходных обязательств городского поселения Петра Дубрава представляется в финансовое управление   </w:t>
      </w:r>
      <w:r w:rsidRPr="00335ACD">
        <w:rPr>
          <w:iCs/>
          <w:spacing w:val="-2"/>
          <w:sz w:val="16"/>
          <w:szCs w:val="16"/>
        </w:rPr>
        <w:t xml:space="preserve">муниципального района Волжский Самарской области </w:t>
      </w:r>
      <w:r w:rsidRPr="00335ACD">
        <w:rPr>
          <w:spacing w:val="-1"/>
          <w:sz w:val="16"/>
          <w:szCs w:val="16"/>
        </w:rPr>
        <w:t xml:space="preserve">в порядке, </w:t>
      </w:r>
      <w:r w:rsidRPr="00335ACD">
        <w:rPr>
          <w:spacing w:val="-2"/>
          <w:sz w:val="16"/>
          <w:szCs w:val="16"/>
        </w:rPr>
        <w:t>установленном министерством управления финансами Самарской области.</w:t>
      </w:r>
    </w:p>
    <w:p w:rsidR="00335ACD" w:rsidRPr="00335ACD" w:rsidRDefault="00335ACD" w:rsidP="00335ACD">
      <w:pPr>
        <w:widowControl w:val="0"/>
        <w:shd w:val="clear" w:color="auto" w:fill="FFFFFF"/>
        <w:tabs>
          <w:tab w:val="left" w:leader="underscore" w:pos="4219"/>
        </w:tabs>
        <w:autoSpaceDE w:val="0"/>
        <w:autoSpaceDN w:val="0"/>
        <w:adjustRightInd w:val="0"/>
        <w:spacing w:after="0" w:line="240" w:lineRule="auto"/>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before="475" w:after="0" w:line="240" w:lineRule="auto"/>
        <w:contextualSpacing/>
        <w:jc w:val="center"/>
        <w:rPr>
          <w:b/>
          <w:bCs/>
          <w:sz w:val="16"/>
          <w:szCs w:val="16"/>
        </w:rPr>
      </w:pPr>
      <w:r w:rsidRPr="00335ACD">
        <w:rPr>
          <w:b/>
          <w:spacing w:val="-1"/>
          <w:sz w:val="16"/>
          <w:szCs w:val="16"/>
        </w:rPr>
        <w:t xml:space="preserve">Раздел </w:t>
      </w:r>
      <w:r w:rsidRPr="00335ACD">
        <w:rPr>
          <w:b/>
          <w:bCs/>
          <w:spacing w:val="-1"/>
          <w:sz w:val="16"/>
          <w:szCs w:val="16"/>
          <w:lang w:val="en-US"/>
        </w:rPr>
        <w:t>IY</w:t>
      </w:r>
      <w:r w:rsidRPr="00335ACD">
        <w:rPr>
          <w:b/>
          <w:bCs/>
          <w:spacing w:val="-1"/>
          <w:sz w:val="16"/>
          <w:szCs w:val="16"/>
        </w:rPr>
        <w:t xml:space="preserve">. РАССМОТРЕНИЕ ПРОЕКТА МЕСТНОГО БЮДЖЕТА И </w:t>
      </w:r>
      <w:r w:rsidRPr="00335ACD">
        <w:rPr>
          <w:b/>
          <w:bCs/>
          <w:sz w:val="16"/>
          <w:szCs w:val="16"/>
        </w:rPr>
        <w:t>УТВЕРЖДЕНИЕ МЕСТНОГО БЮДЖЕТА</w:t>
      </w:r>
    </w:p>
    <w:p w:rsidR="00335ACD" w:rsidRPr="00335ACD" w:rsidRDefault="00335ACD" w:rsidP="00335ACD">
      <w:pPr>
        <w:widowControl w:val="0"/>
        <w:shd w:val="clear" w:color="auto" w:fill="FFFFFF"/>
        <w:autoSpaceDE w:val="0"/>
        <w:autoSpaceDN w:val="0"/>
        <w:adjustRightInd w:val="0"/>
        <w:spacing w:before="475" w:after="0" w:line="240" w:lineRule="auto"/>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before="470" w:after="0" w:line="240" w:lineRule="auto"/>
        <w:contextualSpacing/>
        <w:jc w:val="center"/>
        <w:rPr>
          <w:b/>
          <w:bCs/>
          <w:sz w:val="16"/>
          <w:szCs w:val="16"/>
        </w:rPr>
      </w:pPr>
      <w:r w:rsidRPr="00335ACD">
        <w:rPr>
          <w:b/>
          <w:sz w:val="16"/>
          <w:szCs w:val="16"/>
        </w:rPr>
        <w:t xml:space="preserve">Статья  13.  </w:t>
      </w:r>
      <w:r w:rsidRPr="00335ACD">
        <w:rPr>
          <w:b/>
          <w:bCs/>
          <w:sz w:val="16"/>
          <w:szCs w:val="16"/>
        </w:rPr>
        <w:t xml:space="preserve">Внесение проекта решения  </w:t>
      </w:r>
      <w:r w:rsidRPr="00335ACD">
        <w:rPr>
          <w:b/>
          <w:sz w:val="16"/>
          <w:szCs w:val="16"/>
        </w:rPr>
        <w:t xml:space="preserve">о </w:t>
      </w:r>
      <w:r w:rsidRPr="00335ACD">
        <w:rPr>
          <w:b/>
          <w:bCs/>
          <w:sz w:val="16"/>
          <w:szCs w:val="16"/>
        </w:rPr>
        <w:t xml:space="preserve">бюджете городского поселения  </w:t>
      </w:r>
    </w:p>
    <w:p w:rsidR="00335ACD" w:rsidRPr="00335ACD" w:rsidRDefault="00335ACD" w:rsidP="00335ACD">
      <w:pPr>
        <w:widowControl w:val="0"/>
        <w:shd w:val="clear" w:color="auto" w:fill="FFFFFF"/>
        <w:autoSpaceDE w:val="0"/>
        <w:autoSpaceDN w:val="0"/>
        <w:adjustRightInd w:val="0"/>
        <w:spacing w:before="470" w:after="0" w:line="240" w:lineRule="auto"/>
        <w:contextualSpacing/>
        <w:jc w:val="center"/>
        <w:rPr>
          <w:b/>
          <w:sz w:val="16"/>
          <w:szCs w:val="16"/>
        </w:rPr>
      </w:pPr>
      <w:r w:rsidRPr="00335ACD">
        <w:rPr>
          <w:b/>
          <w:bCs/>
          <w:sz w:val="16"/>
          <w:szCs w:val="16"/>
        </w:rPr>
        <w:t>на  рассмотрение Собрания представителей</w:t>
      </w:r>
    </w:p>
    <w:p w:rsidR="00335ACD" w:rsidRPr="00335ACD" w:rsidRDefault="00335ACD" w:rsidP="00335ACD">
      <w:pPr>
        <w:widowControl w:val="0"/>
        <w:shd w:val="clear" w:color="auto" w:fill="FFFFFF"/>
        <w:tabs>
          <w:tab w:val="left" w:leader="underscore" w:pos="4248"/>
        </w:tabs>
        <w:autoSpaceDE w:val="0"/>
        <w:autoSpaceDN w:val="0"/>
        <w:adjustRightInd w:val="0"/>
        <w:spacing w:before="466" w:after="0" w:line="240" w:lineRule="auto"/>
        <w:contextualSpacing/>
        <w:jc w:val="both"/>
        <w:rPr>
          <w:sz w:val="16"/>
          <w:szCs w:val="16"/>
        </w:rPr>
      </w:pPr>
      <w:r w:rsidRPr="00335ACD">
        <w:rPr>
          <w:sz w:val="16"/>
          <w:szCs w:val="16"/>
        </w:rPr>
        <w:t xml:space="preserve">13.1. </w:t>
      </w:r>
      <w:proofErr w:type="gramStart"/>
      <w:r w:rsidRPr="00335ACD">
        <w:rPr>
          <w:sz w:val="16"/>
          <w:szCs w:val="16"/>
        </w:rPr>
        <w:t>Глава  городского поселения Петра Дубрава м</w:t>
      </w:r>
      <w:r w:rsidRPr="00335ACD">
        <w:rPr>
          <w:iCs/>
          <w:spacing w:val="-2"/>
          <w:sz w:val="16"/>
          <w:szCs w:val="16"/>
        </w:rPr>
        <w:t xml:space="preserve">униципального района Волжский Самарской области </w:t>
      </w:r>
      <w:r w:rsidRPr="00335ACD">
        <w:rPr>
          <w:sz w:val="16"/>
          <w:szCs w:val="16"/>
        </w:rPr>
        <w:t>от имени Администрации городского поселения Петра Дубрава м</w:t>
      </w:r>
      <w:r w:rsidRPr="00335ACD">
        <w:rPr>
          <w:iCs/>
          <w:spacing w:val="-2"/>
          <w:sz w:val="16"/>
          <w:szCs w:val="16"/>
        </w:rPr>
        <w:t xml:space="preserve">униципального района Волжский Самарской области </w:t>
      </w:r>
      <w:r w:rsidRPr="00335ACD">
        <w:rPr>
          <w:sz w:val="16"/>
          <w:szCs w:val="16"/>
        </w:rPr>
        <w:t xml:space="preserve">не позднее 15 ноября текущего финансового года вносит на рассмотрение </w:t>
      </w:r>
      <w:r w:rsidRPr="00335ACD">
        <w:rPr>
          <w:iCs/>
          <w:sz w:val="16"/>
          <w:szCs w:val="16"/>
        </w:rPr>
        <w:t xml:space="preserve">Собрания представителей </w:t>
      </w:r>
      <w:r w:rsidRPr="00335ACD">
        <w:rPr>
          <w:sz w:val="16"/>
          <w:szCs w:val="16"/>
        </w:rPr>
        <w:t xml:space="preserve">проект </w:t>
      </w:r>
      <w:r w:rsidRPr="00335ACD">
        <w:rPr>
          <w:spacing w:val="-1"/>
          <w:sz w:val="16"/>
          <w:szCs w:val="16"/>
        </w:rPr>
        <w:t xml:space="preserve">решения </w:t>
      </w:r>
      <w:r w:rsidRPr="00335ACD">
        <w:rPr>
          <w:iCs/>
          <w:sz w:val="16"/>
          <w:szCs w:val="16"/>
        </w:rPr>
        <w:t xml:space="preserve">Собрания представителей </w:t>
      </w:r>
      <w:r w:rsidRPr="00335ACD">
        <w:rPr>
          <w:spacing w:val="-1"/>
          <w:sz w:val="16"/>
          <w:szCs w:val="16"/>
        </w:rPr>
        <w:t xml:space="preserve">о </w:t>
      </w:r>
      <w:r w:rsidRPr="00335ACD">
        <w:rPr>
          <w:sz w:val="16"/>
          <w:szCs w:val="16"/>
        </w:rPr>
        <w:t>бюджете городского поселения на очередной финансовый год (и плановый период) (далее - проект решения о бюджете).</w:t>
      </w:r>
      <w:proofErr w:type="gramEnd"/>
    </w:p>
    <w:p w:rsidR="00335ACD" w:rsidRPr="00335ACD" w:rsidRDefault="00335ACD" w:rsidP="00335ACD">
      <w:pPr>
        <w:widowControl w:val="0"/>
        <w:shd w:val="clear" w:color="auto" w:fill="FFFFFF"/>
        <w:tabs>
          <w:tab w:val="left" w:leader="underscore" w:pos="4248"/>
        </w:tabs>
        <w:autoSpaceDE w:val="0"/>
        <w:autoSpaceDN w:val="0"/>
        <w:adjustRightInd w:val="0"/>
        <w:spacing w:before="466" w:after="0" w:line="240" w:lineRule="auto"/>
        <w:contextualSpacing/>
        <w:jc w:val="both"/>
        <w:rPr>
          <w:sz w:val="16"/>
          <w:szCs w:val="16"/>
        </w:rPr>
      </w:pPr>
      <w:r w:rsidRPr="00335ACD">
        <w:rPr>
          <w:sz w:val="16"/>
          <w:szCs w:val="16"/>
        </w:rPr>
        <w:t>13.2. До начала рассмотрения Собранием представителей проекта решения о бюджете по нему проводятся публичные слушания.</w:t>
      </w:r>
    </w:p>
    <w:p w:rsidR="00335ACD" w:rsidRPr="00335ACD" w:rsidRDefault="00335ACD" w:rsidP="00335ACD">
      <w:pPr>
        <w:widowControl w:val="0"/>
        <w:shd w:val="clear" w:color="auto" w:fill="FFFFFF"/>
        <w:tabs>
          <w:tab w:val="left" w:leader="underscore" w:pos="4248"/>
        </w:tabs>
        <w:autoSpaceDE w:val="0"/>
        <w:autoSpaceDN w:val="0"/>
        <w:adjustRightInd w:val="0"/>
        <w:spacing w:before="466" w:after="0" w:line="240" w:lineRule="auto"/>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after="0" w:line="240" w:lineRule="auto"/>
        <w:ind w:right="365"/>
        <w:contextualSpacing/>
        <w:jc w:val="center"/>
        <w:rPr>
          <w:b/>
          <w:bCs/>
          <w:sz w:val="16"/>
          <w:szCs w:val="16"/>
        </w:rPr>
      </w:pPr>
      <w:r w:rsidRPr="00335ACD">
        <w:rPr>
          <w:b/>
          <w:sz w:val="16"/>
          <w:szCs w:val="16"/>
        </w:rPr>
        <w:t>Статья 14</w:t>
      </w:r>
      <w:r w:rsidRPr="00335ACD">
        <w:rPr>
          <w:sz w:val="16"/>
          <w:szCs w:val="16"/>
        </w:rPr>
        <w:t xml:space="preserve">. </w:t>
      </w:r>
      <w:r w:rsidRPr="00335ACD">
        <w:rPr>
          <w:b/>
          <w:bCs/>
          <w:sz w:val="16"/>
          <w:szCs w:val="16"/>
        </w:rPr>
        <w:t>Состав показателей, представляемых для рассмотрения и утверждения</w:t>
      </w:r>
    </w:p>
    <w:p w:rsidR="00335ACD" w:rsidRPr="00335ACD" w:rsidRDefault="00335ACD" w:rsidP="00335ACD">
      <w:pPr>
        <w:widowControl w:val="0"/>
        <w:shd w:val="clear" w:color="auto" w:fill="FFFFFF"/>
        <w:autoSpaceDE w:val="0"/>
        <w:autoSpaceDN w:val="0"/>
        <w:adjustRightInd w:val="0"/>
        <w:spacing w:after="0" w:line="240" w:lineRule="auto"/>
        <w:ind w:right="365"/>
        <w:contextualSpacing/>
        <w:jc w:val="center"/>
        <w:rPr>
          <w:sz w:val="16"/>
          <w:szCs w:val="16"/>
        </w:rPr>
      </w:pPr>
      <w:r w:rsidRPr="00335ACD">
        <w:rPr>
          <w:b/>
          <w:bCs/>
          <w:sz w:val="16"/>
          <w:szCs w:val="16"/>
        </w:rPr>
        <w:t>в проекте решения о бюджете</w:t>
      </w:r>
    </w:p>
    <w:p w:rsidR="00335ACD" w:rsidRPr="00335ACD" w:rsidRDefault="00335ACD" w:rsidP="00335ACD">
      <w:pPr>
        <w:widowControl w:val="0"/>
        <w:shd w:val="clear" w:color="auto" w:fill="FFFFFF"/>
        <w:tabs>
          <w:tab w:val="left" w:pos="1166"/>
        </w:tabs>
        <w:autoSpaceDE w:val="0"/>
        <w:autoSpaceDN w:val="0"/>
        <w:adjustRightInd w:val="0"/>
        <w:spacing w:before="67" w:after="0" w:line="240" w:lineRule="auto"/>
        <w:ind w:right="46"/>
        <w:contextualSpacing/>
        <w:jc w:val="both"/>
        <w:rPr>
          <w:sz w:val="16"/>
          <w:szCs w:val="16"/>
        </w:rPr>
      </w:pPr>
      <w:r w:rsidRPr="00335ACD">
        <w:rPr>
          <w:spacing w:val="-8"/>
          <w:sz w:val="16"/>
          <w:szCs w:val="16"/>
        </w:rPr>
        <w:t xml:space="preserve">     14.1.</w:t>
      </w:r>
      <w:r w:rsidRPr="00335ACD">
        <w:rPr>
          <w:sz w:val="16"/>
          <w:szCs w:val="16"/>
        </w:rPr>
        <w:tab/>
      </w:r>
      <w:r w:rsidRPr="00335ACD">
        <w:rPr>
          <w:bCs/>
          <w:sz w:val="16"/>
          <w:szCs w:val="16"/>
        </w:rPr>
        <w:t xml:space="preserve">В </w:t>
      </w:r>
      <w:r w:rsidRPr="00335ACD">
        <w:rPr>
          <w:sz w:val="16"/>
          <w:szCs w:val="16"/>
        </w:rPr>
        <w:t xml:space="preserve">проекте решения о бюджете должны содержаться основные характеристики бюджета, к которым относятся: общий объем доходов бюджета, </w:t>
      </w:r>
      <w:r w:rsidRPr="00335ACD">
        <w:rPr>
          <w:spacing w:val="-1"/>
          <w:sz w:val="16"/>
          <w:szCs w:val="16"/>
        </w:rPr>
        <w:t>общий объем расходов, дефицит (</w:t>
      </w:r>
      <w:proofErr w:type="spellStart"/>
      <w:r w:rsidRPr="00335ACD">
        <w:rPr>
          <w:spacing w:val="-1"/>
          <w:sz w:val="16"/>
          <w:szCs w:val="16"/>
        </w:rPr>
        <w:t>профицит</w:t>
      </w:r>
      <w:proofErr w:type="spellEnd"/>
      <w:r w:rsidRPr="00335ACD">
        <w:rPr>
          <w:spacing w:val="-1"/>
          <w:sz w:val="16"/>
          <w:szCs w:val="16"/>
        </w:rPr>
        <w:t>) бюджета городского поселения;</w:t>
      </w:r>
    </w:p>
    <w:p w:rsidR="00335ACD" w:rsidRPr="00335ACD" w:rsidRDefault="00335ACD" w:rsidP="00335ACD">
      <w:pPr>
        <w:widowControl w:val="0"/>
        <w:shd w:val="clear" w:color="auto" w:fill="FFFFFF"/>
        <w:tabs>
          <w:tab w:val="left" w:pos="1085"/>
        </w:tabs>
        <w:autoSpaceDE w:val="0"/>
        <w:autoSpaceDN w:val="0"/>
        <w:adjustRightInd w:val="0"/>
        <w:spacing w:before="158" w:after="0" w:line="240" w:lineRule="auto"/>
        <w:ind w:right="46"/>
        <w:contextualSpacing/>
        <w:jc w:val="both"/>
        <w:rPr>
          <w:sz w:val="16"/>
          <w:szCs w:val="16"/>
        </w:rPr>
      </w:pPr>
      <w:r w:rsidRPr="00335ACD">
        <w:rPr>
          <w:spacing w:val="-8"/>
          <w:sz w:val="16"/>
          <w:szCs w:val="16"/>
        </w:rPr>
        <w:t xml:space="preserve">      14.2.</w:t>
      </w:r>
      <w:r w:rsidRPr="00335ACD">
        <w:rPr>
          <w:sz w:val="16"/>
          <w:szCs w:val="16"/>
        </w:rPr>
        <w:tab/>
      </w:r>
      <w:r w:rsidRPr="00335ACD">
        <w:rPr>
          <w:spacing w:val="-1"/>
          <w:sz w:val="16"/>
          <w:szCs w:val="16"/>
        </w:rPr>
        <w:t>Проектом решения о бюджете утверждаются:</w:t>
      </w:r>
    </w:p>
    <w:p w:rsidR="00335ACD" w:rsidRPr="00335ACD" w:rsidRDefault="00335ACD" w:rsidP="00335ACD">
      <w:pPr>
        <w:widowControl w:val="0"/>
        <w:shd w:val="clear" w:color="auto" w:fill="FFFFFF"/>
        <w:tabs>
          <w:tab w:val="left" w:pos="797"/>
        </w:tabs>
        <w:autoSpaceDE w:val="0"/>
        <w:autoSpaceDN w:val="0"/>
        <w:adjustRightInd w:val="0"/>
        <w:spacing w:before="86" w:after="0" w:line="240" w:lineRule="auto"/>
        <w:ind w:right="46"/>
        <w:contextualSpacing/>
        <w:jc w:val="both"/>
        <w:rPr>
          <w:sz w:val="16"/>
          <w:szCs w:val="16"/>
        </w:rPr>
      </w:pPr>
      <w:r w:rsidRPr="00335ACD">
        <w:rPr>
          <w:sz w:val="16"/>
          <w:szCs w:val="16"/>
        </w:rPr>
        <w:t>- перечень главных администраторов доходов бюджета городского поселения;</w:t>
      </w:r>
    </w:p>
    <w:p w:rsidR="00335ACD" w:rsidRPr="00335ACD" w:rsidRDefault="00335ACD" w:rsidP="00335ACD">
      <w:pPr>
        <w:widowControl w:val="0"/>
        <w:shd w:val="clear" w:color="auto" w:fill="FFFFFF"/>
        <w:tabs>
          <w:tab w:val="left" w:pos="806"/>
        </w:tabs>
        <w:autoSpaceDE w:val="0"/>
        <w:autoSpaceDN w:val="0"/>
        <w:adjustRightInd w:val="0"/>
        <w:spacing w:before="86" w:after="0" w:line="240" w:lineRule="auto"/>
        <w:ind w:right="46"/>
        <w:contextualSpacing/>
        <w:jc w:val="both"/>
        <w:rPr>
          <w:sz w:val="16"/>
          <w:szCs w:val="16"/>
        </w:rPr>
      </w:pPr>
      <w:r w:rsidRPr="00335ACD">
        <w:rPr>
          <w:sz w:val="16"/>
          <w:szCs w:val="16"/>
        </w:rPr>
        <w:t>-</w:t>
      </w:r>
      <w:r w:rsidRPr="00335ACD">
        <w:rPr>
          <w:sz w:val="16"/>
          <w:szCs w:val="16"/>
        </w:rPr>
        <w:tab/>
        <w:t xml:space="preserve">перечень главных </w:t>
      </w:r>
      <w:proofErr w:type="gramStart"/>
      <w:r w:rsidRPr="00335ACD">
        <w:rPr>
          <w:sz w:val="16"/>
          <w:szCs w:val="16"/>
        </w:rPr>
        <w:t>администраторов источников финансирования дефицита бюджета городского поселения</w:t>
      </w:r>
      <w:proofErr w:type="gramEnd"/>
      <w:r w:rsidRPr="00335ACD">
        <w:rPr>
          <w:sz w:val="16"/>
          <w:szCs w:val="16"/>
        </w:rPr>
        <w:t>;</w:t>
      </w:r>
    </w:p>
    <w:p w:rsidR="00335ACD" w:rsidRPr="00335ACD" w:rsidRDefault="00335ACD" w:rsidP="00335ACD">
      <w:pPr>
        <w:widowControl w:val="0"/>
        <w:shd w:val="clear" w:color="auto" w:fill="FFFFFF"/>
        <w:tabs>
          <w:tab w:val="left" w:pos="806"/>
        </w:tabs>
        <w:autoSpaceDE w:val="0"/>
        <w:autoSpaceDN w:val="0"/>
        <w:adjustRightInd w:val="0"/>
        <w:spacing w:before="86" w:after="0" w:line="240" w:lineRule="auto"/>
        <w:ind w:right="46"/>
        <w:contextualSpacing/>
        <w:jc w:val="both"/>
        <w:rPr>
          <w:sz w:val="16"/>
          <w:szCs w:val="16"/>
        </w:rPr>
      </w:pPr>
      <w:proofErr w:type="gramStart"/>
      <w:r w:rsidRPr="00335ACD">
        <w:rPr>
          <w:sz w:val="16"/>
          <w:szCs w:val="16"/>
        </w:rPr>
        <w:t>-</w:t>
      </w:r>
      <w:r w:rsidRPr="00335ACD">
        <w:rPr>
          <w:sz w:val="16"/>
          <w:szCs w:val="16"/>
        </w:rPr>
        <w:tab/>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335ACD">
        <w:rPr>
          <w:sz w:val="16"/>
          <w:szCs w:val="16"/>
        </w:rPr>
        <w:t>непрограммным</w:t>
      </w:r>
      <w:proofErr w:type="spellEnd"/>
      <w:r w:rsidRPr="00335ACD">
        <w:rPr>
          <w:sz w:val="16"/>
          <w:szCs w:val="16"/>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335ACD">
        <w:rPr>
          <w:sz w:val="16"/>
          <w:szCs w:val="16"/>
        </w:rPr>
        <w:t>непрограммным</w:t>
      </w:r>
      <w:proofErr w:type="spellEnd"/>
      <w:r w:rsidRPr="00335ACD">
        <w:rPr>
          <w:sz w:val="16"/>
          <w:szCs w:val="16"/>
        </w:rPr>
        <w:t xml:space="preserve"> направлениям деятельности), группам (группам и подгруппам) </w:t>
      </w:r>
      <w:r w:rsidRPr="00335ACD">
        <w:rPr>
          <w:spacing w:val="-1"/>
          <w:sz w:val="16"/>
          <w:szCs w:val="16"/>
        </w:rPr>
        <w:t xml:space="preserve">видов расходов классификации расходов бюджетов на очередной финансовый год </w:t>
      </w:r>
      <w:r w:rsidRPr="00335ACD">
        <w:rPr>
          <w:sz w:val="16"/>
          <w:szCs w:val="16"/>
        </w:rPr>
        <w:t>(очередной финансовый год и</w:t>
      </w:r>
      <w:proofErr w:type="gramEnd"/>
      <w:r w:rsidRPr="00335ACD">
        <w:rPr>
          <w:sz w:val="16"/>
          <w:szCs w:val="16"/>
        </w:rPr>
        <w:t xml:space="preserve"> плановый период), а также по разделам и подразделам классификации расходов бюджетов в случаях, установленных Бюджетным  кодексом  Российской  Федерации,  законом   Самарской  области, муниципальным     нормативным     правовым     актом     Администрации</w:t>
      </w:r>
      <w:r w:rsidRPr="00335ACD">
        <w:rPr>
          <w:iCs/>
          <w:sz w:val="16"/>
          <w:szCs w:val="16"/>
        </w:rPr>
        <w:t xml:space="preserve"> городского поселения Петра Дубрава  муниципального района Волжский</w:t>
      </w:r>
      <w:r w:rsidRPr="00335ACD">
        <w:rPr>
          <w:iCs/>
          <w:spacing w:val="-2"/>
          <w:sz w:val="16"/>
          <w:szCs w:val="16"/>
        </w:rPr>
        <w:t>;</w:t>
      </w:r>
    </w:p>
    <w:p w:rsidR="00335ACD" w:rsidRPr="00335ACD" w:rsidRDefault="00335ACD" w:rsidP="00335ACD">
      <w:pPr>
        <w:widowControl w:val="0"/>
        <w:shd w:val="clear" w:color="auto" w:fill="FFFFFF"/>
        <w:tabs>
          <w:tab w:val="left" w:pos="806"/>
        </w:tabs>
        <w:autoSpaceDE w:val="0"/>
        <w:autoSpaceDN w:val="0"/>
        <w:adjustRightInd w:val="0"/>
        <w:spacing w:before="82" w:after="0" w:line="240" w:lineRule="auto"/>
        <w:ind w:right="46"/>
        <w:contextualSpacing/>
        <w:jc w:val="both"/>
        <w:rPr>
          <w:sz w:val="16"/>
          <w:szCs w:val="16"/>
        </w:rPr>
      </w:pPr>
      <w:r w:rsidRPr="00335ACD">
        <w:rPr>
          <w:iCs/>
          <w:sz w:val="16"/>
          <w:szCs w:val="16"/>
        </w:rPr>
        <w:t>-</w:t>
      </w:r>
      <w:r w:rsidRPr="00335ACD">
        <w:rPr>
          <w:sz w:val="16"/>
          <w:szCs w:val="16"/>
        </w:rPr>
        <w:t>ведомственная структура расходов бюджета на очередной финансовый год (очередной финансовый год и плановый период);</w:t>
      </w:r>
    </w:p>
    <w:p w:rsidR="00335ACD" w:rsidRPr="00335ACD" w:rsidRDefault="00335ACD" w:rsidP="00335ACD">
      <w:pPr>
        <w:widowControl w:val="0"/>
        <w:numPr>
          <w:ilvl w:val="0"/>
          <w:numId w:val="33"/>
        </w:numPr>
        <w:shd w:val="clear" w:color="auto" w:fill="FFFFFF"/>
        <w:tabs>
          <w:tab w:val="left" w:pos="792"/>
        </w:tabs>
        <w:autoSpaceDE w:val="0"/>
        <w:autoSpaceDN w:val="0"/>
        <w:adjustRightInd w:val="0"/>
        <w:spacing w:before="10" w:after="0" w:line="240" w:lineRule="auto"/>
        <w:ind w:right="46"/>
        <w:contextualSpacing/>
        <w:jc w:val="both"/>
        <w:rPr>
          <w:sz w:val="16"/>
          <w:szCs w:val="16"/>
        </w:rPr>
      </w:pPr>
      <w:r w:rsidRPr="00335ACD">
        <w:rPr>
          <w:sz w:val="16"/>
          <w:szCs w:val="16"/>
        </w:rPr>
        <w:t>общий объем бюджетных ассигнований, направляемых на исполнение публичных нормативных обязательств;</w:t>
      </w:r>
    </w:p>
    <w:p w:rsidR="00335ACD" w:rsidRPr="00335ACD" w:rsidRDefault="00335ACD" w:rsidP="00335ACD">
      <w:pPr>
        <w:widowControl w:val="0"/>
        <w:numPr>
          <w:ilvl w:val="0"/>
          <w:numId w:val="33"/>
        </w:numPr>
        <w:shd w:val="clear" w:color="auto" w:fill="FFFFFF"/>
        <w:tabs>
          <w:tab w:val="left" w:pos="792"/>
        </w:tabs>
        <w:autoSpaceDE w:val="0"/>
        <w:autoSpaceDN w:val="0"/>
        <w:adjustRightInd w:val="0"/>
        <w:spacing w:before="82" w:after="0" w:line="240" w:lineRule="auto"/>
        <w:ind w:right="10"/>
        <w:contextualSpacing/>
        <w:jc w:val="both"/>
        <w:rPr>
          <w:sz w:val="16"/>
          <w:szCs w:val="16"/>
        </w:rPr>
      </w:pPr>
      <w:r w:rsidRPr="00335ACD">
        <w:rPr>
          <w:sz w:val="16"/>
          <w:szCs w:val="1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335ACD" w:rsidRPr="00335ACD" w:rsidRDefault="00335ACD" w:rsidP="00335ACD">
      <w:pPr>
        <w:widowControl w:val="0"/>
        <w:numPr>
          <w:ilvl w:val="0"/>
          <w:numId w:val="33"/>
        </w:numPr>
        <w:shd w:val="clear" w:color="auto" w:fill="FFFFFF"/>
        <w:tabs>
          <w:tab w:val="left" w:pos="792"/>
        </w:tabs>
        <w:autoSpaceDE w:val="0"/>
        <w:autoSpaceDN w:val="0"/>
        <w:adjustRightInd w:val="0"/>
        <w:spacing w:before="82" w:after="0" w:line="240" w:lineRule="auto"/>
        <w:ind w:right="5"/>
        <w:contextualSpacing/>
        <w:jc w:val="both"/>
        <w:rPr>
          <w:sz w:val="16"/>
          <w:szCs w:val="16"/>
        </w:rPr>
      </w:pPr>
      <w:proofErr w:type="gramStart"/>
      <w:r w:rsidRPr="00335ACD">
        <w:rPr>
          <w:sz w:val="16"/>
          <w:szCs w:val="16"/>
        </w:rPr>
        <w:t>общий объем условно утверждаемых (утвержденных) расходов в случае утверждения бюджета городского поселения  на очередной финансовый год и плановый период на первый год планового периода в объеме не менее 2,5 процента общего объема расходов бюджета городского поселения, на второй год планового периода в объеме не менее 5 процентов общего объема расходов бюджета городского поселения (без учета расходов бюджета городского поселения, предусмотренных</w:t>
      </w:r>
      <w:proofErr w:type="gramEnd"/>
      <w:r w:rsidRPr="00335ACD">
        <w:rPr>
          <w:sz w:val="16"/>
          <w:szCs w:val="16"/>
        </w:rPr>
        <w:t xml:space="preserve"> за счет межбюджетных трансфертов из других бюджетов бюджетной системы Российской Федерации, имеющих целевое назначение);</w:t>
      </w:r>
    </w:p>
    <w:p w:rsidR="00335ACD" w:rsidRPr="00335ACD" w:rsidRDefault="00335ACD" w:rsidP="00335ACD">
      <w:pPr>
        <w:widowControl w:val="0"/>
        <w:numPr>
          <w:ilvl w:val="0"/>
          <w:numId w:val="33"/>
        </w:numPr>
        <w:shd w:val="clear" w:color="auto" w:fill="FFFFFF"/>
        <w:tabs>
          <w:tab w:val="left" w:pos="792"/>
        </w:tabs>
        <w:autoSpaceDE w:val="0"/>
        <w:autoSpaceDN w:val="0"/>
        <w:adjustRightInd w:val="0"/>
        <w:spacing w:before="77" w:after="0" w:line="240" w:lineRule="auto"/>
        <w:ind w:right="5"/>
        <w:contextualSpacing/>
        <w:jc w:val="both"/>
        <w:rPr>
          <w:sz w:val="16"/>
          <w:szCs w:val="16"/>
        </w:rPr>
      </w:pPr>
      <w:r w:rsidRPr="00335ACD">
        <w:rPr>
          <w:sz w:val="16"/>
          <w:szCs w:val="16"/>
        </w:rPr>
        <w:t xml:space="preserve">источники финансирования дефицита бюджета городского поселения на очередной финансовый год (очередной финансовый год и </w:t>
      </w:r>
      <w:r w:rsidRPr="00335ACD">
        <w:rPr>
          <w:sz w:val="16"/>
          <w:szCs w:val="16"/>
        </w:rPr>
        <w:lastRenderedPageBreak/>
        <w:t>плановый период);</w:t>
      </w:r>
    </w:p>
    <w:p w:rsidR="00335ACD" w:rsidRPr="00335ACD" w:rsidRDefault="00335ACD" w:rsidP="00335ACD">
      <w:pPr>
        <w:widowControl w:val="0"/>
        <w:numPr>
          <w:ilvl w:val="0"/>
          <w:numId w:val="33"/>
        </w:numPr>
        <w:shd w:val="clear" w:color="auto" w:fill="FFFFFF"/>
        <w:tabs>
          <w:tab w:val="left" w:pos="792"/>
        </w:tabs>
        <w:autoSpaceDE w:val="0"/>
        <w:autoSpaceDN w:val="0"/>
        <w:adjustRightInd w:val="0"/>
        <w:spacing w:before="82" w:after="0" w:line="240" w:lineRule="auto"/>
        <w:contextualSpacing/>
        <w:jc w:val="both"/>
        <w:rPr>
          <w:sz w:val="16"/>
          <w:szCs w:val="16"/>
        </w:rPr>
      </w:pPr>
      <w:r w:rsidRPr="00335ACD">
        <w:rPr>
          <w:sz w:val="16"/>
          <w:szCs w:val="16"/>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335ACD">
        <w:rPr>
          <w:sz w:val="16"/>
          <w:szCs w:val="16"/>
        </w:rPr>
        <w:t>указанием</w:t>
      </w:r>
      <w:proofErr w:type="gramEnd"/>
      <w:r w:rsidRPr="00335ACD">
        <w:rPr>
          <w:sz w:val="16"/>
          <w:szCs w:val="16"/>
        </w:rPr>
        <w:t xml:space="preserve"> в том числе верхнего предела долга по муниципальным гарантиям;</w:t>
      </w:r>
    </w:p>
    <w:p w:rsidR="00335ACD" w:rsidRPr="00335ACD" w:rsidRDefault="00335ACD" w:rsidP="00335ACD">
      <w:pPr>
        <w:widowControl w:val="0"/>
        <w:shd w:val="clear" w:color="auto" w:fill="FFFFFF"/>
        <w:tabs>
          <w:tab w:val="left" w:pos="845"/>
        </w:tabs>
        <w:autoSpaceDE w:val="0"/>
        <w:autoSpaceDN w:val="0"/>
        <w:adjustRightInd w:val="0"/>
        <w:spacing w:before="77" w:after="0" w:line="240" w:lineRule="auto"/>
        <w:ind w:right="5"/>
        <w:contextualSpacing/>
        <w:jc w:val="both"/>
        <w:rPr>
          <w:sz w:val="16"/>
          <w:szCs w:val="16"/>
        </w:rPr>
      </w:pPr>
      <w:r w:rsidRPr="00335ACD">
        <w:rPr>
          <w:sz w:val="16"/>
          <w:szCs w:val="16"/>
        </w:rPr>
        <w:t>-</w:t>
      </w:r>
      <w:r w:rsidRPr="00335ACD">
        <w:rPr>
          <w:sz w:val="16"/>
          <w:szCs w:val="16"/>
        </w:rPr>
        <w:tab/>
        <w:t>распределение бюджетных ассигнований по разделам, подразделам, целевым статьям и видам расходов классификации расходов бюджета на очередной финансовый год (очередной финансовый год и плановый период);</w:t>
      </w:r>
    </w:p>
    <w:p w:rsidR="00335ACD" w:rsidRPr="00335ACD" w:rsidRDefault="00335ACD" w:rsidP="00335ACD">
      <w:pPr>
        <w:widowControl w:val="0"/>
        <w:numPr>
          <w:ilvl w:val="0"/>
          <w:numId w:val="31"/>
        </w:numPr>
        <w:shd w:val="clear" w:color="auto" w:fill="FFFFFF"/>
        <w:tabs>
          <w:tab w:val="left" w:pos="763"/>
        </w:tabs>
        <w:autoSpaceDE w:val="0"/>
        <w:autoSpaceDN w:val="0"/>
        <w:adjustRightInd w:val="0"/>
        <w:spacing w:before="14" w:after="0" w:line="240" w:lineRule="auto"/>
        <w:contextualSpacing/>
        <w:jc w:val="both"/>
        <w:rPr>
          <w:sz w:val="16"/>
          <w:szCs w:val="16"/>
        </w:rPr>
      </w:pPr>
      <w:r w:rsidRPr="00335ACD">
        <w:rPr>
          <w:sz w:val="16"/>
          <w:szCs w:val="16"/>
        </w:rPr>
        <w:t>предельный объем муниципальных внутренних заимствований;</w:t>
      </w:r>
    </w:p>
    <w:p w:rsidR="00335ACD" w:rsidRPr="00335ACD" w:rsidRDefault="00335ACD" w:rsidP="00335ACD">
      <w:pPr>
        <w:widowControl w:val="0"/>
        <w:numPr>
          <w:ilvl w:val="0"/>
          <w:numId w:val="31"/>
        </w:numPr>
        <w:shd w:val="clear" w:color="auto" w:fill="FFFFFF"/>
        <w:tabs>
          <w:tab w:val="left" w:pos="763"/>
        </w:tabs>
        <w:autoSpaceDE w:val="0"/>
        <w:autoSpaceDN w:val="0"/>
        <w:adjustRightInd w:val="0"/>
        <w:spacing w:after="0" w:line="240" w:lineRule="auto"/>
        <w:contextualSpacing/>
        <w:jc w:val="both"/>
        <w:rPr>
          <w:sz w:val="16"/>
          <w:szCs w:val="16"/>
        </w:rPr>
      </w:pPr>
      <w:r w:rsidRPr="00335ACD">
        <w:rPr>
          <w:sz w:val="16"/>
          <w:szCs w:val="16"/>
        </w:rPr>
        <w:t>предельный объем муниципального долга;</w:t>
      </w:r>
    </w:p>
    <w:p w:rsidR="00335ACD" w:rsidRPr="00335ACD" w:rsidRDefault="00335ACD" w:rsidP="00335ACD">
      <w:pPr>
        <w:widowControl w:val="0"/>
        <w:numPr>
          <w:ilvl w:val="0"/>
          <w:numId w:val="31"/>
        </w:numPr>
        <w:shd w:val="clear" w:color="auto" w:fill="FFFFFF"/>
        <w:tabs>
          <w:tab w:val="left" w:pos="763"/>
        </w:tabs>
        <w:autoSpaceDE w:val="0"/>
        <w:autoSpaceDN w:val="0"/>
        <w:adjustRightInd w:val="0"/>
        <w:spacing w:after="0" w:line="240" w:lineRule="auto"/>
        <w:contextualSpacing/>
        <w:jc w:val="both"/>
        <w:rPr>
          <w:sz w:val="16"/>
          <w:szCs w:val="16"/>
        </w:rPr>
      </w:pPr>
      <w:r w:rsidRPr="00335ACD">
        <w:rPr>
          <w:sz w:val="16"/>
          <w:szCs w:val="16"/>
        </w:rPr>
        <w:t>объем расходов на обслуживание муниципального долга;</w:t>
      </w:r>
    </w:p>
    <w:p w:rsidR="00335ACD" w:rsidRPr="00335ACD" w:rsidRDefault="00335ACD" w:rsidP="00335ACD">
      <w:pPr>
        <w:widowControl w:val="0"/>
        <w:shd w:val="clear" w:color="auto" w:fill="FFFFFF"/>
        <w:tabs>
          <w:tab w:val="left" w:pos="744"/>
        </w:tabs>
        <w:autoSpaceDE w:val="0"/>
        <w:autoSpaceDN w:val="0"/>
        <w:adjustRightInd w:val="0"/>
        <w:spacing w:before="96" w:after="0" w:line="240" w:lineRule="auto"/>
        <w:contextualSpacing/>
        <w:jc w:val="both"/>
        <w:rPr>
          <w:sz w:val="16"/>
          <w:szCs w:val="16"/>
        </w:rPr>
      </w:pPr>
      <w:r w:rsidRPr="00335ACD">
        <w:rPr>
          <w:sz w:val="16"/>
          <w:szCs w:val="16"/>
        </w:rPr>
        <w:t xml:space="preserve">- </w:t>
      </w:r>
      <w:r w:rsidRPr="00335ACD">
        <w:rPr>
          <w:spacing w:val="-1"/>
          <w:sz w:val="16"/>
          <w:szCs w:val="16"/>
        </w:rPr>
        <w:t>программа муниципальных гарантий;</w:t>
      </w:r>
    </w:p>
    <w:p w:rsidR="00335ACD" w:rsidRPr="00335ACD" w:rsidRDefault="00335ACD" w:rsidP="00335ACD">
      <w:pPr>
        <w:widowControl w:val="0"/>
        <w:shd w:val="clear" w:color="auto" w:fill="FFFFFF"/>
        <w:tabs>
          <w:tab w:val="left" w:pos="835"/>
        </w:tabs>
        <w:autoSpaceDE w:val="0"/>
        <w:autoSpaceDN w:val="0"/>
        <w:adjustRightInd w:val="0"/>
        <w:spacing w:before="58" w:after="0" w:line="240" w:lineRule="auto"/>
        <w:ind w:right="29"/>
        <w:contextualSpacing/>
        <w:jc w:val="both"/>
        <w:rPr>
          <w:sz w:val="16"/>
          <w:szCs w:val="16"/>
        </w:rPr>
      </w:pPr>
      <w:r w:rsidRPr="00335ACD">
        <w:rPr>
          <w:sz w:val="16"/>
          <w:szCs w:val="16"/>
        </w:rPr>
        <w:t>- иные показатели бюджета, установленные законодательством РФ, законодательством Самарской области, муниципальными нормативно-правовыми актами.</w:t>
      </w:r>
    </w:p>
    <w:p w:rsidR="00335ACD" w:rsidRPr="00335ACD" w:rsidRDefault="00335ACD" w:rsidP="00335ACD">
      <w:pPr>
        <w:widowControl w:val="0"/>
        <w:shd w:val="clear" w:color="auto" w:fill="FFFFFF"/>
        <w:tabs>
          <w:tab w:val="left" w:pos="835"/>
        </w:tabs>
        <w:autoSpaceDE w:val="0"/>
        <w:autoSpaceDN w:val="0"/>
        <w:adjustRightInd w:val="0"/>
        <w:spacing w:before="58" w:after="0" w:line="240" w:lineRule="auto"/>
        <w:ind w:right="29"/>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before="466" w:after="0" w:line="240" w:lineRule="auto"/>
        <w:ind w:right="34"/>
        <w:contextualSpacing/>
        <w:jc w:val="center"/>
        <w:rPr>
          <w:b/>
          <w:bCs/>
          <w:sz w:val="16"/>
          <w:szCs w:val="16"/>
        </w:rPr>
      </w:pPr>
      <w:r w:rsidRPr="00335ACD">
        <w:rPr>
          <w:b/>
          <w:sz w:val="16"/>
          <w:szCs w:val="16"/>
        </w:rPr>
        <w:t xml:space="preserve">Статья 15. </w:t>
      </w:r>
      <w:r w:rsidRPr="00335ACD">
        <w:rPr>
          <w:b/>
          <w:bCs/>
          <w:sz w:val="16"/>
          <w:szCs w:val="16"/>
        </w:rPr>
        <w:t xml:space="preserve">Документы и материалы, представляемые одновременно </w:t>
      </w:r>
    </w:p>
    <w:p w:rsidR="00335ACD" w:rsidRPr="00335ACD" w:rsidRDefault="00335ACD" w:rsidP="00335ACD">
      <w:pPr>
        <w:widowControl w:val="0"/>
        <w:shd w:val="clear" w:color="auto" w:fill="FFFFFF"/>
        <w:autoSpaceDE w:val="0"/>
        <w:autoSpaceDN w:val="0"/>
        <w:adjustRightInd w:val="0"/>
        <w:spacing w:before="466" w:after="0" w:line="240" w:lineRule="auto"/>
        <w:ind w:right="34"/>
        <w:contextualSpacing/>
        <w:jc w:val="center"/>
        <w:rPr>
          <w:sz w:val="16"/>
          <w:szCs w:val="16"/>
        </w:rPr>
      </w:pPr>
      <w:r w:rsidRPr="00335ACD">
        <w:rPr>
          <w:b/>
          <w:bCs/>
          <w:sz w:val="16"/>
          <w:szCs w:val="16"/>
        </w:rPr>
        <w:t>с проектом решения о бюджете</w:t>
      </w:r>
    </w:p>
    <w:p w:rsidR="00335ACD" w:rsidRPr="00335ACD" w:rsidRDefault="00335ACD" w:rsidP="00335ACD">
      <w:pPr>
        <w:widowControl w:val="0"/>
        <w:shd w:val="clear" w:color="auto" w:fill="FFFFFF"/>
        <w:tabs>
          <w:tab w:val="left" w:leader="underscore" w:pos="7090"/>
        </w:tabs>
        <w:autoSpaceDE w:val="0"/>
        <w:autoSpaceDN w:val="0"/>
        <w:adjustRightInd w:val="0"/>
        <w:spacing w:before="53" w:after="0" w:line="240" w:lineRule="auto"/>
        <w:contextualSpacing/>
        <w:jc w:val="both"/>
        <w:rPr>
          <w:sz w:val="16"/>
          <w:szCs w:val="16"/>
        </w:rPr>
      </w:pPr>
      <w:r w:rsidRPr="00335ACD">
        <w:rPr>
          <w:sz w:val="16"/>
          <w:szCs w:val="16"/>
        </w:rPr>
        <w:t xml:space="preserve">       15.1.    Одновременно    с    проектом    решения    о    бюджете    в Собрание представителей </w:t>
      </w:r>
      <w:r w:rsidRPr="00335ACD">
        <w:rPr>
          <w:iCs/>
          <w:sz w:val="16"/>
          <w:szCs w:val="16"/>
        </w:rPr>
        <w:t xml:space="preserve"> предоставляются:</w:t>
      </w:r>
    </w:p>
    <w:p w:rsidR="00335ACD" w:rsidRPr="00335ACD" w:rsidRDefault="00335ACD" w:rsidP="00335ACD">
      <w:pPr>
        <w:widowControl w:val="0"/>
        <w:shd w:val="clear" w:color="auto" w:fill="FFFFFF"/>
        <w:tabs>
          <w:tab w:val="left" w:pos="763"/>
        </w:tabs>
        <w:autoSpaceDE w:val="0"/>
        <w:autoSpaceDN w:val="0"/>
        <w:adjustRightInd w:val="0"/>
        <w:spacing w:before="149" w:after="0" w:line="240" w:lineRule="auto"/>
        <w:contextualSpacing/>
        <w:jc w:val="both"/>
        <w:rPr>
          <w:sz w:val="16"/>
          <w:szCs w:val="16"/>
        </w:rPr>
      </w:pPr>
      <w:r w:rsidRPr="00335ACD">
        <w:rPr>
          <w:sz w:val="16"/>
          <w:szCs w:val="16"/>
        </w:rPr>
        <w:t>- основные направления бюджетной и налоговой политики;</w:t>
      </w:r>
    </w:p>
    <w:p w:rsidR="00335ACD" w:rsidRPr="00335ACD" w:rsidRDefault="00335ACD" w:rsidP="00335ACD">
      <w:pPr>
        <w:widowControl w:val="0"/>
        <w:shd w:val="clear" w:color="auto" w:fill="FFFFFF"/>
        <w:tabs>
          <w:tab w:val="left" w:pos="874"/>
          <w:tab w:val="left" w:leader="underscore" w:pos="7085"/>
        </w:tabs>
        <w:autoSpaceDE w:val="0"/>
        <w:autoSpaceDN w:val="0"/>
        <w:adjustRightInd w:val="0"/>
        <w:spacing w:before="91" w:after="0" w:line="240" w:lineRule="auto"/>
        <w:contextualSpacing/>
        <w:jc w:val="both"/>
        <w:rPr>
          <w:sz w:val="16"/>
          <w:szCs w:val="16"/>
        </w:rPr>
      </w:pPr>
      <w:r w:rsidRPr="00335ACD">
        <w:rPr>
          <w:sz w:val="16"/>
          <w:szCs w:val="16"/>
        </w:rPr>
        <w:t>-</w:t>
      </w:r>
      <w:r w:rsidRPr="00335ACD">
        <w:rPr>
          <w:sz w:val="16"/>
          <w:szCs w:val="16"/>
        </w:rPr>
        <w:tab/>
        <w:t xml:space="preserve">предварительные   итоги   социально-экономического   развития   городского поселения Петра Дубрава </w:t>
      </w:r>
      <w:r w:rsidRPr="00335ACD">
        <w:rPr>
          <w:iCs/>
          <w:sz w:val="16"/>
          <w:szCs w:val="16"/>
        </w:rPr>
        <w:t xml:space="preserve">  </w:t>
      </w:r>
      <w:r w:rsidRPr="00335ACD">
        <w:rPr>
          <w:sz w:val="16"/>
          <w:szCs w:val="16"/>
        </w:rPr>
        <w:t>за    истекший    период текущего финансового года и ожидаемые итоги социально-экономического развития</w:t>
      </w:r>
      <w:r w:rsidRPr="00335ACD">
        <w:rPr>
          <w:iCs/>
          <w:sz w:val="16"/>
          <w:szCs w:val="16"/>
        </w:rPr>
        <w:t xml:space="preserve"> городского поселения Петра Дубрава  </w:t>
      </w:r>
      <w:r w:rsidRPr="00335ACD">
        <w:rPr>
          <w:spacing w:val="-1"/>
          <w:sz w:val="16"/>
          <w:szCs w:val="16"/>
        </w:rPr>
        <w:t>за текущий финансовый год;</w:t>
      </w:r>
    </w:p>
    <w:p w:rsidR="00335ACD" w:rsidRPr="00335ACD" w:rsidRDefault="00335ACD" w:rsidP="00335ACD">
      <w:pPr>
        <w:widowControl w:val="0"/>
        <w:shd w:val="clear" w:color="auto" w:fill="FFFFFF"/>
        <w:tabs>
          <w:tab w:val="left" w:pos="874"/>
          <w:tab w:val="left" w:leader="underscore" w:pos="5659"/>
        </w:tabs>
        <w:autoSpaceDE w:val="0"/>
        <w:autoSpaceDN w:val="0"/>
        <w:adjustRightInd w:val="0"/>
        <w:spacing w:before="158" w:after="0" w:line="240" w:lineRule="auto"/>
        <w:contextualSpacing/>
        <w:jc w:val="both"/>
        <w:rPr>
          <w:sz w:val="16"/>
          <w:szCs w:val="16"/>
        </w:rPr>
      </w:pPr>
      <w:r w:rsidRPr="00335ACD">
        <w:rPr>
          <w:sz w:val="16"/>
          <w:szCs w:val="16"/>
        </w:rPr>
        <w:t>-</w:t>
      </w:r>
      <w:r w:rsidRPr="00335ACD">
        <w:rPr>
          <w:sz w:val="16"/>
          <w:szCs w:val="16"/>
        </w:rPr>
        <w:tab/>
        <w:t xml:space="preserve">прогноз   социально-экономического  городского поселения Петра Дубрава </w:t>
      </w:r>
      <w:r w:rsidRPr="00335ACD">
        <w:rPr>
          <w:iCs/>
          <w:sz w:val="16"/>
          <w:szCs w:val="16"/>
        </w:rPr>
        <w:t>муниципального района Волжский Самарской области</w:t>
      </w:r>
      <w:r w:rsidRPr="00335ACD">
        <w:rPr>
          <w:spacing w:val="-1"/>
          <w:sz w:val="16"/>
          <w:szCs w:val="16"/>
        </w:rPr>
        <w:t>;</w:t>
      </w:r>
    </w:p>
    <w:p w:rsidR="00335ACD" w:rsidRPr="00335ACD" w:rsidRDefault="00335ACD" w:rsidP="00335ACD">
      <w:pPr>
        <w:widowControl w:val="0"/>
        <w:numPr>
          <w:ilvl w:val="0"/>
          <w:numId w:val="34"/>
        </w:numPr>
        <w:shd w:val="clear" w:color="auto" w:fill="FFFFFF"/>
        <w:tabs>
          <w:tab w:val="left" w:pos="782"/>
        </w:tabs>
        <w:autoSpaceDE w:val="0"/>
        <w:autoSpaceDN w:val="0"/>
        <w:adjustRightInd w:val="0"/>
        <w:spacing w:before="86" w:after="0" w:line="240" w:lineRule="auto"/>
        <w:contextualSpacing/>
        <w:jc w:val="both"/>
        <w:rPr>
          <w:sz w:val="16"/>
          <w:szCs w:val="16"/>
        </w:rPr>
      </w:pPr>
      <w:r w:rsidRPr="00335ACD">
        <w:rPr>
          <w:sz w:val="16"/>
          <w:szCs w:val="16"/>
        </w:rPr>
        <w:t>прогноз основных характеристик (общий объем доходов, общий объем расходов, дефицита (</w:t>
      </w:r>
      <w:proofErr w:type="spellStart"/>
      <w:r w:rsidRPr="00335ACD">
        <w:rPr>
          <w:sz w:val="16"/>
          <w:szCs w:val="16"/>
        </w:rPr>
        <w:t>профицита</w:t>
      </w:r>
      <w:proofErr w:type="spellEnd"/>
      <w:r w:rsidRPr="00335ACD">
        <w:rPr>
          <w:sz w:val="16"/>
          <w:szCs w:val="16"/>
        </w:rPr>
        <w:t>) бюджета) консолидированного бюджета городского поселения на очередной финансовый год и плановый период либо утвержденный среднесрочный финансовый план;</w:t>
      </w:r>
    </w:p>
    <w:p w:rsidR="00335ACD" w:rsidRPr="00335ACD" w:rsidRDefault="00335ACD" w:rsidP="00335ACD">
      <w:pPr>
        <w:widowControl w:val="0"/>
        <w:numPr>
          <w:ilvl w:val="0"/>
          <w:numId w:val="34"/>
        </w:numPr>
        <w:shd w:val="clear" w:color="auto" w:fill="FFFFFF"/>
        <w:tabs>
          <w:tab w:val="left" w:pos="782"/>
        </w:tabs>
        <w:autoSpaceDE w:val="0"/>
        <w:autoSpaceDN w:val="0"/>
        <w:adjustRightInd w:val="0"/>
        <w:spacing w:before="158" w:after="0" w:line="240" w:lineRule="auto"/>
        <w:contextualSpacing/>
        <w:jc w:val="both"/>
        <w:rPr>
          <w:sz w:val="16"/>
          <w:szCs w:val="16"/>
        </w:rPr>
      </w:pPr>
      <w:r w:rsidRPr="00335ACD">
        <w:rPr>
          <w:spacing w:val="-1"/>
          <w:sz w:val="16"/>
          <w:szCs w:val="16"/>
        </w:rPr>
        <w:t>пояснительная записка к проекту бюджета городского поселения Петра Дубрава;</w:t>
      </w:r>
    </w:p>
    <w:p w:rsidR="00335ACD" w:rsidRPr="00335ACD" w:rsidRDefault="00335ACD" w:rsidP="00335ACD">
      <w:pPr>
        <w:widowControl w:val="0"/>
        <w:numPr>
          <w:ilvl w:val="0"/>
          <w:numId w:val="35"/>
        </w:numPr>
        <w:shd w:val="clear" w:color="auto" w:fill="FFFFFF"/>
        <w:tabs>
          <w:tab w:val="left" w:pos="787"/>
        </w:tabs>
        <w:autoSpaceDE w:val="0"/>
        <w:autoSpaceDN w:val="0"/>
        <w:adjustRightInd w:val="0"/>
        <w:spacing w:after="0" w:line="240" w:lineRule="auto"/>
        <w:ind w:right="24"/>
        <w:contextualSpacing/>
        <w:jc w:val="both"/>
        <w:rPr>
          <w:sz w:val="16"/>
          <w:szCs w:val="16"/>
        </w:rPr>
      </w:pPr>
      <w:r w:rsidRPr="00335ACD">
        <w:rPr>
          <w:spacing w:val="-1"/>
          <w:sz w:val="16"/>
          <w:szCs w:val="16"/>
        </w:rPr>
        <w:t xml:space="preserve">методики (проекты методик) и расчеты распределения межбюджетных </w:t>
      </w:r>
      <w:r w:rsidRPr="00335ACD">
        <w:rPr>
          <w:sz w:val="16"/>
          <w:szCs w:val="16"/>
        </w:rPr>
        <w:t>трансфертов;</w:t>
      </w:r>
    </w:p>
    <w:p w:rsidR="00335ACD" w:rsidRPr="00335ACD" w:rsidRDefault="00335ACD" w:rsidP="00335ACD">
      <w:pPr>
        <w:widowControl w:val="0"/>
        <w:numPr>
          <w:ilvl w:val="0"/>
          <w:numId w:val="35"/>
        </w:numPr>
        <w:shd w:val="clear" w:color="auto" w:fill="FFFFFF"/>
        <w:tabs>
          <w:tab w:val="left" w:pos="787"/>
        </w:tabs>
        <w:autoSpaceDE w:val="0"/>
        <w:autoSpaceDN w:val="0"/>
        <w:adjustRightInd w:val="0"/>
        <w:spacing w:before="72" w:after="0" w:line="240" w:lineRule="auto"/>
        <w:ind w:right="29"/>
        <w:contextualSpacing/>
        <w:jc w:val="both"/>
        <w:rPr>
          <w:sz w:val="16"/>
          <w:szCs w:val="16"/>
        </w:rPr>
      </w:pPr>
      <w:r w:rsidRPr="00335ACD">
        <w:rPr>
          <w:spacing w:val="-3"/>
          <w:sz w:val="16"/>
          <w:szCs w:val="16"/>
        </w:rPr>
        <w:t xml:space="preserve">верхний предел муниципального долга на конец очередного финансового </w:t>
      </w:r>
      <w:r w:rsidRPr="00335ACD">
        <w:rPr>
          <w:spacing w:val="-1"/>
          <w:sz w:val="16"/>
          <w:szCs w:val="16"/>
        </w:rPr>
        <w:t xml:space="preserve">года (на конец очередного финансового года и конец каждого года планового </w:t>
      </w:r>
      <w:r w:rsidRPr="00335ACD">
        <w:rPr>
          <w:sz w:val="16"/>
          <w:szCs w:val="16"/>
        </w:rPr>
        <w:t>периода);</w:t>
      </w:r>
    </w:p>
    <w:p w:rsidR="00335ACD" w:rsidRPr="00335ACD" w:rsidRDefault="00335ACD" w:rsidP="00335ACD">
      <w:pPr>
        <w:widowControl w:val="0"/>
        <w:shd w:val="clear" w:color="auto" w:fill="FFFFFF"/>
        <w:tabs>
          <w:tab w:val="left" w:pos="845"/>
        </w:tabs>
        <w:autoSpaceDE w:val="0"/>
        <w:autoSpaceDN w:val="0"/>
        <w:adjustRightInd w:val="0"/>
        <w:spacing w:before="77" w:after="0" w:line="240" w:lineRule="auto"/>
        <w:ind w:right="24"/>
        <w:contextualSpacing/>
        <w:jc w:val="both"/>
        <w:rPr>
          <w:sz w:val="16"/>
          <w:szCs w:val="16"/>
        </w:rPr>
      </w:pPr>
      <w:r w:rsidRPr="00335ACD">
        <w:rPr>
          <w:sz w:val="16"/>
          <w:szCs w:val="16"/>
        </w:rPr>
        <w:t>-</w:t>
      </w:r>
      <w:r w:rsidRPr="00335ACD">
        <w:rPr>
          <w:sz w:val="16"/>
          <w:szCs w:val="16"/>
        </w:rPr>
        <w:tab/>
      </w:r>
      <w:r w:rsidRPr="00335ACD">
        <w:rPr>
          <w:spacing w:val="-1"/>
          <w:sz w:val="16"/>
          <w:szCs w:val="16"/>
        </w:rPr>
        <w:t xml:space="preserve">оценка ожидаемого исполнения бюджета городского поселения на </w:t>
      </w:r>
      <w:r w:rsidRPr="00335ACD">
        <w:rPr>
          <w:sz w:val="16"/>
          <w:szCs w:val="16"/>
        </w:rPr>
        <w:t>текущий финансовый год;</w:t>
      </w:r>
    </w:p>
    <w:p w:rsidR="00335ACD" w:rsidRPr="00335ACD" w:rsidRDefault="00335ACD" w:rsidP="00335ACD">
      <w:pPr>
        <w:widowControl w:val="0"/>
        <w:shd w:val="clear" w:color="auto" w:fill="FFFFFF"/>
        <w:tabs>
          <w:tab w:val="left" w:pos="845"/>
        </w:tabs>
        <w:autoSpaceDE w:val="0"/>
        <w:autoSpaceDN w:val="0"/>
        <w:adjustRightInd w:val="0"/>
        <w:spacing w:before="77" w:after="0" w:line="240" w:lineRule="auto"/>
        <w:ind w:right="24"/>
        <w:contextualSpacing/>
        <w:jc w:val="both"/>
        <w:rPr>
          <w:sz w:val="16"/>
          <w:szCs w:val="16"/>
        </w:rPr>
      </w:pPr>
      <w:r w:rsidRPr="00335ACD">
        <w:rPr>
          <w:sz w:val="16"/>
          <w:szCs w:val="16"/>
        </w:rPr>
        <w:t>- предложенные Собранием представителей и органом внешнего муниципального контроля проекта бюджетных смет, предоставляемые в случае возникновения разногласий с финансовым управлением городского поселения Петра Дубрава  в отношении указанных бюджетных смет;</w:t>
      </w:r>
    </w:p>
    <w:p w:rsidR="00335ACD" w:rsidRPr="00335ACD" w:rsidRDefault="00335ACD" w:rsidP="00335ACD">
      <w:pPr>
        <w:widowControl w:val="0"/>
        <w:shd w:val="clear" w:color="auto" w:fill="FFFFFF"/>
        <w:tabs>
          <w:tab w:val="left" w:pos="845"/>
        </w:tabs>
        <w:autoSpaceDE w:val="0"/>
        <w:autoSpaceDN w:val="0"/>
        <w:adjustRightInd w:val="0"/>
        <w:spacing w:before="77" w:after="0" w:line="240" w:lineRule="auto"/>
        <w:ind w:right="24"/>
        <w:contextualSpacing/>
        <w:jc w:val="both"/>
        <w:rPr>
          <w:sz w:val="16"/>
          <w:szCs w:val="16"/>
        </w:rPr>
      </w:pPr>
      <w:r w:rsidRPr="00335ACD">
        <w:rPr>
          <w:sz w:val="16"/>
          <w:szCs w:val="16"/>
        </w:rPr>
        <w:t>- иные документы и материалы.</w:t>
      </w:r>
    </w:p>
    <w:p w:rsidR="00335ACD" w:rsidRPr="00335ACD" w:rsidRDefault="00335ACD" w:rsidP="00335ACD">
      <w:pPr>
        <w:widowControl w:val="0"/>
        <w:shd w:val="clear" w:color="auto" w:fill="FFFFFF"/>
        <w:tabs>
          <w:tab w:val="left" w:pos="845"/>
        </w:tabs>
        <w:autoSpaceDE w:val="0"/>
        <w:autoSpaceDN w:val="0"/>
        <w:adjustRightInd w:val="0"/>
        <w:spacing w:before="77" w:after="0" w:line="240" w:lineRule="auto"/>
        <w:ind w:right="24"/>
        <w:contextualSpacing/>
        <w:jc w:val="both"/>
        <w:rPr>
          <w:sz w:val="16"/>
          <w:szCs w:val="16"/>
        </w:rPr>
      </w:pPr>
      <w:r w:rsidRPr="00335ACD">
        <w:rPr>
          <w:sz w:val="16"/>
          <w:szCs w:val="16"/>
        </w:rPr>
        <w:t xml:space="preserve">       15.2. В случае утверждения решением о бюджете распределения бюджетных ассигнований по муниципальным программам и </w:t>
      </w:r>
      <w:proofErr w:type="spellStart"/>
      <w:r w:rsidRPr="00335ACD">
        <w:rPr>
          <w:sz w:val="16"/>
          <w:szCs w:val="16"/>
        </w:rPr>
        <w:t>непрограммным</w:t>
      </w:r>
      <w:proofErr w:type="spellEnd"/>
      <w:r w:rsidRPr="00335ACD">
        <w:rPr>
          <w:sz w:val="16"/>
          <w:szCs w:val="16"/>
        </w:rPr>
        <w:t xml:space="preserve"> направлениям деятельности к проекту решения о бюджете предоставляются паспорта муниципальных программ.</w:t>
      </w:r>
    </w:p>
    <w:p w:rsidR="00335ACD" w:rsidRPr="00335ACD" w:rsidRDefault="00335ACD" w:rsidP="00335ACD">
      <w:pPr>
        <w:widowControl w:val="0"/>
        <w:shd w:val="clear" w:color="auto" w:fill="FFFFFF"/>
        <w:tabs>
          <w:tab w:val="left" w:pos="1114"/>
        </w:tabs>
        <w:autoSpaceDE w:val="0"/>
        <w:autoSpaceDN w:val="0"/>
        <w:adjustRightInd w:val="0"/>
        <w:spacing w:before="72" w:after="0" w:line="240" w:lineRule="auto"/>
        <w:ind w:right="14"/>
        <w:contextualSpacing/>
        <w:jc w:val="both"/>
        <w:rPr>
          <w:sz w:val="16"/>
          <w:szCs w:val="16"/>
        </w:rPr>
      </w:pPr>
      <w:r w:rsidRPr="00335ACD">
        <w:rPr>
          <w:spacing w:val="-7"/>
          <w:sz w:val="16"/>
          <w:szCs w:val="16"/>
        </w:rPr>
        <w:t xml:space="preserve">        15.3.</w:t>
      </w:r>
      <w:r w:rsidRPr="00335ACD">
        <w:rPr>
          <w:sz w:val="16"/>
          <w:szCs w:val="16"/>
        </w:rPr>
        <w:tab/>
      </w:r>
      <w:r w:rsidRPr="00335ACD">
        <w:rPr>
          <w:spacing w:val="-2"/>
          <w:sz w:val="16"/>
          <w:szCs w:val="16"/>
        </w:rPr>
        <w:t xml:space="preserve">В случае если проект решения о бюджете не содержит приложения с </w:t>
      </w:r>
      <w:r w:rsidRPr="00335ACD">
        <w:rPr>
          <w:sz w:val="16"/>
          <w:szCs w:val="16"/>
        </w:rPr>
        <w:t xml:space="preserve">распределением бюджетных ассигнований по разделам и подразделам классификации расходов бюджета, такое приложение включается в состав </w:t>
      </w:r>
      <w:r w:rsidRPr="00335ACD">
        <w:rPr>
          <w:spacing w:val="-2"/>
          <w:sz w:val="16"/>
          <w:szCs w:val="16"/>
        </w:rPr>
        <w:t>приложений к пояснительной записке к проекту решения о бюджете.</w:t>
      </w:r>
    </w:p>
    <w:p w:rsidR="00335ACD" w:rsidRPr="00335ACD" w:rsidRDefault="00335ACD" w:rsidP="00335ACD">
      <w:pPr>
        <w:widowControl w:val="0"/>
        <w:shd w:val="clear" w:color="auto" w:fill="FFFFFF"/>
        <w:autoSpaceDE w:val="0"/>
        <w:autoSpaceDN w:val="0"/>
        <w:adjustRightInd w:val="0"/>
        <w:spacing w:before="350" w:after="0" w:line="240" w:lineRule="auto"/>
        <w:contextualSpacing/>
        <w:jc w:val="both"/>
        <w:rPr>
          <w:b/>
          <w:spacing w:val="-2"/>
          <w:sz w:val="16"/>
          <w:szCs w:val="16"/>
        </w:rPr>
      </w:pPr>
    </w:p>
    <w:p w:rsidR="00335ACD" w:rsidRPr="00335ACD" w:rsidRDefault="00335ACD" w:rsidP="00335ACD">
      <w:pPr>
        <w:widowControl w:val="0"/>
        <w:shd w:val="clear" w:color="auto" w:fill="FFFFFF"/>
        <w:autoSpaceDE w:val="0"/>
        <w:autoSpaceDN w:val="0"/>
        <w:adjustRightInd w:val="0"/>
        <w:spacing w:before="350" w:after="0" w:line="240" w:lineRule="auto"/>
        <w:contextualSpacing/>
        <w:jc w:val="center"/>
        <w:rPr>
          <w:sz w:val="16"/>
          <w:szCs w:val="16"/>
        </w:rPr>
      </w:pPr>
      <w:r w:rsidRPr="00335ACD">
        <w:rPr>
          <w:b/>
          <w:spacing w:val="-2"/>
          <w:sz w:val="16"/>
          <w:szCs w:val="16"/>
        </w:rPr>
        <w:t>Статья 16</w:t>
      </w:r>
      <w:r w:rsidRPr="00335ACD">
        <w:rPr>
          <w:spacing w:val="-2"/>
          <w:sz w:val="16"/>
          <w:szCs w:val="16"/>
        </w:rPr>
        <w:t xml:space="preserve">. </w:t>
      </w:r>
      <w:r w:rsidRPr="00335ACD">
        <w:rPr>
          <w:b/>
          <w:bCs/>
          <w:spacing w:val="-2"/>
          <w:sz w:val="16"/>
          <w:szCs w:val="16"/>
        </w:rPr>
        <w:t>Рассмотрение проекта решения о местном бюджете</w:t>
      </w:r>
    </w:p>
    <w:p w:rsidR="00335ACD" w:rsidRPr="00335ACD" w:rsidRDefault="00335ACD" w:rsidP="00335ACD">
      <w:pPr>
        <w:widowControl w:val="0"/>
        <w:shd w:val="clear" w:color="auto" w:fill="FFFFFF"/>
        <w:tabs>
          <w:tab w:val="left" w:leader="underscore" w:pos="1613"/>
        </w:tabs>
        <w:autoSpaceDE w:val="0"/>
        <w:autoSpaceDN w:val="0"/>
        <w:adjustRightInd w:val="0"/>
        <w:spacing w:before="187" w:after="0" w:line="240" w:lineRule="auto"/>
        <w:contextualSpacing/>
        <w:jc w:val="both"/>
        <w:rPr>
          <w:sz w:val="16"/>
          <w:szCs w:val="16"/>
        </w:rPr>
      </w:pPr>
      <w:r w:rsidRPr="00335ACD">
        <w:rPr>
          <w:spacing w:val="-7"/>
          <w:sz w:val="16"/>
          <w:szCs w:val="16"/>
        </w:rPr>
        <w:t xml:space="preserve">      16.1. </w:t>
      </w:r>
      <w:r w:rsidRPr="00335ACD">
        <w:rPr>
          <w:sz w:val="16"/>
          <w:szCs w:val="16"/>
        </w:rPr>
        <w:t xml:space="preserve">Собрание представителей </w:t>
      </w:r>
      <w:r w:rsidRPr="00335ACD">
        <w:rPr>
          <w:spacing w:val="-1"/>
          <w:sz w:val="16"/>
          <w:szCs w:val="16"/>
        </w:rPr>
        <w:t>рассматривает проект решения о местном бюджете в двух чтениях.</w:t>
      </w:r>
    </w:p>
    <w:p w:rsidR="00335ACD" w:rsidRPr="00335ACD" w:rsidRDefault="00335ACD" w:rsidP="00335ACD">
      <w:pPr>
        <w:widowControl w:val="0"/>
        <w:shd w:val="clear" w:color="auto" w:fill="FFFFFF"/>
        <w:tabs>
          <w:tab w:val="left" w:pos="1080"/>
          <w:tab w:val="left" w:leader="underscore" w:pos="7099"/>
        </w:tabs>
        <w:autoSpaceDE w:val="0"/>
        <w:autoSpaceDN w:val="0"/>
        <w:adjustRightInd w:val="0"/>
        <w:spacing w:after="0" w:line="240" w:lineRule="auto"/>
        <w:contextualSpacing/>
        <w:jc w:val="both"/>
        <w:rPr>
          <w:sz w:val="16"/>
          <w:szCs w:val="16"/>
        </w:rPr>
      </w:pPr>
      <w:r w:rsidRPr="00335ACD">
        <w:rPr>
          <w:spacing w:val="-8"/>
          <w:sz w:val="16"/>
          <w:szCs w:val="16"/>
        </w:rPr>
        <w:t xml:space="preserve">      16.2. </w:t>
      </w:r>
      <w:r w:rsidRPr="00335ACD">
        <w:rPr>
          <w:sz w:val="16"/>
          <w:szCs w:val="16"/>
        </w:rPr>
        <w:t>Проект    решения    о    местном    бюджете    рассматривается Собранием представителей во внеочередном порядке.</w:t>
      </w:r>
    </w:p>
    <w:p w:rsidR="00335ACD" w:rsidRPr="00335ACD" w:rsidRDefault="00335ACD" w:rsidP="00335ACD">
      <w:pPr>
        <w:widowControl w:val="0"/>
        <w:shd w:val="clear" w:color="auto" w:fill="FFFFFF"/>
        <w:tabs>
          <w:tab w:val="left" w:pos="1080"/>
          <w:tab w:val="left" w:leader="underscore" w:pos="7104"/>
        </w:tabs>
        <w:autoSpaceDE w:val="0"/>
        <w:autoSpaceDN w:val="0"/>
        <w:adjustRightInd w:val="0"/>
        <w:spacing w:after="0" w:line="240" w:lineRule="auto"/>
        <w:contextualSpacing/>
        <w:jc w:val="both"/>
        <w:rPr>
          <w:sz w:val="16"/>
          <w:szCs w:val="16"/>
        </w:rPr>
      </w:pPr>
      <w:r w:rsidRPr="00335ACD">
        <w:rPr>
          <w:spacing w:val="-9"/>
          <w:sz w:val="16"/>
          <w:szCs w:val="16"/>
        </w:rPr>
        <w:t xml:space="preserve">      16.3. </w:t>
      </w:r>
      <w:r w:rsidRPr="00335ACD">
        <w:rPr>
          <w:sz w:val="16"/>
          <w:szCs w:val="16"/>
        </w:rPr>
        <w:t xml:space="preserve">В течение </w:t>
      </w:r>
      <w:r w:rsidRPr="00335ACD">
        <w:rPr>
          <w:iCs/>
          <w:sz w:val="16"/>
          <w:szCs w:val="16"/>
        </w:rPr>
        <w:t xml:space="preserve">2 рабочих дней </w:t>
      </w:r>
      <w:r w:rsidRPr="00335ACD">
        <w:rPr>
          <w:sz w:val="16"/>
          <w:szCs w:val="16"/>
        </w:rPr>
        <w:t xml:space="preserve">со дня внесения на рассмотрение Собранием представителей проекта решения о местном бюджете председатель Собрания представителей </w:t>
      </w:r>
      <w:r w:rsidRPr="00335ACD">
        <w:rPr>
          <w:spacing w:val="-1"/>
          <w:sz w:val="16"/>
          <w:szCs w:val="16"/>
        </w:rPr>
        <w:t xml:space="preserve">направляет его в </w:t>
      </w:r>
      <w:r w:rsidRPr="00335ACD">
        <w:rPr>
          <w:iCs/>
          <w:spacing w:val="-1"/>
          <w:sz w:val="16"/>
          <w:szCs w:val="16"/>
        </w:rPr>
        <w:t>комиссию по бюджету</w:t>
      </w:r>
      <w:r w:rsidRPr="00335ACD">
        <w:rPr>
          <w:i/>
          <w:iCs/>
          <w:spacing w:val="-1"/>
          <w:sz w:val="16"/>
          <w:szCs w:val="16"/>
        </w:rPr>
        <w:t xml:space="preserve">, </w:t>
      </w:r>
      <w:r w:rsidRPr="00335ACD">
        <w:rPr>
          <w:spacing w:val="-1"/>
          <w:sz w:val="16"/>
          <w:szCs w:val="16"/>
        </w:rPr>
        <w:t>которая является ответственной за рассмотрение данного проекта.</w:t>
      </w:r>
    </w:p>
    <w:p w:rsidR="00335ACD" w:rsidRPr="00335ACD" w:rsidRDefault="00335ACD" w:rsidP="00335ACD">
      <w:pPr>
        <w:widowControl w:val="0"/>
        <w:shd w:val="clear" w:color="auto" w:fill="FFFFFF"/>
        <w:tabs>
          <w:tab w:val="left" w:pos="1080"/>
        </w:tabs>
        <w:autoSpaceDE w:val="0"/>
        <w:autoSpaceDN w:val="0"/>
        <w:adjustRightInd w:val="0"/>
        <w:spacing w:after="0" w:line="240" w:lineRule="auto"/>
        <w:ind w:right="14"/>
        <w:contextualSpacing/>
        <w:jc w:val="both"/>
        <w:rPr>
          <w:spacing w:val="-8"/>
          <w:sz w:val="16"/>
          <w:szCs w:val="16"/>
        </w:rPr>
      </w:pPr>
      <w:r w:rsidRPr="00335ACD">
        <w:rPr>
          <w:iCs/>
          <w:sz w:val="16"/>
          <w:szCs w:val="16"/>
        </w:rPr>
        <w:t xml:space="preserve">         16.4. Комиссия по бюджету </w:t>
      </w:r>
      <w:r w:rsidRPr="00335ACD">
        <w:rPr>
          <w:sz w:val="16"/>
          <w:szCs w:val="16"/>
        </w:rPr>
        <w:t xml:space="preserve">в течение </w:t>
      </w:r>
      <w:r w:rsidRPr="00335ACD">
        <w:rPr>
          <w:iCs/>
          <w:sz w:val="16"/>
          <w:szCs w:val="16"/>
        </w:rPr>
        <w:t xml:space="preserve">2 рабочих дней </w:t>
      </w:r>
      <w:r w:rsidRPr="00335ACD">
        <w:rPr>
          <w:sz w:val="16"/>
          <w:szCs w:val="16"/>
        </w:rPr>
        <w:t>со дня получения ею проекта решения о местном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rsidR="00335ACD" w:rsidRPr="00335ACD" w:rsidRDefault="00335ACD" w:rsidP="00335ACD">
      <w:pPr>
        <w:widowControl w:val="0"/>
        <w:shd w:val="clear" w:color="auto" w:fill="FFFFFF"/>
        <w:tabs>
          <w:tab w:val="left" w:pos="1080"/>
          <w:tab w:val="left" w:leader="underscore" w:pos="2813"/>
        </w:tabs>
        <w:autoSpaceDE w:val="0"/>
        <w:autoSpaceDN w:val="0"/>
        <w:adjustRightInd w:val="0"/>
        <w:spacing w:after="0" w:line="240" w:lineRule="auto"/>
        <w:jc w:val="both"/>
        <w:rPr>
          <w:sz w:val="16"/>
          <w:szCs w:val="16"/>
        </w:rPr>
      </w:pPr>
      <w:r w:rsidRPr="00335ACD">
        <w:rPr>
          <w:sz w:val="16"/>
          <w:szCs w:val="16"/>
        </w:rPr>
        <w:t xml:space="preserve">        16.5. Председатель Собрания представителей на основании заключения </w:t>
      </w:r>
      <w:r w:rsidRPr="00335ACD">
        <w:rPr>
          <w:iCs/>
          <w:sz w:val="16"/>
          <w:szCs w:val="16"/>
        </w:rPr>
        <w:t xml:space="preserve">комиссии по бюджету </w:t>
      </w:r>
      <w:r w:rsidRPr="00335ACD">
        <w:rPr>
          <w:sz w:val="16"/>
          <w:szCs w:val="16"/>
        </w:rPr>
        <w:t xml:space="preserve">в течение   2   </w:t>
      </w:r>
      <w:r w:rsidRPr="00335ACD">
        <w:rPr>
          <w:iCs/>
          <w:sz w:val="16"/>
          <w:szCs w:val="16"/>
        </w:rPr>
        <w:t xml:space="preserve">рабочих    дней </w:t>
      </w:r>
      <w:r w:rsidRPr="00335ACD">
        <w:rPr>
          <w:sz w:val="16"/>
          <w:szCs w:val="16"/>
        </w:rPr>
        <w:t xml:space="preserve">принимает      решение      о  принятии к </w:t>
      </w:r>
      <w:r w:rsidRPr="00335ACD">
        <w:rPr>
          <w:spacing w:val="-2"/>
          <w:sz w:val="16"/>
          <w:szCs w:val="16"/>
        </w:rPr>
        <w:t>рассмотрению</w:t>
      </w:r>
      <w:r w:rsidRPr="00335ACD">
        <w:rPr>
          <w:sz w:val="16"/>
          <w:szCs w:val="16"/>
        </w:rPr>
        <w:t xml:space="preserve"> Собранием представителей проекта    решения  о  местном бюджете либо о возвращении </w:t>
      </w:r>
      <w:r w:rsidRPr="00335ACD">
        <w:rPr>
          <w:spacing w:val="-3"/>
          <w:sz w:val="16"/>
          <w:szCs w:val="16"/>
        </w:rPr>
        <w:t>его в</w:t>
      </w:r>
      <w:r w:rsidRPr="00335ACD">
        <w:rPr>
          <w:sz w:val="16"/>
          <w:szCs w:val="16"/>
        </w:rPr>
        <w:t xml:space="preserve"> Администрацию городского поселения Петра Дубрава муниципального района  Волжский Самарской области для </w:t>
      </w:r>
      <w:r w:rsidRPr="00335ACD">
        <w:rPr>
          <w:spacing w:val="-3"/>
          <w:sz w:val="16"/>
          <w:szCs w:val="16"/>
        </w:rPr>
        <w:t>доработки.</w:t>
      </w:r>
    </w:p>
    <w:p w:rsidR="00335ACD" w:rsidRPr="00335ACD" w:rsidRDefault="00335ACD" w:rsidP="00335ACD">
      <w:pPr>
        <w:widowControl w:val="0"/>
        <w:shd w:val="clear" w:color="auto" w:fill="FFFFFF"/>
        <w:tabs>
          <w:tab w:val="left" w:pos="1080"/>
        </w:tabs>
        <w:autoSpaceDE w:val="0"/>
        <w:autoSpaceDN w:val="0"/>
        <w:adjustRightInd w:val="0"/>
        <w:spacing w:after="0" w:line="240" w:lineRule="auto"/>
        <w:contextualSpacing/>
        <w:jc w:val="both"/>
        <w:rPr>
          <w:sz w:val="16"/>
          <w:szCs w:val="16"/>
        </w:rPr>
      </w:pPr>
      <w:r w:rsidRPr="00335ACD">
        <w:rPr>
          <w:spacing w:val="-8"/>
          <w:sz w:val="16"/>
          <w:szCs w:val="16"/>
        </w:rPr>
        <w:t xml:space="preserve">        16.6.</w:t>
      </w:r>
      <w:r w:rsidRPr="00335ACD">
        <w:rPr>
          <w:sz w:val="16"/>
          <w:szCs w:val="16"/>
        </w:rPr>
        <w:tab/>
        <w:t xml:space="preserve">В случае возвращения проекта решения о местном бюджете он должен  быть   повторно   внесен   </w:t>
      </w:r>
      <w:r w:rsidRPr="00335ACD">
        <w:rPr>
          <w:iCs/>
          <w:sz w:val="16"/>
          <w:szCs w:val="16"/>
        </w:rPr>
        <w:t xml:space="preserve">Администрацией городского поселения Петра Дубрава </w:t>
      </w:r>
      <w:r w:rsidRPr="00335ACD">
        <w:rPr>
          <w:sz w:val="16"/>
          <w:szCs w:val="16"/>
        </w:rPr>
        <w:t xml:space="preserve">со всеми необходимыми документами и материалами в Собрание представителей в </w:t>
      </w:r>
      <w:r w:rsidRPr="00335ACD">
        <w:rPr>
          <w:spacing w:val="-1"/>
          <w:sz w:val="16"/>
          <w:szCs w:val="16"/>
        </w:rPr>
        <w:t xml:space="preserve">течение </w:t>
      </w:r>
      <w:r w:rsidRPr="00335ACD">
        <w:rPr>
          <w:i/>
          <w:iCs/>
          <w:spacing w:val="-1"/>
          <w:sz w:val="16"/>
          <w:szCs w:val="16"/>
        </w:rPr>
        <w:t xml:space="preserve">5 </w:t>
      </w:r>
      <w:r w:rsidRPr="00335ACD">
        <w:rPr>
          <w:iCs/>
          <w:spacing w:val="-1"/>
          <w:sz w:val="16"/>
          <w:szCs w:val="16"/>
        </w:rPr>
        <w:t>рабочих дней</w:t>
      </w:r>
      <w:r w:rsidRPr="00335ACD">
        <w:rPr>
          <w:spacing w:val="-1"/>
          <w:sz w:val="16"/>
          <w:szCs w:val="16"/>
        </w:rPr>
        <w:t xml:space="preserve"> со дня его поступления на доработку и вновь рассмотрен в </w:t>
      </w:r>
      <w:r w:rsidRPr="00335ACD">
        <w:rPr>
          <w:sz w:val="16"/>
          <w:szCs w:val="16"/>
        </w:rPr>
        <w:t>порядке, установленном пунктами 11.</w:t>
      </w:r>
      <w:r w:rsidRPr="00335ACD">
        <w:rPr>
          <w:spacing w:val="34"/>
          <w:sz w:val="16"/>
          <w:szCs w:val="16"/>
        </w:rPr>
        <w:t>3-11.5</w:t>
      </w:r>
      <w:r w:rsidRPr="00335ACD">
        <w:rPr>
          <w:sz w:val="16"/>
          <w:szCs w:val="16"/>
        </w:rPr>
        <w:t xml:space="preserve"> настоящей статьи.</w:t>
      </w:r>
    </w:p>
    <w:p w:rsidR="00335ACD" w:rsidRPr="00335ACD" w:rsidRDefault="00335ACD" w:rsidP="00335ACD">
      <w:pPr>
        <w:widowControl w:val="0"/>
        <w:shd w:val="clear" w:color="auto" w:fill="FFFFFF"/>
        <w:tabs>
          <w:tab w:val="left" w:pos="1080"/>
        </w:tabs>
        <w:autoSpaceDE w:val="0"/>
        <w:autoSpaceDN w:val="0"/>
        <w:adjustRightInd w:val="0"/>
        <w:spacing w:after="0" w:line="240" w:lineRule="auto"/>
        <w:contextualSpacing/>
        <w:jc w:val="both"/>
        <w:rPr>
          <w:sz w:val="16"/>
          <w:szCs w:val="16"/>
        </w:rPr>
      </w:pPr>
      <w:r w:rsidRPr="00335ACD">
        <w:rPr>
          <w:spacing w:val="-8"/>
          <w:sz w:val="16"/>
          <w:szCs w:val="16"/>
        </w:rPr>
        <w:t xml:space="preserve">       16.7.</w:t>
      </w:r>
      <w:r w:rsidRPr="00335ACD">
        <w:rPr>
          <w:sz w:val="16"/>
          <w:szCs w:val="16"/>
        </w:rPr>
        <w:tab/>
        <w:t xml:space="preserve">В течение </w:t>
      </w:r>
      <w:r w:rsidRPr="00335ACD">
        <w:rPr>
          <w:iCs/>
          <w:sz w:val="16"/>
          <w:szCs w:val="16"/>
        </w:rPr>
        <w:t xml:space="preserve">2 рабочих дней </w:t>
      </w:r>
      <w:r w:rsidRPr="00335ACD">
        <w:rPr>
          <w:sz w:val="16"/>
          <w:szCs w:val="16"/>
        </w:rPr>
        <w:t>со дня принятия проекта решения о местном бюджете  к  рассмотрению Собранием представителей председатель Собрания представителей направляет его в комиссии и депутатам   Собрания представителей для подготовки замечаний и предложений, а также в орган внешнего муниципального контроля для подготовки заключения.</w:t>
      </w:r>
    </w:p>
    <w:p w:rsidR="00335ACD" w:rsidRPr="00335ACD" w:rsidRDefault="00335ACD" w:rsidP="00335ACD">
      <w:pPr>
        <w:widowControl w:val="0"/>
        <w:shd w:val="clear" w:color="auto" w:fill="FFFFFF"/>
        <w:tabs>
          <w:tab w:val="left" w:pos="1118"/>
          <w:tab w:val="left" w:leader="underscore" w:pos="3902"/>
        </w:tabs>
        <w:autoSpaceDE w:val="0"/>
        <w:autoSpaceDN w:val="0"/>
        <w:adjustRightInd w:val="0"/>
        <w:spacing w:after="0" w:line="240" w:lineRule="auto"/>
        <w:contextualSpacing/>
        <w:jc w:val="both"/>
        <w:rPr>
          <w:spacing w:val="-7"/>
          <w:sz w:val="16"/>
          <w:szCs w:val="16"/>
        </w:rPr>
      </w:pPr>
      <w:r w:rsidRPr="00335ACD">
        <w:rPr>
          <w:spacing w:val="-7"/>
          <w:sz w:val="16"/>
          <w:szCs w:val="16"/>
        </w:rPr>
        <w:t xml:space="preserve">       16.8. Орган внешнего муниципального контроля  в срок не позднее 5 рабочих дней с момента получения проекта бюджета готовит заключение по проекту решения о бюджете и направляет данное заключение в Собрание представителей городского поселения Петра Дубрава.</w:t>
      </w:r>
    </w:p>
    <w:p w:rsidR="00335ACD" w:rsidRPr="00335ACD" w:rsidRDefault="00335ACD" w:rsidP="00335ACD">
      <w:pPr>
        <w:widowControl w:val="0"/>
        <w:shd w:val="clear" w:color="auto" w:fill="FFFFFF"/>
        <w:tabs>
          <w:tab w:val="left" w:pos="1118"/>
          <w:tab w:val="left" w:leader="underscore" w:pos="3902"/>
        </w:tabs>
        <w:autoSpaceDE w:val="0"/>
        <w:autoSpaceDN w:val="0"/>
        <w:adjustRightInd w:val="0"/>
        <w:spacing w:after="0" w:line="240" w:lineRule="auto"/>
        <w:contextualSpacing/>
        <w:jc w:val="both"/>
        <w:rPr>
          <w:sz w:val="16"/>
          <w:szCs w:val="16"/>
        </w:rPr>
      </w:pPr>
      <w:r w:rsidRPr="00335ACD">
        <w:rPr>
          <w:spacing w:val="-7"/>
          <w:sz w:val="16"/>
          <w:szCs w:val="16"/>
        </w:rPr>
        <w:t xml:space="preserve">        16.9. </w:t>
      </w:r>
      <w:r w:rsidRPr="00335ACD">
        <w:rPr>
          <w:sz w:val="16"/>
          <w:szCs w:val="16"/>
        </w:rPr>
        <w:t>Комиссии    и    депутаты Собрания представителей направляют   подготовленные замечания и предложения, о</w:t>
      </w:r>
      <w:r w:rsidRPr="00335ACD">
        <w:rPr>
          <w:iCs/>
          <w:sz w:val="16"/>
          <w:szCs w:val="16"/>
        </w:rPr>
        <w:t xml:space="preserve">рган  внешнего муниципального финансового контроля </w:t>
      </w:r>
      <w:r w:rsidRPr="00335ACD">
        <w:rPr>
          <w:sz w:val="16"/>
          <w:szCs w:val="16"/>
        </w:rPr>
        <w:t xml:space="preserve">направляет подготовленное заключение в </w:t>
      </w:r>
      <w:r w:rsidRPr="00335ACD">
        <w:rPr>
          <w:iCs/>
          <w:sz w:val="16"/>
          <w:szCs w:val="16"/>
        </w:rPr>
        <w:t>комиссию по бюджету</w:t>
      </w:r>
      <w:r w:rsidRPr="00335ACD">
        <w:rPr>
          <w:i/>
          <w:iCs/>
          <w:sz w:val="16"/>
          <w:szCs w:val="16"/>
        </w:rPr>
        <w:t xml:space="preserve">, </w:t>
      </w:r>
      <w:r w:rsidRPr="00335ACD">
        <w:rPr>
          <w:sz w:val="16"/>
          <w:szCs w:val="16"/>
        </w:rPr>
        <w:t>которая готовит сводный перечень замечаний и предложений к проекту решения о местном бюджете.</w:t>
      </w:r>
    </w:p>
    <w:p w:rsidR="00335ACD" w:rsidRPr="00335ACD" w:rsidRDefault="00335ACD" w:rsidP="00335ACD">
      <w:pPr>
        <w:widowControl w:val="0"/>
        <w:shd w:val="clear" w:color="auto" w:fill="FFFFFF"/>
        <w:tabs>
          <w:tab w:val="left" w:pos="1118"/>
        </w:tabs>
        <w:autoSpaceDE w:val="0"/>
        <w:autoSpaceDN w:val="0"/>
        <w:adjustRightInd w:val="0"/>
        <w:spacing w:after="0" w:line="240" w:lineRule="auto"/>
        <w:contextualSpacing/>
        <w:jc w:val="both"/>
        <w:rPr>
          <w:sz w:val="16"/>
          <w:szCs w:val="16"/>
        </w:rPr>
      </w:pPr>
      <w:r w:rsidRPr="00335ACD">
        <w:rPr>
          <w:spacing w:val="-8"/>
          <w:sz w:val="16"/>
          <w:szCs w:val="16"/>
        </w:rPr>
        <w:t xml:space="preserve">       16.10.</w:t>
      </w:r>
      <w:r w:rsidRPr="00335ACD">
        <w:rPr>
          <w:sz w:val="16"/>
          <w:szCs w:val="16"/>
        </w:rPr>
        <w:tab/>
        <w:t xml:space="preserve"> В течение </w:t>
      </w:r>
      <w:r w:rsidRPr="00335ACD">
        <w:rPr>
          <w:iCs/>
          <w:sz w:val="16"/>
          <w:szCs w:val="16"/>
        </w:rPr>
        <w:t xml:space="preserve">7 рабочих дней </w:t>
      </w:r>
      <w:r w:rsidRPr="00335ACD">
        <w:rPr>
          <w:sz w:val="16"/>
          <w:szCs w:val="16"/>
        </w:rPr>
        <w:t>с момента направления проекта решения о местном бюджете в комиссии и депутатам Собрания представителей проект решения о местном бюджете рассматривается в первом чтении.</w:t>
      </w:r>
    </w:p>
    <w:p w:rsidR="00335ACD" w:rsidRPr="00335ACD" w:rsidRDefault="00335ACD" w:rsidP="00335ACD">
      <w:pPr>
        <w:widowControl w:val="0"/>
        <w:shd w:val="clear" w:color="auto" w:fill="FFFFFF"/>
        <w:tabs>
          <w:tab w:val="left" w:leader="underscore" w:pos="7118"/>
        </w:tabs>
        <w:autoSpaceDE w:val="0"/>
        <w:autoSpaceDN w:val="0"/>
        <w:adjustRightInd w:val="0"/>
        <w:spacing w:after="0" w:line="240" w:lineRule="auto"/>
        <w:contextualSpacing/>
        <w:jc w:val="both"/>
        <w:rPr>
          <w:sz w:val="16"/>
          <w:szCs w:val="16"/>
        </w:rPr>
      </w:pPr>
      <w:r w:rsidRPr="00335ACD">
        <w:rPr>
          <w:sz w:val="16"/>
          <w:szCs w:val="16"/>
        </w:rPr>
        <w:t xml:space="preserve">        В    первом    чтении    проекта   решения    о    местном    бюджете Собрание представителей </w:t>
      </w:r>
      <w:r w:rsidRPr="00335ACD">
        <w:rPr>
          <w:spacing w:val="-1"/>
          <w:sz w:val="16"/>
          <w:szCs w:val="16"/>
        </w:rPr>
        <w:t xml:space="preserve">рассматривает </w:t>
      </w:r>
      <w:r w:rsidRPr="00335ACD">
        <w:rPr>
          <w:sz w:val="16"/>
          <w:szCs w:val="16"/>
        </w:rPr>
        <w:t>его концепцию, прогноз социально-экономического развития городского поселения, основные направления бюджетной и налоговой политики, а также следующие характеристики местного бюджета:</w:t>
      </w:r>
    </w:p>
    <w:p w:rsidR="00335ACD" w:rsidRPr="00335ACD" w:rsidRDefault="00335ACD" w:rsidP="00335ACD">
      <w:pPr>
        <w:widowControl w:val="0"/>
        <w:shd w:val="clear" w:color="auto" w:fill="FFFFFF"/>
        <w:autoSpaceDE w:val="0"/>
        <w:autoSpaceDN w:val="0"/>
        <w:adjustRightInd w:val="0"/>
        <w:spacing w:after="0" w:line="240" w:lineRule="auto"/>
        <w:ind w:right="5"/>
        <w:contextualSpacing/>
        <w:jc w:val="both"/>
        <w:rPr>
          <w:sz w:val="16"/>
          <w:szCs w:val="16"/>
        </w:rPr>
      </w:pPr>
      <w:r w:rsidRPr="00335ACD">
        <w:rPr>
          <w:sz w:val="16"/>
          <w:szCs w:val="16"/>
        </w:rPr>
        <w:t>доходы местного бюджета по группам, подгруппам и статьям классификации доходов бюджетов Российской Федерации;</w:t>
      </w:r>
    </w:p>
    <w:p w:rsidR="00335ACD" w:rsidRPr="00335ACD" w:rsidRDefault="00335ACD" w:rsidP="00335ACD">
      <w:pPr>
        <w:widowControl w:val="0"/>
        <w:shd w:val="clear" w:color="auto" w:fill="FFFFFF"/>
        <w:autoSpaceDE w:val="0"/>
        <w:autoSpaceDN w:val="0"/>
        <w:adjustRightInd w:val="0"/>
        <w:spacing w:after="0" w:line="240" w:lineRule="auto"/>
        <w:contextualSpacing/>
        <w:jc w:val="both"/>
        <w:rPr>
          <w:sz w:val="16"/>
          <w:szCs w:val="16"/>
        </w:rPr>
      </w:pPr>
      <w:r w:rsidRPr="00335ACD">
        <w:rPr>
          <w:sz w:val="16"/>
          <w:szCs w:val="16"/>
        </w:rPr>
        <w:t>дефицит местного бюджета и источники его покрытия;</w:t>
      </w:r>
    </w:p>
    <w:p w:rsidR="00335ACD" w:rsidRPr="00335ACD" w:rsidRDefault="00335ACD" w:rsidP="00335ACD">
      <w:pPr>
        <w:widowControl w:val="0"/>
        <w:shd w:val="clear" w:color="auto" w:fill="FFFFFF"/>
        <w:autoSpaceDE w:val="0"/>
        <w:autoSpaceDN w:val="0"/>
        <w:adjustRightInd w:val="0"/>
        <w:spacing w:after="0" w:line="240" w:lineRule="auto"/>
        <w:ind w:right="5"/>
        <w:contextualSpacing/>
        <w:jc w:val="both"/>
        <w:rPr>
          <w:sz w:val="16"/>
          <w:szCs w:val="16"/>
        </w:rPr>
      </w:pPr>
      <w:r w:rsidRPr="00335ACD">
        <w:rPr>
          <w:sz w:val="16"/>
          <w:szCs w:val="16"/>
        </w:rPr>
        <w:t xml:space="preserve">общий объем расходов местного бюджета на очередной финансовый год </w:t>
      </w:r>
      <w:r w:rsidRPr="00335ACD">
        <w:rPr>
          <w:iCs/>
          <w:sz w:val="16"/>
          <w:szCs w:val="16"/>
        </w:rPr>
        <w:t>и плановый период</w:t>
      </w:r>
      <w:r w:rsidRPr="00335ACD">
        <w:rPr>
          <w:i/>
          <w:iCs/>
          <w:sz w:val="16"/>
          <w:szCs w:val="16"/>
        </w:rPr>
        <w:t>.</w:t>
      </w:r>
    </w:p>
    <w:p w:rsidR="00335ACD" w:rsidRPr="00335ACD" w:rsidRDefault="00335ACD" w:rsidP="00335ACD">
      <w:pPr>
        <w:widowControl w:val="0"/>
        <w:shd w:val="clear" w:color="auto" w:fill="FFFFFF"/>
        <w:tabs>
          <w:tab w:val="left" w:pos="1224"/>
        </w:tabs>
        <w:autoSpaceDE w:val="0"/>
        <w:autoSpaceDN w:val="0"/>
        <w:adjustRightInd w:val="0"/>
        <w:spacing w:after="0" w:line="240" w:lineRule="auto"/>
        <w:contextualSpacing/>
        <w:jc w:val="both"/>
        <w:rPr>
          <w:sz w:val="16"/>
          <w:szCs w:val="16"/>
        </w:rPr>
      </w:pPr>
      <w:r w:rsidRPr="00335ACD">
        <w:rPr>
          <w:spacing w:val="-6"/>
          <w:sz w:val="16"/>
          <w:szCs w:val="16"/>
        </w:rPr>
        <w:t xml:space="preserve">       16.11. </w:t>
      </w:r>
      <w:r w:rsidRPr="00335ACD">
        <w:rPr>
          <w:sz w:val="16"/>
          <w:szCs w:val="16"/>
        </w:rPr>
        <w:tab/>
        <w:t xml:space="preserve">При рассмотрении в первом чтении проекта решения о местном </w:t>
      </w:r>
      <w:r w:rsidRPr="00335ACD">
        <w:rPr>
          <w:spacing w:val="-1"/>
          <w:sz w:val="16"/>
          <w:szCs w:val="16"/>
        </w:rPr>
        <w:t>бюджете</w:t>
      </w:r>
      <w:r w:rsidRPr="00335ACD">
        <w:rPr>
          <w:sz w:val="16"/>
          <w:szCs w:val="16"/>
        </w:rPr>
        <w:t xml:space="preserve"> Собрание представителей заслушивает </w:t>
      </w:r>
      <w:r w:rsidRPr="00335ACD">
        <w:rPr>
          <w:sz w:val="16"/>
          <w:szCs w:val="16"/>
        </w:rPr>
        <w:lastRenderedPageBreak/>
        <w:t xml:space="preserve">доклад </w:t>
      </w:r>
      <w:r w:rsidRPr="00335ACD">
        <w:rPr>
          <w:iCs/>
          <w:sz w:val="16"/>
          <w:szCs w:val="16"/>
        </w:rPr>
        <w:t xml:space="preserve">руководителя финансового органа городского поселения, </w:t>
      </w:r>
      <w:r w:rsidRPr="00335ACD">
        <w:rPr>
          <w:sz w:val="16"/>
          <w:szCs w:val="16"/>
        </w:rPr>
        <w:t xml:space="preserve">содоклад председателя </w:t>
      </w:r>
      <w:r w:rsidRPr="00335ACD">
        <w:rPr>
          <w:iCs/>
          <w:sz w:val="16"/>
          <w:szCs w:val="16"/>
        </w:rPr>
        <w:t xml:space="preserve">комиссии по бюджету </w:t>
      </w:r>
      <w:r w:rsidRPr="00335ACD">
        <w:rPr>
          <w:sz w:val="16"/>
          <w:szCs w:val="16"/>
        </w:rPr>
        <w:t>и принимает решение о принятии в первом чтении проекта решения о местном бюджете или об отклонении указанного проекта.</w:t>
      </w:r>
    </w:p>
    <w:p w:rsidR="00335ACD" w:rsidRPr="00335ACD" w:rsidRDefault="00335ACD" w:rsidP="00335ACD">
      <w:pPr>
        <w:widowControl w:val="0"/>
        <w:shd w:val="clear" w:color="auto" w:fill="FFFFFF"/>
        <w:tabs>
          <w:tab w:val="left" w:pos="1224"/>
          <w:tab w:val="left" w:leader="underscore" w:pos="3394"/>
        </w:tabs>
        <w:autoSpaceDE w:val="0"/>
        <w:autoSpaceDN w:val="0"/>
        <w:adjustRightInd w:val="0"/>
        <w:spacing w:after="0" w:line="240" w:lineRule="auto"/>
        <w:contextualSpacing/>
        <w:jc w:val="both"/>
        <w:rPr>
          <w:sz w:val="16"/>
          <w:szCs w:val="16"/>
        </w:rPr>
      </w:pPr>
      <w:r w:rsidRPr="00335ACD">
        <w:rPr>
          <w:spacing w:val="-6"/>
          <w:sz w:val="16"/>
          <w:szCs w:val="16"/>
        </w:rPr>
        <w:t xml:space="preserve">      16.12. </w:t>
      </w:r>
      <w:r w:rsidRPr="00335ACD">
        <w:rPr>
          <w:sz w:val="16"/>
          <w:szCs w:val="16"/>
        </w:rPr>
        <w:t>В случае отклонения проекта решения о местном бюджете при его рассмотрении в первом чтении Собрание представителей готовит соответствующее решение с указанием причин отклонения и  возвращает  указанный  проект в  а</w:t>
      </w:r>
      <w:r w:rsidRPr="00335ACD">
        <w:rPr>
          <w:iCs/>
          <w:spacing w:val="-3"/>
          <w:sz w:val="16"/>
          <w:szCs w:val="16"/>
        </w:rPr>
        <w:t>дминистрацию городского поселения Петра Дубрава</w:t>
      </w:r>
      <w:r w:rsidRPr="00335ACD">
        <w:rPr>
          <w:iCs/>
          <w:sz w:val="16"/>
          <w:szCs w:val="16"/>
        </w:rPr>
        <w:t xml:space="preserve"> </w:t>
      </w:r>
      <w:r w:rsidRPr="00335ACD">
        <w:rPr>
          <w:spacing w:val="-3"/>
          <w:sz w:val="16"/>
          <w:szCs w:val="16"/>
        </w:rPr>
        <w:t>на доработку.</w:t>
      </w:r>
    </w:p>
    <w:p w:rsidR="00335ACD" w:rsidRPr="00335ACD" w:rsidRDefault="00335ACD" w:rsidP="00335ACD">
      <w:pPr>
        <w:widowControl w:val="0"/>
        <w:shd w:val="clear" w:color="auto" w:fill="FFFFFF"/>
        <w:tabs>
          <w:tab w:val="left" w:leader="underscore" w:pos="7104"/>
        </w:tabs>
        <w:autoSpaceDE w:val="0"/>
        <w:autoSpaceDN w:val="0"/>
        <w:adjustRightInd w:val="0"/>
        <w:spacing w:after="0" w:line="240" w:lineRule="auto"/>
        <w:contextualSpacing/>
        <w:jc w:val="both"/>
        <w:rPr>
          <w:sz w:val="16"/>
          <w:szCs w:val="16"/>
        </w:rPr>
      </w:pPr>
      <w:r w:rsidRPr="00335ACD">
        <w:rPr>
          <w:sz w:val="16"/>
          <w:szCs w:val="16"/>
        </w:rPr>
        <w:t xml:space="preserve">       В   случае   возвращения   проекта  решения   о   местном   бюджете а</w:t>
      </w:r>
      <w:r w:rsidRPr="00335ACD">
        <w:rPr>
          <w:iCs/>
          <w:spacing w:val="-3"/>
          <w:sz w:val="16"/>
          <w:szCs w:val="16"/>
        </w:rPr>
        <w:t xml:space="preserve">дминистрация городского поселения Петра Дубрава </w:t>
      </w:r>
      <w:r w:rsidRPr="00335ACD">
        <w:rPr>
          <w:iCs/>
          <w:spacing w:val="-1"/>
          <w:sz w:val="16"/>
          <w:szCs w:val="16"/>
        </w:rPr>
        <w:t xml:space="preserve">муниципального </w:t>
      </w:r>
      <w:r w:rsidRPr="00335ACD">
        <w:rPr>
          <w:iCs/>
          <w:sz w:val="16"/>
          <w:szCs w:val="16"/>
        </w:rPr>
        <w:t xml:space="preserve">района Волжский Самарской области </w:t>
      </w:r>
      <w:r w:rsidRPr="00335ACD">
        <w:rPr>
          <w:sz w:val="16"/>
          <w:szCs w:val="16"/>
        </w:rPr>
        <w:t xml:space="preserve">в течение </w:t>
      </w:r>
      <w:r w:rsidRPr="00335ACD">
        <w:rPr>
          <w:iCs/>
          <w:sz w:val="16"/>
          <w:szCs w:val="16"/>
        </w:rPr>
        <w:t xml:space="preserve">10 рабочих дней </w:t>
      </w:r>
      <w:r w:rsidRPr="00335ACD">
        <w:rPr>
          <w:sz w:val="16"/>
          <w:szCs w:val="16"/>
        </w:rPr>
        <w:t>дорабатывает указанный проект с учетом предложений и рекомендаций, изложенных в решении Собрания представителей</w:t>
      </w:r>
      <w:r w:rsidRPr="00335ACD">
        <w:rPr>
          <w:i/>
          <w:iCs/>
          <w:sz w:val="16"/>
          <w:szCs w:val="16"/>
        </w:rPr>
        <w:t xml:space="preserve">, </w:t>
      </w:r>
      <w:r w:rsidRPr="00335ACD">
        <w:rPr>
          <w:sz w:val="16"/>
          <w:szCs w:val="16"/>
        </w:rPr>
        <w:t xml:space="preserve">и вновь вносит проект решения о местном бюджете на </w:t>
      </w:r>
      <w:r w:rsidRPr="00335ACD">
        <w:rPr>
          <w:spacing w:val="-2"/>
          <w:sz w:val="16"/>
          <w:szCs w:val="16"/>
        </w:rPr>
        <w:t>рассмотрение</w:t>
      </w:r>
      <w:r w:rsidRPr="00335ACD">
        <w:rPr>
          <w:sz w:val="16"/>
          <w:szCs w:val="16"/>
        </w:rPr>
        <w:t xml:space="preserve"> Собрания представителей</w:t>
      </w:r>
      <w:r w:rsidRPr="00335ACD">
        <w:rPr>
          <w:i/>
          <w:iCs/>
          <w:sz w:val="16"/>
          <w:szCs w:val="16"/>
        </w:rPr>
        <w:t>.</w:t>
      </w:r>
    </w:p>
    <w:p w:rsidR="00335ACD" w:rsidRPr="00335ACD" w:rsidRDefault="00335ACD" w:rsidP="00335ACD">
      <w:pPr>
        <w:widowControl w:val="0"/>
        <w:shd w:val="clear" w:color="auto" w:fill="FFFFFF"/>
        <w:tabs>
          <w:tab w:val="left" w:pos="1200"/>
        </w:tabs>
        <w:autoSpaceDE w:val="0"/>
        <w:autoSpaceDN w:val="0"/>
        <w:adjustRightInd w:val="0"/>
        <w:spacing w:after="0" w:line="240" w:lineRule="auto"/>
        <w:contextualSpacing/>
        <w:jc w:val="both"/>
        <w:rPr>
          <w:sz w:val="16"/>
          <w:szCs w:val="16"/>
        </w:rPr>
      </w:pPr>
      <w:r w:rsidRPr="00335ACD">
        <w:rPr>
          <w:spacing w:val="-8"/>
          <w:sz w:val="16"/>
          <w:szCs w:val="16"/>
        </w:rPr>
        <w:t xml:space="preserve">       16.13.</w:t>
      </w:r>
      <w:r w:rsidRPr="00335ACD">
        <w:rPr>
          <w:sz w:val="16"/>
          <w:szCs w:val="16"/>
        </w:rPr>
        <w:tab/>
        <w:t xml:space="preserve">При     повторном     внесении     проекта     решения     о     местном </w:t>
      </w:r>
      <w:r w:rsidRPr="00335ACD">
        <w:rPr>
          <w:spacing w:val="-2"/>
          <w:sz w:val="16"/>
          <w:szCs w:val="16"/>
        </w:rPr>
        <w:t>бюджете</w:t>
      </w:r>
      <w:r w:rsidRPr="00335ACD">
        <w:rPr>
          <w:sz w:val="16"/>
          <w:szCs w:val="16"/>
        </w:rPr>
        <w:t xml:space="preserve"> Собрание представителей рассматривает его в первом чтении в течение 5 </w:t>
      </w:r>
      <w:r w:rsidRPr="00335ACD">
        <w:rPr>
          <w:iCs/>
          <w:sz w:val="16"/>
          <w:szCs w:val="16"/>
        </w:rPr>
        <w:t xml:space="preserve">рабочих дней </w:t>
      </w:r>
      <w:r w:rsidRPr="00335ACD">
        <w:rPr>
          <w:sz w:val="16"/>
          <w:szCs w:val="16"/>
        </w:rPr>
        <w:t>со дня его внесения.</w:t>
      </w:r>
    </w:p>
    <w:p w:rsidR="00335ACD" w:rsidRPr="00335ACD" w:rsidRDefault="00335ACD" w:rsidP="00335ACD">
      <w:pPr>
        <w:widowControl w:val="0"/>
        <w:shd w:val="clear" w:color="auto" w:fill="FFFFFF"/>
        <w:tabs>
          <w:tab w:val="left" w:pos="1190"/>
          <w:tab w:val="left" w:leader="underscore" w:pos="6970"/>
        </w:tabs>
        <w:autoSpaceDE w:val="0"/>
        <w:autoSpaceDN w:val="0"/>
        <w:adjustRightInd w:val="0"/>
        <w:spacing w:after="0" w:line="240" w:lineRule="auto"/>
        <w:contextualSpacing/>
        <w:jc w:val="both"/>
        <w:rPr>
          <w:sz w:val="16"/>
          <w:szCs w:val="16"/>
        </w:rPr>
      </w:pPr>
      <w:r w:rsidRPr="00335ACD">
        <w:rPr>
          <w:spacing w:val="-8"/>
          <w:sz w:val="16"/>
          <w:szCs w:val="16"/>
        </w:rPr>
        <w:t xml:space="preserve">        16.14. </w:t>
      </w:r>
      <w:r w:rsidRPr="00335ACD">
        <w:rPr>
          <w:sz w:val="16"/>
          <w:szCs w:val="16"/>
        </w:rPr>
        <w:t xml:space="preserve">Проект   решения   о   местном   бюджете   рассматривается Собранием представителей во втором </w:t>
      </w:r>
      <w:r w:rsidRPr="00335ACD">
        <w:rPr>
          <w:spacing w:val="-2"/>
          <w:sz w:val="16"/>
          <w:szCs w:val="16"/>
        </w:rPr>
        <w:t xml:space="preserve">чтении в течение </w:t>
      </w:r>
      <w:r w:rsidRPr="00335ACD">
        <w:rPr>
          <w:iCs/>
          <w:spacing w:val="-2"/>
          <w:sz w:val="16"/>
          <w:szCs w:val="16"/>
        </w:rPr>
        <w:t xml:space="preserve">20 рабочих дней </w:t>
      </w:r>
      <w:r w:rsidRPr="00335ACD">
        <w:rPr>
          <w:spacing w:val="-2"/>
          <w:sz w:val="16"/>
          <w:szCs w:val="16"/>
        </w:rPr>
        <w:t>со дня его принятия в первом чтении.</w:t>
      </w:r>
    </w:p>
    <w:p w:rsidR="00335ACD" w:rsidRPr="00335ACD" w:rsidRDefault="00335ACD" w:rsidP="00335ACD">
      <w:pPr>
        <w:widowControl w:val="0"/>
        <w:shd w:val="clear" w:color="auto" w:fill="FFFFFF"/>
        <w:autoSpaceDE w:val="0"/>
        <w:autoSpaceDN w:val="0"/>
        <w:adjustRightInd w:val="0"/>
        <w:spacing w:after="0" w:line="240" w:lineRule="auto"/>
        <w:contextualSpacing/>
        <w:jc w:val="both"/>
        <w:rPr>
          <w:sz w:val="16"/>
          <w:szCs w:val="16"/>
        </w:rPr>
      </w:pPr>
      <w:r w:rsidRPr="00335ACD">
        <w:rPr>
          <w:sz w:val="16"/>
          <w:szCs w:val="16"/>
        </w:rPr>
        <w:t>Во втором чтении проект решения о местном бюджете принимается окончательно.</w:t>
      </w:r>
    </w:p>
    <w:p w:rsidR="00335ACD" w:rsidRPr="00335ACD" w:rsidRDefault="00335ACD" w:rsidP="00335ACD">
      <w:pPr>
        <w:widowControl w:val="0"/>
        <w:shd w:val="clear" w:color="auto" w:fill="FFFFFF"/>
        <w:tabs>
          <w:tab w:val="left" w:pos="1190"/>
          <w:tab w:val="left" w:leader="underscore" w:pos="2563"/>
        </w:tabs>
        <w:autoSpaceDE w:val="0"/>
        <w:autoSpaceDN w:val="0"/>
        <w:adjustRightInd w:val="0"/>
        <w:spacing w:after="0" w:line="240" w:lineRule="auto"/>
        <w:contextualSpacing/>
        <w:jc w:val="both"/>
        <w:rPr>
          <w:spacing w:val="-2"/>
          <w:sz w:val="16"/>
          <w:szCs w:val="16"/>
        </w:rPr>
      </w:pPr>
      <w:r w:rsidRPr="00335ACD">
        <w:rPr>
          <w:spacing w:val="-6"/>
          <w:sz w:val="16"/>
          <w:szCs w:val="16"/>
        </w:rPr>
        <w:t xml:space="preserve">       16.15. Принятое Собранием представителей р</w:t>
      </w:r>
      <w:r w:rsidRPr="00335ACD">
        <w:rPr>
          <w:sz w:val="16"/>
          <w:szCs w:val="16"/>
        </w:rPr>
        <w:t>ешение о бюджете подлежит подписанию Главой городского поселения и официальному о</w:t>
      </w:r>
      <w:r w:rsidRPr="00335ACD">
        <w:rPr>
          <w:spacing w:val="-4"/>
          <w:sz w:val="16"/>
          <w:szCs w:val="16"/>
        </w:rPr>
        <w:t xml:space="preserve">публикованию  не </w:t>
      </w:r>
      <w:r w:rsidRPr="00335ACD">
        <w:rPr>
          <w:spacing w:val="-3"/>
          <w:sz w:val="16"/>
          <w:szCs w:val="16"/>
        </w:rPr>
        <w:t xml:space="preserve">позднее </w:t>
      </w:r>
      <w:r w:rsidRPr="00335ACD">
        <w:rPr>
          <w:sz w:val="16"/>
          <w:szCs w:val="16"/>
        </w:rPr>
        <w:tab/>
      </w:r>
      <w:r w:rsidRPr="00335ACD">
        <w:rPr>
          <w:spacing w:val="-17"/>
          <w:sz w:val="16"/>
          <w:szCs w:val="16"/>
        </w:rPr>
        <w:t xml:space="preserve">10 </w:t>
      </w:r>
      <w:r w:rsidRPr="00335ACD">
        <w:rPr>
          <w:spacing w:val="-2"/>
          <w:sz w:val="16"/>
          <w:szCs w:val="16"/>
        </w:rPr>
        <w:t>дней со дня принятия.</w:t>
      </w:r>
    </w:p>
    <w:p w:rsidR="00335ACD" w:rsidRPr="00335ACD" w:rsidRDefault="00335ACD" w:rsidP="00335ACD">
      <w:pPr>
        <w:widowControl w:val="0"/>
        <w:shd w:val="clear" w:color="auto" w:fill="FFFFFF"/>
        <w:tabs>
          <w:tab w:val="left" w:pos="1190"/>
          <w:tab w:val="left" w:leader="underscore" w:pos="2563"/>
        </w:tabs>
        <w:autoSpaceDE w:val="0"/>
        <w:autoSpaceDN w:val="0"/>
        <w:adjustRightInd w:val="0"/>
        <w:spacing w:after="0" w:line="240" w:lineRule="auto"/>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before="149" w:after="0" w:line="240" w:lineRule="auto"/>
        <w:contextualSpacing/>
        <w:jc w:val="center"/>
        <w:rPr>
          <w:sz w:val="16"/>
          <w:szCs w:val="16"/>
        </w:rPr>
      </w:pPr>
      <w:r w:rsidRPr="00335ACD">
        <w:rPr>
          <w:b/>
          <w:spacing w:val="-3"/>
          <w:sz w:val="16"/>
          <w:szCs w:val="16"/>
        </w:rPr>
        <w:t>Статья 17</w:t>
      </w:r>
      <w:r w:rsidRPr="00335ACD">
        <w:rPr>
          <w:spacing w:val="-3"/>
          <w:sz w:val="16"/>
          <w:szCs w:val="16"/>
        </w:rPr>
        <w:t xml:space="preserve">. </w:t>
      </w:r>
      <w:r w:rsidRPr="00335ACD">
        <w:rPr>
          <w:b/>
          <w:bCs/>
          <w:spacing w:val="-3"/>
          <w:sz w:val="16"/>
          <w:szCs w:val="16"/>
        </w:rPr>
        <w:t xml:space="preserve">Внесение изменений в решение о местном </w:t>
      </w:r>
      <w:r w:rsidRPr="00335ACD">
        <w:rPr>
          <w:b/>
          <w:spacing w:val="-3"/>
          <w:sz w:val="16"/>
          <w:szCs w:val="16"/>
        </w:rPr>
        <w:t>бюджете</w:t>
      </w:r>
    </w:p>
    <w:p w:rsidR="00335ACD" w:rsidRPr="00335ACD" w:rsidRDefault="00335ACD" w:rsidP="00335ACD">
      <w:pPr>
        <w:widowControl w:val="0"/>
        <w:shd w:val="clear" w:color="auto" w:fill="FFFFFF"/>
        <w:tabs>
          <w:tab w:val="left" w:leader="underscore" w:pos="3154"/>
        </w:tabs>
        <w:autoSpaceDE w:val="0"/>
        <w:autoSpaceDN w:val="0"/>
        <w:adjustRightInd w:val="0"/>
        <w:spacing w:before="91" w:after="0" w:line="240" w:lineRule="auto"/>
        <w:contextualSpacing/>
        <w:jc w:val="both"/>
        <w:rPr>
          <w:sz w:val="16"/>
          <w:szCs w:val="16"/>
        </w:rPr>
      </w:pPr>
      <w:r w:rsidRPr="00335ACD">
        <w:rPr>
          <w:spacing w:val="-1"/>
          <w:sz w:val="16"/>
          <w:szCs w:val="16"/>
        </w:rPr>
        <w:t xml:space="preserve">       17.1. Проект   решения</w:t>
      </w:r>
      <w:r w:rsidRPr="00335ACD">
        <w:rPr>
          <w:sz w:val="16"/>
          <w:szCs w:val="16"/>
        </w:rPr>
        <w:t xml:space="preserve">  Собрания представителей о внесении изменений в решение о местном бюджете вносится в Собрание представителей </w:t>
      </w:r>
      <w:r w:rsidRPr="00335ACD">
        <w:rPr>
          <w:iCs/>
          <w:sz w:val="16"/>
          <w:szCs w:val="16"/>
        </w:rPr>
        <w:t xml:space="preserve">Администрацией городского поселения </w:t>
      </w:r>
      <w:r w:rsidRPr="00335ACD">
        <w:rPr>
          <w:sz w:val="16"/>
          <w:szCs w:val="16"/>
        </w:rPr>
        <w:t xml:space="preserve">с </w:t>
      </w:r>
      <w:r w:rsidRPr="00335ACD">
        <w:rPr>
          <w:spacing w:val="-2"/>
          <w:sz w:val="16"/>
          <w:szCs w:val="16"/>
        </w:rPr>
        <w:t>представлением соответствующих обоснований.</w:t>
      </w:r>
    </w:p>
    <w:p w:rsidR="00335ACD" w:rsidRPr="00335ACD" w:rsidRDefault="00335ACD" w:rsidP="00335ACD">
      <w:pPr>
        <w:widowControl w:val="0"/>
        <w:shd w:val="clear" w:color="auto" w:fill="FFFFFF"/>
        <w:autoSpaceDE w:val="0"/>
        <w:autoSpaceDN w:val="0"/>
        <w:adjustRightInd w:val="0"/>
        <w:spacing w:after="0" w:line="240" w:lineRule="auto"/>
        <w:contextualSpacing/>
        <w:jc w:val="both"/>
        <w:rPr>
          <w:sz w:val="16"/>
          <w:szCs w:val="16"/>
        </w:rPr>
      </w:pPr>
      <w:r w:rsidRPr="00335ACD">
        <w:rPr>
          <w:sz w:val="16"/>
          <w:szCs w:val="16"/>
        </w:rPr>
        <w:t xml:space="preserve">       Одновременно  проект  решения  о  внесении  изменений  в  решение   о местном       бюджете направляется</w:t>
      </w:r>
      <w:r w:rsidRPr="00335ACD">
        <w:rPr>
          <w:iCs/>
          <w:sz w:val="16"/>
          <w:szCs w:val="16"/>
        </w:rPr>
        <w:t xml:space="preserve"> Администрацией городского поселения Петра Дубрава </w:t>
      </w:r>
      <w:r w:rsidRPr="00335ACD">
        <w:rPr>
          <w:sz w:val="16"/>
          <w:szCs w:val="16"/>
        </w:rPr>
        <w:t>в о</w:t>
      </w:r>
      <w:r w:rsidRPr="00335ACD">
        <w:rPr>
          <w:iCs/>
          <w:sz w:val="16"/>
          <w:szCs w:val="16"/>
        </w:rPr>
        <w:t>рган внешнего муниципального финансового контроля</w:t>
      </w:r>
      <w:r w:rsidRPr="00335ACD">
        <w:rPr>
          <w:i/>
          <w:iCs/>
          <w:spacing w:val="-1"/>
          <w:sz w:val="16"/>
          <w:szCs w:val="16"/>
        </w:rPr>
        <w:t>.</w:t>
      </w:r>
    </w:p>
    <w:p w:rsidR="00335ACD" w:rsidRPr="00335ACD" w:rsidRDefault="00335ACD" w:rsidP="00335ACD">
      <w:pPr>
        <w:widowControl w:val="0"/>
        <w:shd w:val="clear" w:color="auto" w:fill="FFFFFF"/>
        <w:autoSpaceDE w:val="0"/>
        <w:autoSpaceDN w:val="0"/>
        <w:adjustRightInd w:val="0"/>
        <w:spacing w:after="0" w:line="240" w:lineRule="auto"/>
        <w:contextualSpacing/>
        <w:jc w:val="both"/>
        <w:rPr>
          <w:sz w:val="16"/>
          <w:szCs w:val="16"/>
        </w:rPr>
      </w:pPr>
      <w:r w:rsidRPr="00335ACD">
        <w:rPr>
          <w:sz w:val="16"/>
          <w:szCs w:val="16"/>
        </w:rPr>
        <w:t xml:space="preserve">       Проект решения о внесении изменений в решение о местном бюджете </w:t>
      </w:r>
      <w:r w:rsidRPr="00335ACD">
        <w:rPr>
          <w:spacing w:val="-1"/>
          <w:sz w:val="16"/>
          <w:szCs w:val="16"/>
        </w:rPr>
        <w:t>рассматривает</w:t>
      </w:r>
      <w:r w:rsidRPr="00335ACD">
        <w:rPr>
          <w:sz w:val="16"/>
          <w:szCs w:val="16"/>
        </w:rPr>
        <w:t xml:space="preserve"> Собрание представителей городского поселения Петра Дубрава муниципального района Волжский во внеочередном порядке.</w:t>
      </w:r>
    </w:p>
    <w:p w:rsidR="00335ACD" w:rsidRPr="00335ACD" w:rsidRDefault="00335ACD" w:rsidP="00335ACD">
      <w:pPr>
        <w:widowControl w:val="0"/>
        <w:shd w:val="clear" w:color="auto" w:fill="FFFFFF"/>
        <w:tabs>
          <w:tab w:val="left" w:pos="1190"/>
          <w:tab w:val="left" w:leader="underscore" w:pos="2563"/>
        </w:tabs>
        <w:autoSpaceDE w:val="0"/>
        <w:autoSpaceDN w:val="0"/>
        <w:adjustRightInd w:val="0"/>
        <w:spacing w:after="0" w:line="240" w:lineRule="auto"/>
        <w:contextualSpacing/>
        <w:jc w:val="both"/>
        <w:rPr>
          <w:sz w:val="16"/>
          <w:szCs w:val="16"/>
        </w:rPr>
      </w:pPr>
      <w:r w:rsidRPr="00335ACD">
        <w:rPr>
          <w:spacing w:val="-1"/>
          <w:sz w:val="16"/>
          <w:szCs w:val="16"/>
        </w:rPr>
        <w:t xml:space="preserve">       17.2. </w:t>
      </w:r>
      <w:r w:rsidRPr="00335ACD">
        <w:rPr>
          <w:spacing w:val="-6"/>
          <w:sz w:val="16"/>
          <w:szCs w:val="16"/>
        </w:rPr>
        <w:t>Принятое Собранием представителей р</w:t>
      </w:r>
      <w:r w:rsidRPr="00335ACD">
        <w:rPr>
          <w:sz w:val="16"/>
          <w:szCs w:val="16"/>
        </w:rPr>
        <w:t>ешение о внесении изменений в бюджете подлежит подписанию Главой городского поселения и официальному о</w:t>
      </w:r>
      <w:r w:rsidRPr="00335ACD">
        <w:rPr>
          <w:spacing w:val="-4"/>
          <w:sz w:val="16"/>
          <w:szCs w:val="16"/>
        </w:rPr>
        <w:t xml:space="preserve">публикованию  не </w:t>
      </w:r>
      <w:r w:rsidRPr="00335ACD">
        <w:rPr>
          <w:spacing w:val="-3"/>
          <w:sz w:val="16"/>
          <w:szCs w:val="16"/>
        </w:rPr>
        <w:t xml:space="preserve">позднее </w:t>
      </w:r>
      <w:r w:rsidRPr="00335ACD">
        <w:rPr>
          <w:spacing w:val="-17"/>
          <w:sz w:val="16"/>
          <w:szCs w:val="16"/>
        </w:rPr>
        <w:t xml:space="preserve">10 </w:t>
      </w:r>
      <w:r w:rsidRPr="00335ACD">
        <w:rPr>
          <w:spacing w:val="-2"/>
          <w:sz w:val="16"/>
          <w:szCs w:val="16"/>
        </w:rPr>
        <w:t>дней со дня принятия.</w:t>
      </w:r>
    </w:p>
    <w:p w:rsidR="00335ACD" w:rsidRPr="00335ACD" w:rsidRDefault="00335ACD" w:rsidP="00335ACD">
      <w:pPr>
        <w:widowControl w:val="0"/>
        <w:shd w:val="clear" w:color="auto" w:fill="FFFFFF"/>
        <w:tabs>
          <w:tab w:val="left" w:leader="underscore" w:pos="2496"/>
          <w:tab w:val="left" w:pos="4301"/>
          <w:tab w:val="left" w:pos="6509"/>
        </w:tabs>
        <w:autoSpaceDE w:val="0"/>
        <w:autoSpaceDN w:val="0"/>
        <w:adjustRightInd w:val="0"/>
        <w:spacing w:after="0" w:line="240" w:lineRule="auto"/>
        <w:contextualSpacing/>
        <w:jc w:val="both"/>
        <w:rPr>
          <w:b/>
          <w:spacing w:val="-1"/>
          <w:sz w:val="16"/>
          <w:szCs w:val="16"/>
        </w:rPr>
      </w:pPr>
    </w:p>
    <w:p w:rsidR="00335ACD" w:rsidRPr="00335ACD" w:rsidRDefault="00335ACD" w:rsidP="00335ACD">
      <w:pPr>
        <w:widowControl w:val="0"/>
        <w:shd w:val="clear" w:color="auto" w:fill="FFFFFF"/>
        <w:tabs>
          <w:tab w:val="left" w:leader="underscore" w:pos="2496"/>
          <w:tab w:val="left" w:pos="4301"/>
          <w:tab w:val="left" w:pos="6509"/>
        </w:tabs>
        <w:autoSpaceDE w:val="0"/>
        <w:autoSpaceDN w:val="0"/>
        <w:adjustRightInd w:val="0"/>
        <w:spacing w:after="0" w:line="240" w:lineRule="auto"/>
        <w:contextualSpacing/>
        <w:jc w:val="center"/>
        <w:rPr>
          <w:sz w:val="16"/>
          <w:szCs w:val="16"/>
        </w:rPr>
      </w:pPr>
      <w:r w:rsidRPr="00335ACD">
        <w:rPr>
          <w:b/>
          <w:spacing w:val="-1"/>
          <w:sz w:val="16"/>
          <w:szCs w:val="16"/>
        </w:rPr>
        <w:t xml:space="preserve">Статья 18. </w:t>
      </w:r>
      <w:r w:rsidRPr="00335ACD">
        <w:rPr>
          <w:b/>
          <w:bCs/>
          <w:spacing w:val="-1"/>
          <w:sz w:val="16"/>
          <w:szCs w:val="16"/>
        </w:rPr>
        <w:t>Временное управление бюджетом</w:t>
      </w:r>
    </w:p>
    <w:p w:rsidR="00335ACD" w:rsidRPr="00335ACD" w:rsidRDefault="00335ACD" w:rsidP="00335ACD">
      <w:pPr>
        <w:widowControl w:val="0"/>
        <w:shd w:val="clear" w:color="auto" w:fill="FFFFFF"/>
        <w:autoSpaceDE w:val="0"/>
        <w:autoSpaceDN w:val="0"/>
        <w:adjustRightInd w:val="0"/>
        <w:spacing w:before="62" w:after="0" w:line="240" w:lineRule="auto"/>
        <w:ind w:right="10"/>
        <w:contextualSpacing/>
        <w:jc w:val="both"/>
        <w:rPr>
          <w:sz w:val="16"/>
          <w:szCs w:val="16"/>
        </w:rPr>
      </w:pPr>
      <w:r w:rsidRPr="00335ACD">
        <w:rPr>
          <w:sz w:val="16"/>
          <w:szCs w:val="16"/>
        </w:rPr>
        <w:t xml:space="preserve">       18.1. В случае если решение о бюджете не вступило в силу с начала текущего финансового года:</w:t>
      </w:r>
    </w:p>
    <w:p w:rsidR="00335ACD" w:rsidRPr="00335ACD" w:rsidRDefault="00335ACD" w:rsidP="00335ACD">
      <w:pPr>
        <w:widowControl w:val="0"/>
        <w:shd w:val="clear" w:color="auto" w:fill="FFFFFF"/>
        <w:tabs>
          <w:tab w:val="left" w:pos="821"/>
          <w:tab w:val="left" w:leader="underscore" w:pos="4315"/>
        </w:tabs>
        <w:autoSpaceDE w:val="0"/>
        <w:autoSpaceDN w:val="0"/>
        <w:adjustRightInd w:val="0"/>
        <w:spacing w:before="72" w:after="0" w:line="240" w:lineRule="auto"/>
        <w:contextualSpacing/>
        <w:jc w:val="both"/>
        <w:rPr>
          <w:sz w:val="16"/>
          <w:szCs w:val="16"/>
        </w:rPr>
      </w:pPr>
      <w:r w:rsidRPr="00335ACD">
        <w:rPr>
          <w:sz w:val="16"/>
          <w:szCs w:val="16"/>
        </w:rPr>
        <w:t xml:space="preserve">- финансовое управление </w:t>
      </w:r>
      <w:r w:rsidRPr="00335ACD">
        <w:rPr>
          <w:iCs/>
          <w:sz w:val="16"/>
          <w:szCs w:val="16"/>
        </w:rPr>
        <w:t xml:space="preserve">муниципального района </w:t>
      </w:r>
      <w:proofErr w:type="gramStart"/>
      <w:r w:rsidRPr="00335ACD">
        <w:rPr>
          <w:iCs/>
          <w:sz w:val="16"/>
          <w:szCs w:val="16"/>
        </w:rPr>
        <w:t>Волжский</w:t>
      </w:r>
      <w:proofErr w:type="gramEnd"/>
      <w:r w:rsidRPr="00335ACD">
        <w:rPr>
          <w:iCs/>
          <w:sz w:val="16"/>
          <w:szCs w:val="16"/>
        </w:rPr>
        <w:t xml:space="preserve"> Самарской области </w:t>
      </w:r>
      <w:r w:rsidRPr="00335ACD">
        <w:rPr>
          <w:sz w:val="16"/>
          <w:szCs w:val="16"/>
        </w:rPr>
        <w:t xml:space="preserve">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превышающие одной двенадцатой части бюджетных ассигнований </w:t>
      </w:r>
      <w:r w:rsidRPr="00335ACD">
        <w:rPr>
          <w:spacing w:val="-1"/>
          <w:sz w:val="16"/>
          <w:szCs w:val="16"/>
        </w:rPr>
        <w:t>и лимитов бюджетных обязательств в отчетном финансовом году;</w:t>
      </w:r>
    </w:p>
    <w:p w:rsidR="00335ACD" w:rsidRPr="00335ACD" w:rsidRDefault="00335ACD" w:rsidP="00335ACD">
      <w:pPr>
        <w:widowControl w:val="0"/>
        <w:shd w:val="clear" w:color="auto" w:fill="FFFFFF"/>
        <w:tabs>
          <w:tab w:val="left" w:pos="821"/>
        </w:tabs>
        <w:autoSpaceDE w:val="0"/>
        <w:autoSpaceDN w:val="0"/>
        <w:adjustRightInd w:val="0"/>
        <w:spacing w:before="67" w:after="0" w:line="240" w:lineRule="auto"/>
        <w:ind w:right="5"/>
        <w:contextualSpacing/>
        <w:jc w:val="both"/>
        <w:rPr>
          <w:sz w:val="16"/>
          <w:szCs w:val="16"/>
        </w:rPr>
      </w:pPr>
      <w:r w:rsidRPr="00335ACD">
        <w:rPr>
          <w:sz w:val="16"/>
          <w:szCs w:val="16"/>
        </w:rPr>
        <w:t>-</w:t>
      </w:r>
      <w:r w:rsidRPr="00335ACD">
        <w:rPr>
          <w:sz w:val="16"/>
          <w:szCs w:val="16"/>
        </w:rPr>
        <w:tab/>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335ACD" w:rsidRPr="00335ACD" w:rsidRDefault="00335ACD" w:rsidP="00335ACD">
      <w:pPr>
        <w:widowControl w:val="0"/>
        <w:shd w:val="clear" w:color="auto" w:fill="FFFFFF"/>
        <w:tabs>
          <w:tab w:val="left" w:pos="936"/>
        </w:tabs>
        <w:autoSpaceDE w:val="0"/>
        <w:autoSpaceDN w:val="0"/>
        <w:adjustRightInd w:val="0"/>
        <w:spacing w:before="77" w:after="0" w:line="240" w:lineRule="auto"/>
        <w:contextualSpacing/>
        <w:jc w:val="both"/>
        <w:rPr>
          <w:sz w:val="16"/>
          <w:szCs w:val="16"/>
        </w:rPr>
      </w:pPr>
      <w:r w:rsidRPr="00335ACD">
        <w:rPr>
          <w:sz w:val="16"/>
          <w:szCs w:val="16"/>
        </w:rPr>
        <w:t>-</w:t>
      </w:r>
      <w:r w:rsidRPr="00335ACD">
        <w:rPr>
          <w:sz w:val="16"/>
          <w:szCs w:val="16"/>
        </w:rPr>
        <w:tab/>
        <w:t xml:space="preserve">порядок распределения и (или) предоставления межбюджетных трансфертов другим бюджетам бюджетной системы Российской Федерации </w:t>
      </w:r>
      <w:r w:rsidRPr="00335ACD">
        <w:rPr>
          <w:spacing w:val="-1"/>
          <w:sz w:val="16"/>
          <w:szCs w:val="16"/>
        </w:rPr>
        <w:t>сохраняется в виде, определенном на отчетный финансовый год.</w:t>
      </w:r>
    </w:p>
    <w:p w:rsidR="00335ACD" w:rsidRPr="00335ACD" w:rsidRDefault="00335ACD" w:rsidP="00335ACD">
      <w:pPr>
        <w:widowControl w:val="0"/>
        <w:shd w:val="clear" w:color="auto" w:fill="FFFFFF"/>
        <w:tabs>
          <w:tab w:val="left" w:pos="1128"/>
        </w:tabs>
        <w:autoSpaceDE w:val="0"/>
        <w:autoSpaceDN w:val="0"/>
        <w:adjustRightInd w:val="0"/>
        <w:spacing w:before="10" w:after="0" w:line="240" w:lineRule="auto"/>
        <w:contextualSpacing/>
        <w:jc w:val="both"/>
        <w:rPr>
          <w:sz w:val="16"/>
          <w:szCs w:val="16"/>
        </w:rPr>
      </w:pPr>
      <w:r w:rsidRPr="00335ACD">
        <w:rPr>
          <w:bCs/>
          <w:spacing w:val="-8"/>
          <w:sz w:val="16"/>
          <w:szCs w:val="16"/>
        </w:rPr>
        <w:t xml:space="preserve">        18.2.</w:t>
      </w:r>
      <w:r w:rsidRPr="00335ACD">
        <w:rPr>
          <w:bCs/>
          <w:sz w:val="16"/>
          <w:szCs w:val="16"/>
        </w:rPr>
        <w:tab/>
      </w:r>
      <w:r w:rsidRPr="00335ACD">
        <w:rPr>
          <w:sz w:val="16"/>
          <w:szCs w:val="16"/>
        </w:rPr>
        <w:t xml:space="preserve">Если решение о бюджете не вступило в силу через три месяца после начала финансового года, финансовое управление  </w:t>
      </w:r>
      <w:r w:rsidRPr="00335ACD">
        <w:rPr>
          <w:iCs/>
          <w:sz w:val="16"/>
          <w:szCs w:val="16"/>
        </w:rPr>
        <w:t xml:space="preserve">муниципального района </w:t>
      </w:r>
      <w:proofErr w:type="gramStart"/>
      <w:r w:rsidRPr="00335ACD">
        <w:rPr>
          <w:iCs/>
          <w:sz w:val="16"/>
          <w:szCs w:val="16"/>
        </w:rPr>
        <w:t>Волжский</w:t>
      </w:r>
      <w:proofErr w:type="gramEnd"/>
      <w:r w:rsidRPr="00335ACD">
        <w:rPr>
          <w:iCs/>
          <w:sz w:val="16"/>
          <w:szCs w:val="16"/>
        </w:rPr>
        <w:t xml:space="preserve"> Самарской области </w:t>
      </w:r>
      <w:r w:rsidRPr="00335ACD">
        <w:rPr>
          <w:sz w:val="16"/>
          <w:szCs w:val="16"/>
        </w:rPr>
        <w:t>организует исполнение бюджета при соблюдении условий, определенных пунктом 14.1 настоящей статьи.</w:t>
      </w:r>
    </w:p>
    <w:p w:rsidR="00335ACD" w:rsidRPr="00335ACD" w:rsidRDefault="00335ACD" w:rsidP="00335ACD">
      <w:pPr>
        <w:widowControl w:val="0"/>
        <w:shd w:val="clear" w:color="auto" w:fill="FFFFFF"/>
        <w:autoSpaceDE w:val="0"/>
        <w:autoSpaceDN w:val="0"/>
        <w:adjustRightInd w:val="0"/>
        <w:spacing w:before="168" w:after="0" w:line="240" w:lineRule="auto"/>
        <w:contextualSpacing/>
        <w:jc w:val="both"/>
        <w:rPr>
          <w:sz w:val="16"/>
          <w:szCs w:val="16"/>
        </w:rPr>
      </w:pPr>
      <w:r w:rsidRPr="00335ACD">
        <w:rPr>
          <w:sz w:val="16"/>
          <w:szCs w:val="16"/>
        </w:rPr>
        <w:t xml:space="preserve">        При этом Администрация  городского поселения Петра Дубрава не имеет права:</w:t>
      </w:r>
    </w:p>
    <w:p w:rsidR="00335ACD" w:rsidRPr="00335ACD" w:rsidRDefault="00335ACD" w:rsidP="00335ACD">
      <w:pPr>
        <w:widowControl w:val="0"/>
        <w:numPr>
          <w:ilvl w:val="0"/>
          <w:numId w:val="35"/>
        </w:numPr>
        <w:shd w:val="clear" w:color="auto" w:fill="FFFFFF"/>
        <w:tabs>
          <w:tab w:val="left" w:pos="778"/>
        </w:tabs>
        <w:autoSpaceDE w:val="0"/>
        <w:autoSpaceDN w:val="0"/>
        <w:adjustRightInd w:val="0"/>
        <w:spacing w:before="91" w:after="0" w:line="240" w:lineRule="auto"/>
        <w:ind w:right="14"/>
        <w:contextualSpacing/>
        <w:jc w:val="both"/>
        <w:rPr>
          <w:sz w:val="16"/>
          <w:szCs w:val="16"/>
        </w:rPr>
      </w:pPr>
      <w:r w:rsidRPr="00335ACD">
        <w:rPr>
          <w:sz w:val="16"/>
          <w:szCs w:val="16"/>
        </w:rPr>
        <w:t xml:space="preserve">доводить лимиты бюджетных обязательств и бюджетные ассигнования на бюджетные инвестиции и </w:t>
      </w:r>
      <w:proofErr w:type="gramStart"/>
      <w:r w:rsidRPr="00335ACD">
        <w:rPr>
          <w:sz w:val="16"/>
          <w:szCs w:val="16"/>
        </w:rPr>
        <w:t>субсидии</w:t>
      </w:r>
      <w:proofErr w:type="gramEnd"/>
      <w:r w:rsidRPr="00335ACD">
        <w:rPr>
          <w:sz w:val="16"/>
          <w:szCs w:val="16"/>
        </w:rPr>
        <w:t xml:space="preserve"> юридическим и физическим лицам, установленные Бюджетным кодексом Российской Федерации;</w:t>
      </w:r>
    </w:p>
    <w:p w:rsidR="00335ACD" w:rsidRPr="00335ACD" w:rsidRDefault="00335ACD" w:rsidP="00335ACD">
      <w:pPr>
        <w:widowControl w:val="0"/>
        <w:numPr>
          <w:ilvl w:val="0"/>
          <w:numId w:val="35"/>
        </w:numPr>
        <w:shd w:val="clear" w:color="auto" w:fill="FFFFFF"/>
        <w:tabs>
          <w:tab w:val="left" w:pos="778"/>
        </w:tabs>
        <w:autoSpaceDE w:val="0"/>
        <w:autoSpaceDN w:val="0"/>
        <w:adjustRightInd w:val="0"/>
        <w:spacing w:before="163" w:after="0" w:line="240" w:lineRule="auto"/>
        <w:contextualSpacing/>
        <w:jc w:val="both"/>
        <w:rPr>
          <w:sz w:val="16"/>
          <w:szCs w:val="16"/>
        </w:rPr>
      </w:pPr>
      <w:r w:rsidRPr="00335ACD">
        <w:rPr>
          <w:sz w:val="16"/>
          <w:szCs w:val="16"/>
        </w:rPr>
        <w:t>предоставлять бюджетные кредиты;</w:t>
      </w:r>
    </w:p>
    <w:p w:rsidR="00335ACD" w:rsidRPr="00335ACD" w:rsidRDefault="00335ACD" w:rsidP="00335ACD">
      <w:pPr>
        <w:widowControl w:val="0"/>
        <w:shd w:val="clear" w:color="auto" w:fill="FFFFFF"/>
        <w:tabs>
          <w:tab w:val="left" w:pos="835"/>
        </w:tabs>
        <w:autoSpaceDE w:val="0"/>
        <w:autoSpaceDN w:val="0"/>
        <w:adjustRightInd w:val="0"/>
        <w:spacing w:before="96" w:after="0" w:line="240" w:lineRule="auto"/>
        <w:ind w:right="10"/>
        <w:contextualSpacing/>
        <w:jc w:val="both"/>
        <w:rPr>
          <w:sz w:val="16"/>
          <w:szCs w:val="16"/>
        </w:rPr>
      </w:pPr>
      <w:r w:rsidRPr="00335ACD">
        <w:rPr>
          <w:sz w:val="16"/>
          <w:szCs w:val="16"/>
        </w:rPr>
        <w:t>-</w:t>
      </w:r>
      <w:r w:rsidRPr="00335ACD">
        <w:rPr>
          <w:sz w:val="16"/>
          <w:szCs w:val="16"/>
        </w:rPr>
        <w:tab/>
        <w:t>осуществлять заимствования в размере более одной восьмой объема заимствований предыдущего финансового года в расчете на квартал;</w:t>
      </w:r>
    </w:p>
    <w:p w:rsidR="00335ACD" w:rsidRPr="00335ACD" w:rsidRDefault="00335ACD" w:rsidP="00335ACD">
      <w:pPr>
        <w:widowControl w:val="0"/>
        <w:shd w:val="clear" w:color="auto" w:fill="FFFFFF"/>
        <w:tabs>
          <w:tab w:val="left" w:pos="782"/>
        </w:tabs>
        <w:autoSpaceDE w:val="0"/>
        <w:autoSpaceDN w:val="0"/>
        <w:adjustRightInd w:val="0"/>
        <w:spacing w:before="158" w:after="0" w:line="240" w:lineRule="auto"/>
        <w:contextualSpacing/>
        <w:jc w:val="both"/>
        <w:rPr>
          <w:sz w:val="16"/>
          <w:szCs w:val="16"/>
        </w:rPr>
      </w:pPr>
      <w:r w:rsidRPr="00335ACD">
        <w:rPr>
          <w:sz w:val="16"/>
          <w:szCs w:val="16"/>
        </w:rPr>
        <w:t>- формировать резервный фонд.</w:t>
      </w:r>
    </w:p>
    <w:p w:rsidR="00335ACD" w:rsidRPr="00335ACD" w:rsidRDefault="00335ACD" w:rsidP="00335ACD">
      <w:pPr>
        <w:widowControl w:val="0"/>
        <w:shd w:val="clear" w:color="auto" w:fill="FFFFFF"/>
        <w:tabs>
          <w:tab w:val="left" w:pos="1128"/>
        </w:tabs>
        <w:autoSpaceDE w:val="0"/>
        <w:autoSpaceDN w:val="0"/>
        <w:adjustRightInd w:val="0"/>
        <w:spacing w:before="96" w:after="0" w:line="240" w:lineRule="auto"/>
        <w:ind w:right="10"/>
        <w:contextualSpacing/>
        <w:jc w:val="both"/>
        <w:rPr>
          <w:sz w:val="16"/>
          <w:szCs w:val="16"/>
        </w:rPr>
      </w:pPr>
      <w:r w:rsidRPr="00335ACD">
        <w:rPr>
          <w:spacing w:val="-8"/>
          <w:sz w:val="16"/>
          <w:szCs w:val="16"/>
        </w:rPr>
        <w:t xml:space="preserve">        18.3.</w:t>
      </w:r>
      <w:r w:rsidRPr="00335ACD">
        <w:rPr>
          <w:sz w:val="16"/>
          <w:szCs w:val="16"/>
        </w:rPr>
        <w:tab/>
        <w:t xml:space="preserve">Указанные в пунктах 13.1 и 13.2 настоящей статьи ограничения не распространяются на расходы, связанные с выполнением публичных </w:t>
      </w:r>
      <w:r w:rsidRPr="00335ACD">
        <w:rPr>
          <w:spacing w:val="-1"/>
          <w:sz w:val="16"/>
          <w:szCs w:val="16"/>
        </w:rPr>
        <w:t xml:space="preserve">нормативных обязательств, обслуживанием и погашением муниципального долга, </w:t>
      </w:r>
      <w:r w:rsidRPr="00335ACD">
        <w:rPr>
          <w:sz w:val="16"/>
          <w:szCs w:val="16"/>
        </w:rPr>
        <w:t>выполнением международных договоров.</w:t>
      </w:r>
    </w:p>
    <w:p w:rsidR="00335ACD" w:rsidRPr="00335ACD" w:rsidRDefault="00335ACD" w:rsidP="00335ACD">
      <w:pPr>
        <w:widowControl w:val="0"/>
        <w:shd w:val="clear" w:color="auto" w:fill="FFFFFF"/>
        <w:tabs>
          <w:tab w:val="left" w:pos="1128"/>
        </w:tabs>
        <w:autoSpaceDE w:val="0"/>
        <w:autoSpaceDN w:val="0"/>
        <w:adjustRightInd w:val="0"/>
        <w:spacing w:before="96" w:after="0" w:line="240" w:lineRule="auto"/>
        <w:ind w:right="10"/>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before="77" w:after="0" w:line="240" w:lineRule="auto"/>
        <w:ind w:right="14"/>
        <w:contextualSpacing/>
        <w:jc w:val="center"/>
        <w:rPr>
          <w:sz w:val="16"/>
          <w:szCs w:val="16"/>
        </w:rPr>
      </w:pPr>
      <w:r w:rsidRPr="00335ACD">
        <w:rPr>
          <w:b/>
          <w:sz w:val="16"/>
          <w:szCs w:val="16"/>
        </w:rPr>
        <w:t xml:space="preserve">Статья 19. </w:t>
      </w:r>
      <w:r w:rsidRPr="00335ACD">
        <w:rPr>
          <w:b/>
          <w:bCs/>
          <w:sz w:val="16"/>
          <w:szCs w:val="16"/>
        </w:rPr>
        <w:t>Внесение изменений в муниципальный нормативный правовой акт о бюджете по окончании периода временного управления бюджетом</w:t>
      </w:r>
    </w:p>
    <w:p w:rsidR="00335ACD" w:rsidRPr="00335ACD" w:rsidRDefault="00335ACD" w:rsidP="00335ACD">
      <w:pPr>
        <w:widowControl w:val="0"/>
        <w:shd w:val="clear" w:color="auto" w:fill="FFFFFF"/>
        <w:autoSpaceDE w:val="0"/>
        <w:autoSpaceDN w:val="0"/>
        <w:adjustRightInd w:val="0"/>
        <w:spacing w:before="77" w:after="0" w:line="240" w:lineRule="auto"/>
        <w:ind w:right="10"/>
        <w:contextualSpacing/>
        <w:jc w:val="both"/>
        <w:rPr>
          <w:sz w:val="16"/>
          <w:szCs w:val="16"/>
        </w:rPr>
      </w:pPr>
      <w:r w:rsidRPr="00335ACD">
        <w:rPr>
          <w:sz w:val="16"/>
          <w:szCs w:val="16"/>
        </w:rPr>
        <w:t xml:space="preserve">        19.1. </w:t>
      </w:r>
      <w:proofErr w:type="gramStart"/>
      <w:r w:rsidRPr="00335ACD">
        <w:rPr>
          <w:sz w:val="16"/>
          <w:szCs w:val="16"/>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14 настоящего Положения, в течение   одного   месяца   со   дня   вступления   в   силу указанного  решения Администрация городского поселения Петра Дубрава </w:t>
      </w:r>
      <w:r w:rsidRPr="00335ACD">
        <w:rPr>
          <w:iCs/>
          <w:sz w:val="16"/>
          <w:szCs w:val="16"/>
        </w:rPr>
        <w:t xml:space="preserve">муниципального района Волжский Самарской области </w:t>
      </w:r>
      <w:r w:rsidRPr="00335ACD">
        <w:rPr>
          <w:sz w:val="16"/>
          <w:szCs w:val="16"/>
        </w:rPr>
        <w:t>представляет на рассмотрение и утверждение в Собрание представителей проект</w:t>
      </w:r>
      <w:proofErr w:type="gramEnd"/>
      <w:r w:rsidRPr="00335ACD">
        <w:rPr>
          <w:sz w:val="16"/>
          <w:szCs w:val="16"/>
        </w:rPr>
        <w:t xml:space="preserve">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335ACD" w:rsidRPr="00335ACD" w:rsidRDefault="00335ACD" w:rsidP="00335ACD">
      <w:pPr>
        <w:widowControl w:val="0"/>
        <w:shd w:val="clear" w:color="auto" w:fill="FFFFFF"/>
        <w:autoSpaceDE w:val="0"/>
        <w:autoSpaceDN w:val="0"/>
        <w:adjustRightInd w:val="0"/>
        <w:spacing w:after="0" w:line="240" w:lineRule="auto"/>
        <w:contextualSpacing/>
        <w:jc w:val="both"/>
        <w:rPr>
          <w:spacing w:val="-1"/>
          <w:sz w:val="16"/>
          <w:szCs w:val="16"/>
        </w:rPr>
      </w:pPr>
      <w:r w:rsidRPr="00335ACD">
        <w:rPr>
          <w:sz w:val="16"/>
          <w:szCs w:val="16"/>
        </w:rPr>
        <w:t xml:space="preserve">       19.2.Указанный проект решения рассматривается и утверждается в Собрании представителей в срок, </w:t>
      </w:r>
      <w:r w:rsidRPr="00335ACD">
        <w:rPr>
          <w:spacing w:val="-1"/>
          <w:sz w:val="16"/>
          <w:szCs w:val="16"/>
        </w:rPr>
        <w:t>не превышающий 15 дней со дня его представления.</w:t>
      </w:r>
    </w:p>
    <w:p w:rsidR="00335ACD" w:rsidRPr="00335ACD" w:rsidRDefault="00335ACD" w:rsidP="00335ACD">
      <w:pPr>
        <w:widowControl w:val="0"/>
        <w:shd w:val="clear" w:color="auto" w:fill="FFFFFF"/>
        <w:autoSpaceDE w:val="0"/>
        <w:autoSpaceDN w:val="0"/>
        <w:adjustRightInd w:val="0"/>
        <w:spacing w:after="0" w:line="240" w:lineRule="auto"/>
        <w:contextualSpacing/>
        <w:jc w:val="both"/>
        <w:rPr>
          <w:spacing w:val="-1"/>
          <w:sz w:val="16"/>
          <w:szCs w:val="16"/>
        </w:rPr>
      </w:pPr>
    </w:p>
    <w:p w:rsidR="00335ACD" w:rsidRPr="00335ACD" w:rsidRDefault="00335ACD" w:rsidP="00335ACD">
      <w:pPr>
        <w:widowControl w:val="0"/>
        <w:shd w:val="clear" w:color="auto" w:fill="FFFFFF"/>
        <w:autoSpaceDE w:val="0"/>
        <w:autoSpaceDN w:val="0"/>
        <w:adjustRightInd w:val="0"/>
        <w:spacing w:after="0" w:line="240" w:lineRule="auto"/>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before="581" w:after="0" w:line="240" w:lineRule="auto"/>
        <w:contextualSpacing/>
        <w:jc w:val="center"/>
        <w:rPr>
          <w:b/>
          <w:bCs/>
          <w:sz w:val="16"/>
          <w:szCs w:val="16"/>
        </w:rPr>
      </w:pPr>
      <w:r w:rsidRPr="00335ACD">
        <w:rPr>
          <w:b/>
          <w:sz w:val="16"/>
          <w:szCs w:val="16"/>
        </w:rPr>
        <w:t xml:space="preserve">Раздел </w:t>
      </w:r>
      <w:r w:rsidRPr="00335ACD">
        <w:rPr>
          <w:b/>
          <w:sz w:val="16"/>
          <w:szCs w:val="16"/>
          <w:lang w:val="en-US"/>
        </w:rPr>
        <w:t>V</w:t>
      </w:r>
      <w:r w:rsidRPr="00335ACD">
        <w:rPr>
          <w:b/>
          <w:sz w:val="16"/>
          <w:szCs w:val="16"/>
        </w:rPr>
        <w:t xml:space="preserve">. </w:t>
      </w:r>
      <w:r w:rsidRPr="00335ACD">
        <w:rPr>
          <w:b/>
          <w:bCs/>
          <w:sz w:val="16"/>
          <w:szCs w:val="16"/>
        </w:rPr>
        <w:t>ИСПОЛНЕНИЕ МЕСТНОГО БЮДЖЕТА</w:t>
      </w:r>
    </w:p>
    <w:p w:rsidR="00335ACD" w:rsidRPr="00335ACD" w:rsidRDefault="00335ACD" w:rsidP="00335ACD">
      <w:pPr>
        <w:widowControl w:val="0"/>
        <w:shd w:val="clear" w:color="auto" w:fill="FFFFFF"/>
        <w:autoSpaceDE w:val="0"/>
        <w:autoSpaceDN w:val="0"/>
        <w:adjustRightInd w:val="0"/>
        <w:spacing w:before="581" w:after="0" w:line="240" w:lineRule="auto"/>
        <w:contextualSpacing/>
        <w:jc w:val="center"/>
        <w:rPr>
          <w:sz w:val="16"/>
          <w:szCs w:val="16"/>
        </w:rPr>
      </w:pPr>
    </w:p>
    <w:p w:rsidR="00335ACD" w:rsidRPr="00335ACD" w:rsidRDefault="00335ACD" w:rsidP="00335ACD">
      <w:pPr>
        <w:widowControl w:val="0"/>
        <w:shd w:val="clear" w:color="auto" w:fill="FFFFFF"/>
        <w:autoSpaceDE w:val="0"/>
        <w:autoSpaceDN w:val="0"/>
        <w:adjustRightInd w:val="0"/>
        <w:spacing w:before="600" w:after="0" w:line="240" w:lineRule="auto"/>
        <w:contextualSpacing/>
        <w:jc w:val="center"/>
        <w:rPr>
          <w:sz w:val="16"/>
          <w:szCs w:val="16"/>
        </w:rPr>
      </w:pPr>
      <w:r w:rsidRPr="00335ACD">
        <w:rPr>
          <w:b/>
          <w:sz w:val="16"/>
          <w:szCs w:val="16"/>
        </w:rPr>
        <w:t>Статья 20.</w:t>
      </w:r>
      <w:r w:rsidRPr="00335ACD">
        <w:rPr>
          <w:b/>
          <w:bCs/>
          <w:sz w:val="16"/>
          <w:szCs w:val="16"/>
        </w:rPr>
        <w:t>Основы исполнения местного бюджета</w:t>
      </w:r>
    </w:p>
    <w:p w:rsidR="00335ACD" w:rsidRPr="00335ACD" w:rsidRDefault="00335ACD" w:rsidP="00335ACD">
      <w:pPr>
        <w:widowControl w:val="0"/>
        <w:shd w:val="clear" w:color="auto" w:fill="FFFFFF"/>
        <w:tabs>
          <w:tab w:val="left" w:pos="6115"/>
        </w:tabs>
        <w:autoSpaceDE w:val="0"/>
        <w:autoSpaceDN w:val="0"/>
        <w:adjustRightInd w:val="0"/>
        <w:spacing w:before="91" w:after="0" w:line="240" w:lineRule="auto"/>
        <w:ind w:right="5"/>
        <w:contextualSpacing/>
        <w:jc w:val="both"/>
        <w:rPr>
          <w:sz w:val="16"/>
          <w:szCs w:val="16"/>
        </w:rPr>
      </w:pPr>
      <w:r w:rsidRPr="00335ACD">
        <w:rPr>
          <w:sz w:val="16"/>
          <w:szCs w:val="16"/>
        </w:rPr>
        <w:t xml:space="preserve">      Организация исполнения местного бюджета </w:t>
      </w:r>
      <w:r w:rsidRPr="00335ACD">
        <w:rPr>
          <w:spacing w:val="-2"/>
          <w:sz w:val="16"/>
          <w:szCs w:val="16"/>
        </w:rPr>
        <w:t>возлагается на Администрацию</w:t>
      </w:r>
      <w:r w:rsidRPr="00335ACD">
        <w:rPr>
          <w:iCs/>
          <w:sz w:val="16"/>
          <w:szCs w:val="16"/>
        </w:rPr>
        <w:t xml:space="preserve"> городского поселения Петра Дубрава  муниципального района </w:t>
      </w:r>
      <w:proofErr w:type="gramStart"/>
      <w:r w:rsidRPr="00335ACD">
        <w:rPr>
          <w:iCs/>
          <w:sz w:val="16"/>
          <w:szCs w:val="16"/>
        </w:rPr>
        <w:t>Волжский</w:t>
      </w:r>
      <w:proofErr w:type="gramEnd"/>
      <w:r w:rsidRPr="00335ACD">
        <w:rPr>
          <w:iCs/>
          <w:sz w:val="16"/>
          <w:szCs w:val="16"/>
        </w:rPr>
        <w:t xml:space="preserve"> Самарской области.</w:t>
      </w:r>
    </w:p>
    <w:p w:rsidR="00335ACD" w:rsidRPr="00335ACD" w:rsidRDefault="00335ACD" w:rsidP="00335ACD">
      <w:pPr>
        <w:widowControl w:val="0"/>
        <w:shd w:val="clear" w:color="auto" w:fill="FFFFFF"/>
        <w:autoSpaceDE w:val="0"/>
        <w:autoSpaceDN w:val="0"/>
        <w:adjustRightInd w:val="0"/>
        <w:spacing w:after="0" w:line="240" w:lineRule="auto"/>
        <w:ind w:right="10"/>
        <w:contextualSpacing/>
        <w:jc w:val="both"/>
        <w:rPr>
          <w:sz w:val="16"/>
          <w:szCs w:val="16"/>
        </w:rPr>
      </w:pPr>
      <w:r w:rsidRPr="00335ACD">
        <w:rPr>
          <w:sz w:val="16"/>
          <w:szCs w:val="16"/>
        </w:rPr>
        <w:t xml:space="preserve">      Исполнение местного бюджета организуется на основе сводной бюджетной росписи и кассового плана.</w:t>
      </w:r>
    </w:p>
    <w:p w:rsidR="00335ACD" w:rsidRPr="00335ACD" w:rsidRDefault="00335ACD" w:rsidP="00335ACD">
      <w:pPr>
        <w:widowControl w:val="0"/>
        <w:shd w:val="clear" w:color="auto" w:fill="FFFFFF"/>
        <w:autoSpaceDE w:val="0"/>
        <w:autoSpaceDN w:val="0"/>
        <w:adjustRightInd w:val="0"/>
        <w:spacing w:after="0" w:line="240" w:lineRule="auto"/>
        <w:ind w:right="5"/>
        <w:contextualSpacing/>
        <w:jc w:val="both"/>
        <w:rPr>
          <w:spacing w:val="-1"/>
          <w:sz w:val="16"/>
          <w:szCs w:val="16"/>
        </w:rPr>
      </w:pPr>
      <w:r w:rsidRPr="00335ACD">
        <w:rPr>
          <w:sz w:val="16"/>
          <w:szCs w:val="16"/>
        </w:rPr>
        <w:t xml:space="preserve">      Местный бюджет исполняется на основе единства кассы по казначейской </w:t>
      </w:r>
      <w:r w:rsidRPr="00335ACD">
        <w:rPr>
          <w:spacing w:val="-1"/>
          <w:sz w:val="16"/>
          <w:szCs w:val="16"/>
        </w:rPr>
        <w:t>системе и подведомственности расходов.</w:t>
      </w:r>
    </w:p>
    <w:p w:rsidR="00335ACD" w:rsidRPr="00335ACD" w:rsidRDefault="00335ACD" w:rsidP="00335ACD">
      <w:pPr>
        <w:widowControl w:val="0"/>
        <w:shd w:val="clear" w:color="auto" w:fill="FFFFFF"/>
        <w:autoSpaceDE w:val="0"/>
        <w:autoSpaceDN w:val="0"/>
        <w:adjustRightInd w:val="0"/>
        <w:spacing w:after="0" w:line="240" w:lineRule="auto"/>
        <w:ind w:right="5"/>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before="86" w:after="0" w:line="240" w:lineRule="auto"/>
        <w:contextualSpacing/>
        <w:jc w:val="center"/>
        <w:rPr>
          <w:sz w:val="16"/>
          <w:szCs w:val="16"/>
        </w:rPr>
      </w:pPr>
      <w:r w:rsidRPr="00335ACD">
        <w:rPr>
          <w:b/>
          <w:sz w:val="16"/>
          <w:szCs w:val="16"/>
        </w:rPr>
        <w:t>Статья 21</w:t>
      </w:r>
      <w:r w:rsidRPr="00335ACD">
        <w:rPr>
          <w:sz w:val="16"/>
          <w:szCs w:val="16"/>
        </w:rPr>
        <w:t xml:space="preserve">. </w:t>
      </w:r>
      <w:r w:rsidRPr="00335ACD">
        <w:rPr>
          <w:b/>
          <w:bCs/>
          <w:sz w:val="16"/>
          <w:szCs w:val="16"/>
        </w:rPr>
        <w:t>Исполнение местного бюджета по доходам, расходам и по источникам финансирования его дефицита</w:t>
      </w:r>
    </w:p>
    <w:p w:rsidR="00335ACD" w:rsidRPr="00335ACD" w:rsidRDefault="00335ACD" w:rsidP="00335ACD">
      <w:pPr>
        <w:widowControl w:val="0"/>
        <w:shd w:val="clear" w:color="auto" w:fill="FFFFFF"/>
        <w:autoSpaceDE w:val="0"/>
        <w:autoSpaceDN w:val="0"/>
        <w:adjustRightInd w:val="0"/>
        <w:spacing w:before="86" w:after="0" w:line="240" w:lineRule="auto"/>
        <w:contextualSpacing/>
        <w:jc w:val="both"/>
        <w:rPr>
          <w:sz w:val="16"/>
          <w:szCs w:val="16"/>
        </w:rPr>
      </w:pPr>
      <w:r w:rsidRPr="00335ACD">
        <w:rPr>
          <w:sz w:val="16"/>
          <w:szCs w:val="16"/>
        </w:rPr>
        <w:t xml:space="preserve">          21.1. Исполнение местного бюджета производится по доходам, расходам и источникам финансирования его дефицита.</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21.2. Исполнение   местного   бюджета   по   расходам   осуществляется   в </w:t>
      </w:r>
      <w:r w:rsidRPr="00335ACD">
        <w:rPr>
          <w:spacing w:val="-4"/>
          <w:sz w:val="16"/>
          <w:szCs w:val="16"/>
        </w:rPr>
        <w:t xml:space="preserve">порядке, </w:t>
      </w:r>
      <w:r w:rsidRPr="00335ACD">
        <w:rPr>
          <w:sz w:val="16"/>
          <w:szCs w:val="16"/>
        </w:rPr>
        <w:t>установленном</w:t>
      </w:r>
      <w:r w:rsidRPr="00335ACD">
        <w:rPr>
          <w:spacing w:val="-2"/>
          <w:sz w:val="16"/>
          <w:szCs w:val="16"/>
        </w:rPr>
        <w:t xml:space="preserve"> фи</w:t>
      </w:r>
      <w:r w:rsidRPr="00335ACD">
        <w:rPr>
          <w:iCs/>
          <w:sz w:val="16"/>
          <w:szCs w:val="16"/>
        </w:rPr>
        <w:t xml:space="preserve">нансовым управлением городского поселения Петра Дубрава  муниципального района </w:t>
      </w:r>
      <w:proofErr w:type="gramStart"/>
      <w:r w:rsidRPr="00335ACD">
        <w:rPr>
          <w:iCs/>
          <w:sz w:val="16"/>
          <w:szCs w:val="16"/>
        </w:rPr>
        <w:t>Волжский</w:t>
      </w:r>
      <w:proofErr w:type="gramEnd"/>
      <w:r w:rsidRPr="00335ACD">
        <w:rPr>
          <w:iCs/>
          <w:sz w:val="16"/>
          <w:szCs w:val="16"/>
        </w:rPr>
        <w:t xml:space="preserve"> Самарской области</w:t>
      </w:r>
      <w:r w:rsidRPr="00335ACD">
        <w:rPr>
          <w:i/>
          <w:iCs/>
          <w:spacing w:val="-1"/>
          <w:sz w:val="16"/>
          <w:szCs w:val="16"/>
        </w:rPr>
        <w:t xml:space="preserve">, </w:t>
      </w:r>
      <w:r w:rsidRPr="00335ACD">
        <w:rPr>
          <w:spacing w:val="-1"/>
          <w:sz w:val="16"/>
          <w:szCs w:val="16"/>
        </w:rPr>
        <w:t xml:space="preserve">с соблюдением требований, установленных Бюджетным </w:t>
      </w:r>
      <w:r w:rsidRPr="00335ACD">
        <w:rPr>
          <w:sz w:val="16"/>
          <w:szCs w:val="16"/>
        </w:rPr>
        <w:t>кодексом Российской Федерации</w:t>
      </w:r>
      <w:r w:rsidRPr="00335ACD">
        <w:rPr>
          <w:i/>
          <w:iCs/>
          <w:sz w:val="16"/>
          <w:szCs w:val="16"/>
        </w:rPr>
        <w:t xml:space="preserve">. </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lastRenderedPageBreak/>
        <w:t>Исполнение бюджета по расходам предусматривает:</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-принятие и </w:t>
      </w:r>
      <w:hyperlink r:id="rId11" w:history="1">
        <w:r w:rsidRPr="00335ACD">
          <w:rPr>
            <w:color w:val="0000FF"/>
            <w:sz w:val="16"/>
            <w:szCs w:val="16"/>
          </w:rPr>
          <w:t>учет</w:t>
        </w:r>
      </w:hyperlink>
      <w:r w:rsidRPr="00335ACD">
        <w:rPr>
          <w:sz w:val="16"/>
          <w:szCs w:val="16"/>
        </w:rPr>
        <w:t xml:space="preserve"> бюджетных и денежных обязательств;</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-подтверждение денежных обязательств;</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-санкционирование оплаты денежных обязательств;</w:t>
      </w:r>
    </w:p>
    <w:p w:rsidR="00335ACD" w:rsidRPr="00335ACD" w:rsidRDefault="00335ACD" w:rsidP="00335ACD">
      <w:pPr>
        <w:autoSpaceDE w:val="0"/>
        <w:autoSpaceDN w:val="0"/>
        <w:adjustRightInd w:val="0"/>
        <w:spacing w:before="200" w:after="0" w:line="240" w:lineRule="auto"/>
        <w:jc w:val="both"/>
        <w:rPr>
          <w:sz w:val="16"/>
          <w:szCs w:val="16"/>
        </w:rPr>
      </w:pPr>
      <w:r w:rsidRPr="00335ACD">
        <w:rPr>
          <w:sz w:val="16"/>
          <w:szCs w:val="16"/>
        </w:rPr>
        <w:t>-подтверждение исполнения денежных обязательств.</w:t>
      </w:r>
    </w:p>
    <w:p w:rsidR="00335ACD" w:rsidRPr="00335ACD" w:rsidRDefault="00335ACD" w:rsidP="00335ACD">
      <w:pPr>
        <w:widowControl w:val="0"/>
        <w:shd w:val="clear" w:color="auto" w:fill="FFFFFF"/>
        <w:tabs>
          <w:tab w:val="left" w:pos="1099"/>
        </w:tabs>
        <w:autoSpaceDE w:val="0"/>
        <w:autoSpaceDN w:val="0"/>
        <w:adjustRightInd w:val="0"/>
        <w:spacing w:after="0" w:line="240" w:lineRule="auto"/>
        <w:contextualSpacing/>
        <w:jc w:val="both"/>
        <w:rPr>
          <w:sz w:val="16"/>
          <w:szCs w:val="16"/>
        </w:rPr>
      </w:pPr>
      <w:r w:rsidRPr="00335ACD">
        <w:rPr>
          <w:spacing w:val="-8"/>
          <w:sz w:val="16"/>
          <w:szCs w:val="16"/>
        </w:rPr>
        <w:t xml:space="preserve">        21.3.</w:t>
      </w:r>
      <w:r w:rsidRPr="00335ACD">
        <w:rPr>
          <w:sz w:val="16"/>
          <w:szCs w:val="16"/>
        </w:rPr>
        <w:tab/>
        <w:t>Исполнение местного бюджета по доходам предусматривает:</w:t>
      </w:r>
    </w:p>
    <w:p w:rsidR="00335ACD" w:rsidRPr="00335ACD" w:rsidRDefault="00335ACD" w:rsidP="00335ACD">
      <w:pPr>
        <w:autoSpaceDE w:val="0"/>
        <w:autoSpaceDN w:val="0"/>
        <w:adjustRightInd w:val="0"/>
        <w:spacing w:after="0" w:line="240" w:lineRule="auto"/>
        <w:jc w:val="both"/>
        <w:rPr>
          <w:sz w:val="16"/>
          <w:szCs w:val="16"/>
        </w:rPr>
      </w:pPr>
      <w:proofErr w:type="gramStart"/>
      <w:r w:rsidRPr="00335ACD">
        <w:rPr>
          <w:sz w:val="16"/>
          <w:szCs w:val="16"/>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roofErr w:type="gramEnd"/>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зачет излишне уплаченных или излишне взысканных сумм в соответствии с </w:t>
      </w:r>
      <w:hyperlink r:id="rId12" w:history="1">
        <w:r w:rsidRPr="00335ACD">
          <w:rPr>
            <w:color w:val="0000FF"/>
            <w:sz w:val="16"/>
            <w:szCs w:val="16"/>
          </w:rPr>
          <w:t>законодательством</w:t>
        </w:r>
      </w:hyperlink>
      <w:r w:rsidRPr="00335ACD">
        <w:rPr>
          <w:sz w:val="16"/>
          <w:szCs w:val="16"/>
        </w:rPr>
        <w:t xml:space="preserve"> Российской Федерации;</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уточнение администратором доходов бюджета платежей в бюджеты бюджетной системы Российской Федерации;</w:t>
      </w:r>
    </w:p>
    <w:p w:rsidR="00335ACD" w:rsidRPr="00335ACD" w:rsidRDefault="00335ACD" w:rsidP="00335ACD">
      <w:pPr>
        <w:autoSpaceDE w:val="0"/>
        <w:autoSpaceDN w:val="0"/>
        <w:adjustRightInd w:val="0"/>
        <w:spacing w:after="0" w:line="240" w:lineRule="auto"/>
        <w:jc w:val="both"/>
        <w:rPr>
          <w:sz w:val="16"/>
          <w:szCs w:val="16"/>
        </w:rPr>
      </w:pPr>
      <w:r w:rsidRPr="00335ACD">
        <w:rPr>
          <w:sz w:val="16"/>
          <w:szCs w:val="16"/>
        </w:rPr>
        <w:t xml:space="preserve">     </w:t>
      </w:r>
      <w:proofErr w:type="gramStart"/>
      <w:r w:rsidRPr="00335ACD">
        <w:rPr>
          <w:sz w:val="16"/>
          <w:szCs w:val="16"/>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335ACD">
        <w:rPr>
          <w:sz w:val="16"/>
          <w:szCs w:val="16"/>
        </w:rPr>
        <w:t xml:space="preserve"> системы Российской Федерации, в </w:t>
      </w:r>
      <w:hyperlink r:id="rId13" w:history="1">
        <w:r w:rsidRPr="00335ACD">
          <w:rPr>
            <w:color w:val="0000FF"/>
            <w:sz w:val="16"/>
            <w:szCs w:val="16"/>
          </w:rPr>
          <w:t>порядке</w:t>
        </w:r>
      </w:hyperlink>
      <w:r w:rsidRPr="00335ACD">
        <w:rPr>
          <w:sz w:val="16"/>
          <w:szCs w:val="16"/>
        </w:rPr>
        <w:t>, установленном Министерством финансов Российской Федерации.</w:t>
      </w:r>
    </w:p>
    <w:p w:rsidR="00335ACD" w:rsidRPr="00335ACD" w:rsidRDefault="00335ACD" w:rsidP="00335ACD">
      <w:pPr>
        <w:widowControl w:val="0"/>
        <w:shd w:val="clear" w:color="auto" w:fill="FFFFFF"/>
        <w:tabs>
          <w:tab w:val="left" w:pos="5822"/>
        </w:tabs>
        <w:autoSpaceDE w:val="0"/>
        <w:autoSpaceDN w:val="0"/>
        <w:adjustRightInd w:val="0"/>
        <w:spacing w:after="0" w:line="240" w:lineRule="auto"/>
        <w:ind w:right="53"/>
        <w:contextualSpacing/>
        <w:jc w:val="both"/>
        <w:rPr>
          <w:sz w:val="16"/>
          <w:szCs w:val="16"/>
        </w:rPr>
      </w:pPr>
      <w:r w:rsidRPr="00335ACD">
        <w:rPr>
          <w:sz w:val="16"/>
          <w:szCs w:val="16"/>
        </w:rPr>
        <w:t xml:space="preserve">     21.4. </w:t>
      </w:r>
      <w:proofErr w:type="gramStart"/>
      <w:r w:rsidRPr="00335ACD">
        <w:rPr>
          <w:sz w:val="16"/>
          <w:szCs w:val="16"/>
        </w:rPr>
        <w:t xml:space="preserve">Исполнение местного бюджета по источникам финансирования его дефицита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w:t>
      </w:r>
      <w:r w:rsidRPr="00335ACD">
        <w:rPr>
          <w:spacing w:val="-1"/>
          <w:sz w:val="16"/>
          <w:szCs w:val="16"/>
        </w:rPr>
        <w:t>в порядке, установленном</w:t>
      </w:r>
      <w:r w:rsidRPr="00335ACD">
        <w:rPr>
          <w:spacing w:val="-2"/>
          <w:sz w:val="16"/>
          <w:szCs w:val="16"/>
        </w:rPr>
        <w:t xml:space="preserve">  фи</w:t>
      </w:r>
      <w:r w:rsidRPr="00335ACD">
        <w:rPr>
          <w:iCs/>
          <w:sz w:val="16"/>
          <w:szCs w:val="16"/>
        </w:rPr>
        <w:t>нансовым управлением городского поселения Петра Дубрава муниципального   района Волжский Самарской области</w:t>
      </w:r>
      <w:r w:rsidRPr="00335ACD">
        <w:rPr>
          <w:spacing w:val="-2"/>
          <w:sz w:val="16"/>
          <w:szCs w:val="16"/>
        </w:rPr>
        <w:t xml:space="preserve"> в соответствии с положениями Бюджетного кодекса Российской Федерации.</w:t>
      </w:r>
      <w:proofErr w:type="gramEnd"/>
    </w:p>
    <w:p w:rsidR="00335ACD" w:rsidRPr="00335ACD" w:rsidRDefault="00335ACD" w:rsidP="00335ACD">
      <w:pPr>
        <w:widowControl w:val="0"/>
        <w:shd w:val="clear" w:color="auto" w:fill="FFFFFF"/>
        <w:autoSpaceDE w:val="0"/>
        <w:autoSpaceDN w:val="0"/>
        <w:adjustRightInd w:val="0"/>
        <w:spacing w:before="413" w:after="0" w:line="240" w:lineRule="auto"/>
        <w:ind w:right="43"/>
        <w:contextualSpacing/>
        <w:jc w:val="both"/>
        <w:rPr>
          <w:b/>
          <w:sz w:val="16"/>
          <w:szCs w:val="16"/>
        </w:rPr>
      </w:pPr>
    </w:p>
    <w:p w:rsidR="00335ACD" w:rsidRPr="00335ACD" w:rsidRDefault="00335ACD" w:rsidP="00335ACD">
      <w:pPr>
        <w:widowControl w:val="0"/>
        <w:shd w:val="clear" w:color="auto" w:fill="FFFFFF"/>
        <w:autoSpaceDE w:val="0"/>
        <w:autoSpaceDN w:val="0"/>
        <w:adjustRightInd w:val="0"/>
        <w:spacing w:before="413" w:after="0" w:line="240" w:lineRule="auto"/>
        <w:ind w:right="43"/>
        <w:contextualSpacing/>
        <w:jc w:val="center"/>
        <w:rPr>
          <w:b/>
          <w:bCs/>
          <w:spacing w:val="-4"/>
          <w:sz w:val="16"/>
          <w:szCs w:val="16"/>
        </w:rPr>
      </w:pPr>
      <w:r w:rsidRPr="00335ACD">
        <w:rPr>
          <w:b/>
          <w:sz w:val="16"/>
          <w:szCs w:val="16"/>
        </w:rPr>
        <w:t xml:space="preserve">Раздел </w:t>
      </w:r>
      <w:r w:rsidRPr="00335ACD">
        <w:rPr>
          <w:b/>
          <w:sz w:val="16"/>
          <w:szCs w:val="16"/>
          <w:lang w:val="en-US"/>
        </w:rPr>
        <w:t>VI</w:t>
      </w:r>
      <w:r w:rsidRPr="00335ACD">
        <w:rPr>
          <w:b/>
          <w:sz w:val="16"/>
          <w:szCs w:val="16"/>
        </w:rPr>
        <w:t>.</w:t>
      </w:r>
      <w:r w:rsidRPr="00335ACD">
        <w:rPr>
          <w:b/>
          <w:bCs/>
          <w:sz w:val="16"/>
          <w:szCs w:val="16"/>
        </w:rPr>
        <w:t xml:space="preserve">СОСТАВЛЕНИЕ, ВНЕШНЯЯ ПРОВЕРКА, </w:t>
      </w:r>
      <w:r w:rsidRPr="00335ACD">
        <w:rPr>
          <w:b/>
          <w:bCs/>
          <w:spacing w:val="-4"/>
          <w:sz w:val="16"/>
          <w:szCs w:val="16"/>
        </w:rPr>
        <w:t>РАССМОТРЕНИЕ И УТВЕРЖДЕНИЕ БЮДЖЕТНОЙ ОТЧЕТНОСТИ</w:t>
      </w:r>
    </w:p>
    <w:p w:rsidR="00335ACD" w:rsidRPr="00335ACD" w:rsidRDefault="00335ACD" w:rsidP="00335ACD">
      <w:pPr>
        <w:widowControl w:val="0"/>
        <w:shd w:val="clear" w:color="auto" w:fill="FFFFFF"/>
        <w:autoSpaceDE w:val="0"/>
        <w:autoSpaceDN w:val="0"/>
        <w:adjustRightInd w:val="0"/>
        <w:spacing w:before="413" w:after="0" w:line="240" w:lineRule="auto"/>
        <w:ind w:right="43"/>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before="571" w:after="0" w:line="240" w:lineRule="auto"/>
        <w:contextualSpacing/>
        <w:jc w:val="center"/>
        <w:rPr>
          <w:sz w:val="16"/>
          <w:szCs w:val="16"/>
        </w:rPr>
      </w:pPr>
      <w:r w:rsidRPr="00335ACD">
        <w:rPr>
          <w:b/>
          <w:spacing w:val="-2"/>
          <w:sz w:val="16"/>
          <w:szCs w:val="16"/>
        </w:rPr>
        <w:t xml:space="preserve">Статья 22. </w:t>
      </w:r>
      <w:r w:rsidRPr="00335ACD">
        <w:rPr>
          <w:b/>
          <w:bCs/>
          <w:spacing w:val="-2"/>
          <w:sz w:val="16"/>
          <w:szCs w:val="16"/>
        </w:rPr>
        <w:t>Подготовка бюджетной отчетности</w:t>
      </w:r>
    </w:p>
    <w:p w:rsidR="00335ACD" w:rsidRPr="00335ACD" w:rsidRDefault="00335ACD" w:rsidP="00335ACD">
      <w:pPr>
        <w:widowControl w:val="0"/>
        <w:shd w:val="clear" w:color="auto" w:fill="FFFFFF"/>
        <w:tabs>
          <w:tab w:val="left" w:leader="underscore" w:pos="2352"/>
        </w:tabs>
        <w:autoSpaceDE w:val="0"/>
        <w:autoSpaceDN w:val="0"/>
        <w:adjustRightInd w:val="0"/>
        <w:spacing w:before="91" w:after="0" w:line="240" w:lineRule="auto"/>
        <w:ind w:right="29"/>
        <w:contextualSpacing/>
        <w:jc w:val="both"/>
        <w:rPr>
          <w:i/>
          <w:iCs/>
          <w:spacing w:val="-2"/>
          <w:sz w:val="16"/>
          <w:szCs w:val="16"/>
        </w:rPr>
      </w:pPr>
      <w:r w:rsidRPr="00335ACD">
        <w:rPr>
          <w:spacing w:val="-1"/>
          <w:sz w:val="16"/>
          <w:szCs w:val="16"/>
        </w:rPr>
        <w:t xml:space="preserve">        Порядок, сроки и иные условия составления бюджетной отчетности, </w:t>
      </w:r>
      <w:r w:rsidRPr="00335ACD">
        <w:rPr>
          <w:spacing w:val="-2"/>
          <w:sz w:val="16"/>
          <w:szCs w:val="16"/>
        </w:rPr>
        <w:t xml:space="preserve">в том числе об исполнении бюджета городского поселения, устанавливаются в </w:t>
      </w:r>
      <w:r w:rsidRPr="00335ACD">
        <w:rPr>
          <w:sz w:val="16"/>
          <w:szCs w:val="16"/>
        </w:rPr>
        <w:t xml:space="preserve">соответствии с нормативными правовыми актами Российской Федерации, </w:t>
      </w:r>
      <w:r w:rsidRPr="00335ACD">
        <w:rPr>
          <w:spacing w:val="-1"/>
          <w:sz w:val="16"/>
          <w:szCs w:val="16"/>
        </w:rPr>
        <w:t xml:space="preserve">Самарской области, </w:t>
      </w:r>
      <w:r w:rsidRPr="00335ACD">
        <w:rPr>
          <w:iCs/>
          <w:spacing w:val="-2"/>
          <w:sz w:val="16"/>
          <w:szCs w:val="16"/>
        </w:rPr>
        <w:t>муниципального района Волжский Самарской области и городским поселением Петра Дубрава</w:t>
      </w:r>
      <w:r w:rsidRPr="00335ACD">
        <w:rPr>
          <w:i/>
          <w:iCs/>
          <w:spacing w:val="-2"/>
          <w:sz w:val="16"/>
          <w:szCs w:val="16"/>
        </w:rPr>
        <w:t>.</w:t>
      </w:r>
    </w:p>
    <w:p w:rsidR="00335ACD" w:rsidRPr="00335ACD" w:rsidRDefault="00335ACD" w:rsidP="00335ACD">
      <w:pPr>
        <w:widowControl w:val="0"/>
        <w:shd w:val="clear" w:color="auto" w:fill="FFFFFF"/>
        <w:tabs>
          <w:tab w:val="left" w:leader="underscore" w:pos="2352"/>
        </w:tabs>
        <w:autoSpaceDE w:val="0"/>
        <w:autoSpaceDN w:val="0"/>
        <w:adjustRightInd w:val="0"/>
        <w:spacing w:before="91" w:after="0" w:line="240" w:lineRule="auto"/>
        <w:ind w:right="29"/>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before="163" w:after="0" w:line="240" w:lineRule="auto"/>
        <w:contextualSpacing/>
        <w:jc w:val="center"/>
        <w:rPr>
          <w:sz w:val="16"/>
          <w:szCs w:val="16"/>
        </w:rPr>
      </w:pPr>
      <w:r w:rsidRPr="00335ACD">
        <w:rPr>
          <w:b/>
          <w:spacing w:val="-2"/>
          <w:sz w:val="16"/>
          <w:szCs w:val="16"/>
        </w:rPr>
        <w:t>Статья 23</w:t>
      </w:r>
      <w:r w:rsidRPr="00335ACD">
        <w:rPr>
          <w:spacing w:val="-2"/>
          <w:sz w:val="16"/>
          <w:szCs w:val="16"/>
        </w:rPr>
        <w:t xml:space="preserve">. </w:t>
      </w:r>
      <w:r w:rsidRPr="00335ACD">
        <w:rPr>
          <w:b/>
          <w:bCs/>
          <w:spacing w:val="-2"/>
          <w:sz w:val="16"/>
          <w:szCs w:val="16"/>
        </w:rPr>
        <w:t>Составление бюджетной отчетности</w:t>
      </w:r>
    </w:p>
    <w:p w:rsidR="00335ACD" w:rsidRPr="00335ACD" w:rsidRDefault="00335ACD" w:rsidP="00335ACD">
      <w:pPr>
        <w:widowControl w:val="0"/>
        <w:shd w:val="clear" w:color="auto" w:fill="FFFFFF"/>
        <w:tabs>
          <w:tab w:val="left" w:pos="1234"/>
        </w:tabs>
        <w:autoSpaceDE w:val="0"/>
        <w:autoSpaceDN w:val="0"/>
        <w:adjustRightInd w:val="0"/>
        <w:spacing w:before="82" w:after="0" w:line="240" w:lineRule="auto"/>
        <w:ind w:right="10"/>
        <w:contextualSpacing/>
        <w:jc w:val="both"/>
        <w:rPr>
          <w:sz w:val="16"/>
          <w:szCs w:val="16"/>
        </w:rPr>
      </w:pPr>
      <w:r w:rsidRPr="00335ACD">
        <w:rPr>
          <w:spacing w:val="-9"/>
          <w:sz w:val="16"/>
          <w:szCs w:val="16"/>
        </w:rPr>
        <w:t xml:space="preserve">          23.1.</w:t>
      </w:r>
      <w:r w:rsidRPr="00335ACD">
        <w:rPr>
          <w:sz w:val="16"/>
          <w:szCs w:val="16"/>
        </w:rPr>
        <w:tab/>
        <w:t xml:space="preserve">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w:t>
      </w:r>
      <w:r w:rsidRPr="00335ACD">
        <w:rPr>
          <w:spacing w:val="-2"/>
          <w:sz w:val="16"/>
          <w:szCs w:val="16"/>
        </w:rPr>
        <w:t xml:space="preserve">сводную   бюджетную   отчетность   и   представляют   ее   в   финансовое управление городского поселения Петра Дубрава </w:t>
      </w:r>
      <w:r w:rsidRPr="00335ACD">
        <w:rPr>
          <w:iCs/>
          <w:spacing w:val="-2"/>
          <w:sz w:val="16"/>
          <w:szCs w:val="16"/>
        </w:rPr>
        <w:t xml:space="preserve">муниципального района </w:t>
      </w:r>
      <w:proofErr w:type="gramStart"/>
      <w:r w:rsidRPr="00335ACD">
        <w:rPr>
          <w:iCs/>
          <w:spacing w:val="-2"/>
          <w:sz w:val="16"/>
          <w:szCs w:val="16"/>
        </w:rPr>
        <w:t>Волжский</w:t>
      </w:r>
      <w:proofErr w:type="gramEnd"/>
      <w:r w:rsidRPr="00335ACD">
        <w:rPr>
          <w:iCs/>
          <w:spacing w:val="-2"/>
          <w:sz w:val="16"/>
          <w:szCs w:val="16"/>
        </w:rPr>
        <w:t xml:space="preserve"> Самарской области  </w:t>
      </w:r>
      <w:r w:rsidRPr="00335ACD">
        <w:rPr>
          <w:spacing w:val="-2"/>
          <w:sz w:val="16"/>
          <w:szCs w:val="16"/>
        </w:rPr>
        <w:t xml:space="preserve">в установленные им </w:t>
      </w:r>
      <w:r w:rsidRPr="00335ACD">
        <w:rPr>
          <w:spacing w:val="-3"/>
          <w:sz w:val="16"/>
          <w:szCs w:val="16"/>
        </w:rPr>
        <w:t>сроки.</w:t>
      </w:r>
    </w:p>
    <w:p w:rsidR="00335ACD" w:rsidRPr="00335ACD" w:rsidRDefault="00335ACD" w:rsidP="00335ACD">
      <w:pPr>
        <w:widowControl w:val="0"/>
        <w:shd w:val="clear" w:color="auto" w:fill="FFFFFF"/>
        <w:tabs>
          <w:tab w:val="left" w:leader="underscore" w:pos="754"/>
        </w:tabs>
        <w:autoSpaceDE w:val="0"/>
        <w:autoSpaceDN w:val="0"/>
        <w:adjustRightInd w:val="0"/>
        <w:spacing w:before="5" w:after="0" w:line="240" w:lineRule="auto"/>
        <w:ind w:right="5"/>
        <w:contextualSpacing/>
        <w:jc w:val="both"/>
        <w:rPr>
          <w:sz w:val="16"/>
          <w:szCs w:val="16"/>
        </w:rPr>
      </w:pPr>
      <w:r w:rsidRPr="00335ACD">
        <w:rPr>
          <w:spacing w:val="-10"/>
          <w:sz w:val="16"/>
          <w:szCs w:val="16"/>
        </w:rPr>
        <w:t xml:space="preserve">        23.2.</w:t>
      </w:r>
      <w:r w:rsidRPr="00335ACD">
        <w:rPr>
          <w:sz w:val="16"/>
          <w:szCs w:val="16"/>
        </w:rPr>
        <w:t xml:space="preserve"> Бюджетная отчетность</w:t>
      </w:r>
      <w:r w:rsidRPr="00335ACD">
        <w:rPr>
          <w:iCs/>
          <w:sz w:val="16"/>
          <w:szCs w:val="16"/>
        </w:rPr>
        <w:t xml:space="preserve"> </w:t>
      </w:r>
      <w:r w:rsidRPr="00335ACD">
        <w:rPr>
          <w:sz w:val="16"/>
          <w:szCs w:val="16"/>
        </w:rPr>
        <w:t>составляется</w:t>
      </w:r>
      <w:r w:rsidRPr="00335ACD">
        <w:rPr>
          <w:iCs/>
          <w:sz w:val="16"/>
          <w:szCs w:val="16"/>
        </w:rPr>
        <w:t xml:space="preserve"> Администрацией городского поселения Петра Дубрава муниципального района </w:t>
      </w:r>
      <w:proofErr w:type="gramStart"/>
      <w:r w:rsidRPr="00335ACD">
        <w:rPr>
          <w:iCs/>
          <w:sz w:val="16"/>
          <w:szCs w:val="16"/>
        </w:rPr>
        <w:t>Волжский</w:t>
      </w:r>
      <w:proofErr w:type="gramEnd"/>
      <w:r w:rsidRPr="00335ACD">
        <w:rPr>
          <w:iCs/>
          <w:sz w:val="16"/>
          <w:szCs w:val="16"/>
        </w:rPr>
        <w:t xml:space="preserve"> Самарской области  </w:t>
      </w:r>
      <w:r w:rsidRPr="00335ACD">
        <w:rPr>
          <w:sz w:val="16"/>
          <w:szCs w:val="16"/>
        </w:rPr>
        <w:t xml:space="preserve">на основании  сводной бюджетной отчетности </w:t>
      </w:r>
      <w:r w:rsidRPr="00335ACD">
        <w:rPr>
          <w:spacing w:val="-2"/>
          <w:sz w:val="16"/>
          <w:szCs w:val="16"/>
        </w:rPr>
        <w:t>соответствующих главных администраторов бюджетных средств.</w:t>
      </w:r>
    </w:p>
    <w:p w:rsidR="00335ACD" w:rsidRPr="00335ACD" w:rsidRDefault="00335ACD" w:rsidP="00335ACD">
      <w:pPr>
        <w:widowControl w:val="0"/>
        <w:shd w:val="clear" w:color="auto" w:fill="FFFFFF"/>
        <w:tabs>
          <w:tab w:val="left" w:pos="1387"/>
          <w:tab w:val="left" w:leader="underscore" w:pos="5818"/>
        </w:tabs>
        <w:autoSpaceDE w:val="0"/>
        <w:autoSpaceDN w:val="0"/>
        <w:adjustRightInd w:val="0"/>
        <w:spacing w:after="0" w:line="240" w:lineRule="auto"/>
        <w:contextualSpacing/>
        <w:jc w:val="both"/>
        <w:rPr>
          <w:sz w:val="16"/>
          <w:szCs w:val="16"/>
        </w:rPr>
      </w:pPr>
      <w:r w:rsidRPr="00335ACD">
        <w:rPr>
          <w:spacing w:val="-8"/>
          <w:sz w:val="16"/>
          <w:szCs w:val="16"/>
        </w:rPr>
        <w:t xml:space="preserve">        23.3.</w:t>
      </w:r>
      <w:r w:rsidRPr="00335ACD">
        <w:rPr>
          <w:sz w:val="16"/>
          <w:szCs w:val="16"/>
        </w:rPr>
        <w:t xml:space="preserve"> Администрация </w:t>
      </w:r>
      <w:r w:rsidRPr="00335ACD">
        <w:rPr>
          <w:iCs/>
          <w:sz w:val="16"/>
          <w:szCs w:val="16"/>
        </w:rPr>
        <w:t>городского поселения Петра Дубрава</w:t>
      </w:r>
      <w:r w:rsidRPr="00335ACD">
        <w:rPr>
          <w:sz w:val="16"/>
          <w:szCs w:val="16"/>
        </w:rPr>
        <w:t xml:space="preserve"> представляет сводную бюджетную отчетность об исполнении консолидированного бюджета городского поселения, в финансовое управление муниципального района </w:t>
      </w:r>
      <w:proofErr w:type="gramStart"/>
      <w:r w:rsidRPr="00335ACD">
        <w:rPr>
          <w:sz w:val="16"/>
          <w:szCs w:val="16"/>
        </w:rPr>
        <w:t>Волжский</w:t>
      </w:r>
      <w:proofErr w:type="gramEnd"/>
      <w:r w:rsidRPr="00335ACD">
        <w:rPr>
          <w:sz w:val="16"/>
          <w:szCs w:val="16"/>
        </w:rPr>
        <w:t xml:space="preserve"> Самарской области. </w:t>
      </w:r>
    </w:p>
    <w:p w:rsidR="00335ACD" w:rsidRPr="00335ACD" w:rsidRDefault="00335ACD" w:rsidP="00335ACD">
      <w:pPr>
        <w:widowControl w:val="0"/>
        <w:shd w:val="clear" w:color="auto" w:fill="FFFFFF"/>
        <w:tabs>
          <w:tab w:val="left" w:pos="1128"/>
        </w:tabs>
        <w:autoSpaceDE w:val="0"/>
        <w:autoSpaceDN w:val="0"/>
        <w:adjustRightInd w:val="0"/>
        <w:spacing w:before="67" w:after="0" w:line="240" w:lineRule="auto"/>
        <w:contextualSpacing/>
        <w:jc w:val="both"/>
        <w:rPr>
          <w:sz w:val="16"/>
          <w:szCs w:val="16"/>
        </w:rPr>
      </w:pPr>
      <w:r w:rsidRPr="00335ACD">
        <w:rPr>
          <w:spacing w:val="-7"/>
          <w:sz w:val="16"/>
          <w:szCs w:val="16"/>
        </w:rPr>
        <w:t xml:space="preserve">        23.4.</w:t>
      </w:r>
      <w:r w:rsidRPr="00335ACD">
        <w:rPr>
          <w:sz w:val="16"/>
          <w:szCs w:val="16"/>
        </w:rPr>
        <w:tab/>
        <w:t xml:space="preserve">Отчет об исполнении бюджета городского поселения Петра Дубрава за первый квартал, полугодие и девять месяцев текущего финансового года утверждается постановлением Главы  поселения и направляется </w:t>
      </w:r>
      <w:r w:rsidRPr="00335ACD">
        <w:rPr>
          <w:bCs/>
          <w:sz w:val="16"/>
          <w:szCs w:val="16"/>
        </w:rPr>
        <w:t xml:space="preserve">в Собрание представителей. </w:t>
      </w:r>
    </w:p>
    <w:p w:rsidR="00335ACD" w:rsidRPr="00335ACD" w:rsidRDefault="00335ACD" w:rsidP="00335ACD">
      <w:pPr>
        <w:widowControl w:val="0"/>
        <w:shd w:val="clear" w:color="auto" w:fill="FFFFFF"/>
        <w:autoSpaceDE w:val="0"/>
        <w:autoSpaceDN w:val="0"/>
        <w:adjustRightInd w:val="0"/>
        <w:spacing w:before="72" w:after="0" w:line="240" w:lineRule="auto"/>
        <w:contextualSpacing/>
        <w:jc w:val="both"/>
        <w:rPr>
          <w:sz w:val="16"/>
          <w:szCs w:val="16"/>
        </w:rPr>
      </w:pPr>
      <w:r w:rsidRPr="00335ACD">
        <w:rPr>
          <w:sz w:val="16"/>
          <w:szCs w:val="16"/>
        </w:rPr>
        <w:t xml:space="preserve">      Годовой отчет об исполнении бюджета городского поселения Петра Дубрава подлежит утверждению    </w:t>
      </w:r>
      <w:r w:rsidRPr="00335ACD">
        <w:rPr>
          <w:bCs/>
          <w:sz w:val="16"/>
          <w:szCs w:val="16"/>
        </w:rPr>
        <w:t>Собранием представителей.</w:t>
      </w:r>
    </w:p>
    <w:p w:rsidR="00335ACD" w:rsidRPr="00335ACD" w:rsidRDefault="00335ACD" w:rsidP="00335ACD">
      <w:pPr>
        <w:widowControl w:val="0"/>
        <w:shd w:val="clear" w:color="auto" w:fill="FFFFFF"/>
        <w:autoSpaceDE w:val="0"/>
        <w:autoSpaceDN w:val="0"/>
        <w:adjustRightInd w:val="0"/>
        <w:spacing w:before="67" w:after="0" w:line="240" w:lineRule="auto"/>
        <w:contextualSpacing/>
        <w:jc w:val="both"/>
        <w:rPr>
          <w:b/>
          <w:sz w:val="16"/>
          <w:szCs w:val="16"/>
        </w:rPr>
      </w:pPr>
    </w:p>
    <w:p w:rsidR="00335ACD" w:rsidRPr="00335ACD" w:rsidRDefault="00335ACD" w:rsidP="00335ACD">
      <w:pPr>
        <w:widowControl w:val="0"/>
        <w:shd w:val="clear" w:color="auto" w:fill="FFFFFF"/>
        <w:autoSpaceDE w:val="0"/>
        <w:autoSpaceDN w:val="0"/>
        <w:adjustRightInd w:val="0"/>
        <w:spacing w:before="67" w:after="0" w:line="240" w:lineRule="auto"/>
        <w:contextualSpacing/>
        <w:jc w:val="center"/>
        <w:rPr>
          <w:b/>
          <w:sz w:val="16"/>
          <w:szCs w:val="16"/>
        </w:rPr>
      </w:pPr>
    </w:p>
    <w:p w:rsidR="00335ACD" w:rsidRPr="00335ACD" w:rsidRDefault="00335ACD" w:rsidP="00335ACD">
      <w:pPr>
        <w:widowControl w:val="0"/>
        <w:shd w:val="clear" w:color="auto" w:fill="FFFFFF"/>
        <w:tabs>
          <w:tab w:val="right" w:pos="7128"/>
        </w:tabs>
        <w:autoSpaceDE w:val="0"/>
        <w:autoSpaceDN w:val="0"/>
        <w:adjustRightInd w:val="0"/>
        <w:spacing w:before="235" w:after="0" w:line="240" w:lineRule="auto"/>
        <w:contextualSpacing/>
        <w:jc w:val="center"/>
        <w:rPr>
          <w:b/>
          <w:spacing w:val="-4"/>
          <w:sz w:val="16"/>
          <w:szCs w:val="16"/>
        </w:rPr>
      </w:pPr>
      <w:r w:rsidRPr="00335ACD">
        <w:rPr>
          <w:b/>
          <w:sz w:val="16"/>
          <w:szCs w:val="16"/>
        </w:rPr>
        <w:t xml:space="preserve">Статья 24. </w:t>
      </w:r>
      <w:r w:rsidRPr="00335ACD">
        <w:rPr>
          <w:b/>
          <w:bCs/>
          <w:sz w:val="16"/>
          <w:szCs w:val="16"/>
        </w:rPr>
        <w:t xml:space="preserve">Представление, рассмотрение и  утверждение </w:t>
      </w:r>
      <w:r w:rsidRPr="00335ACD">
        <w:rPr>
          <w:b/>
          <w:bCs/>
          <w:spacing w:val="-2"/>
          <w:sz w:val="16"/>
          <w:szCs w:val="16"/>
        </w:rPr>
        <w:t xml:space="preserve">годового </w:t>
      </w:r>
      <w:r w:rsidRPr="00335ACD">
        <w:rPr>
          <w:b/>
          <w:bCs/>
          <w:sz w:val="16"/>
          <w:szCs w:val="16"/>
        </w:rPr>
        <w:t xml:space="preserve">отчета об исполнении  местного </w:t>
      </w:r>
      <w:r w:rsidRPr="00335ACD">
        <w:rPr>
          <w:b/>
          <w:bCs/>
          <w:spacing w:val="-3"/>
          <w:sz w:val="16"/>
          <w:szCs w:val="16"/>
        </w:rPr>
        <w:t xml:space="preserve">бюджета </w:t>
      </w:r>
      <w:r w:rsidRPr="00335ACD">
        <w:rPr>
          <w:b/>
          <w:bCs/>
          <w:sz w:val="16"/>
          <w:szCs w:val="16"/>
        </w:rPr>
        <w:t>Собранием  представителей</w:t>
      </w:r>
    </w:p>
    <w:p w:rsidR="00335ACD" w:rsidRPr="00335ACD" w:rsidRDefault="00335ACD" w:rsidP="00335ACD">
      <w:pPr>
        <w:widowControl w:val="0"/>
        <w:shd w:val="clear" w:color="auto" w:fill="FFFFFF"/>
        <w:tabs>
          <w:tab w:val="left" w:pos="1128"/>
        </w:tabs>
        <w:autoSpaceDE w:val="0"/>
        <w:autoSpaceDN w:val="0"/>
        <w:adjustRightInd w:val="0"/>
        <w:spacing w:before="43" w:after="0" w:line="240" w:lineRule="auto"/>
        <w:contextualSpacing/>
        <w:jc w:val="both"/>
        <w:rPr>
          <w:sz w:val="16"/>
          <w:szCs w:val="16"/>
        </w:rPr>
      </w:pPr>
      <w:r w:rsidRPr="00335ACD">
        <w:rPr>
          <w:spacing w:val="-4"/>
          <w:sz w:val="16"/>
          <w:szCs w:val="16"/>
        </w:rPr>
        <w:t xml:space="preserve">       24.1.</w:t>
      </w:r>
      <w:r w:rsidRPr="00335ACD">
        <w:rPr>
          <w:sz w:val="16"/>
          <w:szCs w:val="16"/>
        </w:rPr>
        <w:tab/>
        <w:t xml:space="preserve">Годовой отчет об исполнении местного бюджета представляется в </w:t>
      </w:r>
      <w:r w:rsidRPr="00335ACD">
        <w:rPr>
          <w:bCs/>
          <w:sz w:val="16"/>
          <w:szCs w:val="16"/>
        </w:rPr>
        <w:t xml:space="preserve">Собрание представителей </w:t>
      </w:r>
      <w:r w:rsidRPr="00335ACD">
        <w:rPr>
          <w:sz w:val="16"/>
          <w:szCs w:val="16"/>
        </w:rPr>
        <w:t xml:space="preserve">не позднее </w:t>
      </w:r>
      <w:r w:rsidRPr="00335ACD">
        <w:rPr>
          <w:iCs/>
          <w:sz w:val="16"/>
          <w:szCs w:val="16"/>
        </w:rPr>
        <w:t xml:space="preserve">1 мая </w:t>
      </w:r>
      <w:r w:rsidRPr="00335ACD">
        <w:rPr>
          <w:sz w:val="16"/>
          <w:szCs w:val="16"/>
        </w:rPr>
        <w:t>текущего года.</w:t>
      </w:r>
    </w:p>
    <w:p w:rsidR="00335ACD" w:rsidRPr="00335ACD" w:rsidRDefault="00335ACD" w:rsidP="00335ACD">
      <w:pPr>
        <w:widowControl w:val="0"/>
        <w:shd w:val="clear" w:color="auto" w:fill="FFFFFF"/>
        <w:tabs>
          <w:tab w:val="left" w:pos="1272"/>
        </w:tabs>
        <w:autoSpaceDE w:val="0"/>
        <w:autoSpaceDN w:val="0"/>
        <w:adjustRightInd w:val="0"/>
        <w:spacing w:after="0" w:line="240" w:lineRule="auto"/>
        <w:contextualSpacing/>
        <w:jc w:val="both"/>
        <w:rPr>
          <w:sz w:val="16"/>
          <w:szCs w:val="16"/>
        </w:rPr>
      </w:pPr>
      <w:r w:rsidRPr="00335ACD">
        <w:rPr>
          <w:spacing w:val="-3"/>
          <w:sz w:val="16"/>
          <w:szCs w:val="16"/>
        </w:rPr>
        <w:t xml:space="preserve">       24.2.</w:t>
      </w:r>
      <w:r w:rsidRPr="00335ACD">
        <w:rPr>
          <w:sz w:val="16"/>
          <w:szCs w:val="16"/>
        </w:rPr>
        <w:tab/>
        <w:t xml:space="preserve"> Одновременно   с   годовым   отчетом   об   исполнении   бюджета городского поселения в </w:t>
      </w:r>
      <w:r w:rsidRPr="00335ACD">
        <w:rPr>
          <w:bCs/>
          <w:sz w:val="16"/>
          <w:szCs w:val="16"/>
        </w:rPr>
        <w:t xml:space="preserve">Собрание представителей </w:t>
      </w:r>
      <w:r w:rsidRPr="00335ACD">
        <w:rPr>
          <w:sz w:val="16"/>
          <w:szCs w:val="16"/>
        </w:rPr>
        <w:t>вносятся:</w:t>
      </w:r>
    </w:p>
    <w:p w:rsidR="00335ACD" w:rsidRPr="00335ACD" w:rsidRDefault="00335ACD" w:rsidP="00335ACD">
      <w:pPr>
        <w:widowControl w:val="0"/>
        <w:shd w:val="clear" w:color="auto" w:fill="FFFFFF"/>
        <w:tabs>
          <w:tab w:val="left" w:pos="926"/>
          <w:tab w:val="left" w:leader="underscore" w:pos="3206"/>
        </w:tabs>
        <w:autoSpaceDE w:val="0"/>
        <w:autoSpaceDN w:val="0"/>
        <w:adjustRightInd w:val="0"/>
        <w:spacing w:before="158" w:after="0" w:line="240" w:lineRule="auto"/>
        <w:contextualSpacing/>
        <w:jc w:val="both"/>
        <w:rPr>
          <w:sz w:val="16"/>
          <w:szCs w:val="16"/>
        </w:rPr>
      </w:pPr>
      <w:r w:rsidRPr="00335ACD">
        <w:rPr>
          <w:sz w:val="16"/>
          <w:szCs w:val="16"/>
        </w:rPr>
        <w:t xml:space="preserve">- проект   решения   </w:t>
      </w:r>
      <w:r w:rsidRPr="00335ACD">
        <w:rPr>
          <w:bCs/>
          <w:sz w:val="16"/>
          <w:szCs w:val="16"/>
        </w:rPr>
        <w:t xml:space="preserve">Собрание представителей </w:t>
      </w:r>
      <w:r w:rsidRPr="00335ACD">
        <w:rPr>
          <w:sz w:val="16"/>
          <w:szCs w:val="16"/>
        </w:rPr>
        <w:t>об исполнении бюджета  за отчетный финансовый год (далее - проект решения об исполнении бюджета);</w:t>
      </w:r>
    </w:p>
    <w:p w:rsidR="00335ACD" w:rsidRPr="00335ACD" w:rsidRDefault="00335ACD" w:rsidP="00335ACD">
      <w:pPr>
        <w:widowControl w:val="0"/>
        <w:shd w:val="clear" w:color="auto" w:fill="FFFFFF"/>
        <w:tabs>
          <w:tab w:val="left" w:pos="926"/>
          <w:tab w:val="left" w:leader="underscore" w:pos="3206"/>
        </w:tabs>
        <w:autoSpaceDE w:val="0"/>
        <w:autoSpaceDN w:val="0"/>
        <w:adjustRightInd w:val="0"/>
        <w:spacing w:before="158" w:after="0" w:line="240" w:lineRule="auto"/>
        <w:contextualSpacing/>
        <w:jc w:val="both"/>
        <w:rPr>
          <w:sz w:val="16"/>
          <w:szCs w:val="16"/>
        </w:rPr>
      </w:pPr>
      <w:r w:rsidRPr="00335ACD">
        <w:rPr>
          <w:sz w:val="16"/>
          <w:szCs w:val="16"/>
        </w:rPr>
        <w:t xml:space="preserve">- отчет   о   расходовании   </w:t>
      </w:r>
      <w:proofErr w:type="gramStart"/>
      <w:r w:rsidRPr="00335ACD">
        <w:rPr>
          <w:sz w:val="16"/>
          <w:szCs w:val="16"/>
        </w:rPr>
        <w:t>средств   резервного   фонда   Администрации</w:t>
      </w:r>
      <w:r w:rsidRPr="00335ACD">
        <w:rPr>
          <w:iCs/>
          <w:sz w:val="16"/>
          <w:szCs w:val="16"/>
        </w:rPr>
        <w:t xml:space="preserve"> городского поселения Петра</w:t>
      </w:r>
      <w:proofErr w:type="gramEnd"/>
      <w:r w:rsidRPr="00335ACD">
        <w:rPr>
          <w:iCs/>
          <w:sz w:val="16"/>
          <w:szCs w:val="16"/>
        </w:rPr>
        <w:t xml:space="preserve"> Дубрава муниципального района Волжский Самарской области </w:t>
      </w:r>
      <w:r w:rsidRPr="00335ACD">
        <w:rPr>
          <w:sz w:val="16"/>
          <w:szCs w:val="16"/>
        </w:rPr>
        <w:t>за отчетный финансовый год;</w:t>
      </w:r>
    </w:p>
    <w:p w:rsidR="00335ACD" w:rsidRPr="00335ACD" w:rsidRDefault="00335ACD" w:rsidP="00335ACD">
      <w:pPr>
        <w:widowControl w:val="0"/>
        <w:numPr>
          <w:ilvl w:val="0"/>
          <w:numId w:val="35"/>
        </w:numPr>
        <w:shd w:val="clear" w:color="auto" w:fill="FFFFFF"/>
        <w:tabs>
          <w:tab w:val="left" w:pos="811"/>
        </w:tabs>
        <w:autoSpaceDE w:val="0"/>
        <w:autoSpaceDN w:val="0"/>
        <w:adjustRightInd w:val="0"/>
        <w:spacing w:before="168" w:after="0" w:line="240" w:lineRule="auto"/>
        <w:contextualSpacing/>
        <w:jc w:val="both"/>
        <w:rPr>
          <w:sz w:val="16"/>
          <w:szCs w:val="16"/>
        </w:rPr>
      </w:pPr>
      <w:r w:rsidRPr="00335ACD">
        <w:rPr>
          <w:sz w:val="16"/>
          <w:szCs w:val="16"/>
        </w:rPr>
        <w:t>сведения о предоставлении и погашении бюджетных кредитов;</w:t>
      </w:r>
    </w:p>
    <w:p w:rsidR="00335ACD" w:rsidRPr="00335ACD" w:rsidRDefault="00335ACD" w:rsidP="00335ACD">
      <w:pPr>
        <w:widowControl w:val="0"/>
        <w:numPr>
          <w:ilvl w:val="0"/>
          <w:numId w:val="35"/>
        </w:numPr>
        <w:shd w:val="clear" w:color="auto" w:fill="FFFFFF"/>
        <w:tabs>
          <w:tab w:val="left" w:pos="811"/>
        </w:tabs>
        <w:autoSpaceDE w:val="0"/>
        <w:autoSpaceDN w:val="0"/>
        <w:adjustRightInd w:val="0"/>
        <w:spacing w:before="182" w:after="0" w:line="240" w:lineRule="auto"/>
        <w:contextualSpacing/>
        <w:jc w:val="both"/>
        <w:rPr>
          <w:sz w:val="16"/>
          <w:szCs w:val="16"/>
        </w:rPr>
      </w:pPr>
      <w:r w:rsidRPr="00335ACD">
        <w:rPr>
          <w:sz w:val="16"/>
          <w:szCs w:val="16"/>
        </w:rPr>
        <w:t>сведения о предоставленных муниципальных гарантиях;</w:t>
      </w:r>
    </w:p>
    <w:p w:rsidR="00335ACD" w:rsidRPr="00335ACD" w:rsidRDefault="00335ACD" w:rsidP="00335ACD">
      <w:pPr>
        <w:widowControl w:val="0"/>
        <w:numPr>
          <w:ilvl w:val="0"/>
          <w:numId w:val="36"/>
        </w:numPr>
        <w:shd w:val="clear" w:color="auto" w:fill="FFFFFF"/>
        <w:tabs>
          <w:tab w:val="left" w:pos="778"/>
        </w:tabs>
        <w:autoSpaceDE w:val="0"/>
        <w:autoSpaceDN w:val="0"/>
        <w:adjustRightInd w:val="0"/>
        <w:spacing w:before="101" w:after="0" w:line="240" w:lineRule="auto"/>
        <w:contextualSpacing/>
        <w:jc w:val="both"/>
        <w:rPr>
          <w:sz w:val="16"/>
          <w:szCs w:val="16"/>
        </w:rPr>
      </w:pPr>
      <w:r w:rsidRPr="00335ACD">
        <w:rPr>
          <w:sz w:val="16"/>
          <w:szCs w:val="16"/>
        </w:rPr>
        <w:t>сведения о муниципальных заимствованиях по видам заимствований;</w:t>
      </w:r>
    </w:p>
    <w:p w:rsidR="00335ACD" w:rsidRPr="00335ACD" w:rsidRDefault="00335ACD" w:rsidP="00335ACD">
      <w:pPr>
        <w:widowControl w:val="0"/>
        <w:numPr>
          <w:ilvl w:val="0"/>
          <w:numId w:val="36"/>
        </w:numPr>
        <w:shd w:val="clear" w:color="auto" w:fill="FFFFFF"/>
        <w:tabs>
          <w:tab w:val="left" w:pos="778"/>
        </w:tabs>
        <w:autoSpaceDE w:val="0"/>
        <w:autoSpaceDN w:val="0"/>
        <w:adjustRightInd w:val="0"/>
        <w:spacing w:before="173" w:after="0" w:line="240" w:lineRule="auto"/>
        <w:contextualSpacing/>
        <w:jc w:val="both"/>
        <w:rPr>
          <w:sz w:val="16"/>
          <w:szCs w:val="16"/>
        </w:rPr>
      </w:pPr>
      <w:r w:rsidRPr="00335ACD">
        <w:rPr>
          <w:sz w:val="16"/>
          <w:szCs w:val="16"/>
        </w:rPr>
        <w:t>сведения о структуре муниципального долга;</w:t>
      </w:r>
    </w:p>
    <w:p w:rsidR="00335ACD" w:rsidRPr="00335ACD" w:rsidRDefault="00335ACD" w:rsidP="00335ACD">
      <w:pPr>
        <w:widowControl w:val="0"/>
        <w:shd w:val="clear" w:color="auto" w:fill="FFFFFF"/>
        <w:tabs>
          <w:tab w:val="left" w:pos="778"/>
        </w:tabs>
        <w:autoSpaceDE w:val="0"/>
        <w:autoSpaceDN w:val="0"/>
        <w:adjustRightInd w:val="0"/>
        <w:spacing w:before="91" w:after="0" w:line="240" w:lineRule="auto"/>
        <w:contextualSpacing/>
        <w:jc w:val="both"/>
        <w:rPr>
          <w:sz w:val="16"/>
          <w:szCs w:val="16"/>
        </w:rPr>
      </w:pPr>
      <w:r w:rsidRPr="00335ACD">
        <w:rPr>
          <w:sz w:val="16"/>
          <w:szCs w:val="16"/>
        </w:rPr>
        <w:t>-сведения о доходах, полученных от использования муниципального имущества;</w:t>
      </w:r>
    </w:p>
    <w:p w:rsidR="00335ACD" w:rsidRPr="00335ACD" w:rsidRDefault="00335ACD" w:rsidP="00335ACD">
      <w:pPr>
        <w:widowControl w:val="0"/>
        <w:shd w:val="clear" w:color="auto" w:fill="FFFFFF"/>
        <w:tabs>
          <w:tab w:val="left" w:pos="778"/>
        </w:tabs>
        <w:autoSpaceDE w:val="0"/>
        <w:autoSpaceDN w:val="0"/>
        <w:adjustRightInd w:val="0"/>
        <w:spacing w:before="91" w:after="0" w:line="240" w:lineRule="auto"/>
        <w:contextualSpacing/>
        <w:jc w:val="both"/>
        <w:rPr>
          <w:sz w:val="16"/>
          <w:szCs w:val="16"/>
        </w:rPr>
      </w:pPr>
      <w:r w:rsidRPr="00335ACD">
        <w:rPr>
          <w:sz w:val="16"/>
          <w:szCs w:val="16"/>
        </w:rPr>
        <w:t>- сведения об исполнении консолидированного бюджета;</w:t>
      </w:r>
    </w:p>
    <w:p w:rsidR="00335ACD" w:rsidRPr="00335ACD" w:rsidRDefault="00335ACD" w:rsidP="00335ACD">
      <w:pPr>
        <w:widowControl w:val="0"/>
        <w:shd w:val="clear" w:color="auto" w:fill="FFFFFF"/>
        <w:tabs>
          <w:tab w:val="left" w:pos="778"/>
        </w:tabs>
        <w:autoSpaceDE w:val="0"/>
        <w:autoSpaceDN w:val="0"/>
        <w:adjustRightInd w:val="0"/>
        <w:spacing w:before="91" w:after="0" w:line="240" w:lineRule="auto"/>
        <w:contextualSpacing/>
        <w:jc w:val="both"/>
        <w:rPr>
          <w:sz w:val="16"/>
          <w:szCs w:val="16"/>
        </w:rPr>
      </w:pPr>
      <w:r w:rsidRPr="00335ACD">
        <w:rPr>
          <w:sz w:val="16"/>
          <w:szCs w:val="16"/>
        </w:rPr>
        <w:t>- иные документы, предусмотренные бюджетным законодательством Российской Федерации.</w:t>
      </w:r>
    </w:p>
    <w:p w:rsidR="00335ACD" w:rsidRPr="00335ACD" w:rsidRDefault="00335ACD" w:rsidP="00335ACD">
      <w:pPr>
        <w:widowControl w:val="0"/>
        <w:shd w:val="clear" w:color="auto" w:fill="FFFFFF"/>
        <w:autoSpaceDE w:val="0"/>
        <w:autoSpaceDN w:val="0"/>
        <w:adjustRightInd w:val="0"/>
        <w:spacing w:before="77" w:after="0" w:line="240" w:lineRule="auto"/>
        <w:contextualSpacing/>
        <w:jc w:val="both"/>
        <w:rPr>
          <w:sz w:val="16"/>
          <w:szCs w:val="16"/>
        </w:rPr>
      </w:pPr>
      <w:r w:rsidRPr="00335ACD">
        <w:rPr>
          <w:sz w:val="16"/>
          <w:szCs w:val="16"/>
        </w:rPr>
        <w:t xml:space="preserve">       24.3. В течение </w:t>
      </w:r>
      <w:r w:rsidRPr="00335ACD">
        <w:rPr>
          <w:iCs/>
          <w:sz w:val="16"/>
          <w:szCs w:val="16"/>
        </w:rPr>
        <w:t xml:space="preserve">20 рабочих дней </w:t>
      </w:r>
      <w:r w:rsidRPr="00335ACD">
        <w:rPr>
          <w:sz w:val="16"/>
          <w:szCs w:val="16"/>
        </w:rPr>
        <w:t>после внесения годового отчета об исполнении местного бюджета</w:t>
      </w:r>
      <w:r w:rsidRPr="00335ACD">
        <w:rPr>
          <w:bCs/>
          <w:sz w:val="16"/>
          <w:szCs w:val="16"/>
        </w:rPr>
        <w:t xml:space="preserve"> Собрание представителей </w:t>
      </w:r>
      <w:r w:rsidRPr="00335ACD">
        <w:rPr>
          <w:sz w:val="16"/>
          <w:szCs w:val="16"/>
        </w:rPr>
        <w:t>проводит по нему публичные слушания.</w:t>
      </w:r>
    </w:p>
    <w:p w:rsidR="00335ACD" w:rsidRPr="00335ACD" w:rsidRDefault="00335ACD" w:rsidP="00335ACD">
      <w:pPr>
        <w:widowControl w:val="0"/>
        <w:shd w:val="clear" w:color="auto" w:fill="FFFFFF"/>
        <w:tabs>
          <w:tab w:val="left" w:leader="underscore" w:pos="1517"/>
        </w:tabs>
        <w:autoSpaceDE w:val="0"/>
        <w:autoSpaceDN w:val="0"/>
        <w:adjustRightInd w:val="0"/>
        <w:spacing w:after="0" w:line="240" w:lineRule="auto"/>
        <w:contextualSpacing/>
        <w:jc w:val="both"/>
        <w:rPr>
          <w:sz w:val="16"/>
          <w:szCs w:val="16"/>
        </w:rPr>
      </w:pPr>
      <w:r w:rsidRPr="00335ACD">
        <w:rPr>
          <w:spacing w:val="-3"/>
          <w:sz w:val="16"/>
          <w:szCs w:val="16"/>
        </w:rPr>
        <w:t xml:space="preserve">      24.4.</w:t>
      </w:r>
      <w:r w:rsidRPr="00335ACD">
        <w:rPr>
          <w:bCs/>
          <w:sz w:val="16"/>
          <w:szCs w:val="16"/>
        </w:rPr>
        <w:t xml:space="preserve"> Собрание представителей </w:t>
      </w:r>
      <w:r w:rsidRPr="00335ACD">
        <w:rPr>
          <w:sz w:val="16"/>
          <w:szCs w:val="16"/>
        </w:rPr>
        <w:t xml:space="preserve">рассматривает годовой отчет об исполнении бюджета в течение </w:t>
      </w:r>
      <w:r w:rsidRPr="00335ACD">
        <w:rPr>
          <w:iCs/>
          <w:sz w:val="16"/>
          <w:szCs w:val="16"/>
        </w:rPr>
        <w:t xml:space="preserve">45 рабочих дней </w:t>
      </w:r>
      <w:r w:rsidRPr="00335ACD">
        <w:rPr>
          <w:sz w:val="16"/>
          <w:szCs w:val="16"/>
        </w:rPr>
        <w:t>со дня его внесения.</w:t>
      </w:r>
    </w:p>
    <w:p w:rsidR="00335ACD" w:rsidRPr="00335ACD" w:rsidRDefault="00335ACD" w:rsidP="00335ACD">
      <w:pPr>
        <w:widowControl w:val="0"/>
        <w:shd w:val="clear" w:color="auto" w:fill="FFFFFF"/>
        <w:tabs>
          <w:tab w:val="left" w:pos="1094"/>
        </w:tabs>
        <w:autoSpaceDE w:val="0"/>
        <w:autoSpaceDN w:val="0"/>
        <w:adjustRightInd w:val="0"/>
        <w:spacing w:after="0" w:line="240" w:lineRule="auto"/>
        <w:contextualSpacing/>
        <w:jc w:val="both"/>
        <w:rPr>
          <w:sz w:val="16"/>
          <w:szCs w:val="16"/>
        </w:rPr>
      </w:pPr>
      <w:r w:rsidRPr="00335ACD">
        <w:rPr>
          <w:spacing w:val="-4"/>
          <w:sz w:val="16"/>
          <w:szCs w:val="16"/>
        </w:rPr>
        <w:t xml:space="preserve">      24.5.</w:t>
      </w:r>
      <w:r w:rsidRPr="00335ACD">
        <w:rPr>
          <w:sz w:val="16"/>
          <w:szCs w:val="16"/>
        </w:rPr>
        <w:tab/>
      </w:r>
      <w:r w:rsidRPr="00335ACD">
        <w:rPr>
          <w:spacing w:val="-1"/>
          <w:sz w:val="16"/>
          <w:szCs w:val="16"/>
        </w:rPr>
        <w:t xml:space="preserve">По   результатам  рассмотрения   годового   отчета   об   исполнении </w:t>
      </w:r>
      <w:r w:rsidRPr="00335ACD">
        <w:rPr>
          <w:spacing w:val="-2"/>
          <w:sz w:val="16"/>
          <w:szCs w:val="16"/>
        </w:rPr>
        <w:t xml:space="preserve">местного </w:t>
      </w:r>
      <w:r w:rsidRPr="00335ACD">
        <w:rPr>
          <w:sz w:val="16"/>
          <w:szCs w:val="16"/>
        </w:rPr>
        <w:t>бюджета</w:t>
      </w:r>
      <w:r w:rsidRPr="00335ACD">
        <w:rPr>
          <w:bCs/>
          <w:sz w:val="16"/>
          <w:szCs w:val="16"/>
        </w:rPr>
        <w:t xml:space="preserve"> Собрание представителей </w:t>
      </w:r>
      <w:r w:rsidRPr="00335ACD">
        <w:rPr>
          <w:sz w:val="16"/>
          <w:szCs w:val="16"/>
        </w:rPr>
        <w:t>принимает решение об утверждении либо отклонении решения об исполнении местного бюджета.</w:t>
      </w:r>
    </w:p>
    <w:p w:rsidR="00335ACD" w:rsidRPr="00335ACD" w:rsidRDefault="00335ACD" w:rsidP="00335ACD">
      <w:pPr>
        <w:widowControl w:val="0"/>
        <w:shd w:val="clear" w:color="auto" w:fill="FFFFFF"/>
        <w:tabs>
          <w:tab w:val="left" w:leader="underscore" w:pos="3178"/>
        </w:tabs>
        <w:autoSpaceDE w:val="0"/>
        <w:autoSpaceDN w:val="0"/>
        <w:adjustRightInd w:val="0"/>
        <w:spacing w:after="0" w:line="240" w:lineRule="auto"/>
        <w:contextualSpacing/>
        <w:jc w:val="both"/>
        <w:rPr>
          <w:sz w:val="16"/>
          <w:szCs w:val="16"/>
        </w:rPr>
      </w:pPr>
      <w:r w:rsidRPr="00335ACD">
        <w:rPr>
          <w:sz w:val="16"/>
          <w:szCs w:val="16"/>
        </w:rPr>
        <w:t xml:space="preserve">      В   случае   отклонения</w:t>
      </w:r>
      <w:r w:rsidRPr="00335ACD">
        <w:rPr>
          <w:bCs/>
          <w:sz w:val="16"/>
          <w:szCs w:val="16"/>
        </w:rPr>
        <w:t xml:space="preserve"> Собранием представителей </w:t>
      </w:r>
      <w:r w:rsidRPr="00335ACD">
        <w:rPr>
          <w:sz w:val="16"/>
          <w:szCs w:val="16"/>
        </w:rPr>
        <w:t>решения об исполнении местного   бюджета оно возвращается в А</w:t>
      </w:r>
      <w:r w:rsidRPr="00335ACD">
        <w:rPr>
          <w:iCs/>
          <w:spacing w:val="-2"/>
          <w:sz w:val="16"/>
          <w:szCs w:val="16"/>
        </w:rPr>
        <w:t xml:space="preserve">дминистрацию </w:t>
      </w:r>
      <w:r w:rsidRPr="00335ACD">
        <w:rPr>
          <w:iCs/>
          <w:spacing w:val="-2"/>
          <w:sz w:val="16"/>
          <w:szCs w:val="16"/>
        </w:rPr>
        <w:lastRenderedPageBreak/>
        <w:t xml:space="preserve">городского поселения Петра Дубрава муниципального района Волжский Самарской области </w:t>
      </w:r>
      <w:r w:rsidRPr="00335ACD">
        <w:rPr>
          <w:spacing w:val="-2"/>
          <w:sz w:val="16"/>
          <w:szCs w:val="16"/>
        </w:rPr>
        <w:t xml:space="preserve">для </w:t>
      </w:r>
      <w:r w:rsidRPr="00335ACD">
        <w:rPr>
          <w:sz w:val="16"/>
          <w:szCs w:val="16"/>
        </w:rPr>
        <w:t xml:space="preserve">устранения фактов недостоверного или неполного отражения данных </w:t>
      </w:r>
      <w:r w:rsidRPr="00335ACD">
        <w:rPr>
          <w:bCs/>
          <w:sz w:val="16"/>
          <w:szCs w:val="16"/>
        </w:rPr>
        <w:t xml:space="preserve">и </w:t>
      </w:r>
      <w:r w:rsidRPr="00335ACD">
        <w:rPr>
          <w:spacing w:val="-2"/>
          <w:sz w:val="16"/>
          <w:szCs w:val="16"/>
        </w:rPr>
        <w:t xml:space="preserve">повторного представления в срок, не превышающий </w:t>
      </w:r>
      <w:r w:rsidRPr="00335ACD">
        <w:rPr>
          <w:iCs/>
          <w:spacing w:val="-2"/>
          <w:sz w:val="16"/>
          <w:szCs w:val="16"/>
        </w:rPr>
        <w:t>один месяц</w:t>
      </w:r>
      <w:r w:rsidRPr="00335ACD">
        <w:rPr>
          <w:i/>
          <w:iCs/>
          <w:spacing w:val="-2"/>
          <w:sz w:val="16"/>
          <w:szCs w:val="16"/>
        </w:rPr>
        <w:t>.</w:t>
      </w:r>
    </w:p>
    <w:p w:rsidR="00335ACD" w:rsidRPr="00335ACD" w:rsidRDefault="00335ACD" w:rsidP="00335ACD">
      <w:pPr>
        <w:widowControl w:val="0"/>
        <w:shd w:val="clear" w:color="auto" w:fill="FFFFFF"/>
        <w:tabs>
          <w:tab w:val="left" w:pos="1094"/>
        </w:tabs>
        <w:autoSpaceDE w:val="0"/>
        <w:autoSpaceDN w:val="0"/>
        <w:adjustRightInd w:val="0"/>
        <w:spacing w:after="0" w:line="240" w:lineRule="auto"/>
        <w:contextualSpacing/>
        <w:jc w:val="both"/>
        <w:rPr>
          <w:i/>
          <w:iCs/>
          <w:sz w:val="16"/>
          <w:szCs w:val="16"/>
        </w:rPr>
      </w:pPr>
      <w:r w:rsidRPr="00335ACD">
        <w:rPr>
          <w:spacing w:val="-3"/>
          <w:sz w:val="16"/>
          <w:szCs w:val="16"/>
        </w:rPr>
        <w:t xml:space="preserve">      24.6.</w:t>
      </w:r>
      <w:r w:rsidRPr="00335ACD">
        <w:rPr>
          <w:sz w:val="16"/>
          <w:szCs w:val="16"/>
        </w:rPr>
        <w:tab/>
        <w:t>Годовой    отчет   об   исполнении   местного    бюджета   подлежит официальному опубликованию</w:t>
      </w:r>
      <w:r w:rsidRPr="00335ACD">
        <w:rPr>
          <w:i/>
          <w:iCs/>
          <w:sz w:val="16"/>
          <w:szCs w:val="16"/>
        </w:rPr>
        <w:t>.</w:t>
      </w:r>
    </w:p>
    <w:p w:rsidR="00335ACD" w:rsidRPr="00335ACD" w:rsidRDefault="00335ACD" w:rsidP="00335ACD">
      <w:pPr>
        <w:widowControl w:val="0"/>
        <w:shd w:val="clear" w:color="auto" w:fill="FFFFFF"/>
        <w:tabs>
          <w:tab w:val="left" w:pos="1094"/>
        </w:tabs>
        <w:autoSpaceDE w:val="0"/>
        <w:autoSpaceDN w:val="0"/>
        <w:adjustRightInd w:val="0"/>
        <w:spacing w:after="0" w:line="240" w:lineRule="auto"/>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before="494" w:after="0" w:line="240" w:lineRule="auto"/>
        <w:contextualSpacing/>
        <w:jc w:val="center"/>
        <w:rPr>
          <w:b/>
          <w:bCs/>
          <w:spacing w:val="-2"/>
          <w:sz w:val="16"/>
          <w:szCs w:val="16"/>
        </w:rPr>
      </w:pPr>
      <w:r w:rsidRPr="00335ACD">
        <w:rPr>
          <w:b/>
          <w:spacing w:val="-2"/>
          <w:sz w:val="16"/>
          <w:szCs w:val="16"/>
        </w:rPr>
        <w:t xml:space="preserve">Раздел </w:t>
      </w:r>
      <w:r w:rsidRPr="00335ACD">
        <w:rPr>
          <w:b/>
          <w:spacing w:val="-2"/>
          <w:sz w:val="16"/>
          <w:szCs w:val="16"/>
          <w:lang w:val="en-US"/>
        </w:rPr>
        <w:t>VII</w:t>
      </w:r>
      <w:r w:rsidRPr="00335ACD">
        <w:rPr>
          <w:spacing w:val="-2"/>
          <w:sz w:val="16"/>
          <w:szCs w:val="16"/>
        </w:rPr>
        <w:t xml:space="preserve">. </w:t>
      </w:r>
      <w:r w:rsidRPr="00335ACD">
        <w:rPr>
          <w:b/>
          <w:bCs/>
          <w:spacing w:val="-2"/>
          <w:sz w:val="16"/>
          <w:szCs w:val="16"/>
        </w:rPr>
        <w:t>МУНИЦИПАЛЬНЫЙ ФИНАНСОВЫЙ КОНТРОЛЬ</w:t>
      </w:r>
    </w:p>
    <w:p w:rsidR="00335ACD" w:rsidRPr="00335ACD" w:rsidRDefault="00335ACD" w:rsidP="00335ACD">
      <w:pPr>
        <w:widowControl w:val="0"/>
        <w:shd w:val="clear" w:color="auto" w:fill="FFFFFF"/>
        <w:autoSpaceDE w:val="0"/>
        <w:autoSpaceDN w:val="0"/>
        <w:adjustRightInd w:val="0"/>
        <w:spacing w:before="494" w:after="0" w:line="240" w:lineRule="auto"/>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before="494" w:after="0" w:line="240" w:lineRule="auto"/>
        <w:contextualSpacing/>
        <w:jc w:val="center"/>
        <w:rPr>
          <w:sz w:val="16"/>
          <w:szCs w:val="16"/>
        </w:rPr>
      </w:pPr>
      <w:r w:rsidRPr="00335ACD">
        <w:rPr>
          <w:b/>
          <w:bCs/>
          <w:sz w:val="16"/>
          <w:szCs w:val="16"/>
        </w:rPr>
        <w:t>Статья 25. Муниципальный финансовый контроль</w:t>
      </w:r>
    </w:p>
    <w:p w:rsidR="00335ACD" w:rsidRPr="00335ACD" w:rsidRDefault="00335ACD" w:rsidP="00335ACD">
      <w:pPr>
        <w:widowControl w:val="0"/>
        <w:shd w:val="clear" w:color="auto" w:fill="FFFFFF"/>
        <w:tabs>
          <w:tab w:val="left" w:leader="underscore" w:pos="1910"/>
        </w:tabs>
        <w:autoSpaceDE w:val="0"/>
        <w:autoSpaceDN w:val="0"/>
        <w:adjustRightInd w:val="0"/>
        <w:spacing w:before="149" w:after="0" w:line="240" w:lineRule="auto"/>
        <w:contextualSpacing/>
        <w:jc w:val="both"/>
        <w:rPr>
          <w:spacing w:val="-1"/>
          <w:sz w:val="16"/>
          <w:szCs w:val="16"/>
        </w:rPr>
      </w:pPr>
      <w:r w:rsidRPr="00335ACD">
        <w:rPr>
          <w:spacing w:val="-1"/>
          <w:sz w:val="16"/>
          <w:szCs w:val="16"/>
        </w:rPr>
        <w:t xml:space="preserve">       25.1.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35ACD" w:rsidRPr="00335ACD" w:rsidRDefault="00335ACD" w:rsidP="00335ACD">
      <w:pPr>
        <w:widowControl w:val="0"/>
        <w:shd w:val="clear" w:color="auto" w:fill="FFFFFF"/>
        <w:tabs>
          <w:tab w:val="left" w:leader="underscore" w:pos="1910"/>
        </w:tabs>
        <w:autoSpaceDE w:val="0"/>
        <w:autoSpaceDN w:val="0"/>
        <w:adjustRightInd w:val="0"/>
        <w:spacing w:before="149" w:after="0" w:line="240" w:lineRule="auto"/>
        <w:contextualSpacing/>
        <w:jc w:val="both"/>
        <w:rPr>
          <w:sz w:val="16"/>
          <w:szCs w:val="16"/>
        </w:rPr>
      </w:pPr>
      <w:r w:rsidRPr="00335ACD">
        <w:rPr>
          <w:spacing w:val="-1"/>
          <w:sz w:val="16"/>
          <w:szCs w:val="16"/>
        </w:rPr>
        <w:t xml:space="preserve">      Муниципальный финансовый контроль подразделяется:  внешний и внутренний, предварительный и последующий.</w:t>
      </w:r>
    </w:p>
    <w:p w:rsidR="00335ACD" w:rsidRPr="00335ACD" w:rsidRDefault="00335ACD" w:rsidP="00335ACD">
      <w:pPr>
        <w:widowControl w:val="0"/>
        <w:shd w:val="clear" w:color="auto" w:fill="FFFFFF"/>
        <w:autoSpaceDE w:val="0"/>
        <w:autoSpaceDN w:val="0"/>
        <w:adjustRightInd w:val="0"/>
        <w:spacing w:after="0" w:line="240" w:lineRule="auto"/>
        <w:ind w:right="19"/>
        <w:contextualSpacing/>
        <w:jc w:val="both"/>
        <w:rPr>
          <w:sz w:val="16"/>
          <w:szCs w:val="16"/>
        </w:rPr>
      </w:pPr>
      <w:r w:rsidRPr="00335ACD">
        <w:rPr>
          <w:sz w:val="16"/>
          <w:szCs w:val="16"/>
        </w:rPr>
        <w:t xml:space="preserve">     25.2. Внешний муниципальный финансовый контроль в сфере бюджетных правоотношений является контрольной деятельностью органом внешнего муниципального контроля.</w:t>
      </w:r>
    </w:p>
    <w:p w:rsidR="00335ACD" w:rsidRPr="00335ACD" w:rsidRDefault="00335ACD" w:rsidP="00335ACD">
      <w:pPr>
        <w:widowControl w:val="0"/>
        <w:shd w:val="clear" w:color="auto" w:fill="FFFFFF"/>
        <w:autoSpaceDE w:val="0"/>
        <w:autoSpaceDN w:val="0"/>
        <w:adjustRightInd w:val="0"/>
        <w:spacing w:after="0" w:line="240" w:lineRule="auto"/>
        <w:ind w:right="19"/>
        <w:contextualSpacing/>
        <w:jc w:val="both"/>
        <w:rPr>
          <w:sz w:val="16"/>
          <w:szCs w:val="16"/>
        </w:rPr>
      </w:pPr>
      <w:r w:rsidRPr="00335ACD">
        <w:rPr>
          <w:sz w:val="16"/>
          <w:szCs w:val="16"/>
        </w:rPr>
        <w:t xml:space="preserve">     25.3. Внутренний муниципальный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городского поселения Петра Дубрава муниципального района Волжский Самарской области.</w:t>
      </w:r>
    </w:p>
    <w:p w:rsidR="00335ACD" w:rsidRPr="00335ACD" w:rsidRDefault="00335ACD" w:rsidP="00335ACD">
      <w:pPr>
        <w:widowControl w:val="0"/>
        <w:shd w:val="clear" w:color="auto" w:fill="FFFFFF"/>
        <w:autoSpaceDE w:val="0"/>
        <w:autoSpaceDN w:val="0"/>
        <w:adjustRightInd w:val="0"/>
        <w:spacing w:after="0" w:line="240" w:lineRule="auto"/>
        <w:ind w:right="19"/>
        <w:contextualSpacing/>
        <w:jc w:val="both"/>
        <w:rPr>
          <w:sz w:val="16"/>
          <w:szCs w:val="16"/>
        </w:rPr>
      </w:pPr>
      <w:r w:rsidRPr="00335ACD">
        <w:rPr>
          <w:sz w:val="16"/>
          <w:szCs w:val="16"/>
        </w:rPr>
        <w:t xml:space="preserve">     25.4. Предварительный контроль осуществляется в целях предупреждения и пресечения бюджетных нарушений в процессе исполнения бюджета.</w:t>
      </w:r>
    </w:p>
    <w:p w:rsidR="00335ACD" w:rsidRPr="00335ACD" w:rsidRDefault="00335ACD" w:rsidP="00335ACD">
      <w:pPr>
        <w:widowControl w:val="0"/>
        <w:shd w:val="clear" w:color="auto" w:fill="FFFFFF"/>
        <w:autoSpaceDE w:val="0"/>
        <w:autoSpaceDN w:val="0"/>
        <w:adjustRightInd w:val="0"/>
        <w:spacing w:after="0" w:line="240" w:lineRule="auto"/>
        <w:ind w:right="19"/>
        <w:contextualSpacing/>
        <w:jc w:val="both"/>
        <w:rPr>
          <w:sz w:val="16"/>
          <w:szCs w:val="16"/>
        </w:rPr>
      </w:pPr>
      <w:r w:rsidRPr="00335ACD">
        <w:rPr>
          <w:sz w:val="16"/>
          <w:szCs w:val="16"/>
        </w:rPr>
        <w:t xml:space="preserve">     25.5.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35ACD" w:rsidRPr="00335ACD" w:rsidRDefault="00335ACD" w:rsidP="00335ACD">
      <w:pPr>
        <w:widowControl w:val="0"/>
        <w:shd w:val="clear" w:color="auto" w:fill="FFFFFF"/>
        <w:autoSpaceDE w:val="0"/>
        <w:autoSpaceDN w:val="0"/>
        <w:adjustRightInd w:val="0"/>
        <w:spacing w:after="0" w:line="240" w:lineRule="auto"/>
        <w:ind w:right="19"/>
        <w:contextualSpacing/>
        <w:jc w:val="both"/>
        <w:rPr>
          <w:sz w:val="16"/>
          <w:szCs w:val="16"/>
        </w:rPr>
      </w:pPr>
      <w:r w:rsidRPr="00335ACD">
        <w:rPr>
          <w:sz w:val="16"/>
          <w:szCs w:val="16"/>
        </w:rPr>
        <w:t xml:space="preserve">     25.6.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муниципальными правовыми актами.</w:t>
      </w:r>
    </w:p>
    <w:p w:rsidR="00335ACD" w:rsidRPr="00335ACD" w:rsidRDefault="00335ACD" w:rsidP="00335ACD">
      <w:pPr>
        <w:widowControl w:val="0"/>
        <w:shd w:val="clear" w:color="auto" w:fill="FFFFFF"/>
        <w:autoSpaceDE w:val="0"/>
        <w:autoSpaceDN w:val="0"/>
        <w:adjustRightInd w:val="0"/>
        <w:spacing w:after="0" w:line="240" w:lineRule="auto"/>
        <w:ind w:right="19"/>
        <w:contextualSpacing/>
        <w:jc w:val="both"/>
        <w:rPr>
          <w:sz w:val="16"/>
          <w:szCs w:val="16"/>
        </w:rPr>
      </w:pPr>
      <w:r w:rsidRPr="00335ACD">
        <w:rPr>
          <w:sz w:val="16"/>
          <w:szCs w:val="16"/>
        </w:rPr>
        <w:t xml:space="preserve">      25.7.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 законом Самарской области, муниципальными правовыми актами Собрания представителей городского поселения Петра Дубрава муниципального района Волжского района.</w:t>
      </w:r>
    </w:p>
    <w:p w:rsidR="00335ACD" w:rsidRPr="00335ACD" w:rsidRDefault="00335ACD" w:rsidP="00335ACD">
      <w:pPr>
        <w:widowControl w:val="0"/>
        <w:shd w:val="clear" w:color="auto" w:fill="FFFFFF"/>
        <w:autoSpaceDE w:val="0"/>
        <w:autoSpaceDN w:val="0"/>
        <w:adjustRightInd w:val="0"/>
        <w:spacing w:after="0" w:line="240" w:lineRule="auto"/>
        <w:ind w:right="19"/>
        <w:contextualSpacing/>
        <w:jc w:val="both"/>
        <w:rPr>
          <w:sz w:val="16"/>
          <w:szCs w:val="16"/>
        </w:rPr>
      </w:pPr>
      <w:r w:rsidRPr="00335ACD">
        <w:rPr>
          <w:sz w:val="16"/>
          <w:szCs w:val="16"/>
        </w:rPr>
        <w:t xml:space="preserve">     25.8. Порядок осуществления полномочий органами внутреннего муниципального контроля по внутреннему муниципальному финансовому контролю определяется федеральными законами, муниципальными правовыми актами администрации городского поселения Петра Дубрава муниципального района Волжский Самарской области.</w:t>
      </w:r>
    </w:p>
    <w:p w:rsidR="00335ACD" w:rsidRPr="00335ACD" w:rsidRDefault="00335ACD" w:rsidP="00335ACD">
      <w:pPr>
        <w:widowControl w:val="0"/>
        <w:shd w:val="clear" w:color="auto" w:fill="FFFFFF"/>
        <w:autoSpaceDE w:val="0"/>
        <w:autoSpaceDN w:val="0"/>
        <w:adjustRightInd w:val="0"/>
        <w:spacing w:before="485" w:after="0" w:line="240" w:lineRule="auto"/>
        <w:ind w:right="14"/>
        <w:contextualSpacing/>
        <w:rPr>
          <w:b/>
          <w:bCs/>
          <w:spacing w:val="-2"/>
          <w:sz w:val="16"/>
          <w:szCs w:val="16"/>
        </w:rPr>
      </w:pPr>
    </w:p>
    <w:p w:rsidR="00335ACD" w:rsidRPr="00335ACD" w:rsidRDefault="00335ACD" w:rsidP="00335ACD">
      <w:pPr>
        <w:widowControl w:val="0"/>
        <w:shd w:val="clear" w:color="auto" w:fill="FFFFFF"/>
        <w:autoSpaceDE w:val="0"/>
        <w:autoSpaceDN w:val="0"/>
        <w:adjustRightInd w:val="0"/>
        <w:spacing w:before="485" w:after="0" w:line="240" w:lineRule="auto"/>
        <w:ind w:right="14"/>
        <w:contextualSpacing/>
        <w:jc w:val="center"/>
        <w:rPr>
          <w:b/>
          <w:bCs/>
          <w:spacing w:val="-2"/>
          <w:sz w:val="16"/>
          <w:szCs w:val="16"/>
        </w:rPr>
      </w:pPr>
      <w:r w:rsidRPr="00335ACD">
        <w:rPr>
          <w:b/>
          <w:bCs/>
          <w:spacing w:val="-2"/>
          <w:sz w:val="16"/>
          <w:szCs w:val="16"/>
        </w:rPr>
        <w:t xml:space="preserve">Раздел </w:t>
      </w:r>
      <w:r w:rsidRPr="00335ACD">
        <w:rPr>
          <w:b/>
          <w:bCs/>
          <w:spacing w:val="-2"/>
          <w:sz w:val="16"/>
          <w:szCs w:val="16"/>
          <w:lang w:val="en-US"/>
        </w:rPr>
        <w:t>VIII</w:t>
      </w:r>
      <w:r w:rsidRPr="00335ACD">
        <w:rPr>
          <w:b/>
          <w:bCs/>
          <w:spacing w:val="-2"/>
          <w:sz w:val="16"/>
          <w:szCs w:val="16"/>
        </w:rPr>
        <w:t xml:space="preserve">. ОТВЕТСТВЕННОСТЬ ЗА НАРУШЕНИЕ </w:t>
      </w:r>
    </w:p>
    <w:p w:rsidR="00335ACD" w:rsidRPr="00335ACD" w:rsidRDefault="00335ACD" w:rsidP="00335ACD">
      <w:pPr>
        <w:widowControl w:val="0"/>
        <w:shd w:val="clear" w:color="auto" w:fill="FFFFFF"/>
        <w:autoSpaceDE w:val="0"/>
        <w:autoSpaceDN w:val="0"/>
        <w:adjustRightInd w:val="0"/>
        <w:spacing w:before="485" w:after="0" w:line="240" w:lineRule="auto"/>
        <w:ind w:right="14"/>
        <w:contextualSpacing/>
        <w:jc w:val="center"/>
        <w:rPr>
          <w:b/>
          <w:bCs/>
          <w:sz w:val="16"/>
          <w:szCs w:val="16"/>
        </w:rPr>
      </w:pPr>
      <w:r w:rsidRPr="00335ACD">
        <w:rPr>
          <w:b/>
          <w:bCs/>
          <w:spacing w:val="-2"/>
          <w:sz w:val="16"/>
          <w:szCs w:val="16"/>
        </w:rPr>
        <w:t xml:space="preserve">БЮДЖЕТНОГО </w:t>
      </w:r>
      <w:r w:rsidRPr="00335ACD">
        <w:rPr>
          <w:b/>
          <w:bCs/>
          <w:sz w:val="16"/>
          <w:szCs w:val="16"/>
        </w:rPr>
        <w:t>ЗАКОНОДАТЕЛЬСТВА</w:t>
      </w:r>
    </w:p>
    <w:p w:rsidR="00335ACD" w:rsidRPr="00335ACD" w:rsidRDefault="00335ACD" w:rsidP="00335ACD">
      <w:pPr>
        <w:widowControl w:val="0"/>
        <w:shd w:val="clear" w:color="auto" w:fill="FFFFFF"/>
        <w:autoSpaceDE w:val="0"/>
        <w:autoSpaceDN w:val="0"/>
        <w:adjustRightInd w:val="0"/>
        <w:spacing w:before="485" w:after="0" w:line="240" w:lineRule="auto"/>
        <w:ind w:right="14"/>
        <w:contextualSpacing/>
        <w:jc w:val="both"/>
        <w:rPr>
          <w:sz w:val="16"/>
          <w:szCs w:val="16"/>
        </w:rPr>
      </w:pPr>
    </w:p>
    <w:p w:rsidR="00335ACD" w:rsidRPr="00335ACD" w:rsidRDefault="00335ACD" w:rsidP="00335ACD">
      <w:pPr>
        <w:widowControl w:val="0"/>
        <w:shd w:val="clear" w:color="auto" w:fill="FFFFFF"/>
        <w:autoSpaceDE w:val="0"/>
        <w:autoSpaceDN w:val="0"/>
        <w:adjustRightInd w:val="0"/>
        <w:spacing w:before="475" w:after="0" w:line="240" w:lineRule="auto"/>
        <w:ind w:right="10"/>
        <w:contextualSpacing/>
        <w:jc w:val="center"/>
        <w:rPr>
          <w:sz w:val="16"/>
          <w:szCs w:val="16"/>
        </w:rPr>
      </w:pPr>
      <w:r w:rsidRPr="00335ACD">
        <w:rPr>
          <w:b/>
          <w:sz w:val="16"/>
          <w:szCs w:val="16"/>
        </w:rPr>
        <w:t xml:space="preserve">Статья 26. </w:t>
      </w:r>
      <w:r w:rsidRPr="00335ACD">
        <w:rPr>
          <w:b/>
          <w:bCs/>
          <w:sz w:val="16"/>
          <w:szCs w:val="16"/>
        </w:rPr>
        <w:t>Ответственность за нарушение бюджетного законодательства</w:t>
      </w:r>
    </w:p>
    <w:p w:rsidR="00335ACD" w:rsidRPr="00335ACD" w:rsidRDefault="00335ACD" w:rsidP="00335ACD">
      <w:pPr>
        <w:widowControl w:val="0"/>
        <w:shd w:val="clear" w:color="auto" w:fill="FFFFFF"/>
        <w:autoSpaceDE w:val="0"/>
        <w:autoSpaceDN w:val="0"/>
        <w:adjustRightInd w:val="0"/>
        <w:spacing w:before="72" w:after="0" w:line="240" w:lineRule="auto"/>
        <w:ind w:right="5"/>
        <w:contextualSpacing/>
        <w:jc w:val="both"/>
        <w:rPr>
          <w:sz w:val="16"/>
          <w:szCs w:val="16"/>
        </w:rPr>
      </w:pPr>
      <w:r w:rsidRPr="00335ACD">
        <w:rPr>
          <w:sz w:val="16"/>
          <w:szCs w:val="16"/>
        </w:rPr>
        <w:t xml:space="preserve">       За неисполнение или ненадлежащее исполнение установленного порядка </w:t>
      </w:r>
      <w:r w:rsidRPr="00335ACD">
        <w:rPr>
          <w:spacing w:val="-1"/>
          <w:sz w:val="16"/>
          <w:szCs w:val="16"/>
        </w:rPr>
        <w:t xml:space="preserve">составления и рассмотрения проекта бюджета, утверждения бюджета, исполнения </w:t>
      </w:r>
      <w:r w:rsidRPr="00335ACD">
        <w:rPr>
          <w:sz w:val="16"/>
          <w:szCs w:val="16"/>
        </w:rPr>
        <w:t xml:space="preserve">и </w:t>
      </w:r>
      <w:proofErr w:type="gramStart"/>
      <w:r w:rsidRPr="00335ACD">
        <w:rPr>
          <w:sz w:val="16"/>
          <w:szCs w:val="16"/>
        </w:rPr>
        <w:t>контроля за</w:t>
      </w:r>
      <w:proofErr w:type="gramEnd"/>
      <w:r w:rsidRPr="00335ACD">
        <w:rPr>
          <w:sz w:val="16"/>
          <w:szCs w:val="16"/>
        </w:rPr>
        <w:t xml:space="preserve"> исполнением бюджета должностные лица органов местного самоуправления, главные распорядители и получатели бюджетных средств несут дисциплинарную, административную, уголовную и иную ответственность в соответствии с законодательством Российской Федерации.</w:t>
      </w:r>
    </w:p>
    <w:p w:rsidR="00335ACD" w:rsidRPr="00335ACD" w:rsidRDefault="00335ACD" w:rsidP="00335ACD">
      <w:pPr>
        <w:widowControl w:val="0"/>
        <w:shd w:val="clear" w:color="auto" w:fill="FFFFFF"/>
        <w:autoSpaceDE w:val="0"/>
        <w:autoSpaceDN w:val="0"/>
        <w:adjustRightInd w:val="0"/>
        <w:spacing w:before="72" w:after="0" w:line="240" w:lineRule="auto"/>
        <w:ind w:right="5"/>
        <w:contextualSpacing/>
        <w:jc w:val="both"/>
        <w:rPr>
          <w:sz w:val="16"/>
          <w:szCs w:val="16"/>
        </w:rPr>
      </w:pPr>
    </w:p>
    <w:p w:rsidR="00335ACD" w:rsidRPr="00335ACD" w:rsidRDefault="00335ACD" w:rsidP="00335ACD">
      <w:pPr>
        <w:widowControl w:val="0"/>
        <w:autoSpaceDE w:val="0"/>
        <w:autoSpaceDN w:val="0"/>
        <w:adjustRightInd w:val="0"/>
        <w:spacing w:after="0" w:line="240" w:lineRule="auto"/>
        <w:jc w:val="both"/>
        <w:rPr>
          <w:sz w:val="16"/>
          <w:szCs w:val="16"/>
        </w:rPr>
      </w:pPr>
    </w:p>
    <w:p w:rsidR="00335ACD" w:rsidRPr="00335ACD" w:rsidRDefault="00335ACD" w:rsidP="00335ACD">
      <w:pPr>
        <w:widowControl w:val="0"/>
        <w:autoSpaceDE w:val="0"/>
        <w:autoSpaceDN w:val="0"/>
        <w:adjustRightInd w:val="0"/>
        <w:spacing w:after="0" w:line="240" w:lineRule="auto"/>
        <w:jc w:val="center"/>
        <w:rPr>
          <w:b/>
          <w:sz w:val="16"/>
          <w:szCs w:val="16"/>
        </w:rPr>
      </w:pPr>
      <w:r w:rsidRPr="00335ACD">
        <w:rPr>
          <w:b/>
          <w:sz w:val="16"/>
          <w:szCs w:val="16"/>
        </w:rPr>
        <w:t xml:space="preserve">Раздел </w:t>
      </w:r>
      <w:r w:rsidRPr="00335ACD">
        <w:rPr>
          <w:b/>
          <w:sz w:val="16"/>
          <w:szCs w:val="16"/>
          <w:lang w:val="en-US"/>
        </w:rPr>
        <w:t>IX</w:t>
      </w:r>
      <w:r w:rsidRPr="00335ACD">
        <w:rPr>
          <w:b/>
          <w:sz w:val="16"/>
          <w:szCs w:val="16"/>
        </w:rPr>
        <w:t>. ПРИНЦИП ПРОЗРАЧНОСТИ БЮДЖЕТНОЙ СИСТЕМЫ В ГОРОДСКОМ ПОСЕЛЕНИИ ПЕТРА ДУБРАВА</w:t>
      </w:r>
    </w:p>
    <w:p w:rsidR="00335ACD" w:rsidRPr="00335ACD" w:rsidRDefault="00335ACD" w:rsidP="00335ACD">
      <w:pPr>
        <w:widowControl w:val="0"/>
        <w:autoSpaceDE w:val="0"/>
        <w:autoSpaceDN w:val="0"/>
        <w:adjustRightInd w:val="0"/>
        <w:spacing w:after="0" w:line="240" w:lineRule="auto"/>
        <w:jc w:val="center"/>
        <w:rPr>
          <w:b/>
          <w:sz w:val="16"/>
          <w:szCs w:val="16"/>
        </w:rPr>
      </w:pPr>
    </w:p>
    <w:p w:rsidR="00335ACD" w:rsidRPr="00335ACD" w:rsidRDefault="00335ACD" w:rsidP="00335ACD">
      <w:pPr>
        <w:widowControl w:val="0"/>
        <w:autoSpaceDE w:val="0"/>
        <w:autoSpaceDN w:val="0"/>
        <w:adjustRightInd w:val="0"/>
        <w:spacing w:after="0" w:line="240" w:lineRule="auto"/>
        <w:jc w:val="center"/>
        <w:rPr>
          <w:b/>
          <w:sz w:val="16"/>
          <w:szCs w:val="16"/>
        </w:rPr>
      </w:pPr>
      <w:r w:rsidRPr="00335ACD">
        <w:rPr>
          <w:b/>
          <w:sz w:val="16"/>
          <w:szCs w:val="16"/>
        </w:rPr>
        <w:t>Статья 27.</w:t>
      </w:r>
      <w:r w:rsidRPr="00335ACD">
        <w:rPr>
          <w:spacing w:val="-1"/>
          <w:sz w:val="16"/>
          <w:szCs w:val="16"/>
        </w:rPr>
        <w:t xml:space="preserve"> </w:t>
      </w:r>
      <w:r w:rsidRPr="00335ACD">
        <w:rPr>
          <w:b/>
          <w:sz w:val="16"/>
          <w:szCs w:val="16"/>
        </w:rPr>
        <w:t>Принцип прозрачности бюджетной системы в городском поселении Петра Дубрава</w:t>
      </w:r>
    </w:p>
    <w:p w:rsidR="00335ACD" w:rsidRPr="00335ACD" w:rsidRDefault="00335ACD" w:rsidP="00335ACD">
      <w:pPr>
        <w:widowControl w:val="0"/>
        <w:autoSpaceDE w:val="0"/>
        <w:autoSpaceDN w:val="0"/>
        <w:adjustRightInd w:val="0"/>
        <w:spacing w:after="0" w:line="240" w:lineRule="auto"/>
        <w:jc w:val="both"/>
        <w:rPr>
          <w:sz w:val="16"/>
          <w:szCs w:val="16"/>
        </w:rPr>
      </w:pPr>
      <w:r w:rsidRPr="00335ACD">
        <w:rPr>
          <w:sz w:val="16"/>
          <w:szCs w:val="16"/>
        </w:rPr>
        <w:t xml:space="preserve">       Бюджетная система в городском поселении Петра Дубрава муниципального района </w:t>
      </w:r>
      <w:proofErr w:type="gramStart"/>
      <w:r w:rsidRPr="00335ACD">
        <w:rPr>
          <w:sz w:val="16"/>
          <w:szCs w:val="16"/>
        </w:rPr>
        <w:t>Волжский</w:t>
      </w:r>
      <w:proofErr w:type="gramEnd"/>
      <w:r w:rsidRPr="00335ACD">
        <w:rPr>
          <w:sz w:val="16"/>
          <w:szCs w:val="16"/>
        </w:rPr>
        <w:t xml:space="preserve"> Самарской области  основана на принципах прозрачности (гласности), что означает:</w:t>
      </w:r>
    </w:p>
    <w:p w:rsidR="00335ACD" w:rsidRPr="00335ACD" w:rsidRDefault="00335ACD" w:rsidP="00335ACD">
      <w:pPr>
        <w:widowControl w:val="0"/>
        <w:autoSpaceDE w:val="0"/>
        <w:autoSpaceDN w:val="0"/>
        <w:adjustRightInd w:val="0"/>
        <w:spacing w:after="0" w:line="240" w:lineRule="auto"/>
        <w:jc w:val="both"/>
        <w:rPr>
          <w:sz w:val="16"/>
          <w:szCs w:val="16"/>
        </w:rPr>
      </w:pPr>
      <w:r w:rsidRPr="00335ACD">
        <w:rPr>
          <w:sz w:val="16"/>
          <w:szCs w:val="16"/>
        </w:rPr>
        <w:t>- обязательное опубликование в средствах массовой информации утвержденных бюджетов и отчетов об исполнении, полноту представления информации о ходе исполнения бюджетов, а также доступность иных сведений о бюджетах по решению Собрания Представителей городского поселения Петра Дубрава;</w:t>
      </w:r>
    </w:p>
    <w:p w:rsidR="00335ACD" w:rsidRPr="00335ACD" w:rsidRDefault="00335ACD" w:rsidP="00335ACD">
      <w:pPr>
        <w:widowControl w:val="0"/>
        <w:autoSpaceDE w:val="0"/>
        <w:autoSpaceDN w:val="0"/>
        <w:adjustRightInd w:val="0"/>
        <w:spacing w:after="0" w:line="240" w:lineRule="auto"/>
        <w:jc w:val="both"/>
        <w:rPr>
          <w:sz w:val="16"/>
          <w:szCs w:val="16"/>
        </w:rPr>
      </w:pPr>
      <w:proofErr w:type="gramStart"/>
      <w:r w:rsidRPr="00335ACD">
        <w:rPr>
          <w:sz w:val="16"/>
          <w:szCs w:val="16"/>
        </w:rPr>
        <w:t>- обязательную открытость для общества и средств массовой информации проектов бюджетов, внесенных в представительный орган  городского поселения Петра Дубрава, процедур рассмотрения и принятия решений по проектам бюджетов, в том числе по вопросам, вызывающим разногласия либо внутри представительного органа городского поселения Петра Дубрава, либо между представительным органом городского поселения Петра Дубрава и исполнительным органом (Администрацией городского поселения Петра Дубрава);</w:t>
      </w:r>
      <w:proofErr w:type="gramEnd"/>
    </w:p>
    <w:p w:rsidR="00335ACD" w:rsidRPr="00335ACD" w:rsidRDefault="00335ACD" w:rsidP="00335ACD">
      <w:pPr>
        <w:widowControl w:val="0"/>
        <w:autoSpaceDE w:val="0"/>
        <w:autoSpaceDN w:val="0"/>
        <w:adjustRightInd w:val="0"/>
        <w:spacing w:after="0" w:line="240" w:lineRule="auto"/>
        <w:jc w:val="both"/>
        <w:rPr>
          <w:sz w:val="16"/>
          <w:szCs w:val="16"/>
        </w:rPr>
      </w:pPr>
      <w:r w:rsidRPr="00335ACD">
        <w:rPr>
          <w:sz w:val="16"/>
          <w:szCs w:val="16"/>
        </w:rPr>
        <w:t xml:space="preserve">- 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  </w:t>
      </w:r>
    </w:p>
    <w:p w:rsidR="00335ACD" w:rsidRPr="00335ACD" w:rsidRDefault="00335ACD" w:rsidP="00335ACD">
      <w:pPr>
        <w:widowControl w:val="0"/>
        <w:autoSpaceDE w:val="0"/>
        <w:autoSpaceDN w:val="0"/>
        <w:adjustRightInd w:val="0"/>
        <w:spacing w:after="0" w:line="240" w:lineRule="auto"/>
        <w:rPr>
          <w:sz w:val="16"/>
          <w:szCs w:val="16"/>
        </w:rPr>
      </w:pPr>
    </w:p>
    <w:p w:rsidR="00335ACD" w:rsidRPr="00335ACD" w:rsidRDefault="00335ACD" w:rsidP="00335ACD">
      <w:pPr>
        <w:widowControl w:val="0"/>
        <w:shd w:val="clear" w:color="auto" w:fill="FFFFFF"/>
        <w:autoSpaceDE w:val="0"/>
        <w:autoSpaceDN w:val="0"/>
        <w:adjustRightInd w:val="0"/>
        <w:spacing w:before="648" w:after="0" w:line="240" w:lineRule="auto"/>
        <w:contextualSpacing/>
        <w:jc w:val="center"/>
        <w:rPr>
          <w:b/>
          <w:bCs/>
          <w:sz w:val="16"/>
          <w:szCs w:val="16"/>
        </w:rPr>
      </w:pPr>
      <w:r w:rsidRPr="00335ACD">
        <w:rPr>
          <w:b/>
          <w:bCs/>
          <w:sz w:val="16"/>
          <w:szCs w:val="16"/>
        </w:rPr>
        <w:t xml:space="preserve">Раздел </w:t>
      </w:r>
      <w:r w:rsidRPr="00335ACD">
        <w:rPr>
          <w:b/>
          <w:bCs/>
          <w:sz w:val="16"/>
          <w:szCs w:val="16"/>
          <w:lang w:val="en-US"/>
        </w:rPr>
        <w:t>X</w:t>
      </w:r>
      <w:r w:rsidRPr="00335ACD">
        <w:rPr>
          <w:b/>
          <w:bCs/>
          <w:sz w:val="16"/>
          <w:szCs w:val="16"/>
        </w:rPr>
        <w:t xml:space="preserve"> ПОРЯДОК ВСТУПЛЕНИЯ В СИЛУ НАСТОЯЩЕГО ПОЛОЖЕНИЯ</w:t>
      </w:r>
    </w:p>
    <w:p w:rsidR="00335ACD" w:rsidRPr="00335ACD" w:rsidRDefault="00335ACD" w:rsidP="00335ACD">
      <w:pPr>
        <w:widowControl w:val="0"/>
        <w:shd w:val="clear" w:color="auto" w:fill="FFFFFF"/>
        <w:autoSpaceDE w:val="0"/>
        <w:autoSpaceDN w:val="0"/>
        <w:adjustRightInd w:val="0"/>
        <w:spacing w:before="648" w:after="0" w:line="240" w:lineRule="auto"/>
        <w:contextualSpacing/>
        <w:jc w:val="center"/>
        <w:rPr>
          <w:b/>
          <w:bCs/>
          <w:sz w:val="16"/>
          <w:szCs w:val="16"/>
        </w:rPr>
      </w:pPr>
    </w:p>
    <w:p w:rsidR="00335ACD" w:rsidRPr="00335ACD" w:rsidRDefault="00335ACD" w:rsidP="00335ACD">
      <w:pPr>
        <w:widowControl w:val="0"/>
        <w:shd w:val="clear" w:color="auto" w:fill="FFFFFF"/>
        <w:autoSpaceDE w:val="0"/>
        <w:autoSpaceDN w:val="0"/>
        <w:adjustRightInd w:val="0"/>
        <w:spacing w:before="590" w:after="0" w:line="240" w:lineRule="auto"/>
        <w:contextualSpacing/>
        <w:jc w:val="center"/>
        <w:rPr>
          <w:sz w:val="16"/>
          <w:szCs w:val="16"/>
        </w:rPr>
      </w:pPr>
      <w:r w:rsidRPr="00335ACD">
        <w:rPr>
          <w:b/>
          <w:sz w:val="16"/>
          <w:szCs w:val="16"/>
        </w:rPr>
        <w:t>Статья 29</w:t>
      </w:r>
      <w:r w:rsidRPr="00335ACD">
        <w:rPr>
          <w:sz w:val="16"/>
          <w:szCs w:val="16"/>
        </w:rPr>
        <w:t xml:space="preserve">.   </w:t>
      </w:r>
      <w:r w:rsidRPr="00335ACD">
        <w:rPr>
          <w:b/>
          <w:bCs/>
          <w:sz w:val="16"/>
          <w:szCs w:val="16"/>
        </w:rPr>
        <w:t>Порядок вступления в силу настоящего Положения</w:t>
      </w:r>
    </w:p>
    <w:p w:rsidR="00335ACD" w:rsidRPr="00335ACD" w:rsidRDefault="00335ACD" w:rsidP="00335ACD">
      <w:pPr>
        <w:widowControl w:val="0"/>
        <w:autoSpaceDE w:val="0"/>
        <w:autoSpaceDN w:val="0"/>
        <w:adjustRightInd w:val="0"/>
        <w:spacing w:after="0" w:line="240" w:lineRule="auto"/>
        <w:jc w:val="both"/>
        <w:rPr>
          <w:sz w:val="16"/>
          <w:szCs w:val="16"/>
        </w:rPr>
      </w:pPr>
      <w:r w:rsidRPr="00335ACD">
        <w:rPr>
          <w:sz w:val="16"/>
          <w:szCs w:val="16"/>
        </w:rPr>
        <w:t xml:space="preserve">          Настоящее Положение вступает в силу со дня его официального опубликования.</w:t>
      </w:r>
    </w:p>
    <w:p w:rsidR="00335ACD" w:rsidRPr="00335ACD" w:rsidRDefault="00335ACD" w:rsidP="00335ACD">
      <w:pPr>
        <w:spacing w:after="0" w:line="240" w:lineRule="auto"/>
        <w:jc w:val="both"/>
        <w:rPr>
          <w:sz w:val="16"/>
          <w:szCs w:val="16"/>
        </w:rPr>
      </w:pPr>
    </w:p>
    <w:p w:rsidR="00335ACD" w:rsidRPr="00335ACD" w:rsidRDefault="00335ACD" w:rsidP="00335ACD">
      <w:pPr>
        <w:pStyle w:val="af2"/>
        <w:jc w:val="center"/>
        <w:rPr>
          <w:b/>
          <w:bCs/>
          <w:sz w:val="16"/>
          <w:szCs w:val="16"/>
        </w:rPr>
      </w:pPr>
    </w:p>
    <w:p w:rsidR="00335ACD" w:rsidRPr="00335ACD" w:rsidRDefault="00335ACD" w:rsidP="00335ACD">
      <w:pPr>
        <w:pStyle w:val="af2"/>
        <w:rPr>
          <w:b/>
          <w:bCs/>
          <w:sz w:val="16"/>
          <w:szCs w:val="16"/>
        </w:rPr>
      </w:pPr>
    </w:p>
    <w:p w:rsidR="00335ACD" w:rsidRDefault="00335ACD" w:rsidP="00335ACD">
      <w:pPr>
        <w:pStyle w:val="af2"/>
        <w:jc w:val="center"/>
        <w:rPr>
          <w:b/>
          <w:bCs/>
          <w:sz w:val="18"/>
          <w:szCs w:val="18"/>
        </w:rPr>
      </w:pPr>
      <w:r w:rsidRPr="00335ACD">
        <w:rPr>
          <w:b/>
          <w:bCs/>
          <w:noProof/>
          <w:sz w:val="18"/>
          <w:szCs w:val="18"/>
        </w:rPr>
        <w:drawing>
          <wp:inline distT="0" distB="0" distL="0" distR="0">
            <wp:extent cx="393577" cy="482600"/>
            <wp:effectExtent l="19050" t="0" r="6473" b="0"/>
            <wp:docPr id="4"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4" cstate="print"/>
                    <a:srcRect/>
                    <a:stretch>
                      <a:fillRect/>
                    </a:stretch>
                  </pic:blipFill>
                  <pic:spPr bwMode="auto">
                    <a:xfrm>
                      <a:off x="0" y="0"/>
                      <a:ext cx="393577" cy="482600"/>
                    </a:xfrm>
                    <a:prstGeom prst="rect">
                      <a:avLst/>
                    </a:prstGeom>
                    <a:noFill/>
                    <a:ln w="9525">
                      <a:noFill/>
                      <a:miter lim="800000"/>
                      <a:headEnd/>
                      <a:tailEnd/>
                    </a:ln>
                  </pic:spPr>
                </pic:pic>
              </a:graphicData>
            </a:graphic>
          </wp:inline>
        </w:drawing>
      </w:r>
    </w:p>
    <w:p w:rsidR="00335ACD" w:rsidRDefault="00335ACD" w:rsidP="00335ACD">
      <w:pPr>
        <w:pStyle w:val="af2"/>
        <w:jc w:val="center"/>
        <w:rPr>
          <w:b/>
          <w:bCs/>
          <w:sz w:val="18"/>
          <w:szCs w:val="18"/>
        </w:rPr>
      </w:pPr>
    </w:p>
    <w:p w:rsidR="00335ACD" w:rsidRPr="0007298B" w:rsidRDefault="00335ACD" w:rsidP="00335ACD">
      <w:pPr>
        <w:spacing w:after="0" w:line="240" w:lineRule="auto"/>
        <w:jc w:val="center"/>
        <w:rPr>
          <w:b/>
          <w:sz w:val="16"/>
          <w:szCs w:val="16"/>
        </w:rPr>
      </w:pPr>
      <w:r w:rsidRPr="0007298B">
        <w:rPr>
          <w:b/>
          <w:sz w:val="16"/>
          <w:szCs w:val="16"/>
        </w:rPr>
        <w:t>Собрание представителей городского поселения Петра Дубрава</w:t>
      </w:r>
    </w:p>
    <w:p w:rsidR="00335ACD" w:rsidRPr="0007298B" w:rsidRDefault="00335ACD" w:rsidP="00335ACD">
      <w:pPr>
        <w:spacing w:after="0" w:line="240" w:lineRule="auto"/>
        <w:jc w:val="center"/>
        <w:rPr>
          <w:b/>
          <w:sz w:val="16"/>
          <w:szCs w:val="16"/>
        </w:rPr>
      </w:pPr>
      <w:r w:rsidRPr="0007298B">
        <w:rPr>
          <w:b/>
          <w:sz w:val="16"/>
          <w:szCs w:val="16"/>
        </w:rPr>
        <w:t xml:space="preserve">муниципального района </w:t>
      </w:r>
      <w:proofErr w:type="gramStart"/>
      <w:r w:rsidRPr="0007298B">
        <w:rPr>
          <w:b/>
          <w:sz w:val="16"/>
          <w:szCs w:val="16"/>
        </w:rPr>
        <w:t>Волжский</w:t>
      </w:r>
      <w:proofErr w:type="gramEnd"/>
      <w:r w:rsidRPr="0007298B">
        <w:rPr>
          <w:b/>
          <w:sz w:val="16"/>
          <w:szCs w:val="16"/>
        </w:rPr>
        <w:t xml:space="preserve"> Самарской области</w:t>
      </w:r>
    </w:p>
    <w:p w:rsidR="00335ACD" w:rsidRPr="0007298B" w:rsidRDefault="00335ACD" w:rsidP="007B4CAB">
      <w:pPr>
        <w:pStyle w:val="10"/>
        <w:spacing w:before="0" w:after="0"/>
        <w:jc w:val="center"/>
        <w:rPr>
          <w:sz w:val="16"/>
          <w:szCs w:val="16"/>
        </w:rPr>
      </w:pPr>
      <w:r w:rsidRPr="0007298B">
        <w:rPr>
          <w:sz w:val="16"/>
          <w:szCs w:val="16"/>
        </w:rPr>
        <w:t>третьего созыва</w:t>
      </w:r>
    </w:p>
    <w:p w:rsidR="00335ACD" w:rsidRPr="0007298B" w:rsidRDefault="00335ACD" w:rsidP="007B4CAB">
      <w:pPr>
        <w:spacing w:after="0" w:line="240" w:lineRule="auto"/>
        <w:jc w:val="both"/>
        <w:rPr>
          <w:b/>
          <w:sz w:val="16"/>
          <w:szCs w:val="16"/>
        </w:rPr>
      </w:pPr>
    </w:p>
    <w:p w:rsidR="00335ACD" w:rsidRPr="0007298B" w:rsidRDefault="00335ACD" w:rsidP="007B4CAB">
      <w:pPr>
        <w:spacing w:after="0" w:line="240" w:lineRule="auto"/>
        <w:jc w:val="center"/>
        <w:rPr>
          <w:b/>
          <w:sz w:val="16"/>
          <w:szCs w:val="16"/>
        </w:rPr>
      </w:pPr>
      <w:r w:rsidRPr="0007298B">
        <w:rPr>
          <w:b/>
          <w:sz w:val="16"/>
          <w:szCs w:val="16"/>
        </w:rPr>
        <w:t>РЕШЕНИЕ</w:t>
      </w:r>
    </w:p>
    <w:p w:rsidR="00335ACD" w:rsidRPr="0007298B" w:rsidRDefault="00335ACD" w:rsidP="007B4CAB">
      <w:pPr>
        <w:spacing w:after="0" w:line="240" w:lineRule="auto"/>
        <w:jc w:val="both"/>
        <w:rPr>
          <w:b/>
          <w:sz w:val="16"/>
          <w:szCs w:val="16"/>
        </w:rPr>
      </w:pPr>
    </w:p>
    <w:p w:rsidR="00335ACD" w:rsidRPr="0007298B" w:rsidRDefault="00335ACD" w:rsidP="007B4CAB">
      <w:pPr>
        <w:spacing w:after="0" w:line="240" w:lineRule="auto"/>
        <w:jc w:val="center"/>
        <w:rPr>
          <w:sz w:val="16"/>
          <w:szCs w:val="16"/>
        </w:rPr>
      </w:pPr>
      <w:r w:rsidRPr="0007298B">
        <w:rPr>
          <w:sz w:val="16"/>
          <w:szCs w:val="16"/>
        </w:rPr>
        <w:t>15.06.2020г.                                                                                                   № 193</w:t>
      </w:r>
    </w:p>
    <w:p w:rsidR="00335ACD" w:rsidRPr="0007298B" w:rsidRDefault="00335ACD" w:rsidP="007B4CAB">
      <w:pPr>
        <w:spacing w:after="0" w:line="240" w:lineRule="auto"/>
        <w:jc w:val="both"/>
        <w:rPr>
          <w:sz w:val="16"/>
          <w:szCs w:val="16"/>
        </w:rPr>
      </w:pPr>
    </w:p>
    <w:p w:rsidR="00335ACD" w:rsidRPr="0007298B" w:rsidRDefault="00335ACD" w:rsidP="00335ACD">
      <w:pPr>
        <w:spacing w:after="0" w:line="240" w:lineRule="auto"/>
        <w:jc w:val="center"/>
        <w:rPr>
          <w:sz w:val="16"/>
          <w:szCs w:val="16"/>
        </w:rPr>
      </w:pPr>
      <w:r w:rsidRPr="0007298B">
        <w:rPr>
          <w:b/>
          <w:sz w:val="16"/>
          <w:szCs w:val="16"/>
        </w:rPr>
        <w:lastRenderedPageBreak/>
        <w:t>«Об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 131-ФЗ «Об общих принципах местного самоуправления в Российской Федерации».</w:t>
      </w:r>
      <w:r w:rsidRPr="0007298B">
        <w:rPr>
          <w:sz w:val="16"/>
          <w:szCs w:val="16"/>
        </w:rPr>
        <w:t xml:space="preserve"> </w:t>
      </w:r>
    </w:p>
    <w:p w:rsidR="00335ACD" w:rsidRPr="0007298B" w:rsidRDefault="00335ACD" w:rsidP="00335ACD">
      <w:pPr>
        <w:spacing w:after="0" w:line="240" w:lineRule="auto"/>
        <w:jc w:val="center"/>
        <w:rPr>
          <w:sz w:val="16"/>
          <w:szCs w:val="16"/>
        </w:rPr>
      </w:pPr>
    </w:p>
    <w:p w:rsidR="00335ACD" w:rsidRPr="0007298B" w:rsidRDefault="00335ACD" w:rsidP="00335ACD">
      <w:pPr>
        <w:shd w:val="clear" w:color="auto" w:fill="FFFFFF"/>
        <w:tabs>
          <w:tab w:val="left" w:pos="0"/>
        </w:tabs>
        <w:spacing w:after="0" w:line="240" w:lineRule="auto"/>
        <w:jc w:val="both"/>
        <w:rPr>
          <w:sz w:val="16"/>
          <w:szCs w:val="16"/>
          <w:shd w:val="clear" w:color="auto" w:fill="FFFFFF"/>
        </w:rPr>
      </w:pPr>
      <w:r w:rsidRPr="0007298B">
        <w:rPr>
          <w:spacing w:val="2"/>
          <w:sz w:val="16"/>
          <w:szCs w:val="16"/>
          <w:shd w:val="clear" w:color="auto" w:fill="FFFFFF"/>
        </w:rPr>
        <w:t xml:space="preserve">              </w:t>
      </w:r>
      <w:proofErr w:type="gramStart"/>
      <w:r w:rsidRPr="0007298B">
        <w:rPr>
          <w:spacing w:val="2"/>
          <w:sz w:val="16"/>
          <w:szCs w:val="16"/>
          <w:shd w:val="clear" w:color="auto" w:fill="FFFFFF"/>
        </w:rPr>
        <w:t xml:space="preserve">В соответствии с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w:t>
      </w:r>
      <w:r w:rsidRPr="0007298B">
        <w:rPr>
          <w:sz w:val="16"/>
          <w:szCs w:val="16"/>
          <w:shd w:val="clear" w:color="auto" w:fill="FFFFFF"/>
        </w:rPr>
        <w:t>законом Самарской области от 10.03.2009 №23-ГД «О противодействии коррупции в Самарской области»</w:t>
      </w:r>
      <w:r w:rsidRPr="0007298B">
        <w:rPr>
          <w:spacing w:val="2"/>
          <w:sz w:val="16"/>
          <w:szCs w:val="16"/>
          <w:shd w:val="clear" w:color="auto" w:fill="FFFFFF"/>
        </w:rPr>
        <w:t xml:space="preserve">, </w:t>
      </w:r>
      <w:r w:rsidRPr="0007298B">
        <w:rPr>
          <w:sz w:val="16"/>
          <w:szCs w:val="16"/>
          <w:shd w:val="clear" w:color="auto" w:fill="FFFFFF"/>
        </w:rPr>
        <w:t xml:space="preserve">Уставом  городского поселения  Петра Дубрава муниципального района Волжский Самарской области,  </w:t>
      </w:r>
      <w:r w:rsidRPr="0007298B">
        <w:rPr>
          <w:sz w:val="16"/>
          <w:szCs w:val="16"/>
        </w:rPr>
        <w:t>Собрание представителей городского поселения Петра Дубрава муниципального района Волжский Самарской области</w:t>
      </w:r>
      <w:proofErr w:type="gramEnd"/>
    </w:p>
    <w:p w:rsidR="00335ACD" w:rsidRPr="0007298B" w:rsidRDefault="00335ACD" w:rsidP="00335ACD">
      <w:pPr>
        <w:spacing w:after="0" w:line="240" w:lineRule="auto"/>
        <w:jc w:val="both"/>
        <w:rPr>
          <w:sz w:val="16"/>
          <w:szCs w:val="16"/>
        </w:rPr>
      </w:pPr>
    </w:p>
    <w:p w:rsidR="00335ACD" w:rsidRPr="0007298B" w:rsidRDefault="00335ACD" w:rsidP="00335ACD">
      <w:pPr>
        <w:spacing w:after="0" w:line="240" w:lineRule="auto"/>
        <w:jc w:val="both"/>
        <w:rPr>
          <w:b/>
          <w:sz w:val="16"/>
          <w:szCs w:val="16"/>
        </w:rPr>
      </w:pPr>
      <w:r w:rsidRPr="0007298B">
        <w:rPr>
          <w:sz w:val="16"/>
          <w:szCs w:val="16"/>
        </w:rPr>
        <w:t xml:space="preserve">   </w:t>
      </w:r>
      <w:r w:rsidRPr="0007298B">
        <w:rPr>
          <w:b/>
          <w:sz w:val="16"/>
          <w:szCs w:val="16"/>
        </w:rPr>
        <w:t>РЕШИЛО:</w:t>
      </w:r>
    </w:p>
    <w:p w:rsidR="00335ACD" w:rsidRPr="0007298B" w:rsidRDefault="00335ACD" w:rsidP="00335ACD">
      <w:pPr>
        <w:spacing w:after="0" w:line="240" w:lineRule="auto"/>
        <w:jc w:val="both"/>
        <w:rPr>
          <w:b/>
          <w:sz w:val="16"/>
          <w:szCs w:val="16"/>
        </w:rPr>
      </w:pPr>
      <w:r w:rsidRPr="0007298B">
        <w:rPr>
          <w:sz w:val="16"/>
          <w:szCs w:val="16"/>
        </w:rPr>
        <w:t xml:space="preserve">   1. Утвердить</w:t>
      </w:r>
      <w:r w:rsidRPr="0007298B">
        <w:rPr>
          <w:b/>
          <w:sz w:val="16"/>
          <w:szCs w:val="16"/>
        </w:rPr>
        <w:t xml:space="preserve">   </w:t>
      </w:r>
      <w:r w:rsidRPr="0007298B">
        <w:rPr>
          <w:sz w:val="16"/>
          <w:szCs w:val="16"/>
        </w:rPr>
        <w:t xml:space="preserve">Порядок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 131-ФЗ «Об общих принципах местного самоуправления в Российской Федерации»  (Приложение).         </w:t>
      </w:r>
    </w:p>
    <w:p w:rsidR="00335ACD" w:rsidRPr="0007298B" w:rsidRDefault="00335ACD" w:rsidP="00335ACD">
      <w:pPr>
        <w:spacing w:after="0" w:line="240" w:lineRule="auto"/>
        <w:jc w:val="both"/>
        <w:rPr>
          <w:sz w:val="16"/>
          <w:szCs w:val="16"/>
        </w:rPr>
      </w:pPr>
      <w:r w:rsidRPr="0007298B">
        <w:rPr>
          <w:sz w:val="16"/>
          <w:szCs w:val="16"/>
        </w:rPr>
        <w:t xml:space="preserve">   2. Настоящее Решение вступает в силу со дня его официального опубликования.</w:t>
      </w:r>
    </w:p>
    <w:p w:rsidR="00335ACD" w:rsidRPr="0007298B" w:rsidRDefault="00335ACD" w:rsidP="00335ACD">
      <w:pPr>
        <w:spacing w:after="0" w:line="240" w:lineRule="auto"/>
        <w:jc w:val="both"/>
        <w:rPr>
          <w:sz w:val="16"/>
          <w:szCs w:val="16"/>
        </w:rPr>
      </w:pPr>
      <w:r w:rsidRPr="0007298B">
        <w:rPr>
          <w:sz w:val="16"/>
          <w:szCs w:val="16"/>
        </w:rPr>
        <w:t xml:space="preserve">   3.  Опубликовать настоящее Решение в печатном средстве информации городского поселения  Петра Дубрава «Голос Дубравы» и на официальном сайте администрации городского поселения Петра Дубрава. </w:t>
      </w:r>
    </w:p>
    <w:p w:rsidR="00335ACD" w:rsidRPr="0007298B" w:rsidRDefault="00335ACD" w:rsidP="00335ACD">
      <w:pPr>
        <w:spacing w:after="0" w:line="240" w:lineRule="auto"/>
        <w:jc w:val="both"/>
        <w:rPr>
          <w:sz w:val="16"/>
          <w:szCs w:val="16"/>
        </w:rPr>
      </w:pPr>
    </w:p>
    <w:p w:rsidR="00335ACD" w:rsidRPr="0007298B" w:rsidRDefault="00335ACD" w:rsidP="00335ACD">
      <w:pPr>
        <w:spacing w:after="0" w:line="240" w:lineRule="auto"/>
        <w:rPr>
          <w:sz w:val="16"/>
          <w:szCs w:val="16"/>
        </w:rPr>
      </w:pPr>
      <w:r w:rsidRPr="0007298B">
        <w:rPr>
          <w:sz w:val="16"/>
          <w:szCs w:val="16"/>
        </w:rPr>
        <w:t xml:space="preserve">Глава городского поселения                                                 В.А.Крашенинников     </w:t>
      </w:r>
    </w:p>
    <w:p w:rsidR="00335ACD" w:rsidRPr="0007298B" w:rsidRDefault="00335ACD" w:rsidP="00335ACD">
      <w:pPr>
        <w:spacing w:after="0" w:line="240" w:lineRule="auto"/>
        <w:rPr>
          <w:sz w:val="16"/>
          <w:szCs w:val="16"/>
        </w:rPr>
      </w:pPr>
    </w:p>
    <w:p w:rsidR="00335ACD" w:rsidRPr="0007298B" w:rsidRDefault="00335ACD" w:rsidP="00335ACD">
      <w:pPr>
        <w:spacing w:after="0" w:line="240" w:lineRule="auto"/>
        <w:rPr>
          <w:sz w:val="16"/>
          <w:szCs w:val="16"/>
        </w:rPr>
      </w:pPr>
      <w:r w:rsidRPr="0007298B">
        <w:rPr>
          <w:sz w:val="16"/>
          <w:szCs w:val="16"/>
        </w:rPr>
        <w:t xml:space="preserve">Председатель Собрания представителей                                      </w:t>
      </w:r>
      <w:proofErr w:type="spellStart"/>
      <w:r w:rsidRPr="0007298B">
        <w:rPr>
          <w:sz w:val="16"/>
          <w:szCs w:val="16"/>
        </w:rPr>
        <w:t>Л.Н.Ларюшина</w:t>
      </w:r>
      <w:proofErr w:type="spellEnd"/>
    </w:p>
    <w:p w:rsidR="00335ACD" w:rsidRPr="0007298B" w:rsidRDefault="00335ACD" w:rsidP="00335ACD">
      <w:pPr>
        <w:spacing w:after="0" w:line="240" w:lineRule="auto"/>
        <w:rPr>
          <w:sz w:val="16"/>
          <w:szCs w:val="16"/>
        </w:rPr>
      </w:pPr>
    </w:p>
    <w:p w:rsidR="00B67AC7" w:rsidRDefault="00B67AC7" w:rsidP="00335ACD">
      <w:pPr>
        <w:pStyle w:val="af2"/>
        <w:jc w:val="left"/>
        <w:rPr>
          <w:b/>
          <w:bCs/>
          <w:sz w:val="18"/>
          <w:szCs w:val="18"/>
        </w:rPr>
      </w:pPr>
    </w:p>
    <w:p w:rsidR="00335ACD" w:rsidRPr="0077345F" w:rsidRDefault="00335ACD" w:rsidP="00335ACD">
      <w:pPr>
        <w:shd w:val="clear" w:color="auto" w:fill="FFFFFF"/>
        <w:spacing w:after="0" w:line="240" w:lineRule="auto"/>
        <w:jc w:val="right"/>
        <w:rPr>
          <w:rFonts w:ascii="Times New Roman" w:eastAsia="Times New Roman" w:hAnsi="Times New Roman"/>
          <w:bCs/>
          <w:color w:val="22272F"/>
          <w:sz w:val="16"/>
          <w:szCs w:val="16"/>
          <w:lang w:eastAsia="ru-RU"/>
        </w:rPr>
      </w:pPr>
      <w:r w:rsidRPr="0077345F">
        <w:rPr>
          <w:rFonts w:ascii="Times New Roman" w:eastAsia="Times New Roman" w:hAnsi="Times New Roman"/>
          <w:bCs/>
          <w:color w:val="22272F"/>
          <w:sz w:val="16"/>
          <w:szCs w:val="16"/>
          <w:lang w:eastAsia="ru-RU"/>
        </w:rPr>
        <w:t xml:space="preserve">                                                            ПРИЛОЖЕНИЕ</w:t>
      </w:r>
    </w:p>
    <w:p w:rsidR="00335ACD" w:rsidRPr="0077345F" w:rsidRDefault="00335ACD" w:rsidP="00335ACD">
      <w:pPr>
        <w:shd w:val="clear" w:color="auto" w:fill="FFFFFF"/>
        <w:spacing w:after="0" w:line="240" w:lineRule="auto"/>
        <w:jc w:val="right"/>
        <w:rPr>
          <w:rFonts w:ascii="Times New Roman" w:eastAsia="Times New Roman" w:hAnsi="Times New Roman"/>
          <w:bCs/>
          <w:color w:val="22272F"/>
          <w:sz w:val="16"/>
          <w:szCs w:val="16"/>
          <w:lang w:eastAsia="ru-RU"/>
        </w:rPr>
      </w:pPr>
      <w:r w:rsidRPr="0077345F">
        <w:rPr>
          <w:rFonts w:ascii="Times New Roman" w:eastAsia="Times New Roman" w:hAnsi="Times New Roman"/>
          <w:bCs/>
          <w:color w:val="22272F"/>
          <w:sz w:val="16"/>
          <w:szCs w:val="16"/>
          <w:lang w:eastAsia="ru-RU"/>
        </w:rPr>
        <w:t xml:space="preserve">                                                           к решению Собрания Представителей</w:t>
      </w:r>
    </w:p>
    <w:p w:rsidR="00335ACD" w:rsidRDefault="00335ACD" w:rsidP="00335ACD">
      <w:pPr>
        <w:shd w:val="clear" w:color="auto" w:fill="FFFFFF"/>
        <w:spacing w:after="0" w:line="240" w:lineRule="auto"/>
        <w:jc w:val="right"/>
        <w:rPr>
          <w:rFonts w:ascii="Times New Roman" w:eastAsia="Times New Roman" w:hAnsi="Times New Roman"/>
          <w:bCs/>
          <w:color w:val="22272F"/>
          <w:sz w:val="16"/>
          <w:szCs w:val="16"/>
          <w:lang w:eastAsia="ru-RU"/>
        </w:rPr>
      </w:pPr>
      <w:r w:rsidRPr="0077345F">
        <w:rPr>
          <w:rFonts w:ascii="Times New Roman" w:eastAsia="Times New Roman" w:hAnsi="Times New Roman"/>
          <w:bCs/>
          <w:color w:val="22272F"/>
          <w:sz w:val="16"/>
          <w:szCs w:val="16"/>
          <w:lang w:eastAsia="ru-RU"/>
        </w:rPr>
        <w:t xml:space="preserve">                                                           городского поселения  Петра Дубрава                                   </w:t>
      </w:r>
    </w:p>
    <w:p w:rsidR="00335ACD" w:rsidRDefault="00335ACD" w:rsidP="00335ACD">
      <w:pPr>
        <w:shd w:val="clear" w:color="auto" w:fill="FFFFFF"/>
        <w:spacing w:after="0" w:line="240" w:lineRule="auto"/>
        <w:jc w:val="right"/>
        <w:rPr>
          <w:rFonts w:ascii="Times New Roman" w:eastAsia="Times New Roman" w:hAnsi="Times New Roman"/>
          <w:bCs/>
          <w:color w:val="22272F"/>
          <w:sz w:val="16"/>
          <w:szCs w:val="16"/>
          <w:lang w:eastAsia="ru-RU"/>
        </w:rPr>
      </w:pPr>
      <w:r w:rsidRPr="0077345F">
        <w:rPr>
          <w:rFonts w:ascii="Times New Roman" w:eastAsia="Times New Roman" w:hAnsi="Times New Roman"/>
          <w:bCs/>
          <w:color w:val="22272F"/>
          <w:sz w:val="16"/>
          <w:szCs w:val="16"/>
          <w:lang w:eastAsia="ru-RU"/>
        </w:rPr>
        <w:t xml:space="preserve">муниципального района </w:t>
      </w:r>
      <w:proofErr w:type="gramStart"/>
      <w:r w:rsidRPr="0077345F">
        <w:rPr>
          <w:rFonts w:ascii="Times New Roman" w:eastAsia="Times New Roman" w:hAnsi="Times New Roman"/>
          <w:bCs/>
          <w:color w:val="22272F"/>
          <w:sz w:val="16"/>
          <w:szCs w:val="16"/>
          <w:lang w:eastAsia="ru-RU"/>
        </w:rPr>
        <w:t>Волжский</w:t>
      </w:r>
      <w:proofErr w:type="gramEnd"/>
      <w:r w:rsidRPr="0077345F">
        <w:rPr>
          <w:rFonts w:ascii="Times New Roman" w:eastAsia="Times New Roman" w:hAnsi="Times New Roman"/>
          <w:bCs/>
          <w:color w:val="22272F"/>
          <w:sz w:val="16"/>
          <w:szCs w:val="16"/>
          <w:lang w:eastAsia="ru-RU"/>
        </w:rPr>
        <w:t xml:space="preserve">                                                                                                </w:t>
      </w:r>
    </w:p>
    <w:p w:rsidR="00335ACD" w:rsidRPr="0077345F" w:rsidRDefault="00335ACD" w:rsidP="00335ACD">
      <w:pPr>
        <w:shd w:val="clear" w:color="auto" w:fill="FFFFFF"/>
        <w:spacing w:after="300" w:line="240" w:lineRule="auto"/>
        <w:jc w:val="right"/>
        <w:rPr>
          <w:rFonts w:ascii="Times New Roman" w:eastAsia="Times New Roman" w:hAnsi="Times New Roman"/>
          <w:bCs/>
          <w:color w:val="22272F"/>
          <w:sz w:val="16"/>
          <w:szCs w:val="16"/>
          <w:lang w:eastAsia="ru-RU"/>
        </w:rPr>
      </w:pPr>
      <w:r w:rsidRPr="0077345F">
        <w:rPr>
          <w:rFonts w:ascii="Times New Roman" w:eastAsia="Times New Roman" w:hAnsi="Times New Roman"/>
          <w:bCs/>
          <w:color w:val="22272F"/>
          <w:sz w:val="16"/>
          <w:szCs w:val="16"/>
          <w:lang w:eastAsia="ru-RU"/>
        </w:rPr>
        <w:t xml:space="preserve">Самарской области от 15.06.2020 № 193                                                                                                                  </w:t>
      </w:r>
      <w:r>
        <w:rPr>
          <w:rFonts w:ascii="Times New Roman" w:eastAsia="Times New Roman" w:hAnsi="Times New Roman"/>
          <w:bCs/>
          <w:color w:val="22272F"/>
          <w:sz w:val="16"/>
          <w:szCs w:val="16"/>
          <w:lang w:eastAsia="ru-RU"/>
        </w:rPr>
        <w:t xml:space="preserve">                              </w:t>
      </w:r>
    </w:p>
    <w:p w:rsidR="00335ACD" w:rsidRPr="0077345F" w:rsidRDefault="00335ACD" w:rsidP="00335ACD">
      <w:pPr>
        <w:spacing w:after="0" w:line="240" w:lineRule="auto"/>
        <w:jc w:val="center"/>
        <w:rPr>
          <w:rFonts w:ascii="Times New Roman" w:hAnsi="Times New Roman"/>
          <w:sz w:val="16"/>
          <w:szCs w:val="16"/>
        </w:rPr>
      </w:pPr>
      <w:r w:rsidRPr="0077345F">
        <w:rPr>
          <w:rFonts w:ascii="Times New Roman" w:hAnsi="Times New Roman"/>
          <w:sz w:val="16"/>
          <w:szCs w:val="16"/>
        </w:rPr>
        <w:t>ПОРЯДОК</w:t>
      </w:r>
    </w:p>
    <w:p w:rsidR="00335ACD" w:rsidRPr="0077345F" w:rsidRDefault="00335ACD" w:rsidP="00335ACD">
      <w:pPr>
        <w:spacing w:after="0" w:line="240" w:lineRule="auto"/>
        <w:jc w:val="center"/>
        <w:rPr>
          <w:rFonts w:ascii="Times New Roman" w:hAnsi="Times New Roman"/>
          <w:sz w:val="16"/>
          <w:szCs w:val="16"/>
        </w:rPr>
      </w:pPr>
      <w:r w:rsidRPr="0077345F">
        <w:rPr>
          <w:rFonts w:ascii="Times New Roman" w:hAnsi="Times New Roman"/>
          <w:sz w:val="16"/>
          <w:szCs w:val="16"/>
        </w:rPr>
        <w:t>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от 06.10.2003 № 131-ФЗ «Об общих принципах местного самоуправления в Российской Федерации»</w:t>
      </w:r>
    </w:p>
    <w:p w:rsidR="00335ACD" w:rsidRPr="0077345F" w:rsidRDefault="00335ACD" w:rsidP="00335ACD">
      <w:pPr>
        <w:spacing w:after="0" w:line="240" w:lineRule="auto"/>
        <w:jc w:val="center"/>
        <w:rPr>
          <w:rFonts w:ascii="Times New Roman" w:hAnsi="Times New Roman"/>
          <w:sz w:val="16"/>
          <w:szCs w:val="16"/>
        </w:rPr>
      </w:pPr>
    </w:p>
    <w:p w:rsidR="00335ACD" w:rsidRPr="0077345F" w:rsidRDefault="00335ACD" w:rsidP="00335ACD">
      <w:pPr>
        <w:pStyle w:val="ad"/>
        <w:numPr>
          <w:ilvl w:val="0"/>
          <w:numId w:val="38"/>
        </w:numPr>
        <w:shd w:val="clear" w:color="auto" w:fill="FFFFFF"/>
        <w:tabs>
          <w:tab w:val="left" w:pos="0"/>
        </w:tabs>
        <w:spacing w:after="0" w:line="240" w:lineRule="auto"/>
        <w:jc w:val="center"/>
        <w:rPr>
          <w:rFonts w:ascii="Times New Roman" w:hAnsi="Times New Roman" w:cs="Times New Roman"/>
          <w:sz w:val="16"/>
          <w:szCs w:val="16"/>
          <w:lang w:eastAsia="ru-RU"/>
        </w:rPr>
      </w:pPr>
      <w:r w:rsidRPr="0077345F">
        <w:rPr>
          <w:rFonts w:ascii="Times New Roman" w:hAnsi="Times New Roman" w:cs="Times New Roman"/>
          <w:sz w:val="16"/>
          <w:szCs w:val="16"/>
          <w:lang w:eastAsia="ru-RU"/>
        </w:rPr>
        <w:t>Общие положения</w:t>
      </w:r>
    </w:p>
    <w:p w:rsidR="00335ACD" w:rsidRPr="0077345F" w:rsidRDefault="00335ACD" w:rsidP="00335ACD">
      <w:pPr>
        <w:shd w:val="clear" w:color="auto" w:fill="FFFFFF"/>
        <w:tabs>
          <w:tab w:val="left" w:pos="0"/>
        </w:tabs>
        <w:spacing w:after="0" w:line="240" w:lineRule="auto"/>
        <w:ind w:left="360"/>
        <w:jc w:val="center"/>
        <w:rPr>
          <w:rFonts w:ascii="Times New Roman" w:hAnsi="Times New Roman"/>
          <w:sz w:val="16"/>
          <w:szCs w:val="16"/>
          <w:lang w:eastAsia="ru-RU"/>
        </w:rPr>
      </w:pPr>
    </w:p>
    <w:p w:rsidR="00335ACD" w:rsidRPr="0077345F" w:rsidRDefault="00335ACD" w:rsidP="00335ACD">
      <w:pPr>
        <w:shd w:val="clear" w:color="auto" w:fill="FFFFFF"/>
        <w:tabs>
          <w:tab w:val="left" w:pos="0"/>
        </w:tabs>
        <w:spacing w:after="0"/>
        <w:jc w:val="both"/>
        <w:rPr>
          <w:rFonts w:ascii="Times New Roman" w:hAnsi="Times New Roman"/>
          <w:sz w:val="16"/>
          <w:szCs w:val="16"/>
          <w:shd w:val="clear" w:color="auto" w:fill="FFFFFF"/>
        </w:rPr>
      </w:pPr>
      <w:r w:rsidRPr="0077345F">
        <w:rPr>
          <w:rFonts w:ascii="Times New Roman" w:hAnsi="Times New Roman"/>
          <w:sz w:val="16"/>
          <w:szCs w:val="16"/>
          <w:lang w:eastAsia="ru-RU"/>
        </w:rPr>
        <w:t xml:space="preserve">         1.1.</w:t>
      </w:r>
      <w:r w:rsidRPr="0077345F">
        <w:rPr>
          <w:rFonts w:ascii="Times New Roman" w:hAnsi="Times New Roman"/>
          <w:sz w:val="16"/>
          <w:szCs w:val="16"/>
          <w:lang w:eastAsia="ru-RU"/>
        </w:rPr>
        <w:tab/>
      </w:r>
      <w:proofErr w:type="gramStart"/>
      <w:r w:rsidRPr="0077345F">
        <w:rPr>
          <w:rFonts w:ascii="Times New Roman" w:hAnsi="Times New Roman"/>
          <w:spacing w:val="2"/>
          <w:sz w:val="16"/>
          <w:szCs w:val="16"/>
          <w:shd w:val="clear" w:color="auto" w:fill="FFFFFF"/>
        </w:rPr>
        <w:t xml:space="preserve">Порядок принятия решения </w:t>
      </w:r>
      <w:r w:rsidRPr="0077345F">
        <w:rPr>
          <w:rFonts w:ascii="Times New Roman" w:hAnsi="Times New Roman"/>
          <w:bCs/>
          <w:sz w:val="16"/>
          <w:szCs w:val="16"/>
          <w:lang w:eastAsia="ru-RU"/>
        </w:rPr>
        <w:t>о применении мер ответственности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Порядок</w:t>
      </w:r>
      <w:proofErr w:type="gramEnd"/>
      <w:r w:rsidRPr="0077345F">
        <w:rPr>
          <w:rFonts w:ascii="Times New Roman" w:hAnsi="Times New Roman"/>
          <w:bCs/>
          <w:sz w:val="16"/>
          <w:szCs w:val="16"/>
          <w:lang w:eastAsia="ru-RU"/>
        </w:rPr>
        <w:t xml:space="preserve">) </w:t>
      </w:r>
      <w:proofErr w:type="gramStart"/>
      <w:r w:rsidRPr="0077345F">
        <w:rPr>
          <w:rFonts w:ascii="Times New Roman" w:hAnsi="Times New Roman"/>
          <w:spacing w:val="2"/>
          <w:sz w:val="16"/>
          <w:szCs w:val="16"/>
          <w:shd w:val="clear" w:color="auto" w:fill="FFFFFF"/>
        </w:rPr>
        <w:t>разработан</w:t>
      </w:r>
      <w:proofErr w:type="gramEnd"/>
      <w:r w:rsidRPr="0077345F">
        <w:rPr>
          <w:rFonts w:ascii="Times New Roman" w:hAnsi="Times New Roman"/>
          <w:spacing w:val="2"/>
          <w:sz w:val="16"/>
          <w:szCs w:val="16"/>
          <w:shd w:val="clear" w:color="auto" w:fill="FFFFFF"/>
        </w:rPr>
        <w:t xml:space="preserve"> в соответствии с федеральными законами от 06.10.2003 №131-ФЗ «Об общих принципах организации местного самоуправления в Российской Федерации», от 25.12.2008 №273-ФЗ «О противодействии коррупции», </w:t>
      </w:r>
      <w:r w:rsidRPr="0077345F">
        <w:rPr>
          <w:rFonts w:ascii="Times New Roman" w:hAnsi="Times New Roman"/>
          <w:sz w:val="16"/>
          <w:szCs w:val="16"/>
          <w:shd w:val="clear" w:color="auto" w:fill="FFFFFF"/>
        </w:rPr>
        <w:t>законом Самарской области от 10.03.2009 №23-ГД «О противодействии коррупции в Самарской области»</w:t>
      </w:r>
      <w:r w:rsidRPr="0077345F">
        <w:rPr>
          <w:rFonts w:ascii="Times New Roman" w:hAnsi="Times New Roman"/>
          <w:spacing w:val="2"/>
          <w:sz w:val="16"/>
          <w:szCs w:val="16"/>
          <w:shd w:val="clear" w:color="auto" w:fill="FFFFFF"/>
        </w:rPr>
        <w:t xml:space="preserve">, </w:t>
      </w:r>
      <w:r w:rsidRPr="0077345F">
        <w:rPr>
          <w:rFonts w:ascii="Times New Roman" w:hAnsi="Times New Roman"/>
          <w:sz w:val="16"/>
          <w:szCs w:val="16"/>
          <w:shd w:val="clear" w:color="auto" w:fill="FFFFFF"/>
        </w:rPr>
        <w:t>Уставом  городского поселения  Петра Дубрава муниципального района Волжский Самарской области.</w:t>
      </w:r>
    </w:p>
    <w:p w:rsidR="00335ACD" w:rsidRPr="0077345F" w:rsidRDefault="00335ACD" w:rsidP="00335ACD">
      <w:pPr>
        <w:shd w:val="clear" w:color="auto" w:fill="FFFFFF"/>
        <w:tabs>
          <w:tab w:val="left" w:pos="0"/>
        </w:tabs>
        <w:spacing w:after="0"/>
        <w:jc w:val="both"/>
        <w:rPr>
          <w:rFonts w:ascii="Times New Roman" w:hAnsi="Times New Roman"/>
          <w:sz w:val="16"/>
          <w:szCs w:val="16"/>
          <w:shd w:val="clear" w:color="auto" w:fill="FFFFFF"/>
        </w:rPr>
      </w:pPr>
      <w:r w:rsidRPr="0077345F">
        <w:rPr>
          <w:rFonts w:ascii="Times New Roman" w:hAnsi="Times New Roman"/>
          <w:sz w:val="16"/>
          <w:szCs w:val="16"/>
          <w:shd w:val="clear" w:color="auto" w:fill="FFFFFF"/>
        </w:rPr>
        <w:t xml:space="preserve">         1.2.</w:t>
      </w:r>
      <w:r w:rsidRPr="0077345F">
        <w:rPr>
          <w:rFonts w:ascii="Times New Roman" w:hAnsi="Times New Roman"/>
          <w:sz w:val="16"/>
          <w:szCs w:val="16"/>
          <w:shd w:val="clear" w:color="auto" w:fill="FFFFFF"/>
        </w:rPr>
        <w:tab/>
      </w:r>
      <w:proofErr w:type="gramStart"/>
      <w:r w:rsidRPr="0077345F">
        <w:rPr>
          <w:rFonts w:ascii="Times New Roman" w:hAnsi="Times New Roman"/>
          <w:spacing w:val="2"/>
          <w:sz w:val="16"/>
          <w:szCs w:val="16"/>
          <w:shd w:val="clear" w:color="auto" w:fill="FFFFFF"/>
        </w:rPr>
        <w:t xml:space="preserve">Порядок определяет процедуру принятия решения о применении к депутату, </w:t>
      </w:r>
      <w:r w:rsidRPr="0077345F">
        <w:rPr>
          <w:rFonts w:ascii="Times New Roman" w:hAnsi="Times New Roman"/>
          <w:bCs/>
          <w:sz w:val="16"/>
          <w:szCs w:val="16"/>
          <w:lang w:eastAsia="ru-RU"/>
        </w:rPr>
        <w:t>члену выборного органа местного самоуправления,</w:t>
      </w:r>
      <w:r w:rsidRPr="0077345F">
        <w:rPr>
          <w:rFonts w:ascii="Times New Roman" w:hAnsi="Times New Roman"/>
          <w:spacing w:val="2"/>
          <w:sz w:val="16"/>
          <w:szCs w:val="16"/>
          <w:shd w:val="clear" w:color="auto" w:fill="FFFFFF"/>
        </w:rPr>
        <w:t xml:space="preserve"> выборному должностному лицу местного самоуправления,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w:t>
      </w:r>
      <w:proofErr w:type="gramEnd"/>
      <w:r w:rsidRPr="0077345F">
        <w:rPr>
          <w:rFonts w:ascii="Times New Roman" w:hAnsi="Times New Roman"/>
          <w:spacing w:val="2"/>
          <w:sz w:val="16"/>
          <w:szCs w:val="16"/>
          <w:shd w:val="clear" w:color="auto" w:fill="FFFFFF"/>
        </w:rPr>
        <w:t xml:space="preserve">, </w:t>
      </w:r>
      <w:proofErr w:type="gramStart"/>
      <w:r w:rsidRPr="0077345F">
        <w:rPr>
          <w:rFonts w:ascii="Times New Roman" w:hAnsi="Times New Roman"/>
          <w:spacing w:val="2"/>
          <w:sz w:val="16"/>
          <w:szCs w:val="16"/>
          <w:shd w:val="clear" w:color="auto" w:fill="FFFFFF"/>
        </w:rPr>
        <w:t>предусмотренных частью 7.3-1 статьи 40 Федерального закона от 06.10.2003 №131-ФЗ «Об общих принципах организации местного самоуправления в Российской Федерации».</w:t>
      </w:r>
      <w:proofErr w:type="gramEnd"/>
    </w:p>
    <w:p w:rsidR="00335ACD" w:rsidRPr="0077345F" w:rsidRDefault="00335ACD" w:rsidP="00335ACD">
      <w:pPr>
        <w:widowControl w:val="0"/>
        <w:shd w:val="clear" w:color="auto" w:fill="FFFFFF"/>
        <w:tabs>
          <w:tab w:val="left" w:pos="0"/>
        </w:tabs>
        <w:autoSpaceDE w:val="0"/>
        <w:autoSpaceDN w:val="0"/>
        <w:adjustRightInd w:val="0"/>
        <w:spacing w:after="0"/>
        <w:ind w:firstLine="709"/>
        <w:jc w:val="both"/>
        <w:rPr>
          <w:rFonts w:ascii="Times New Roman" w:hAnsi="Times New Roman"/>
          <w:sz w:val="16"/>
          <w:szCs w:val="16"/>
          <w:lang w:eastAsia="ru-RU"/>
        </w:rPr>
      </w:pPr>
    </w:p>
    <w:p w:rsidR="00335ACD" w:rsidRPr="0077345F" w:rsidRDefault="00335ACD" w:rsidP="00335ACD">
      <w:pPr>
        <w:widowControl w:val="0"/>
        <w:shd w:val="clear" w:color="auto" w:fill="FFFFFF"/>
        <w:tabs>
          <w:tab w:val="left" w:pos="0"/>
        </w:tabs>
        <w:autoSpaceDE w:val="0"/>
        <w:autoSpaceDN w:val="0"/>
        <w:adjustRightInd w:val="0"/>
        <w:spacing w:after="0"/>
        <w:jc w:val="center"/>
        <w:rPr>
          <w:rFonts w:ascii="Times New Roman" w:hAnsi="Times New Roman"/>
          <w:bCs/>
          <w:sz w:val="16"/>
          <w:szCs w:val="16"/>
          <w:lang w:eastAsia="ru-RU"/>
        </w:rPr>
      </w:pPr>
      <w:r w:rsidRPr="0077345F">
        <w:rPr>
          <w:rFonts w:ascii="Times New Roman" w:hAnsi="Times New Roman"/>
          <w:bCs/>
          <w:sz w:val="16"/>
          <w:szCs w:val="16"/>
          <w:lang w:eastAsia="ru-RU"/>
        </w:rPr>
        <w:t>2. Порядок рассмотрения поступившей информации</w:t>
      </w:r>
    </w:p>
    <w:p w:rsidR="00335ACD" w:rsidRPr="0077345F" w:rsidRDefault="00335ACD" w:rsidP="00335ACD">
      <w:pPr>
        <w:widowControl w:val="0"/>
        <w:shd w:val="clear" w:color="auto" w:fill="FFFFFF"/>
        <w:tabs>
          <w:tab w:val="left" w:pos="0"/>
        </w:tabs>
        <w:autoSpaceDE w:val="0"/>
        <w:autoSpaceDN w:val="0"/>
        <w:adjustRightInd w:val="0"/>
        <w:spacing w:after="0"/>
        <w:jc w:val="both"/>
        <w:rPr>
          <w:rFonts w:ascii="Times New Roman" w:hAnsi="Times New Roman"/>
          <w:bCs/>
          <w:sz w:val="16"/>
          <w:szCs w:val="16"/>
          <w:lang w:eastAsia="ru-RU"/>
        </w:rPr>
      </w:pPr>
    </w:p>
    <w:p w:rsidR="00335ACD" w:rsidRPr="0077345F" w:rsidRDefault="00335ACD" w:rsidP="00335ACD">
      <w:pPr>
        <w:widowControl w:val="0"/>
        <w:shd w:val="clear" w:color="auto" w:fill="FFFFFF"/>
        <w:tabs>
          <w:tab w:val="left" w:pos="0"/>
        </w:tabs>
        <w:autoSpaceDE w:val="0"/>
        <w:autoSpaceDN w:val="0"/>
        <w:adjustRightInd w:val="0"/>
        <w:spacing w:after="0"/>
        <w:jc w:val="both"/>
        <w:rPr>
          <w:rFonts w:ascii="Times New Roman" w:hAnsi="Times New Roman"/>
          <w:spacing w:val="2"/>
          <w:sz w:val="16"/>
          <w:szCs w:val="16"/>
          <w:shd w:val="clear" w:color="auto" w:fill="FFFFFF"/>
        </w:rPr>
      </w:pPr>
      <w:r w:rsidRPr="0077345F">
        <w:rPr>
          <w:rFonts w:ascii="Times New Roman" w:hAnsi="Times New Roman"/>
          <w:spacing w:val="2"/>
          <w:sz w:val="16"/>
          <w:szCs w:val="16"/>
          <w:shd w:val="clear" w:color="auto" w:fill="FFFFFF"/>
        </w:rPr>
        <w:t xml:space="preserve">         2.1.</w:t>
      </w:r>
      <w:r w:rsidRPr="0077345F">
        <w:rPr>
          <w:rFonts w:ascii="Times New Roman" w:hAnsi="Times New Roman"/>
          <w:spacing w:val="2"/>
          <w:sz w:val="16"/>
          <w:szCs w:val="16"/>
          <w:shd w:val="clear" w:color="auto" w:fill="FFFFFF"/>
        </w:rPr>
        <w:tab/>
      </w:r>
      <w:proofErr w:type="gramStart"/>
      <w:r w:rsidRPr="0077345F">
        <w:rPr>
          <w:rFonts w:ascii="Times New Roman" w:hAnsi="Times New Roman"/>
          <w:spacing w:val="2"/>
          <w:sz w:val="16"/>
          <w:szCs w:val="16"/>
          <w:shd w:val="clear" w:color="auto" w:fill="FFFFFF"/>
        </w:rPr>
        <w:t xml:space="preserve">Решение о применении к депутату, </w:t>
      </w:r>
      <w:r w:rsidRPr="0077345F">
        <w:rPr>
          <w:rFonts w:ascii="Times New Roman" w:hAnsi="Times New Roman"/>
          <w:bCs/>
          <w:sz w:val="16"/>
          <w:szCs w:val="16"/>
          <w:lang w:eastAsia="ru-RU"/>
        </w:rPr>
        <w:t>члену выборного органа местного самоуправления,</w:t>
      </w:r>
      <w:r w:rsidRPr="0077345F">
        <w:rPr>
          <w:rFonts w:ascii="Times New Roman" w:hAnsi="Times New Roman"/>
          <w:spacing w:val="2"/>
          <w:sz w:val="16"/>
          <w:szCs w:val="16"/>
          <w:shd w:val="clear" w:color="auto" w:fill="FFFFFF"/>
        </w:rPr>
        <w:t xml:space="preserve"> выборному должностному лицу местного самоуправления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принимается Собранием Представителей  городского поселения Петра Дубрава муниципального района Волжский  Самарской области (далее – Собрание Представителей).</w:t>
      </w:r>
      <w:proofErr w:type="gramEnd"/>
    </w:p>
    <w:p w:rsidR="00335ACD" w:rsidRPr="0077345F" w:rsidRDefault="00335ACD" w:rsidP="00335ACD">
      <w:pPr>
        <w:widowControl w:val="0"/>
        <w:shd w:val="clear" w:color="auto" w:fill="FFFFFF"/>
        <w:tabs>
          <w:tab w:val="left" w:pos="0"/>
        </w:tabs>
        <w:autoSpaceDE w:val="0"/>
        <w:autoSpaceDN w:val="0"/>
        <w:adjustRightInd w:val="0"/>
        <w:spacing w:after="0"/>
        <w:jc w:val="both"/>
        <w:rPr>
          <w:rFonts w:ascii="Times New Roman" w:hAnsi="Times New Roman"/>
          <w:b/>
          <w:bCs/>
          <w:sz w:val="16"/>
          <w:szCs w:val="16"/>
          <w:lang w:eastAsia="ru-RU"/>
        </w:rPr>
      </w:pPr>
      <w:r w:rsidRPr="0077345F">
        <w:rPr>
          <w:rFonts w:ascii="Times New Roman" w:hAnsi="Times New Roman"/>
          <w:spacing w:val="2"/>
          <w:sz w:val="16"/>
          <w:szCs w:val="16"/>
          <w:shd w:val="clear" w:color="auto" w:fill="FFFFFF"/>
        </w:rPr>
        <w:t xml:space="preserve">         2.2.</w:t>
      </w:r>
      <w:r w:rsidRPr="0077345F">
        <w:rPr>
          <w:rFonts w:ascii="Times New Roman" w:hAnsi="Times New Roman"/>
          <w:spacing w:val="2"/>
          <w:sz w:val="16"/>
          <w:szCs w:val="16"/>
          <w:shd w:val="clear" w:color="auto" w:fill="FFFFFF"/>
        </w:rPr>
        <w:tab/>
      </w:r>
      <w:proofErr w:type="gramStart"/>
      <w:r w:rsidRPr="0077345F">
        <w:rPr>
          <w:rFonts w:ascii="Times New Roman" w:hAnsi="Times New Roman"/>
          <w:spacing w:val="2"/>
          <w:sz w:val="16"/>
          <w:szCs w:val="16"/>
          <w:shd w:val="clear" w:color="auto" w:fill="FFFFFF"/>
        </w:rPr>
        <w:t xml:space="preserve">Основанием для рассмотрения вопроса о применении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является поступившее заявление Губернатора Самарской области, предусмотренное частью 12 статьи 13 закона Самарской области от  </w:t>
      </w:r>
      <w:r w:rsidRPr="0077345F">
        <w:rPr>
          <w:rFonts w:ascii="Times New Roman" w:hAnsi="Times New Roman"/>
          <w:sz w:val="16"/>
          <w:szCs w:val="16"/>
          <w:shd w:val="clear" w:color="auto" w:fill="FFFFFF"/>
        </w:rPr>
        <w:t>10.03.2009 №23-ГД «О противодействии коррупции в Самарской области»,</w:t>
      </w:r>
      <w:r w:rsidRPr="0077345F">
        <w:rPr>
          <w:rFonts w:ascii="Times New Roman" w:hAnsi="Times New Roman"/>
          <w:spacing w:val="2"/>
          <w:sz w:val="16"/>
          <w:szCs w:val="16"/>
          <w:shd w:val="clear" w:color="auto" w:fill="FFFFFF"/>
        </w:rPr>
        <w:t xml:space="preserve"> представление прокурора муниципального района Волжский о принятии мер в</w:t>
      </w:r>
      <w:proofErr w:type="gramEnd"/>
      <w:r w:rsidRPr="0077345F">
        <w:rPr>
          <w:rFonts w:ascii="Times New Roman" w:hAnsi="Times New Roman"/>
          <w:spacing w:val="2"/>
          <w:sz w:val="16"/>
          <w:szCs w:val="16"/>
          <w:shd w:val="clear" w:color="auto" w:fill="FFFFFF"/>
        </w:rPr>
        <w:t xml:space="preserve"> </w:t>
      </w:r>
      <w:proofErr w:type="gramStart"/>
      <w:r w:rsidRPr="0077345F">
        <w:rPr>
          <w:rFonts w:ascii="Times New Roman" w:hAnsi="Times New Roman"/>
          <w:spacing w:val="2"/>
          <w:sz w:val="16"/>
          <w:szCs w:val="16"/>
          <w:shd w:val="clear" w:color="auto" w:fill="FFFFFF"/>
        </w:rPr>
        <w:t xml:space="preserve">связи с выявлением фактов недостоверности или неполноты представленных депутатом, </w:t>
      </w:r>
      <w:r w:rsidRPr="0077345F">
        <w:rPr>
          <w:rFonts w:ascii="Times New Roman" w:hAnsi="Times New Roman"/>
          <w:bCs/>
          <w:sz w:val="16"/>
          <w:szCs w:val="16"/>
          <w:lang w:eastAsia="ru-RU"/>
        </w:rPr>
        <w:t>членом выборного органа местного самоуправления,</w:t>
      </w:r>
      <w:r w:rsidRPr="0077345F">
        <w:rPr>
          <w:rFonts w:ascii="Times New Roman" w:hAnsi="Times New Roman"/>
          <w:spacing w:val="2"/>
          <w:sz w:val="16"/>
          <w:szCs w:val="16"/>
          <w:shd w:val="clear" w:color="auto" w:fill="FFFFFF"/>
        </w:rPr>
        <w:t xml:space="preserve"> выборным должностным лицом местного самоуправления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решение суда, в случае если вопросы об</w:t>
      </w:r>
      <w:proofErr w:type="gramEnd"/>
      <w:r w:rsidRPr="0077345F">
        <w:rPr>
          <w:rFonts w:ascii="Times New Roman" w:hAnsi="Times New Roman"/>
          <w:spacing w:val="2"/>
          <w:sz w:val="16"/>
          <w:szCs w:val="16"/>
          <w:shd w:val="clear" w:color="auto" w:fill="FFFFFF"/>
        </w:rPr>
        <w:t xml:space="preserve"> </w:t>
      </w:r>
      <w:proofErr w:type="gramStart"/>
      <w:r w:rsidRPr="0077345F">
        <w:rPr>
          <w:rFonts w:ascii="Times New Roman" w:hAnsi="Times New Roman"/>
          <w:spacing w:val="2"/>
          <w:sz w:val="16"/>
          <w:szCs w:val="16"/>
          <w:shd w:val="clear" w:color="auto" w:fill="FFFFFF"/>
        </w:rPr>
        <w:t>установлении</w:t>
      </w:r>
      <w:proofErr w:type="gramEnd"/>
      <w:r w:rsidRPr="0077345F">
        <w:rPr>
          <w:rFonts w:ascii="Times New Roman" w:hAnsi="Times New Roman"/>
          <w:spacing w:val="2"/>
          <w:sz w:val="16"/>
          <w:szCs w:val="16"/>
          <w:shd w:val="clear" w:color="auto" w:fill="FFFFFF"/>
        </w:rPr>
        <w:t xml:space="preserve"> фактов недостоверности или неполноты представленных сведений рассматривались в судебном порядке (далее - информация о недостоверных или неполных сведениях).</w:t>
      </w:r>
    </w:p>
    <w:p w:rsidR="00335ACD" w:rsidRPr="0077345F" w:rsidRDefault="00335ACD" w:rsidP="00335ACD">
      <w:pPr>
        <w:widowControl w:val="0"/>
        <w:shd w:val="clear" w:color="auto" w:fill="FFFFFF"/>
        <w:tabs>
          <w:tab w:val="left" w:pos="0"/>
        </w:tabs>
        <w:autoSpaceDE w:val="0"/>
        <w:autoSpaceDN w:val="0"/>
        <w:adjustRightInd w:val="0"/>
        <w:spacing w:after="0"/>
        <w:jc w:val="both"/>
        <w:rPr>
          <w:rFonts w:ascii="Times New Roman" w:hAnsi="Times New Roman"/>
          <w:spacing w:val="2"/>
          <w:sz w:val="16"/>
          <w:szCs w:val="16"/>
          <w:shd w:val="clear" w:color="auto" w:fill="FFFFFF"/>
        </w:rPr>
      </w:pPr>
      <w:r w:rsidRPr="0077345F">
        <w:rPr>
          <w:rFonts w:ascii="Times New Roman" w:hAnsi="Times New Roman"/>
          <w:sz w:val="16"/>
          <w:szCs w:val="16"/>
          <w:lang w:eastAsia="ru-RU"/>
        </w:rPr>
        <w:t xml:space="preserve">         2.3.</w:t>
      </w:r>
      <w:r w:rsidRPr="0077345F">
        <w:rPr>
          <w:rFonts w:ascii="Times New Roman" w:hAnsi="Times New Roman"/>
          <w:sz w:val="16"/>
          <w:szCs w:val="16"/>
          <w:lang w:eastAsia="ru-RU"/>
        </w:rPr>
        <w:tab/>
      </w:r>
      <w:proofErr w:type="gramStart"/>
      <w:r w:rsidRPr="0077345F">
        <w:rPr>
          <w:rFonts w:ascii="Times New Roman" w:hAnsi="Times New Roman"/>
          <w:spacing w:val="2"/>
          <w:sz w:val="16"/>
          <w:szCs w:val="16"/>
          <w:shd w:val="clear" w:color="auto" w:fill="FFFFFF"/>
        </w:rPr>
        <w:t xml:space="preserve">Собрание Представителей принимает решение о применении одной из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на основании доклада Комиссии по оценке фактов существенности допущенных нарушений при </w:t>
      </w:r>
      <w:r w:rsidRPr="0077345F">
        <w:rPr>
          <w:rFonts w:ascii="Times New Roman" w:hAnsi="Times New Roman"/>
          <w:spacing w:val="2"/>
          <w:sz w:val="16"/>
          <w:szCs w:val="16"/>
          <w:shd w:val="clear" w:color="auto" w:fill="FFFFFF"/>
        </w:rPr>
        <w:lastRenderedPageBreak/>
        <w:t xml:space="preserve">представлении депутатом, </w:t>
      </w:r>
      <w:r w:rsidRPr="0077345F">
        <w:rPr>
          <w:rFonts w:ascii="Times New Roman" w:hAnsi="Times New Roman"/>
          <w:bCs/>
          <w:sz w:val="16"/>
          <w:szCs w:val="16"/>
          <w:lang w:eastAsia="ru-RU"/>
        </w:rPr>
        <w:t>членом выборного органа местного самоуправления,</w:t>
      </w:r>
      <w:r w:rsidRPr="0077345F">
        <w:rPr>
          <w:rFonts w:ascii="Times New Roman" w:hAnsi="Times New Roman"/>
          <w:spacing w:val="2"/>
          <w:sz w:val="16"/>
          <w:szCs w:val="16"/>
          <w:shd w:val="clear" w:color="auto" w:fill="FFFFFF"/>
        </w:rPr>
        <w:t xml:space="preserve"> выборным должностным лицом местного самоуправления сведений о доходах, расходах, об имуществе и</w:t>
      </w:r>
      <w:proofErr w:type="gramEnd"/>
      <w:r w:rsidRPr="0077345F">
        <w:rPr>
          <w:rFonts w:ascii="Times New Roman" w:hAnsi="Times New Roman"/>
          <w:spacing w:val="2"/>
          <w:sz w:val="16"/>
          <w:szCs w:val="16"/>
          <w:shd w:val="clear" w:color="auto" w:fill="FFFFFF"/>
        </w:rPr>
        <w:t xml:space="preserve"> </w:t>
      </w:r>
      <w:proofErr w:type="gramStart"/>
      <w:r w:rsidRPr="0077345F">
        <w:rPr>
          <w:rFonts w:ascii="Times New Roman" w:hAnsi="Times New Roman"/>
          <w:spacing w:val="2"/>
          <w:sz w:val="16"/>
          <w:szCs w:val="16"/>
          <w:shd w:val="clear" w:color="auto" w:fill="FFFFFF"/>
        </w:rPr>
        <w:t>обязательствах</w:t>
      </w:r>
      <w:proofErr w:type="gramEnd"/>
      <w:r w:rsidRPr="0077345F">
        <w:rPr>
          <w:rFonts w:ascii="Times New Roman" w:hAnsi="Times New Roman"/>
          <w:spacing w:val="2"/>
          <w:sz w:val="16"/>
          <w:szCs w:val="16"/>
          <w:shd w:val="clear" w:color="auto" w:fill="FFFFFF"/>
        </w:rPr>
        <w:t xml:space="preserve"> имущественного характера (далее - Комиссия), созданной Собранием Представителей, если искажение указанных сведений является несущественным в соответствии с критериями, установленными пунктом 2.5. Порядка.</w:t>
      </w:r>
    </w:p>
    <w:p w:rsidR="00335ACD" w:rsidRPr="0077345F" w:rsidRDefault="00335ACD" w:rsidP="00335ACD">
      <w:pPr>
        <w:widowControl w:val="0"/>
        <w:shd w:val="clear" w:color="auto" w:fill="FFFFFF"/>
        <w:tabs>
          <w:tab w:val="left" w:pos="0"/>
        </w:tabs>
        <w:autoSpaceDE w:val="0"/>
        <w:autoSpaceDN w:val="0"/>
        <w:adjustRightInd w:val="0"/>
        <w:spacing w:after="0"/>
        <w:ind w:firstLine="709"/>
        <w:jc w:val="both"/>
        <w:rPr>
          <w:rFonts w:ascii="Times New Roman" w:hAnsi="Times New Roman"/>
          <w:sz w:val="16"/>
          <w:szCs w:val="16"/>
          <w:lang w:eastAsia="ru-RU"/>
        </w:rPr>
      </w:pPr>
      <w:r w:rsidRPr="0077345F">
        <w:rPr>
          <w:rFonts w:ascii="Times New Roman" w:hAnsi="Times New Roman"/>
          <w:spacing w:val="2"/>
          <w:sz w:val="16"/>
          <w:szCs w:val="16"/>
          <w:shd w:val="clear" w:color="auto" w:fill="FFFFFF"/>
        </w:rPr>
        <w:t>2.4.</w:t>
      </w:r>
      <w:r w:rsidRPr="0077345F">
        <w:rPr>
          <w:rFonts w:ascii="Times New Roman" w:hAnsi="Times New Roman"/>
          <w:spacing w:val="2"/>
          <w:sz w:val="16"/>
          <w:szCs w:val="16"/>
          <w:shd w:val="clear" w:color="auto" w:fill="FFFFFF"/>
        </w:rPr>
        <w:tab/>
      </w:r>
      <w:r w:rsidRPr="0077345F">
        <w:rPr>
          <w:rFonts w:ascii="Times New Roman" w:hAnsi="Times New Roman"/>
          <w:sz w:val="16"/>
          <w:szCs w:val="16"/>
          <w:lang w:eastAsia="ru-RU"/>
        </w:rPr>
        <w:t xml:space="preserve">К </w:t>
      </w:r>
      <w:r w:rsidRPr="0077345F">
        <w:rPr>
          <w:rFonts w:ascii="Times New Roman" w:hAnsi="Times New Roman"/>
          <w:spacing w:val="2"/>
          <w:sz w:val="16"/>
          <w:szCs w:val="16"/>
          <w:shd w:val="clear" w:color="auto" w:fill="FFFFFF"/>
        </w:rPr>
        <w:t xml:space="preserve">депутату, </w:t>
      </w:r>
      <w:r w:rsidRPr="0077345F">
        <w:rPr>
          <w:rFonts w:ascii="Times New Roman" w:hAnsi="Times New Roman"/>
          <w:bCs/>
          <w:sz w:val="16"/>
          <w:szCs w:val="16"/>
          <w:lang w:eastAsia="ru-RU"/>
        </w:rPr>
        <w:t>члену выборного органа местного самоуправления,</w:t>
      </w:r>
      <w:r w:rsidRPr="0077345F">
        <w:rPr>
          <w:rFonts w:ascii="Times New Roman" w:hAnsi="Times New Roman"/>
          <w:spacing w:val="2"/>
          <w:sz w:val="16"/>
          <w:szCs w:val="16"/>
          <w:shd w:val="clear" w:color="auto" w:fill="FFFFFF"/>
        </w:rPr>
        <w:t xml:space="preserve"> выборному должностному лицу местного самоуправления</w:t>
      </w:r>
      <w:r w:rsidRPr="0077345F">
        <w:rPr>
          <w:rFonts w:ascii="Times New Roman" w:hAnsi="Times New Roman"/>
          <w:sz w:val="16"/>
          <w:szCs w:val="16"/>
          <w:lang w:eastAsia="ru-RU"/>
        </w:rPr>
        <w:t xml:space="preserve"> могут быть применены следующие меры ответственности:</w:t>
      </w:r>
    </w:p>
    <w:p w:rsidR="00335ACD" w:rsidRPr="0077345F" w:rsidRDefault="00335ACD" w:rsidP="00335ACD">
      <w:pPr>
        <w:widowControl w:val="0"/>
        <w:shd w:val="clear" w:color="auto" w:fill="FFFFFF"/>
        <w:tabs>
          <w:tab w:val="left" w:pos="0"/>
        </w:tabs>
        <w:autoSpaceDE w:val="0"/>
        <w:autoSpaceDN w:val="0"/>
        <w:adjustRightInd w:val="0"/>
        <w:spacing w:after="0"/>
        <w:ind w:firstLine="709"/>
        <w:jc w:val="both"/>
        <w:rPr>
          <w:rFonts w:ascii="Times New Roman" w:hAnsi="Times New Roman"/>
          <w:sz w:val="16"/>
          <w:szCs w:val="16"/>
          <w:lang w:eastAsia="ru-RU"/>
        </w:rPr>
      </w:pPr>
      <w:r w:rsidRPr="0077345F">
        <w:rPr>
          <w:rFonts w:ascii="Times New Roman" w:hAnsi="Times New Roman"/>
          <w:sz w:val="16"/>
          <w:szCs w:val="16"/>
          <w:lang w:eastAsia="ru-RU"/>
        </w:rPr>
        <w:t>1) предупреждение;</w:t>
      </w:r>
    </w:p>
    <w:p w:rsidR="00335ACD" w:rsidRPr="0077345F" w:rsidRDefault="00335ACD" w:rsidP="00335ACD">
      <w:pPr>
        <w:widowControl w:val="0"/>
        <w:shd w:val="clear" w:color="auto" w:fill="FFFFFF"/>
        <w:tabs>
          <w:tab w:val="left" w:pos="0"/>
        </w:tabs>
        <w:autoSpaceDE w:val="0"/>
        <w:autoSpaceDN w:val="0"/>
        <w:adjustRightInd w:val="0"/>
        <w:spacing w:after="0"/>
        <w:ind w:firstLine="709"/>
        <w:jc w:val="both"/>
        <w:rPr>
          <w:rFonts w:ascii="Times New Roman" w:hAnsi="Times New Roman"/>
          <w:sz w:val="16"/>
          <w:szCs w:val="16"/>
          <w:lang w:eastAsia="ru-RU"/>
        </w:rPr>
      </w:pPr>
      <w:r w:rsidRPr="0077345F">
        <w:rPr>
          <w:rFonts w:ascii="Times New Roman" w:hAnsi="Times New Roman"/>
          <w:sz w:val="16"/>
          <w:szCs w:val="16"/>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35ACD" w:rsidRPr="0077345F" w:rsidRDefault="00335ACD" w:rsidP="00335ACD">
      <w:pPr>
        <w:widowControl w:val="0"/>
        <w:shd w:val="clear" w:color="auto" w:fill="FFFFFF"/>
        <w:tabs>
          <w:tab w:val="left" w:pos="0"/>
        </w:tabs>
        <w:autoSpaceDE w:val="0"/>
        <w:autoSpaceDN w:val="0"/>
        <w:adjustRightInd w:val="0"/>
        <w:spacing w:after="0"/>
        <w:ind w:firstLine="709"/>
        <w:jc w:val="both"/>
        <w:rPr>
          <w:rFonts w:ascii="Times New Roman" w:hAnsi="Times New Roman"/>
          <w:sz w:val="16"/>
          <w:szCs w:val="16"/>
          <w:lang w:eastAsia="ru-RU"/>
        </w:rPr>
      </w:pPr>
      <w:r w:rsidRPr="0077345F">
        <w:rPr>
          <w:rFonts w:ascii="Times New Roman" w:hAnsi="Times New Roman"/>
          <w:sz w:val="16"/>
          <w:szCs w:val="16"/>
          <w:lang w:eastAsia="ru-RU"/>
        </w:rPr>
        <w:t>3)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35ACD" w:rsidRPr="0077345F" w:rsidRDefault="00335ACD" w:rsidP="00335ACD">
      <w:pPr>
        <w:pStyle w:val="formattexttopleveltext"/>
        <w:shd w:val="clear" w:color="auto" w:fill="FFFFFF"/>
        <w:spacing w:before="0" w:beforeAutospacing="0" w:after="0" w:afterAutospacing="0" w:line="276" w:lineRule="auto"/>
        <w:jc w:val="both"/>
        <w:textAlignment w:val="baseline"/>
        <w:rPr>
          <w:spacing w:val="2"/>
          <w:sz w:val="16"/>
          <w:szCs w:val="16"/>
        </w:rPr>
      </w:pPr>
      <w:r w:rsidRPr="0077345F">
        <w:rPr>
          <w:spacing w:val="2"/>
          <w:sz w:val="16"/>
          <w:szCs w:val="16"/>
          <w:shd w:val="clear" w:color="auto" w:fill="FFFFFF"/>
        </w:rPr>
        <w:t xml:space="preserve">         2.5.</w:t>
      </w:r>
      <w:r w:rsidRPr="0077345F">
        <w:rPr>
          <w:spacing w:val="2"/>
          <w:sz w:val="16"/>
          <w:szCs w:val="16"/>
          <w:shd w:val="clear" w:color="auto" w:fill="FFFFFF"/>
        </w:rPr>
        <w:tab/>
      </w:r>
      <w:r w:rsidRPr="0077345F">
        <w:rPr>
          <w:spacing w:val="2"/>
          <w:sz w:val="16"/>
          <w:szCs w:val="16"/>
        </w:rPr>
        <w:t xml:space="preserve">Несущественным искажение представленных депутатом, </w:t>
      </w:r>
      <w:r w:rsidRPr="0077345F">
        <w:rPr>
          <w:bCs/>
          <w:sz w:val="16"/>
          <w:szCs w:val="16"/>
        </w:rPr>
        <w:t>членом выборного органа местного самоуправления,</w:t>
      </w:r>
      <w:r w:rsidRPr="0077345F">
        <w:rPr>
          <w:spacing w:val="2"/>
          <w:sz w:val="16"/>
          <w:szCs w:val="16"/>
        </w:rPr>
        <w:t xml:space="preserve">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является, если:</w:t>
      </w:r>
    </w:p>
    <w:p w:rsidR="00335ACD" w:rsidRPr="0077345F" w:rsidRDefault="00335ACD" w:rsidP="00335ACD">
      <w:pPr>
        <w:pStyle w:val="formattexttopleveltext"/>
        <w:shd w:val="clear" w:color="auto" w:fill="FFFFFF"/>
        <w:spacing w:before="0" w:beforeAutospacing="0" w:after="0" w:afterAutospacing="0" w:line="276" w:lineRule="auto"/>
        <w:jc w:val="both"/>
        <w:textAlignment w:val="baseline"/>
        <w:rPr>
          <w:spacing w:val="2"/>
          <w:sz w:val="16"/>
          <w:szCs w:val="16"/>
        </w:rPr>
      </w:pPr>
      <w:r w:rsidRPr="0077345F">
        <w:rPr>
          <w:spacing w:val="2"/>
          <w:sz w:val="16"/>
          <w:szCs w:val="16"/>
        </w:rPr>
        <w:t xml:space="preserve">         - представлены недостоверные или неполные сведения о доходах, при этом величина искажения менее 20% от размера общего дохода лица и членов его семьи в год;</w:t>
      </w:r>
    </w:p>
    <w:p w:rsidR="00335ACD" w:rsidRPr="0077345F" w:rsidRDefault="00335ACD" w:rsidP="00335ACD">
      <w:pPr>
        <w:pStyle w:val="formattexttopleveltext"/>
        <w:shd w:val="clear" w:color="auto" w:fill="FFFFFF"/>
        <w:spacing w:before="0" w:beforeAutospacing="0" w:after="0" w:afterAutospacing="0" w:line="276" w:lineRule="auto"/>
        <w:jc w:val="both"/>
        <w:textAlignment w:val="baseline"/>
        <w:rPr>
          <w:spacing w:val="2"/>
          <w:sz w:val="16"/>
          <w:szCs w:val="16"/>
        </w:rPr>
      </w:pPr>
      <w:r w:rsidRPr="0077345F">
        <w:rPr>
          <w:spacing w:val="2"/>
          <w:sz w:val="16"/>
          <w:szCs w:val="16"/>
        </w:rPr>
        <w:t xml:space="preserve">         - объект недвижимого имущества, находящийся в пользовании по договору социального найма, указан в разделе «Недвижимое имущество»;</w:t>
      </w:r>
    </w:p>
    <w:p w:rsidR="00335ACD" w:rsidRPr="0077345F" w:rsidRDefault="00335ACD" w:rsidP="00335ACD">
      <w:pPr>
        <w:pStyle w:val="formattexttopleveltext"/>
        <w:shd w:val="clear" w:color="auto" w:fill="FFFFFF"/>
        <w:spacing w:before="0" w:beforeAutospacing="0" w:after="0" w:afterAutospacing="0" w:line="276" w:lineRule="auto"/>
        <w:jc w:val="both"/>
        <w:textAlignment w:val="baseline"/>
        <w:rPr>
          <w:spacing w:val="2"/>
          <w:sz w:val="16"/>
          <w:szCs w:val="16"/>
        </w:rPr>
      </w:pPr>
      <w:r w:rsidRPr="0077345F">
        <w:rPr>
          <w:spacing w:val="2"/>
          <w:sz w:val="16"/>
          <w:szCs w:val="16"/>
        </w:rPr>
        <w:t xml:space="preserve">         </w:t>
      </w:r>
      <w:proofErr w:type="gramStart"/>
      <w:r w:rsidRPr="0077345F">
        <w:rPr>
          <w:spacing w:val="2"/>
          <w:sz w:val="16"/>
          <w:szCs w:val="16"/>
        </w:rPr>
        <w:t>-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w:t>
      </w:r>
      <w:proofErr w:type="gramEnd"/>
      <w:r w:rsidRPr="0077345F">
        <w:rPr>
          <w:spacing w:val="2"/>
          <w:sz w:val="16"/>
          <w:szCs w:val="16"/>
        </w:rPr>
        <w:t xml:space="preserve"> не осуществлена;</w:t>
      </w:r>
    </w:p>
    <w:p w:rsidR="00335ACD" w:rsidRPr="0077345F" w:rsidRDefault="00335ACD" w:rsidP="00335ACD">
      <w:pPr>
        <w:pStyle w:val="formattexttopleveltext"/>
        <w:shd w:val="clear" w:color="auto" w:fill="FFFFFF"/>
        <w:spacing w:before="0" w:beforeAutospacing="0" w:after="0" w:afterAutospacing="0" w:line="276" w:lineRule="auto"/>
        <w:jc w:val="both"/>
        <w:textAlignment w:val="baseline"/>
        <w:rPr>
          <w:spacing w:val="2"/>
          <w:sz w:val="16"/>
          <w:szCs w:val="16"/>
        </w:rPr>
      </w:pPr>
      <w:r w:rsidRPr="0077345F">
        <w:rPr>
          <w:spacing w:val="2"/>
          <w:sz w:val="16"/>
          <w:szCs w:val="16"/>
        </w:rPr>
        <w:t xml:space="preserve">        - не указаны сведения об имуществе, находящемся в долевой собственности депутата (</w:t>
      </w:r>
      <w:r w:rsidRPr="0077345F">
        <w:rPr>
          <w:bCs/>
          <w:sz w:val="16"/>
          <w:szCs w:val="16"/>
        </w:rPr>
        <w:t>члена выборного органа местного самоуправления,</w:t>
      </w:r>
      <w:r w:rsidRPr="0077345F">
        <w:rPr>
          <w:spacing w:val="2"/>
          <w:sz w:val="16"/>
          <w:szCs w:val="16"/>
        </w:rPr>
        <w:t xml:space="preserve"> выборного должностного лица местного самоуправления) и члена его семьи, при этом сведения о наличии такого имущества в собственности члена семьи указаны в сведениях, представленных в отношении члена семьи;</w:t>
      </w:r>
    </w:p>
    <w:p w:rsidR="00335ACD" w:rsidRPr="0077345F" w:rsidRDefault="00335ACD" w:rsidP="00335ACD">
      <w:pPr>
        <w:pStyle w:val="formattexttopleveltext"/>
        <w:shd w:val="clear" w:color="auto" w:fill="FFFFFF"/>
        <w:spacing w:before="0" w:beforeAutospacing="0" w:after="0" w:afterAutospacing="0" w:line="276" w:lineRule="auto"/>
        <w:jc w:val="both"/>
        <w:textAlignment w:val="baseline"/>
        <w:rPr>
          <w:spacing w:val="2"/>
          <w:sz w:val="16"/>
          <w:szCs w:val="16"/>
        </w:rPr>
      </w:pPr>
      <w:r w:rsidRPr="0077345F">
        <w:rPr>
          <w:spacing w:val="2"/>
          <w:sz w:val="16"/>
          <w:szCs w:val="16"/>
        </w:rPr>
        <w:t xml:space="preserve">       - сведения об имуществе, принадлежащем супругам на праве совместной собственности, указаны только в сведениях одного из супругов, либо в сведениях одного из супругов данные указаны достоверно, а в сведениях другого - недостоверно;</w:t>
      </w:r>
    </w:p>
    <w:p w:rsidR="00335ACD" w:rsidRPr="0077345F" w:rsidRDefault="00335ACD" w:rsidP="00335ACD">
      <w:pPr>
        <w:pStyle w:val="formattexttopleveltext"/>
        <w:shd w:val="clear" w:color="auto" w:fill="FFFFFF"/>
        <w:spacing w:before="0" w:beforeAutospacing="0" w:after="0" w:afterAutospacing="0" w:line="276" w:lineRule="auto"/>
        <w:jc w:val="both"/>
        <w:textAlignment w:val="baseline"/>
        <w:rPr>
          <w:spacing w:val="2"/>
          <w:sz w:val="16"/>
          <w:szCs w:val="16"/>
        </w:rPr>
      </w:pPr>
      <w:r w:rsidRPr="0077345F">
        <w:rPr>
          <w:spacing w:val="2"/>
          <w:sz w:val="16"/>
          <w:szCs w:val="16"/>
        </w:rPr>
        <w:t xml:space="preserve">       -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335ACD" w:rsidRPr="0077345F" w:rsidRDefault="00335ACD" w:rsidP="00335ACD">
      <w:pPr>
        <w:pStyle w:val="formattexttopleveltext"/>
        <w:shd w:val="clear" w:color="auto" w:fill="FFFFFF"/>
        <w:spacing w:before="0" w:beforeAutospacing="0" w:after="0" w:afterAutospacing="0" w:line="276" w:lineRule="auto"/>
        <w:jc w:val="both"/>
        <w:textAlignment w:val="baseline"/>
        <w:rPr>
          <w:spacing w:val="2"/>
          <w:sz w:val="16"/>
          <w:szCs w:val="16"/>
        </w:rPr>
      </w:pPr>
      <w:r w:rsidRPr="0077345F">
        <w:rPr>
          <w:spacing w:val="2"/>
          <w:sz w:val="16"/>
          <w:szCs w:val="16"/>
        </w:rPr>
        <w:t xml:space="preserve">         - не указаны сведения о транспортных средствах, рыночная стоимость которых не превышает 100000 рублей, фактическое пользование данными транспортными средствами не осуществляется более 10 лет и (</w:t>
      </w:r>
      <w:proofErr w:type="gramStart"/>
      <w:r w:rsidRPr="0077345F">
        <w:rPr>
          <w:spacing w:val="2"/>
          <w:sz w:val="16"/>
          <w:szCs w:val="16"/>
        </w:rPr>
        <w:t xml:space="preserve">или) </w:t>
      </w:r>
      <w:proofErr w:type="gramEnd"/>
      <w:r w:rsidRPr="0077345F">
        <w:rPr>
          <w:spacing w:val="2"/>
          <w:sz w:val="16"/>
          <w:szCs w:val="16"/>
        </w:rPr>
        <w:t>они были переданы третьим лицам по генеральной доверенности, а также о транспортных средствах, находящихся в угоне;</w:t>
      </w:r>
    </w:p>
    <w:p w:rsidR="00335ACD" w:rsidRPr="0077345F" w:rsidRDefault="00335ACD" w:rsidP="00335ACD">
      <w:pPr>
        <w:pStyle w:val="formattexttopleveltext"/>
        <w:shd w:val="clear" w:color="auto" w:fill="FFFFFF"/>
        <w:spacing w:before="0" w:beforeAutospacing="0" w:after="0" w:afterAutospacing="0" w:line="276" w:lineRule="auto"/>
        <w:jc w:val="both"/>
        <w:textAlignment w:val="baseline"/>
        <w:rPr>
          <w:spacing w:val="2"/>
          <w:sz w:val="16"/>
          <w:szCs w:val="16"/>
        </w:rPr>
      </w:pPr>
      <w:r w:rsidRPr="0077345F">
        <w:rPr>
          <w:spacing w:val="2"/>
          <w:sz w:val="16"/>
          <w:szCs w:val="16"/>
        </w:rPr>
        <w:t xml:space="preserve">         - ошибки в наименовании вида транспортного средства и в наименовании места его регистрации (за исключением субъекта Российской Федерации);</w:t>
      </w:r>
    </w:p>
    <w:p w:rsidR="00335ACD" w:rsidRPr="0077345F" w:rsidRDefault="00335ACD" w:rsidP="00335ACD">
      <w:pPr>
        <w:pStyle w:val="formattexttopleveltext"/>
        <w:shd w:val="clear" w:color="auto" w:fill="FFFFFF"/>
        <w:spacing w:before="0" w:beforeAutospacing="0" w:after="0" w:afterAutospacing="0" w:line="276" w:lineRule="auto"/>
        <w:jc w:val="both"/>
        <w:textAlignment w:val="baseline"/>
        <w:rPr>
          <w:spacing w:val="2"/>
          <w:sz w:val="16"/>
          <w:szCs w:val="16"/>
        </w:rPr>
      </w:pPr>
      <w:r w:rsidRPr="0077345F">
        <w:rPr>
          <w:spacing w:val="2"/>
          <w:sz w:val="16"/>
          <w:szCs w:val="16"/>
        </w:rPr>
        <w:t xml:space="preserve">         -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335ACD" w:rsidRPr="0077345F" w:rsidRDefault="00335ACD" w:rsidP="00335ACD">
      <w:pPr>
        <w:pStyle w:val="formattexttopleveltext"/>
        <w:shd w:val="clear" w:color="auto" w:fill="FFFFFF"/>
        <w:spacing w:before="0" w:beforeAutospacing="0" w:after="0" w:afterAutospacing="0" w:line="276" w:lineRule="auto"/>
        <w:jc w:val="both"/>
        <w:textAlignment w:val="baseline"/>
        <w:rPr>
          <w:spacing w:val="2"/>
          <w:sz w:val="16"/>
          <w:szCs w:val="16"/>
        </w:rPr>
      </w:pPr>
      <w:r w:rsidRPr="0077345F">
        <w:rPr>
          <w:spacing w:val="2"/>
          <w:sz w:val="16"/>
          <w:szCs w:val="16"/>
        </w:rPr>
        <w:t xml:space="preserve">         </w:t>
      </w:r>
      <w:proofErr w:type="gramStart"/>
      <w:r w:rsidRPr="0077345F">
        <w:rPr>
          <w:spacing w:val="2"/>
          <w:sz w:val="16"/>
          <w:szCs w:val="16"/>
        </w:rPr>
        <w:t>-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77345F">
        <w:rPr>
          <w:spacing w:val="2"/>
          <w:sz w:val="16"/>
          <w:szCs w:val="16"/>
        </w:rPr>
        <w:t xml:space="preserve"> сведения о совершенной сделке и (или) приобретенном имуществе указаны в соответствующем разделе;</w:t>
      </w:r>
    </w:p>
    <w:p w:rsidR="00335ACD" w:rsidRPr="0077345F" w:rsidRDefault="00335ACD" w:rsidP="00335ACD">
      <w:pPr>
        <w:pStyle w:val="formattexttopleveltext"/>
        <w:shd w:val="clear" w:color="auto" w:fill="FFFFFF"/>
        <w:spacing w:before="0" w:beforeAutospacing="0" w:after="0" w:afterAutospacing="0" w:line="276" w:lineRule="auto"/>
        <w:jc w:val="both"/>
        <w:textAlignment w:val="baseline"/>
        <w:rPr>
          <w:spacing w:val="2"/>
          <w:sz w:val="16"/>
          <w:szCs w:val="16"/>
        </w:rPr>
      </w:pPr>
      <w:r w:rsidRPr="0077345F">
        <w:rPr>
          <w:spacing w:val="2"/>
          <w:sz w:val="16"/>
          <w:szCs w:val="16"/>
        </w:rPr>
        <w:t xml:space="preserve">         - не представлены сведения о доходе от вклада в банке, если полученная сумма была переведена на банковский счет, средства со счета не снимались, при этом в справке о доходах, об имуществе и обязательствах имущественного характера отражены полные и достоверные сведения об этом счете;</w:t>
      </w:r>
    </w:p>
    <w:p w:rsidR="00335ACD" w:rsidRPr="0077345F" w:rsidRDefault="00335ACD" w:rsidP="00335ACD">
      <w:pPr>
        <w:pStyle w:val="formattexttopleveltext"/>
        <w:shd w:val="clear" w:color="auto" w:fill="FFFFFF"/>
        <w:spacing w:before="0" w:beforeAutospacing="0" w:after="0" w:afterAutospacing="0" w:line="276" w:lineRule="auto"/>
        <w:jc w:val="both"/>
        <w:textAlignment w:val="baseline"/>
        <w:rPr>
          <w:sz w:val="16"/>
          <w:szCs w:val="16"/>
        </w:rPr>
      </w:pPr>
      <w:r w:rsidRPr="0077345F">
        <w:rPr>
          <w:sz w:val="16"/>
          <w:szCs w:val="16"/>
        </w:rPr>
        <w:t xml:space="preserve">         - отсутствуют иные обстоятельства, свидетельствующие о том, что при предоставлении недостоверных или неполных сведений о своих доходах, расходах, об имуществе и обязательствах имущественного характера были сокрыты конфликт интересов, нарушение запретов, установленных действующим законодательством, или сокрыты доходы, имущество, </w:t>
      </w:r>
      <w:proofErr w:type="gramStart"/>
      <w:r w:rsidRPr="0077345F">
        <w:rPr>
          <w:sz w:val="16"/>
          <w:szCs w:val="16"/>
        </w:rPr>
        <w:t>источники</w:t>
      </w:r>
      <w:proofErr w:type="gramEnd"/>
      <w:r w:rsidRPr="0077345F">
        <w:rPr>
          <w:sz w:val="16"/>
          <w:szCs w:val="16"/>
        </w:rPr>
        <w:t xml:space="preserve"> происхождения которых депутат,</w:t>
      </w:r>
      <w:r w:rsidRPr="0077345F">
        <w:rPr>
          <w:bCs/>
          <w:sz w:val="16"/>
          <w:szCs w:val="16"/>
        </w:rPr>
        <w:t xml:space="preserve"> член выборного органа местного самоуправления</w:t>
      </w:r>
      <w:r w:rsidRPr="0077345F">
        <w:rPr>
          <w:sz w:val="16"/>
          <w:szCs w:val="16"/>
        </w:rPr>
        <w:t xml:space="preserve"> выборное должностное лицо местного самоуправления не мог пояснить, или стоимость которых не соответствовала его доходам.</w:t>
      </w:r>
    </w:p>
    <w:p w:rsidR="00335ACD" w:rsidRPr="0077345F" w:rsidRDefault="00335ACD" w:rsidP="001D2C06">
      <w:pPr>
        <w:widowControl w:val="0"/>
        <w:shd w:val="clear" w:color="auto" w:fill="FFFFFF"/>
        <w:tabs>
          <w:tab w:val="left" w:pos="0"/>
        </w:tabs>
        <w:autoSpaceDE w:val="0"/>
        <w:autoSpaceDN w:val="0"/>
        <w:adjustRightInd w:val="0"/>
        <w:spacing w:after="0" w:line="240" w:lineRule="auto"/>
        <w:jc w:val="both"/>
        <w:rPr>
          <w:rFonts w:ascii="Times New Roman" w:hAnsi="Times New Roman"/>
          <w:sz w:val="16"/>
          <w:szCs w:val="16"/>
          <w:lang w:eastAsia="ru-RU"/>
        </w:rPr>
      </w:pPr>
      <w:r w:rsidRPr="0077345F">
        <w:rPr>
          <w:rFonts w:ascii="Times New Roman" w:hAnsi="Times New Roman"/>
          <w:sz w:val="16"/>
          <w:szCs w:val="16"/>
          <w:lang w:eastAsia="ru-RU"/>
        </w:rPr>
        <w:t xml:space="preserve">         2.6.</w:t>
      </w:r>
      <w:r w:rsidRPr="0077345F">
        <w:rPr>
          <w:rFonts w:ascii="Times New Roman" w:hAnsi="Times New Roman"/>
          <w:sz w:val="16"/>
          <w:szCs w:val="16"/>
          <w:lang w:eastAsia="ru-RU"/>
        </w:rPr>
        <w:tab/>
      </w:r>
      <w:r w:rsidRPr="0077345F">
        <w:rPr>
          <w:rFonts w:ascii="Times New Roman" w:hAnsi="Times New Roman"/>
          <w:sz w:val="16"/>
          <w:szCs w:val="16"/>
          <w:shd w:val="clear" w:color="auto" w:fill="FFFFFF"/>
        </w:rPr>
        <w:t xml:space="preserve">Собранием Представителей учитываются характер и тяжесть допущенного нарушения, обстоятельства, при которых допущено нарушение, наличие смягчающих или отягчающих обстоятельств, степень вины депутата, </w:t>
      </w:r>
      <w:r w:rsidRPr="0077345F">
        <w:rPr>
          <w:rFonts w:ascii="Times New Roman" w:hAnsi="Times New Roman"/>
          <w:bCs/>
          <w:sz w:val="16"/>
          <w:szCs w:val="16"/>
          <w:lang w:eastAsia="ru-RU"/>
        </w:rPr>
        <w:t>член</w:t>
      </w:r>
      <w:r w:rsidRPr="0077345F">
        <w:rPr>
          <w:rFonts w:ascii="Times New Roman" w:hAnsi="Times New Roman"/>
          <w:bCs/>
          <w:sz w:val="16"/>
          <w:szCs w:val="16"/>
        </w:rPr>
        <w:t>а</w:t>
      </w:r>
      <w:r w:rsidRPr="0077345F">
        <w:rPr>
          <w:rFonts w:ascii="Times New Roman" w:hAnsi="Times New Roman"/>
          <w:bCs/>
          <w:sz w:val="16"/>
          <w:szCs w:val="16"/>
          <w:lang w:eastAsia="ru-RU"/>
        </w:rPr>
        <w:t xml:space="preserve"> выборного органа местного самоуправления,</w:t>
      </w:r>
      <w:r w:rsidRPr="0077345F">
        <w:rPr>
          <w:rFonts w:ascii="Times New Roman" w:hAnsi="Times New Roman"/>
          <w:sz w:val="16"/>
          <w:szCs w:val="16"/>
          <w:shd w:val="clear" w:color="auto" w:fill="FFFFFF"/>
        </w:rPr>
        <w:t xml:space="preserve"> выборного должностного лица местного самоуправления, принятие ранее мер, направленных на предотвращение совершения нарушения, иные обстоятельства, свидетельствующие о характере и тяжести совершенного нарушения.</w:t>
      </w:r>
    </w:p>
    <w:p w:rsidR="00335ACD" w:rsidRPr="0077345F" w:rsidRDefault="00335ACD" w:rsidP="001D2C0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16"/>
          <w:szCs w:val="16"/>
          <w:lang w:eastAsia="ru-RU"/>
        </w:rPr>
      </w:pPr>
    </w:p>
    <w:p w:rsidR="00335ACD" w:rsidRPr="0077345F" w:rsidRDefault="00335ACD" w:rsidP="001D2C06">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16"/>
          <w:szCs w:val="16"/>
          <w:lang w:eastAsia="ru-RU"/>
        </w:rPr>
      </w:pPr>
    </w:p>
    <w:p w:rsidR="00335ACD" w:rsidRPr="0077345F" w:rsidRDefault="00335ACD" w:rsidP="001D2C06">
      <w:pPr>
        <w:widowControl w:val="0"/>
        <w:shd w:val="clear" w:color="auto" w:fill="FFFFFF"/>
        <w:tabs>
          <w:tab w:val="left" w:pos="0"/>
        </w:tabs>
        <w:autoSpaceDE w:val="0"/>
        <w:autoSpaceDN w:val="0"/>
        <w:adjustRightInd w:val="0"/>
        <w:spacing w:after="0" w:line="240" w:lineRule="auto"/>
        <w:jc w:val="center"/>
        <w:rPr>
          <w:rFonts w:ascii="Times New Roman" w:hAnsi="Times New Roman"/>
          <w:bCs/>
          <w:sz w:val="16"/>
          <w:szCs w:val="16"/>
          <w:shd w:val="clear" w:color="auto" w:fill="FFFFFF"/>
        </w:rPr>
      </w:pPr>
      <w:r w:rsidRPr="0077345F">
        <w:rPr>
          <w:rFonts w:ascii="Times New Roman" w:hAnsi="Times New Roman"/>
          <w:bCs/>
          <w:sz w:val="16"/>
          <w:szCs w:val="16"/>
          <w:lang w:eastAsia="ru-RU"/>
        </w:rPr>
        <w:t>3.</w:t>
      </w:r>
      <w:r w:rsidRPr="0077345F">
        <w:rPr>
          <w:rFonts w:ascii="Times New Roman" w:hAnsi="Times New Roman"/>
          <w:bCs/>
          <w:sz w:val="16"/>
          <w:szCs w:val="16"/>
          <w:shd w:val="clear" w:color="auto" w:fill="FFFFFF"/>
        </w:rPr>
        <w:t xml:space="preserve"> Состав, порядок формирования и компетенция Комиссии</w:t>
      </w:r>
    </w:p>
    <w:p w:rsidR="00335ACD" w:rsidRPr="0077345F" w:rsidRDefault="00335ACD" w:rsidP="00335ACD">
      <w:pPr>
        <w:widowControl w:val="0"/>
        <w:shd w:val="clear" w:color="auto" w:fill="FFFFFF"/>
        <w:tabs>
          <w:tab w:val="left" w:pos="0"/>
        </w:tabs>
        <w:autoSpaceDE w:val="0"/>
        <w:autoSpaceDN w:val="0"/>
        <w:adjustRightInd w:val="0"/>
        <w:spacing w:after="0"/>
        <w:jc w:val="both"/>
        <w:rPr>
          <w:rFonts w:ascii="Times New Roman" w:hAnsi="Times New Roman"/>
          <w:b/>
          <w:bCs/>
          <w:sz w:val="16"/>
          <w:szCs w:val="16"/>
          <w:lang w:eastAsia="ru-RU"/>
        </w:rPr>
      </w:pPr>
    </w:p>
    <w:p w:rsidR="00335ACD" w:rsidRPr="0077345F" w:rsidRDefault="00335ACD" w:rsidP="00335ACD">
      <w:pPr>
        <w:pStyle w:val="ac"/>
        <w:shd w:val="clear" w:color="auto" w:fill="FFFFFF"/>
        <w:spacing w:before="0" w:beforeAutospacing="0" w:after="0" w:line="276" w:lineRule="auto"/>
        <w:jc w:val="both"/>
        <w:rPr>
          <w:sz w:val="16"/>
          <w:szCs w:val="16"/>
        </w:rPr>
      </w:pPr>
      <w:r w:rsidRPr="0077345F">
        <w:rPr>
          <w:sz w:val="16"/>
          <w:szCs w:val="16"/>
        </w:rPr>
        <w:t xml:space="preserve">         3.1.</w:t>
      </w:r>
      <w:r w:rsidRPr="0077345F">
        <w:rPr>
          <w:sz w:val="16"/>
          <w:szCs w:val="16"/>
        </w:rPr>
        <w:tab/>
        <w:t>Состав Комиссии утверждается правовым актом Собрания Представителей в количестве 5 человек с учетом требований статьи 10 Федерального закона от 25 декабря 2008 года № 273-ФЗ «О противодействии коррупции».</w:t>
      </w:r>
    </w:p>
    <w:p w:rsidR="00335ACD" w:rsidRPr="0077345F" w:rsidRDefault="00335ACD" w:rsidP="00335ACD">
      <w:pPr>
        <w:pStyle w:val="ac"/>
        <w:shd w:val="clear" w:color="auto" w:fill="FFFFFF"/>
        <w:spacing w:before="0" w:beforeAutospacing="0" w:after="0" w:line="276" w:lineRule="auto"/>
        <w:jc w:val="both"/>
        <w:rPr>
          <w:sz w:val="16"/>
          <w:szCs w:val="16"/>
        </w:rPr>
      </w:pPr>
      <w:r w:rsidRPr="0077345F">
        <w:rPr>
          <w:sz w:val="16"/>
          <w:szCs w:val="16"/>
        </w:rPr>
        <w:t xml:space="preserve">        3.2.</w:t>
      </w:r>
      <w:r w:rsidRPr="0077345F">
        <w:rPr>
          <w:sz w:val="16"/>
          <w:szCs w:val="16"/>
        </w:rPr>
        <w:tab/>
        <w:t xml:space="preserve">Председателем Комиссии является председатель Собрания Представителей, в случае его временного отсутствия полномочия председателя осуществляет заместитель председателя Собрания Представителей. В случае временного отсутствия председателя Комиссии и заместителя председателя Комиссии полномочия председателя исполняет член Комиссии, определенный председателем Комиссии. </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Секретарем Комиссии является секретарь Собрания Представителей. В случае временного отсутствия секретаря его функции выполняет член Комиссии, определяемый председательствующим на заседании Комиссии.</w:t>
      </w:r>
    </w:p>
    <w:p w:rsidR="00335ACD" w:rsidRPr="0077345F" w:rsidRDefault="00335ACD" w:rsidP="001D2C06">
      <w:pPr>
        <w:pStyle w:val="ac"/>
        <w:shd w:val="clear" w:color="auto" w:fill="FFFFFF"/>
        <w:spacing w:before="0" w:beforeAutospacing="0" w:after="0"/>
        <w:jc w:val="both"/>
        <w:rPr>
          <w:spacing w:val="2"/>
          <w:sz w:val="16"/>
          <w:szCs w:val="16"/>
          <w:shd w:val="clear" w:color="auto" w:fill="FFFFFF"/>
        </w:rPr>
      </w:pPr>
      <w:r w:rsidRPr="0077345F">
        <w:rPr>
          <w:spacing w:val="2"/>
          <w:sz w:val="16"/>
          <w:szCs w:val="16"/>
          <w:shd w:val="clear" w:color="auto" w:fill="FFFFFF"/>
        </w:rPr>
        <w:lastRenderedPageBreak/>
        <w:t xml:space="preserve">         3.3.</w:t>
      </w:r>
      <w:r w:rsidRPr="0077345F">
        <w:rPr>
          <w:spacing w:val="2"/>
          <w:sz w:val="16"/>
          <w:szCs w:val="16"/>
          <w:shd w:val="clear" w:color="auto" w:fill="FFFFFF"/>
        </w:rPr>
        <w:tab/>
        <w:t xml:space="preserve">В случае рассмотрения Комиссией информации о недостоверных или неполных сведениях, поступившей в отношении депутата, являющегося одним из членов Комиссии, указанный депутат исключается из состава Комиссии на период рассмотрения информации о недостоверных или неполных сведениях. </w:t>
      </w:r>
    </w:p>
    <w:p w:rsidR="00335ACD" w:rsidRPr="0077345F" w:rsidRDefault="00335ACD" w:rsidP="001D2C06">
      <w:pPr>
        <w:pStyle w:val="ac"/>
        <w:shd w:val="clear" w:color="auto" w:fill="FFFFFF"/>
        <w:spacing w:before="0" w:beforeAutospacing="0" w:after="0"/>
        <w:ind w:firstLine="708"/>
        <w:jc w:val="both"/>
        <w:rPr>
          <w:sz w:val="16"/>
          <w:szCs w:val="16"/>
        </w:rPr>
      </w:pPr>
      <w:r w:rsidRPr="0077345F">
        <w:rPr>
          <w:spacing w:val="2"/>
          <w:sz w:val="16"/>
          <w:szCs w:val="16"/>
          <w:shd w:val="clear" w:color="auto" w:fill="FFFFFF"/>
        </w:rPr>
        <w:t>При исключении трех и более членов Комиссии в состав включаются по решению председателя Собрания Представителей депутаты Собрания Представителей, в отношении которых не инициировано проведение оценки существенности допущенных нарушений при представлении сведений о доходах, расходах, об имуществе и обязательствах имущественного характера.</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3.4. При рассмотрении поступившей информации о недостоверных или неполных сведениях Комиссия:</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а) проводит беседу с депутатом, </w:t>
      </w:r>
      <w:r w:rsidRPr="0077345F">
        <w:rPr>
          <w:bCs/>
          <w:sz w:val="16"/>
          <w:szCs w:val="16"/>
        </w:rPr>
        <w:t>членом выборного органа местного самоуправления,</w:t>
      </w:r>
      <w:r w:rsidRPr="0077345F">
        <w:rPr>
          <w:sz w:val="16"/>
          <w:szCs w:val="16"/>
        </w:rPr>
        <w:t xml:space="preserve"> выборным должностным лицом местного самоуправления;</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б) изучает представленные депутатом, </w:t>
      </w:r>
      <w:r w:rsidRPr="0077345F">
        <w:rPr>
          <w:bCs/>
          <w:sz w:val="16"/>
          <w:szCs w:val="16"/>
        </w:rPr>
        <w:t>членом выборного органа местного самоуправления,</w:t>
      </w:r>
      <w:r w:rsidRPr="0077345F">
        <w:rPr>
          <w:sz w:val="16"/>
          <w:szCs w:val="16"/>
        </w:rPr>
        <w:t xml:space="preserve"> выборным должностным лицом местного самоуправления сведения о доходах, об имуществе и обязательствах имущественного характера и дополнительные материалы;</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в) получает от депутата, </w:t>
      </w:r>
      <w:r w:rsidRPr="0077345F">
        <w:rPr>
          <w:bCs/>
          <w:sz w:val="16"/>
          <w:szCs w:val="16"/>
        </w:rPr>
        <w:t>члена выборного органа местного самоуправления</w:t>
      </w:r>
      <w:r w:rsidRPr="0077345F">
        <w:rPr>
          <w:sz w:val="16"/>
          <w:szCs w:val="16"/>
        </w:rPr>
        <w:t>, выборного должностного лица местного самоуправления пояснения по представленным им сведениям о доходах, об имуществе и обязательствах имущественного характера и материалам.</w:t>
      </w:r>
    </w:p>
    <w:p w:rsidR="00335ACD" w:rsidRPr="0077345F" w:rsidRDefault="00335ACD" w:rsidP="001D2C06">
      <w:pPr>
        <w:pStyle w:val="ac"/>
        <w:shd w:val="clear" w:color="auto" w:fill="FFFFFF"/>
        <w:spacing w:before="0" w:beforeAutospacing="0" w:after="0"/>
        <w:ind w:firstLine="708"/>
        <w:jc w:val="both"/>
        <w:rPr>
          <w:sz w:val="16"/>
          <w:szCs w:val="16"/>
        </w:rPr>
      </w:pPr>
      <w:r w:rsidRPr="0077345F">
        <w:rPr>
          <w:sz w:val="16"/>
          <w:szCs w:val="16"/>
        </w:rPr>
        <w:t>В случае</w:t>
      </w:r>
      <w:proofErr w:type="gramStart"/>
      <w:r w:rsidRPr="0077345F">
        <w:rPr>
          <w:sz w:val="16"/>
          <w:szCs w:val="16"/>
        </w:rPr>
        <w:t>,</w:t>
      </w:r>
      <w:proofErr w:type="gramEnd"/>
      <w:r w:rsidRPr="0077345F">
        <w:rPr>
          <w:sz w:val="16"/>
          <w:szCs w:val="16"/>
        </w:rPr>
        <w:t xml:space="preserve"> если депутат, </w:t>
      </w:r>
      <w:r w:rsidRPr="0077345F">
        <w:rPr>
          <w:bCs/>
          <w:sz w:val="16"/>
          <w:szCs w:val="16"/>
        </w:rPr>
        <w:t>член выборного органа местного самоуправления,</w:t>
      </w:r>
      <w:r w:rsidRPr="0077345F">
        <w:rPr>
          <w:sz w:val="16"/>
          <w:szCs w:val="16"/>
        </w:rPr>
        <w:t xml:space="preserve"> выборное должностное лицо местного самоуправления не предоставил пояснений, иных дополнительных материалов, Комиссия рассматривает вопрос с учетом поступившей информации о недостоверных или неполных сведениях.</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3.5.</w:t>
      </w:r>
      <w:r w:rsidRPr="0077345F">
        <w:rPr>
          <w:sz w:val="16"/>
          <w:szCs w:val="16"/>
        </w:rPr>
        <w:tab/>
        <w:t xml:space="preserve">Депутат, </w:t>
      </w:r>
      <w:r w:rsidRPr="0077345F">
        <w:rPr>
          <w:bCs/>
          <w:sz w:val="16"/>
          <w:szCs w:val="16"/>
        </w:rPr>
        <w:t>член выборного органа местного самоуправления,</w:t>
      </w:r>
      <w:r w:rsidRPr="0077345F">
        <w:rPr>
          <w:sz w:val="16"/>
          <w:szCs w:val="16"/>
        </w:rPr>
        <w:t xml:space="preserve"> выборное должностное лицо местного самоуправления в ходе рассмотрения Комиссией информации о недостоверных или неполных сведениях вправе:</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а) давать пояснения в письменной форме;</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б) представлять дополнительные материалы и давать по ним пояснения в письменной форме;</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в) присутствовать на заседаниях Комиссии.</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3.6.</w:t>
      </w:r>
      <w:r w:rsidRPr="0077345F">
        <w:rPr>
          <w:sz w:val="16"/>
          <w:szCs w:val="16"/>
        </w:rPr>
        <w:tab/>
        <w:t>Основной формой работы Комиссии являются заседания. Заседания комиссии проводятся открыто. Решение о проведении закрытого заседания принимается Комиссией по предложению членов Комиссии в случае рассмотрения информации, которая в соответствии с законодательством Российской Федерации отнесена к охраняемой законом тайне.</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shd w:val="clear" w:color="auto" w:fill="FFFFFF"/>
        </w:rPr>
        <w:t xml:space="preserve">         3.7.</w:t>
      </w:r>
      <w:r w:rsidRPr="0077345F">
        <w:rPr>
          <w:sz w:val="16"/>
          <w:szCs w:val="16"/>
          <w:shd w:val="clear" w:color="auto" w:fill="FFFFFF"/>
        </w:rPr>
        <w:tab/>
        <w:t>Заседание Комиссии правомочно, если на нем присутствует более половины от общего числа ее членов.</w:t>
      </w:r>
    </w:p>
    <w:p w:rsidR="00335ACD" w:rsidRPr="0077345F" w:rsidRDefault="00335ACD" w:rsidP="001D2C06">
      <w:pPr>
        <w:pStyle w:val="ac"/>
        <w:shd w:val="clear" w:color="auto" w:fill="FFFFFF"/>
        <w:spacing w:before="0" w:beforeAutospacing="0" w:after="0"/>
        <w:jc w:val="both"/>
        <w:rPr>
          <w:sz w:val="16"/>
          <w:szCs w:val="16"/>
          <w:shd w:val="clear" w:color="auto" w:fill="FFFFFF"/>
        </w:rPr>
      </w:pPr>
      <w:r w:rsidRPr="0077345F">
        <w:rPr>
          <w:sz w:val="16"/>
          <w:szCs w:val="16"/>
        </w:rPr>
        <w:t xml:space="preserve">         3.8.</w:t>
      </w:r>
      <w:r w:rsidRPr="0077345F">
        <w:rPr>
          <w:sz w:val="16"/>
          <w:szCs w:val="16"/>
        </w:rPr>
        <w:tab/>
      </w:r>
      <w:r w:rsidRPr="0077345F">
        <w:rPr>
          <w:sz w:val="16"/>
          <w:szCs w:val="16"/>
          <w:shd w:val="clear" w:color="auto" w:fill="FFFFFF"/>
        </w:rPr>
        <w:t xml:space="preserve">Комиссия на заседании оценивает фактические обстоятельства, являющиеся основанием для применения мер ответственности, предусмотренных частью 7.3-1 статьи 40 Федерального закона от 06.10.2003 №131-ФЗ «Об общих принципах организации местного самоуправления в Российской Федерации».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 </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shd w:val="clear" w:color="auto" w:fill="FFFFFF"/>
        </w:rPr>
        <w:t xml:space="preserve">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 </w:t>
      </w:r>
      <w:proofErr w:type="gramStart"/>
      <w:r w:rsidRPr="0077345F">
        <w:rPr>
          <w:sz w:val="16"/>
          <w:szCs w:val="16"/>
          <w:shd w:val="clear" w:color="auto" w:fill="FFFFFF"/>
        </w:rPr>
        <w:t xml:space="preserve">Доклад должен содержать указание на установленные факты представления депутатом, </w:t>
      </w:r>
      <w:r w:rsidRPr="0077345F">
        <w:rPr>
          <w:bCs/>
          <w:sz w:val="16"/>
          <w:szCs w:val="16"/>
        </w:rPr>
        <w:t>членом выборного органа местного самоуправления,</w:t>
      </w:r>
      <w:r w:rsidRPr="0077345F">
        <w:rPr>
          <w:sz w:val="16"/>
          <w:szCs w:val="16"/>
          <w:shd w:val="clear" w:color="auto" w:fill="FFFFFF"/>
        </w:rPr>
        <w:t xml:space="preserve"> выборным должностным лицом местного самоуправления неполных или недостоверных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с мотивированным обоснованием существенности или несущественности допущенных нарушений и</w:t>
      </w:r>
      <w:proofErr w:type="gramEnd"/>
      <w:r w:rsidRPr="0077345F">
        <w:rPr>
          <w:sz w:val="16"/>
          <w:szCs w:val="16"/>
          <w:shd w:val="clear" w:color="auto" w:fill="FFFFFF"/>
        </w:rPr>
        <w:t xml:space="preserve"> мотивированное обоснование избрания в отношении депутата, </w:t>
      </w:r>
      <w:r w:rsidRPr="0077345F">
        <w:rPr>
          <w:bCs/>
          <w:sz w:val="16"/>
          <w:szCs w:val="16"/>
        </w:rPr>
        <w:t>члена выборного органа местного самоуправления,</w:t>
      </w:r>
      <w:r w:rsidRPr="0077345F">
        <w:rPr>
          <w:sz w:val="16"/>
          <w:szCs w:val="16"/>
          <w:shd w:val="clear" w:color="auto" w:fill="FFFFFF"/>
        </w:rPr>
        <w:t xml:space="preserve"> выборного должностного лица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shd w:val="clear" w:color="auto" w:fill="FFFFFF"/>
        </w:rPr>
        <w:t xml:space="preserve">         3.9.</w:t>
      </w:r>
      <w:r w:rsidRPr="0077345F">
        <w:rPr>
          <w:sz w:val="16"/>
          <w:szCs w:val="16"/>
          <w:shd w:val="clear" w:color="auto" w:fill="FFFFFF"/>
        </w:rPr>
        <w:tab/>
      </w:r>
      <w:proofErr w:type="gramStart"/>
      <w:r w:rsidRPr="0077345F">
        <w:rPr>
          <w:spacing w:val="2"/>
          <w:sz w:val="16"/>
          <w:szCs w:val="16"/>
          <w:shd w:val="clear" w:color="auto" w:fill="FFFFFF"/>
        </w:rPr>
        <w:t xml:space="preserve">Доклад Комиссии о результатах оценки фактов существенности допущенных нарушений при представлении депутатом, </w:t>
      </w:r>
      <w:r w:rsidRPr="0077345F">
        <w:rPr>
          <w:bCs/>
          <w:sz w:val="16"/>
          <w:szCs w:val="16"/>
        </w:rPr>
        <w:t>членом выборного органа местного самоуправления,</w:t>
      </w:r>
      <w:r w:rsidRPr="0077345F">
        <w:rPr>
          <w:spacing w:val="2"/>
          <w:sz w:val="16"/>
          <w:szCs w:val="16"/>
          <w:shd w:val="clear" w:color="auto" w:fill="FFFFFF"/>
        </w:rPr>
        <w:t xml:space="preserve"> выборным должностным лицом местного самоуправления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искажение которых является несущественным, и об избрании в отношении</w:t>
      </w:r>
      <w:proofErr w:type="gramEnd"/>
      <w:r w:rsidRPr="0077345F">
        <w:rPr>
          <w:spacing w:val="2"/>
          <w:sz w:val="16"/>
          <w:szCs w:val="16"/>
          <w:shd w:val="clear" w:color="auto" w:fill="FFFFFF"/>
        </w:rPr>
        <w:t xml:space="preserve"> депутата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день подписания направляется в Собрание Представителей.</w:t>
      </w:r>
    </w:p>
    <w:p w:rsidR="00335ACD" w:rsidRPr="0077345F" w:rsidRDefault="00335ACD" w:rsidP="001D2C06">
      <w:pPr>
        <w:widowControl w:val="0"/>
        <w:shd w:val="clear" w:color="auto" w:fill="FFFFFF"/>
        <w:tabs>
          <w:tab w:val="left" w:pos="0"/>
        </w:tabs>
        <w:autoSpaceDE w:val="0"/>
        <w:autoSpaceDN w:val="0"/>
        <w:adjustRightInd w:val="0"/>
        <w:spacing w:after="0" w:line="240" w:lineRule="auto"/>
        <w:jc w:val="both"/>
        <w:rPr>
          <w:rFonts w:ascii="Times New Roman" w:hAnsi="Times New Roman"/>
          <w:b/>
          <w:bCs/>
          <w:sz w:val="16"/>
          <w:szCs w:val="16"/>
          <w:lang w:eastAsia="ru-RU"/>
        </w:rPr>
      </w:pPr>
    </w:p>
    <w:p w:rsidR="00335ACD" w:rsidRPr="0077345F" w:rsidRDefault="00335ACD" w:rsidP="001D2C06">
      <w:pPr>
        <w:pStyle w:val="ac"/>
        <w:shd w:val="clear" w:color="auto" w:fill="FFFFFF"/>
        <w:spacing w:before="0" w:beforeAutospacing="0" w:after="0"/>
        <w:jc w:val="center"/>
        <w:rPr>
          <w:bCs/>
          <w:sz w:val="16"/>
          <w:szCs w:val="16"/>
        </w:rPr>
      </w:pPr>
      <w:r w:rsidRPr="0077345F">
        <w:rPr>
          <w:bCs/>
          <w:sz w:val="16"/>
          <w:szCs w:val="16"/>
        </w:rPr>
        <w:t>4. Принятие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335ACD" w:rsidRPr="0077345F" w:rsidRDefault="00335ACD" w:rsidP="00335ACD">
      <w:pPr>
        <w:pStyle w:val="ac"/>
        <w:shd w:val="clear" w:color="auto" w:fill="FFFFFF"/>
        <w:spacing w:before="0" w:beforeAutospacing="0" w:after="0" w:line="276" w:lineRule="auto"/>
        <w:rPr>
          <w:sz w:val="16"/>
          <w:szCs w:val="16"/>
        </w:rPr>
      </w:pP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4.1.</w:t>
      </w:r>
      <w:r w:rsidRPr="0077345F">
        <w:rPr>
          <w:sz w:val="16"/>
          <w:szCs w:val="16"/>
        </w:rPr>
        <w:tab/>
      </w:r>
      <w:proofErr w:type="gramStart"/>
      <w:r w:rsidRPr="0077345F">
        <w:rPr>
          <w:sz w:val="16"/>
          <w:szCs w:val="16"/>
        </w:rPr>
        <w:t xml:space="preserve">Депутаты Собрания Представителей на основании доклада Комиссии рассматривают вопрос о применении мер ответственности в отношении депутата, </w:t>
      </w:r>
      <w:r w:rsidRPr="0077345F">
        <w:rPr>
          <w:bCs/>
          <w:sz w:val="16"/>
          <w:szCs w:val="16"/>
        </w:rPr>
        <w:t>члена выборного органа местного самоуправления,</w:t>
      </w:r>
      <w:r w:rsidRPr="0077345F">
        <w:rPr>
          <w:sz w:val="16"/>
          <w:szCs w:val="16"/>
        </w:rPr>
        <w:t xml:space="preserve"> выборного должностного лица местного самоуправления (далее – решение о применении меры ответственности) в течение 30 дней со дня поступления информации об установлении фактов недостоверности или неполноты представленных сведений, не считая периода временной нетрудоспособности депутата, выборного должностного лица местного самоуправления, а</w:t>
      </w:r>
      <w:proofErr w:type="gramEnd"/>
      <w:r w:rsidRPr="0077345F">
        <w:rPr>
          <w:sz w:val="16"/>
          <w:szCs w:val="16"/>
        </w:rPr>
        <w:t xml:space="preserve"> также пребывания его в отпуске. В случае если информация поступила в период между сессиями Собрания Представителей – не позднее чем через три месяца со дня ее поступления.</w:t>
      </w:r>
    </w:p>
    <w:p w:rsidR="00335ACD" w:rsidRPr="0077345F" w:rsidRDefault="00335ACD" w:rsidP="001D2C06">
      <w:pPr>
        <w:widowControl w:val="0"/>
        <w:shd w:val="clear" w:color="auto" w:fill="FFFFFF"/>
        <w:tabs>
          <w:tab w:val="left" w:pos="0"/>
        </w:tabs>
        <w:autoSpaceDE w:val="0"/>
        <w:autoSpaceDN w:val="0"/>
        <w:adjustRightInd w:val="0"/>
        <w:spacing w:after="0" w:line="240" w:lineRule="auto"/>
        <w:jc w:val="both"/>
        <w:rPr>
          <w:rFonts w:ascii="Times New Roman" w:hAnsi="Times New Roman"/>
          <w:sz w:val="16"/>
          <w:szCs w:val="16"/>
          <w:shd w:val="clear" w:color="auto" w:fill="FFFFFF"/>
        </w:rPr>
      </w:pPr>
      <w:r w:rsidRPr="0077345F">
        <w:rPr>
          <w:rFonts w:ascii="Times New Roman" w:hAnsi="Times New Roman"/>
          <w:sz w:val="16"/>
          <w:szCs w:val="16"/>
          <w:shd w:val="clear" w:color="auto" w:fill="FFFFFF"/>
        </w:rPr>
        <w:t xml:space="preserve">         4.2. Вопрос о принятии решения о применении мер ответственности подлежит рассмотрению на открытом заседании Собрания Представителей.</w:t>
      </w:r>
    </w:p>
    <w:p w:rsidR="00335ACD" w:rsidRPr="0077345F" w:rsidRDefault="00335ACD" w:rsidP="001D2C06">
      <w:pPr>
        <w:pStyle w:val="formattexttopleveltext"/>
        <w:shd w:val="clear" w:color="auto" w:fill="FFFFFF"/>
        <w:spacing w:before="0" w:beforeAutospacing="0" w:after="0" w:afterAutospacing="0"/>
        <w:jc w:val="both"/>
        <w:textAlignment w:val="baseline"/>
        <w:rPr>
          <w:spacing w:val="2"/>
          <w:sz w:val="16"/>
          <w:szCs w:val="16"/>
        </w:rPr>
      </w:pPr>
      <w:r w:rsidRPr="0077345F">
        <w:rPr>
          <w:spacing w:val="2"/>
          <w:sz w:val="16"/>
          <w:szCs w:val="16"/>
        </w:rPr>
        <w:t xml:space="preserve">         4.3.</w:t>
      </w:r>
      <w:r w:rsidRPr="0077345F">
        <w:rPr>
          <w:spacing w:val="2"/>
          <w:sz w:val="16"/>
          <w:szCs w:val="16"/>
        </w:rPr>
        <w:tab/>
        <w:t xml:space="preserve"> Решение о применении мер ответственности принимается отдельно в отношении каждого депутата, </w:t>
      </w:r>
      <w:r w:rsidRPr="0077345F">
        <w:rPr>
          <w:bCs/>
          <w:sz w:val="16"/>
          <w:szCs w:val="16"/>
        </w:rPr>
        <w:t>члена выборного органа местного самоуправления,</w:t>
      </w:r>
      <w:r w:rsidRPr="0077345F">
        <w:rPr>
          <w:sz w:val="16"/>
          <w:szCs w:val="16"/>
        </w:rPr>
        <w:t xml:space="preserve"> выборного должностного лица местного самоуправления </w:t>
      </w:r>
      <w:r w:rsidRPr="0077345F">
        <w:rPr>
          <w:spacing w:val="2"/>
          <w:sz w:val="16"/>
          <w:szCs w:val="16"/>
        </w:rPr>
        <w:t>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335ACD" w:rsidRPr="0077345F" w:rsidRDefault="00335ACD" w:rsidP="001D2C06">
      <w:pPr>
        <w:pStyle w:val="formattexttopleveltext"/>
        <w:shd w:val="clear" w:color="auto" w:fill="FFFFFF"/>
        <w:spacing w:before="0" w:beforeAutospacing="0" w:after="0" w:afterAutospacing="0"/>
        <w:ind w:firstLine="708"/>
        <w:jc w:val="both"/>
        <w:textAlignment w:val="baseline"/>
        <w:rPr>
          <w:spacing w:val="2"/>
          <w:sz w:val="16"/>
          <w:szCs w:val="16"/>
        </w:rPr>
      </w:pPr>
      <w:r w:rsidRPr="0077345F">
        <w:rPr>
          <w:spacing w:val="2"/>
          <w:sz w:val="16"/>
          <w:szCs w:val="16"/>
        </w:rPr>
        <w:t>Депутат Собрания Представителей, в отношении которого рассматривается вопрос о применении меры ответственности, участие в голосовании не принимает.</w:t>
      </w:r>
    </w:p>
    <w:p w:rsidR="00335ACD" w:rsidRPr="0077345F" w:rsidRDefault="00335ACD" w:rsidP="001D2C06">
      <w:pPr>
        <w:pStyle w:val="formattexttopleveltext"/>
        <w:shd w:val="clear" w:color="auto" w:fill="FFFFFF"/>
        <w:spacing w:before="0" w:beforeAutospacing="0" w:after="0" w:afterAutospacing="0"/>
        <w:ind w:firstLine="708"/>
        <w:jc w:val="both"/>
        <w:textAlignment w:val="baseline"/>
        <w:rPr>
          <w:spacing w:val="2"/>
          <w:sz w:val="16"/>
          <w:szCs w:val="16"/>
        </w:rPr>
      </w:pPr>
      <w:r w:rsidRPr="0077345F">
        <w:rPr>
          <w:spacing w:val="2"/>
          <w:sz w:val="16"/>
          <w:szCs w:val="16"/>
        </w:rPr>
        <w:t>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 присутствующих на заседании, в порядке, установленном Регламентом Собрания Представителей.</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4.4.</w:t>
      </w:r>
      <w:r w:rsidRPr="0077345F">
        <w:rPr>
          <w:sz w:val="16"/>
          <w:szCs w:val="16"/>
        </w:rPr>
        <w:tab/>
        <w:t>При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учитываются отягчающие и смягчающие обстоятельства совершения соответствующего нарушения требований законодательства о противодействии коррупции.</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В качестве отягчающих обстоятельств могут рассматриваться:</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а) представление недостоверных и противоречивых объяснений;</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б) одновременное нарушение двух и более требований законодательства о противодействии коррупции;</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в) нарушение требований законодательства о противодействии коррупции в рамках предыдущих декларационных кампаний.</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4.5.</w:t>
      </w:r>
      <w:r w:rsidRPr="0077345F">
        <w:rPr>
          <w:sz w:val="16"/>
          <w:szCs w:val="16"/>
        </w:rPr>
        <w:tab/>
        <w:t>В качестве смягчающих обстоятельств могут рассматриваться:</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а) совершение нарушения требований законодательства о противодействии коррупции впервые;</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lastRenderedPageBreak/>
        <w:t xml:space="preserve">         б) безукоризненное соблюдение в отчетном периоде других запретов, исполнение обязанностей, установленных в целях противодействия коррупции;</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в) эффективное выполнение особо важных и сложных заданий;</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г) добровольное сообщение о совершенном нарушении требований законодательства о противодействии коррупции до начала проверки.</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4.6.</w:t>
      </w:r>
      <w:r w:rsidRPr="0077345F">
        <w:rPr>
          <w:sz w:val="16"/>
          <w:szCs w:val="16"/>
        </w:rPr>
        <w:tab/>
        <w:t>Решение о применении мер ответственности в отношении депутата, члена выборного органа местного самоуправления, выборного должностного лица местного самоуправления, к которым применена мера ответственности, оформляется решением Собрания Представителей в письменной форме и должно содержать:</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а) фамилия, имя, отчество (последнее – при наличии);</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б) должность;</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в) мотивированное обоснование, позволяющее считать искажения представленных сведений о доходах, расходах, об имуществе и обязательствах имущественного характера, сведений о доходах, расходах, об имуществе и обязательствах имущественного характера своих супруги (супруга) и несовершеннолетних детей несущественными;</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г) принятая мера ответственности </w:t>
      </w:r>
      <w:proofErr w:type="spellStart"/>
      <w:r w:rsidRPr="0077345F">
        <w:rPr>
          <w:sz w:val="16"/>
          <w:szCs w:val="16"/>
        </w:rPr>
        <w:t>c</w:t>
      </w:r>
      <w:proofErr w:type="spellEnd"/>
      <w:r w:rsidRPr="0077345F">
        <w:rPr>
          <w:sz w:val="16"/>
          <w:szCs w:val="16"/>
        </w:rPr>
        <w:t xml:space="preserve"> указанием соответствующего пункта части 7.3-1 статьи 40 Федерального закона от 06.10.2003 №131-ФЗ «Об общих принципах организации местного самоуправления в Российской Федерации» с обоснованием применения избранной меры ответственности;</w:t>
      </w:r>
    </w:p>
    <w:p w:rsidR="00335ACD" w:rsidRPr="0077345F" w:rsidRDefault="00335ACD" w:rsidP="001D2C06">
      <w:pPr>
        <w:pStyle w:val="ac"/>
        <w:shd w:val="clear" w:color="auto" w:fill="FFFFFF"/>
        <w:spacing w:before="0" w:beforeAutospacing="0" w:after="0"/>
        <w:jc w:val="both"/>
        <w:rPr>
          <w:sz w:val="16"/>
          <w:szCs w:val="16"/>
        </w:rPr>
      </w:pPr>
      <w:proofErr w:type="spellStart"/>
      <w:r w:rsidRPr="0077345F">
        <w:rPr>
          <w:sz w:val="16"/>
          <w:szCs w:val="16"/>
        </w:rPr>
        <w:t>д</w:t>
      </w:r>
      <w:proofErr w:type="spellEnd"/>
      <w:r w:rsidRPr="0077345F">
        <w:rPr>
          <w:sz w:val="16"/>
          <w:szCs w:val="16"/>
        </w:rPr>
        <w:t>) срок действия меры ответственности (при наличии).</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4.7.</w:t>
      </w:r>
      <w:r w:rsidRPr="0077345F">
        <w:rPr>
          <w:sz w:val="16"/>
          <w:szCs w:val="16"/>
        </w:rPr>
        <w:tab/>
        <w:t>Сведения в отношении депутата, члена выборного органа местного самоуправления,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4.8.</w:t>
      </w:r>
      <w:r w:rsidRPr="0077345F">
        <w:rPr>
          <w:sz w:val="16"/>
          <w:szCs w:val="16"/>
        </w:rPr>
        <w:tab/>
        <w:t>Решение о применении меры ответственности подписывается председателем Собрания Представителей.</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4.9.</w:t>
      </w:r>
      <w:r w:rsidRPr="0077345F">
        <w:rPr>
          <w:sz w:val="16"/>
          <w:szCs w:val="16"/>
        </w:rPr>
        <w:tab/>
        <w:t>Досрочное прекращение полномочий, освобождение от должности депутата, члена выборного органа местного самоуправления, выборного должностного лица местного самоуправления, должно быть осуществлено не позднее 6 месяцев со дня совершения коррупционного правонарушения.</w:t>
      </w:r>
    </w:p>
    <w:p w:rsidR="00335ACD" w:rsidRPr="0077345F" w:rsidRDefault="00335ACD" w:rsidP="001D2C06">
      <w:pPr>
        <w:widowControl w:val="0"/>
        <w:shd w:val="clear" w:color="auto" w:fill="FFFFFF"/>
        <w:tabs>
          <w:tab w:val="left" w:pos="0"/>
        </w:tabs>
        <w:autoSpaceDE w:val="0"/>
        <w:autoSpaceDN w:val="0"/>
        <w:adjustRightInd w:val="0"/>
        <w:spacing w:after="0" w:line="240" w:lineRule="auto"/>
        <w:jc w:val="both"/>
        <w:rPr>
          <w:rFonts w:ascii="Times New Roman" w:hAnsi="Times New Roman"/>
          <w:b/>
          <w:bCs/>
          <w:sz w:val="16"/>
          <w:szCs w:val="16"/>
          <w:lang w:eastAsia="ru-RU"/>
        </w:rPr>
      </w:pPr>
    </w:p>
    <w:p w:rsidR="00335ACD" w:rsidRPr="0077345F" w:rsidRDefault="00335ACD" w:rsidP="001D2C06">
      <w:pPr>
        <w:pStyle w:val="ac"/>
        <w:shd w:val="clear" w:color="auto" w:fill="FFFFFF"/>
        <w:spacing w:before="0" w:beforeAutospacing="0" w:after="0"/>
        <w:jc w:val="center"/>
        <w:rPr>
          <w:bCs/>
          <w:sz w:val="16"/>
          <w:szCs w:val="16"/>
        </w:rPr>
      </w:pPr>
      <w:r w:rsidRPr="0077345F">
        <w:rPr>
          <w:bCs/>
          <w:sz w:val="16"/>
          <w:szCs w:val="16"/>
        </w:rPr>
        <w:t>5. Заключительные положения</w:t>
      </w:r>
    </w:p>
    <w:p w:rsidR="00335ACD" w:rsidRPr="0077345F" w:rsidRDefault="00335ACD" w:rsidP="001D2C06">
      <w:pPr>
        <w:pStyle w:val="ac"/>
        <w:shd w:val="clear" w:color="auto" w:fill="FFFFFF"/>
        <w:spacing w:before="0" w:beforeAutospacing="0" w:after="0"/>
        <w:jc w:val="both"/>
        <w:rPr>
          <w:sz w:val="16"/>
          <w:szCs w:val="16"/>
        </w:rPr>
      </w:pP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5.1.</w:t>
      </w:r>
      <w:r w:rsidRPr="0077345F">
        <w:rPr>
          <w:sz w:val="16"/>
          <w:szCs w:val="16"/>
        </w:rPr>
        <w:tab/>
        <w:t>Копия решения о применении мер ответственности в течение пяти рабочих дней со дня его принятия вручается лично под подпись либо направляется любым доступным способом депутату, члену выборного органа местного самоуправления, выборному должностному лицу местного самоуправления, в отношении которого рассматривался вопрос.</w:t>
      </w:r>
    </w:p>
    <w:p w:rsidR="00335ACD" w:rsidRPr="0077345F" w:rsidRDefault="00335ACD" w:rsidP="001D2C06">
      <w:pPr>
        <w:pStyle w:val="ac"/>
        <w:shd w:val="clear" w:color="auto" w:fill="FFFFFF"/>
        <w:spacing w:before="0" w:beforeAutospacing="0" w:after="0"/>
        <w:ind w:firstLine="708"/>
        <w:jc w:val="both"/>
        <w:rPr>
          <w:sz w:val="16"/>
          <w:szCs w:val="16"/>
        </w:rPr>
      </w:pPr>
      <w:r w:rsidRPr="0077345F">
        <w:rPr>
          <w:sz w:val="16"/>
          <w:szCs w:val="16"/>
        </w:rPr>
        <w:t>По требованию депутата, члена выборного органа местного самоуправления, выборного должностного лица местного самоуправления, ему выдается надлежащим образом заверенная копия решения о применении к нему мер ответственности.</w:t>
      </w:r>
    </w:p>
    <w:p w:rsidR="00335ACD" w:rsidRPr="0077345F" w:rsidRDefault="00335ACD" w:rsidP="001D2C06">
      <w:pPr>
        <w:pStyle w:val="ac"/>
        <w:shd w:val="clear" w:color="auto" w:fill="FFFFFF"/>
        <w:spacing w:before="0" w:beforeAutospacing="0" w:after="0"/>
        <w:ind w:firstLine="708"/>
        <w:jc w:val="both"/>
        <w:rPr>
          <w:sz w:val="16"/>
          <w:szCs w:val="16"/>
        </w:rPr>
      </w:pPr>
      <w:proofErr w:type="gramStart"/>
      <w:r w:rsidRPr="0077345F">
        <w:rPr>
          <w:sz w:val="16"/>
          <w:szCs w:val="16"/>
        </w:rPr>
        <w:t>В случае если решение о применении мер ответственности невозможно довести до сведения депутата, члена выборного органа местного самоуправления, выборного должностного лица местного самоуправления, или указанное лицо отказывается ознакомиться с решением под подпись, секретарем Комиссии составляется акт об отказе в ознакомлении с решением о применении к нему мер ответственности или о невозможности его      уведомления с таким решением.</w:t>
      </w:r>
      <w:proofErr w:type="gramEnd"/>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5.2</w:t>
      </w:r>
      <w:r w:rsidRPr="0077345F">
        <w:rPr>
          <w:sz w:val="16"/>
          <w:szCs w:val="16"/>
        </w:rPr>
        <w:tab/>
        <w:t>Депутат, член выборного органа местного самоуправления, выборное должностное лицо местного самоуправления вправе обжаловать решение о применении к нему мер ответственности в судебном порядке.</w:t>
      </w:r>
    </w:p>
    <w:p w:rsidR="00335ACD" w:rsidRPr="0077345F" w:rsidRDefault="00335ACD" w:rsidP="001D2C06">
      <w:pPr>
        <w:pStyle w:val="ac"/>
        <w:shd w:val="clear" w:color="auto" w:fill="FFFFFF"/>
        <w:spacing w:before="0" w:beforeAutospacing="0" w:after="0"/>
        <w:jc w:val="both"/>
        <w:rPr>
          <w:sz w:val="16"/>
          <w:szCs w:val="16"/>
        </w:rPr>
      </w:pPr>
      <w:r w:rsidRPr="0077345F">
        <w:rPr>
          <w:sz w:val="16"/>
          <w:szCs w:val="16"/>
        </w:rPr>
        <w:t xml:space="preserve">         5.3.</w:t>
      </w:r>
      <w:r w:rsidRPr="0077345F">
        <w:rPr>
          <w:sz w:val="16"/>
          <w:szCs w:val="16"/>
        </w:rPr>
        <w:tab/>
        <w:t>Решение о применении мер ответственности к депутату, члену выборного органа местного самоуправления, выборному должностному лицу местного самоуправления в течение пяти рабочих дней со дня его принятия направляется Губернатору Самарской области, прокурору муниципального района Волжский.</w:t>
      </w:r>
    </w:p>
    <w:p w:rsidR="00335ACD" w:rsidRPr="0077345F" w:rsidRDefault="00335ACD" w:rsidP="001D2C06">
      <w:pPr>
        <w:shd w:val="clear" w:color="auto" w:fill="FFFFFF"/>
        <w:spacing w:after="0" w:line="240" w:lineRule="auto"/>
        <w:jc w:val="both"/>
        <w:rPr>
          <w:rFonts w:ascii="Times New Roman" w:hAnsi="Times New Roman"/>
          <w:b/>
          <w:sz w:val="16"/>
          <w:szCs w:val="16"/>
        </w:rPr>
      </w:pPr>
    </w:p>
    <w:p w:rsidR="00335ACD" w:rsidRDefault="00B47875" w:rsidP="00B47875">
      <w:pPr>
        <w:spacing w:after="0"/>
        <w:jc w:val="center"/>
        <w:rPr>
          <w:rFonts w:ascii="Times New Roman" w:hAnsi="Times New Roman"/>
          <w:sz w:val="16"/>
          <w:szCs w:val="16"/>
        </w:rPr>
      </w:pPr>
      <w:r w:rsidRPr="00B47875">
        <w:rPr>
          <w:rFonts w:ascii="Times New Roman" w:hAnsi="Times New Roman"/>
          <w:noProof/>
          <w:sz w:val="16"/>
          <w:szCs w:val="16"/>
          <w:lang w:eastAsia="ru-RU"/>
        </w:rPr>
        <w:drawing>
          <wp:inline distT="0" distB="0" distL="0" distR="0">
            <wp:extent cx="552450" cy="552450"/>
            <wp:effectExtent l="19050" t="0" r="0" b="0"/>
            <wp:docPr id="6"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4"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B47875" w:rsidRPr="00CB1E26" w:rsidRDefault="00B47875" w:rsidP="00B47875">
      <w:pPr>
        <w:spacing w:after="0" w:line="240" w:lineRule="auto"/>
        <w:jc w:val="center"/>
        <w:rPr>
          <w:rFonts w:ascii="Times New Roman" w:hAnsi="Times New Roman"/>
          <w:b/>
          <w:bCs/>
          <w:sz w:val="16"/>
          <w:szCs w:val="16"/>
        </w:rPr>
      </w:pPr>
      <w:r w:rsidRPr="00CB1E26">
        <w:rPr>
          <w:rFonts w:ascii="Times New Roman" w:hAnsi="Times New Roman"/>
          <w:b/>
          <w:bCs/>
          <w:sz w:val="16"/>
          <w:szCs w:val="16"/>
        </w:rPr>
        <w:t xml:space="preserve">СОБРАНИЕ ПРЕДСТАВИТЕЛЕЙ ГОРОДСКОГО ПОСЕЛЕНИЯ ПЕТРА ДУБРАВА МУНИЦИПАЛЬНОГО РАЙОНА </w:t>
      </w:r>
      <w:proofErr w:type="gramStart"/>
      <w:r w:rsidRPr="00CB1E26">
        <w:rPr>
          <w:rFonts w:ascii="Times New Roman" w:hAnsi="Times New Roman"/>
          <w:b/>
          <w:bCs/>
          <w:sz w:val="16"/>
          <w:szCs w:val="16"/>
        </w:rPr>
        <w:t>ВОЛЖСКИЙ</w:t>
      </w:r>
      <w:proofErr w:type="gramEnd"/>
    </w:p>
    <w:p w:rsidR="00B47875" w:rsidRPr="00CB1E26" w:rsidRDefault="00B47875" w:rsidP="00B47875">
      <w:pPr>
        <w:spacing w:after="0" w:line="240" w:lineRule="auto"/>
        <w:jc w:val="center"/>
        <w:rPr>
          <w:rFonts w:ascii="Times New Roman" w:hAnsi="Times New Roman"/>
          <w:b/>
          <w:bCs/>
          <w:sz w:val="16"/>
          <w:szCs w:val="16"/>
        </w:rPr>
      </w:pPr>
      <w:r w:rsidRPr="00CB1E26">
        <w:rPr>
          <w:rFonts w:ascii="Times New Roman" w:hAnsi="Times New Roman"/>
          <w:b/>
          <w:bCs/>
          <w:sz w:val="16"/>
          <w:szCs w:val="16"/>
        </w:rPr>
        <w:t>САМАРСКОЙ ОБЛАСТИ</w:t>
      </w:r>
    </w:p>
    <w:p w:rsidR="00B47875" w:rsidRPr="00CB1E26" w:rsidRDefault="00B47875" w:rsidP="00B47875">
      <w:pPr>
        <w:spacing w:after="0" w:line="240" w:lineRule="auto"/>
        <w:jc w:val="center"/>
        <w:rPr>
          <w:rFonts w:ascii="Times New Roman" w:hAnsi="Times New Roman"/>
          <w:sz w:val="16"/>
          <w:szCs w:val="16"/>
        </w:rPr>
      </w:pPr>
      <w:r w:rsidRPr="00CB1E26">
        <w:rPr>
          <w:rFonts w:ascii="Times New Roman" w:hAnsi="Times New Roman"/>
          <w:bCs/>
          <w:sz w:val="16"/>
          <w:szCs w:val="16"/>
        </w:rPr>
        <w:t>Третьего созыва</w:t>
      </w:r>
    </w:p>
    <w:p w:rsidR="00B47875" w:rsidRPr="00CB1E26" w:rsidRDefault="00B47875" w:rsidP="00B47875">
      <w:pPr>
        <w:spacing w:after="0" w:line="240" w:lineRule="auto"/>
        <w:rPr>
          <w:rFonts w:ascii="Times New Roman" w:hAnsi="Times New Roman"/>
          <w:sz w:val="16"/>
          <w:szCs w:val="16"/>
        </w:rPr>
      </w:pPr>
    </w:p>
    <w:p w:rsidR="00B47875" w:rsidRPr="00CB1E26" w:rsidRDefault="00B47875" w:rsidP="00B47875">
      <w:pPr>
        <w:spacing w:after="0" w:line="240" w:lineRule="auto"/>
        <w:jc w:val="center"/>
        <w:rPr>
          <w:rFonts w:ascii="Times New Roman" w:hAnsi="Times New Roman"/>
          <w:b/>
          <w:bCs/>
          <w:sz w:val="16"/>
          <w:szCs w:val="16"/>
        </w:rPr>
      </w:pPr>
      <w:r w:rsidRPr="00CB1E26">
        <w:rPr>
          <w:rFonts w:ascii="Times New Roman" w:hAnsi="Times New Roman"/>
          <w:b/>
          <w:bCs/>
          <w:sz w:val="16"/>
          <w:szCs w:val="16"/>
        </w:rPr>
        <w:t>РЕШЕНИЕ</w:t>
      </w:r>
    </w:p>
    <w:p w:rsidR="00B47875" w:rsidRPr="00CB1E26" w:rsidRDefault="00B47875" w:rsidP="00B47875">
      <w:pPr>
        <w:spacing w:after="0" w:line="240" w:lineRule="auto"/>
        <w:jc w:val="center"/>
        <w:rPr>
          <w:rFonts w:ascii="Times New Roman" w:hAnsi="Times New Roman"/>
          <w:b/>
          <w:bCs/>
          <w:sz w:val="16"/>
          <w:szCs w:val="16"/>
        </w:rPr>
      </w:pPr>
      <w:r w:rsidRPr="00CB1E26">
        <w:rPr>
          <w:rFonts w:ascii="Times New Roman" w:hAnsi="Times New Roman"/>
          <w:b/>
          <w:bCs/>
          <w:sz w:val="16"/>
          <w:szCs w:val="16"/>
        </w:rPr>
        <w:t>15.06.2020 г.                                                                                                № 194</w:t>
      </w:r>
    </w:p>
    <w:p w:rsidR="00B47875" w:rsidRPr="00CB1E26" w:rsidRDefault="00B47875" w:rsidP="00B47875">
      <w:pPr>
        <w:spacing w:after="0" w:line="240" w:lineRule="auto"/>
        <w:rPr>
          <w:rFonts w:ascii="Times New Roman" w:hAnsi="Times New Roman"/>
          <w:sz w:val="16"/>
          <w:szCs w:val="16"/>
        </w:rPr>
      </w:pPr>
    </w:p>
    <w:p w:rsidR="00B47875" w:rsidRPr="00CB1E26" w:rsidRDefault="00B47875" w:rsidP="00B47875">
      <w:pPr>
        <w:spacing w:after="0" w:line="240" w:lineRule="auto"/>
        <w:rPr>
          <w:rFonts w:ascii="Times New Roman" w:hAnsi="Times New Roman"/>
          <w:sz w:val="16"/>
          <w:szCs w:val="16"/>
        </w:rPr>
      </w:pPr>
    </w:p>
    <w:p w:rsidR="00B47875" w:rsidRPr="00CB1E26" w:rsidRDefault="00B47875" w:rsidP="001D2C06">
      <w:pPr>
        <w:spacing w:after="0" w:line="240" w:lineRule="auto"/>
        <w:jc w:val="center"/>
        <w:rPr>
          <w:rFonts w:ascii="Times New Roman" w:hAnsi="Times New Roman"/>
          <w:b/>
          <w:bCs/>
          <w:sz w:val="16"/>
          <w:szCs w:val="16"/>
        </w:rPr>
      </w:pPr>
      <w:r w:rsidRPr="00CB1E26">
        <w:rPr>
          <w:rFonts w:ascii="Times New Roman" w:hAnsi="Times New Roman"/>
          <w:b/>
          <w:bCs/>
          <w:sz w:val="16"/>
          <w:szCs w:val="16"/>
        </w:rPr>
        <w:t>О внесении изменений в Правила землепользования и застройки</w:t>
      </w:r>
    </w:p>
    <w:p w:rsidR="00B47875" w:rsidRPr="00CB1E26" w:rsidRDefault="00B47875" w:rsidP="001D2C06">
      <w:pPr>
        <w:spacing w:after="0" w:line="240" w:lineRule="auto"/>
        <w:jc w:val="center"/>
        <w:rPr>
          <w:rFonts w:ascii="Times New Roman" w:hAnsi="Times New Roman"/>
          <w:b/>
          <w:bCs/>
          <w:sz w:val="16"/>
          <w:szCs w:val="16"/>
        </w:rPr>
      </w:pPr>
      <w:r w:rsidRPr="00CB1E26">
        <w:rPr>
          <w:rFonts w:ascii="Times New Roman" w:hAnsi="Times New Roman"/>
          <w:b/>
          <w:bCs/>
          <w:sz w:val="16"/>
          <w:szCs w:val="16"/>
        </w:rPr>
        <w:t xml:space="preserve">городского поселения Петра Дубрава муниципального района </w:t>
      </w:r>
      <w:proofErr w:type="gramStart"/>
      <w:r w:rsidRPr="00CB1E26">
        <w:rPr>
          <w:rFonts w:ascii="Times New Roman" w:hAnsi="Times New Roman"/>
          <w:b/>
          <w:bCs/>
          <w:sz w:val="16"/>
          <w:szCs w:val="16"/>
        </w:rPr>
        <w:t>Волжский</w:t>
      </w:r>
      <w:proofErr w:type="gramEnd"/>
      <w:r w:rsidRPr="00CB1E26">
        <w:rPr>
          <w:rFonts w:ascii="Times New Roman" w:hAnsi="Times New Roman"/>
          <w:b/>
          <w:bCs/>
          <w:sz w:val="16"/>
          <w:szCs w:val="16"/>
        </w:rPr>
        <w:t xml:space="preserve"> Самарской области</w:t>
      </w:r>
    </w:p>
    <w:p w:rsidR="00B47875" w:rsidRPr="00CB1E26" w:rsidRDefault="00B47875" w:rsidP="001D2C06">
      <w:pPr>
        <w:spacing w:after="0" w:line="240" w:lineRule="auto"/>
        <w:rPr>
          <w:rFonts w:ascii="Times New Roman" w:hAnsi="Times New Roman"/>
          <w:sz w:val="16"/>
          <w:szCs w:val="16"/>
        </w:rPr>
      </w:pPr>
    </w:p>
    <w:p w:rsidR="00B47875" w:rsidRPr="00CB1E26" w:rsidRDefault="00B47875" w:rsidP="001D2C06">
      <w:pPr>
        <w:spacing w:after="0" w:line="240" w:lineRule="auto"/>
        <w:rPr>
          <w:rFonts w:ascii="Times New Roman" w:hAnsi="Times New Roman"/>
          <w:sz w:val="16"/>
          <w:szCs w:val="16"/>
        </w:rPr>
      </w:pPr>
    </w:p>
    <w:p w:rsidR="00B47875" w:rsidRPr="00CB1E26" w:rsidRDefault="00B47875" w:rsidP="001D2C06">
      <w:pPr>
        <w:spacing w:after="0" w:line="240" w:lineRule="auto"/>
        <w:ind w:firstLine="709"/>
        <w:jc w:val="both"/>
        <w:rPr>
          <w:rFonts w:ascii="Times New Roman" w:hAnsi="Times New Roman"/>
          <w:sz w:val="16"/>
          <w:szCs w:val="16"/>
        </w:rPr>
      </w:pPr>
      <w:proofErr w:type="gramStart"/>
      <w:r w:rsidRPr="00CB1E26">
        <w:rPr>
          <w:rFonts w:ascii="Times New Roman" w:hAnsi="Times New Roman"/>
          <w:sz w:val="16"/>
          <w:szCs w:val="16"/>
        </w:rPr>
        <w:t>В соответствии с частью 3.3 статьи 33 Градостроительного кодекса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руководствуясь Уставом городского поселения Петра Дубрава муниципального района Волжский Самарской области, Собрание представителей городского поселения Петра Дубрава муниципального района Волжский Самарской области решило:</w:t>
      </w:r>
      <w:proofErr w:type="gramEnd"/>
    </w:p>
    <w:p w:rsidR="00B47875" w:rsidRPr="00CB1E26" w:rsidRDefault="00B47875" w:rsidP="001D2C06">
      <w:pPr>
        <w:spacing w:after="0" w:line="240" w:lineRule="auto"/>
        <w:ind w:firstLine="709"/>
        <w:jc w:val="both"/>
        <w:rPr>
          <w:rFonts w:ascii="Times New Roman" w:hAnsi="Times New Roman"/>
          <w:sz w:val="16"/>
          <w:szCs w:val="16"/>
        </w:rPr>
      </w:pPr>
      <w:r w:rsidRPr="00CB1E26">
        <w:rPr>
          <w:rFonts w:ascii="Times New Roman" w:hAnsi="Times New Roman"/>
          <w:sz w:val="16"/>
          <w:szCs w:val="16"/>
        </w:rPr>
        <w:t xml:space="preserve">1. Внести в статью 53 Правил землепользования и застройки городского поселения Петра Дубрава муниципального района </w:t>
      </w:r>
      <w:proofErr w:type="gramStart"/>
      <w:r w:rsidRPr="00CB1E26">
        <w:rPr>
          <w:rFonts w:ascii="Times New Roman" w:hAnsi="Times New Roman"/>
          <w:sz w:val="16"/>
          <w:szCs w:val="16"/>
        </w:rPr>
        <w:t>Волжский</w:t>
      </w:r>
      <w:proofErr w:type="gramEnd"/>
      <w:r w:rsidRPr="00CB1E26">
        <w:rPr>
          <w:rFonts w:ascii="Times New Roman" w:hAnsi="Times New Roman"/>
          <w:sz w:val="16"/>
          <w:szCs w:val="16"/>
        </w:rPr>
        <w:t xml:space="preserve"> Самарской области, утвержденных решением Собрания представителей городского поселения Петра Дубрава муниципального района Волжский Самарской области от 24.12.2013 № 122, следующее изменение:</w:t>
      </w:r>
    </w:p>
    <w:p w:rsidR="00B47875" w:rsidRPr="00CB1E26" w:rsidRDefault="00B47875" w:rsidP="001D2C06">
      <w:pPr>
        <w:spacing w:after="0" w:line="240" w:lineRule="auto"/>
        <w:ind w:firstLine="709"/>
        <w:jc w:val="both"/>
        <w:rPr>
          <w:rFonts w:ascii="Times New Roman" w:hAnsi="Times New Roman"/>
          <w:sz w:val="16"/>
          <w:szCs w:val="16"/>
        </w:rPr>
      </w:pPr>
      <w:r w:rsidRPr="00CB1E26">
        <w:rPr>
          <w:rFonts w:ascii="Times New Roman" w:hAnsi="Times New Roman"/>
          <w:sz w:val="16"/>
          <w:szCs w:val="16"/>
        </w:rPr>
        <w:t>перечень основных видов разрешенного использования земельных участков и объектов капитального строительства территориальной зоны «Р</w:t>
      </w:r>
      <w:proofErr w:type="gramStart"/>
      <w:r w:rsidRPr="00CB1E26">
        <w:rPr>
          <w:rFonts w:ascii="Times New Roman" w:hAnsi="Times New Roman"/>
          <w:sz w:val="16"/>
          <w:szCs w:val="16"/>
        </w:rPr>
        <w:t>4</w:t>
      </w:r>
      <w:proofErr w:type="gramEnd"/>
      <w:r w:rsidRPr="00CB1E26">
        <w:rPr>
          <w:rFonts w:ascii="Times New Roman" w:hAnsi="Times New Roman"/>
          <w:sz w:val="16"/>
          <w:szCs w:val="16"/>
        </w:rPr>
        <w:t> Зона отдыха и туризма» дополнить видом разрешенного использования с кодом (числовым обозначением) 5.2.1 следующего содержания:</w:t>
      </w:r>
    </w:p>
    <w:p w:rsidR="00B47875" w:rsidRPr="00CB1E26" w:rsidRDefault="00B47875" w:rsidP="001D2C06">
      <w:pPr>
        <w:spacing w:after="0" w:line="240" w:lineRule="auto"/>
        <w:ind w:firstLine="709"/>
        <w:jc w:val="both"/>
        <w:rPr>
          <w:rFonts w:ascii="Times New Roman" w:hAnsi="Times New Roman"/>
          <w:sz w:val="16"/>
          <w:szCs w:val="16"/>
        </w:rPr>
      </w:pPr>
    </w:p>
    <w:tbl>
      <w:tblPr>
        <w:tblStyle w:val="26"/>
        <w:tblW w:w="0" w:type="auto"/>
        <w:tblLook w:val="04A0"/>
      </w:tblPr>
      <w:tblGrid>
        <w:gridCol w:w="2546"/>
        <w:gridCol w:w="5098"/>
        <w:gridCol w:w="1695"/>
      </w:tblGrid>
      <w:tr w:rsidR="00B47875" w:rsidRPr="00CB1E26" w:rsidTr="00683999">
        <w:tc>
          <w:tcPr>
            <w:tcW w:w="2546" w:type="dxa"/>
          </w:tcPr>
          <w:p w:rsidR="00B47875" w:rsidRPr="00CB1E26" w:rsidRDefault="00B47875" w:rsidP="00683999">
            <w:pPr>
              <w:jc w:val="center"/>
              <w:rPr>
                <w:rFonts w:ascii="Times New Roman" w:eastAsia="Times New Roman" w:hAnsi="Times New Roman"/>
                <w:sz w:val="16"/>
                <w:szCs w:val="16"/>
              </w:rPr>
            </w:pPr>
            <w:r w:rsidRPr="00CB1E26">
              <w:rPr>
                <w:rFonts w:ascii="Times New Roman" w:eastAsia="Times New Roman" w:hAnsi="Times New Roman"/>
                <w:sz w:val="16"/>
                <w:szCs w:val="16"/>
              </w:rPr>
              <w:t>Наименование</w:t>
            </w:r>
          </w:p>
        </w:tc>
        <w:tc>
          <w:tcPr>
            <w:tcW w:w="5098" w:type="dxa"/>
          </w:tcPr>
          <w:p w:rsidR="00B47875" w:rsidRPr="00CB1E26" w:rsidRDefault="00B47875" w:rsidP="00683999">
            <w:pPr>
              <w:jc w:val="center"/>
              <w:rPr>
                <w:rFonts w:ascii="Times New Roman" w:eastAsia="Times New Roman" w:hAnsi="Times New Roman"/>
                <w:sz w:val="16"/>
                <w:szCs w:val="16"/>
              </w:rPr>
            </w:pPr>
            <w:r w:rsidRPr="00CB1E26">
              <w:rPr>
                <w:rFonts w:ascii="Times New Roman" w:eastAsia="Times New Roman" w:hAnsi="Times New Roman"/>
                <w:sz w:val="16"/>
                <w:szCs w:val="16"/>
              </w:rPr>
              <w:t>Описание</w:t>
            </w:r>
          </w:p>
        </w:tc>
        <w:tc>
          <w:tcPr>
            <w:tcW w:w="1695" w:type="dxa"/>
          </w:tcPr>
          <w:p w:rsidR="00B47875" w:rsidRPr="00CB1E26" w:rsidRDefault="00B47875" w:rsidP="00683999">
            <w:pPr>
              <w:jc w:val="center"/>
              <w:rPr>
                <w:rFonts w:ascii="Times New Roman" w:eastAsia="Times New Roman" w:hAnsi="Times New Roman"/>
                <w:sz w:val="16"/>
                <w:szCs w:val="16"/>
              </w:rPr>
            </w:pPr>
            <w:r w:rsidRPr="00CB1E26">
              <w:rPr>
                <w:rFonts w:ascii="Times New Roman" w:eastAsia="Times New Roman" w:hAnsi="Times New Roman"/>
                <w:sz w:val="16"/>
                <w:szCs w:val="16"/>
              </w:rPr>
              <w:t>Код (числовое обозначение)</w:t>
            </w:r>
          </w:p>
        </w:tc>
      </w:tr>
      <w:tr w:rsidR="00B47875" w:rsidRPr="00CB1E26" w:rsidTr="00683999">
        <w:tc>
          <w:tcPr>
            <w:tcW w:w="2546" w:type="dxa"/>
          </w:tcPr>
          <w:p w:rsidR="00B47875" w:rsidRPr="00CB1E26" w:rsidRDefault="00B47875" w:rsidP="00683999">
            <w:pPr>
              <w:rPr>
                <w:rFonts w:ascii="Times New Roman" w:eastAsia="Times New Roman" w:hAnsi="Times New Roman"/>
                <w:sz w:val="16"/>
                <w:szCs w:val="16"/>
              </w:rPr>
            </w:pPr>
            <w:r w:rsidRPr="00CB1E26">
              <w:rPr>
                <w:rFonts w:ascii="Times New Roman" w:eastAsia="Times New Roman" w:hAnsi="Times New Roman"/>
                <w:sz w:val="16"/>
                <w:szCs w:val="16"/>
              </w:rPr>
              <w:t>«Туристическое обслуживание</w:t>
            </w:r>
          </w:p>
        </w:tc>
        <w:tc>
          <w:tcPr>
            <w:tcW w:w="5098" w:type="dxa"/>
          </w:tcPr>
          <w:p w:rsidR="00B47875" w:rsidRPr="00CB1E26" w:rsidRDefault="00B47875" w:rsidP="00683999">
            <w:pPr>
              <w:rPr>
                <w:rFonts w:ascii="Times New Roman" w:eastAsia="Times New Roman" w:hAnsi="Times New Roman"/>
                <w:sz w:val="16"/>
                <w:szCs w:val="16"/>
              </w:rPr>
            </w:pPr>
            <w:r w:rsidRPr="00CB1E26">
              <w:rPr>
                <w:rFonts w:ascii="Times New Roman" w:eastAsia="Times New Roman" w:hAnsi="Times New Roman"/>
                <w:sz w:val="16"/>
                <w:szCs w:val="16"/>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r w:rsidRPr="00CB1E26">
              <w:rPr>
                <w:rFonts w:ascii="Times New Roman" w:eastAsia="Times New Roman" w:hAnsi="Times New Roman"/>
                <w:sz w:val="16"/>
                <w:szCs w:val="16"/>
              </w:rPr>
              <w:lastRenderedPageBreak/>
              <w:t>размещение детских лагерей</w:t>
            </w:r>
          </w:p>
        </w:tc>
        <w:tc>
          <w:tcPr>
            <w:tcW w:w="1695" w:type="dxa"/>
          </w:tcPr>
          <w:p w:rsidR="00B47875" w:rsidRPr="00CB1E26" w:rsidRDefault="00B47875" w:rsidP="00683999">
            <w:pPr>
              <w:jc w:val="center"/>
              <w:rPr>
                <w:rFonts w:ascii="Times New Roman" w:eastAsia="Times New Roman" w:hAnsi="Times New Roman"/>
                <w:sz w:val="16"/>
                <w:szCs w:val="16"/>
              </w:rPr>
            </w:pPr>
            <w:r w:rsidRPr="00CB1E26">
              <w:rPr>
                <w:rFonts w:ascii="Times New Roman" w:eastAsia="Times New Roman" w:hAnsi="Times New Roman"/>
                <w:sz w:val="16"/>
                <w:szCs w:val="16"/>
              </w:rPr>
              <w:lastRenderedPageBreak/>
              <w:t>5.2.1»</w:t>
            </w:r>
          </w:p>
        </w:tc>
      </w:tr>
    </w:tbl>
    <w:p w:rsidR="00B47875" w:rsidRPr="00CB1E26" w:rsidRDefault="00B47875" w:rsidP="00B47875">
      <w:pPr>
        <w:spacing w:after="0" w:line="360" w:lineRule="auto"/>
        <w:ind w:firstLine="709"/>
        <w:jc w:val="both"/>
        <w:rPr>
          <w:rFonts w:ascii="Times New Roman" w:hAnsi="Times New Roman"/>
          <w:sz w:val="16"/>
          <w:szCs w:val="16"/>
        </w:rPr>
      </w:pPr>
    </w:p>
    <w:p w:rsidR="00B47875" w:rsidRPr="00CB1E26" w:rsidRDefault="00B47875" w:rsidP="001D2C06">
      <w:pPr>
        <w:spacing w:after="0" w:line="240" w:lineRule="auto"/>
        <w:ind w:firstLine="709"/>
        <w:jc w:val="both"/>
        <w:rPr>
          <w:rFonts w:ascii="Times New Roman" w:hAnsi="Times New Roman"/>
          <w:sz w:val="16"/>
          <w:szCs w:val="16"/>
        </w:rPr>
      </w:pPr>
      <w:r w:rsidRPr="00CB1E26">
        <w:rPr>
          <w:rFonts w:ascii="Times New Roman" w:hAnsi="Times New Roman"/>
          <w:sz w:val="16"/>
          <w:szCs w:val="16"/>
        </w:rPr>
        <w:t>2. Опубликовать настоящее решение в печатном средстве информации городского поселения Петра Дубрава «Голос Дубравы» в течение десяти дней со дня принятия.</w:t>
      </w:r>
    </w:p>
    <w:p w:rsidR="00B47875" w:rsidRPr="00CB1E26" w:rsidRDefault="00B47875" w:rsidP="001D2C06">
      <w:pPr>
        <w:spacing w:after="0" w:line="240" w:lineRule="auto"/>
        <w:ind w:firstLine="709"/>
        <w:jc w:val="both"/>
        <w:rPr>
          <w:rFonts w:ascii="Times New Roman" w:hAnsi="Times New Roman"/>
          <w:sz w:val="16"/>
          <w:szCs w:val="16"/>
        </w:rPr>
      </w:pPr>
    </w:p>
    <w:p w:rsidR="00B47875" w:rsidRPr="00CB1E26" w:rsidRDefault="00B47875" w:rsidP="001D2C06">
      <w:pPr>
        <w:spacing w:after="0" w:line="240" w:lineRule="auto"/>
        <w:ind w:firstLine="709"/>
        <w:jc w:val="both"/>
        <w:rPr>
          <w:rFonts w:ascii="Times New Roman" w:hAnsi="Times New Roman"/>
          <w:sz w:val="16"/>
          <w:szCs w:val="16"/>
        </w:rPr>
      </w:pPr>
      <w:r w:rsidRPr="00CB1E26">
        <w:rPr>
          <w:rFonts w:ascii="Times New Roman" w:hAnsi="Times New Roman"/>
          <w:sz w:val="16"/>
          <w:szCs w:val="16"/>
        </w:rPr>
        <w:t>3. Настоящее решение вступает в силу на следующий день после его официального опубликования.</w:t>
      </w:r>
    </w:p>
    <w:p w:rsidR="00B47875" w:rsidRPr="00CB1E26" w:rsidRDefault="00B47875" w:rsidP="00B47875">
      <w:pPr>
        <w:spacing w:after="0"/>
        <w:ind w:firstLine="709"/>
        <w:jc w:val="both"/>
        <w:rPr>
          <w:rFonts w:ascii="Times New Roman" w:hAnsi="Times New Roman"/>
          <w:sz w:val="16"/>
          <w:szCs w:val="16"/>
        </w:rPr>
      </w:pPr>
    </w:p>
    <w:p w:rsidR="00B47875" w:rsidRPr="00CB1E26" w:rsidRDefault="00B47875" w:rsidP="008A1BA9">
      <w:pPr>
        <w:spacing w:after="0" w:line="240" w:lineRule="auto"/>
        <w:jc w:val="both"/>
        <w:rPr>
          <w:rFonts w:ascii="Times New Roman" w:hAnsi="Times New Roman"/>
          <w:sz w:val="16"/>
          <w:szCs w:val="16"/>
        </w:rPr>
      </w:pPr>
    </w:p>
    <w:p w:rsidR="00B47875" w:rsidRPr="00CB1E26" w:rsidRDefault="00B47875" w:rsidP="001D2C06">
      <w:pPr>
        <w:spacing w:after="0" w:line="240" w:lineRule="auto"/>
        <w:jc w:val="both"/>
        <w:rPr>
          <w:rFonts w:ascii="Times New Roman" w:hAnsi="Times New Roman"/>
          <w:sz w:val="16"/>
          <w:szCs w:val="16"/>
        </w:rPr>
      </w:pPr>
      <w:r w:rsidRPr="00CB1E26">
        <w:rPr>
          <w:rFonts w:ascii="Times New Roman" w:hAnsi="Times New Roman"/>
          <w:sz w:val="16"/>
          <w:szCs w:val="16"/>
        </w:rPr>
        <w:t>Председатель Собрания представителей</w:t>
      </w:r>
    </w:p>
    <w:p w:rsidR="00B47875" w:rsidRPr="00CB1E26" w:rsidRDefault="00B47875" w:rsidP="001D2C06">
      <w:pPr>
        <w:spacing w:after="0" w:line="240" w:lineRule="auto"/>
        <w:jc w:val="both"/>
        <w:rPr>
          <w:rFonts w:ascii="Times New Roman" w:hAnsi="Times New Roman"/>
          <w:sz w:val="16"/>
          <w:szCs w:val="16"/>
        </w:rPr>
      </w:pPr>
      <w:r w:rsidRPr="00CB1E26">
        <w:rPr>
          <w:rFonts w:ascii="Times New Roman" w:hAnsi="Times New Roman"/>
          <w:sz w:val="16"/>
          <w:szCs w:val="16"/>
        </w:rPr>
        <w:t>городского поселения Петра Дубрава</w:t>
      </w:r>
    </w:p>
    <w:p w:rsidR="00B47875" w:rsidRPr="00CB1E26" w:rsidRDefault="00B47875" w:rsidP="001D2C06">
      <w:pPr>
        <w:spacing w:after="0" w:line="240" w:lineRule="auto"/>
        <w:jc w:val="both"/>
        <w:rPr>
          <w:rFonts w:ascii="Times New Roman" w:hAnsi="Times New Roman"/>
          <w:sz w:val="16"/>
          <w:szCs w:val="16"/>
        </w:rPr>
      </w:pPr>
      <w:r w:rsidRPr="00CB1E26">
        <w:rPr>
          <w:rFonts w:ascii="Times New Roman" w:hAnsi="Times New Roman"/>
          <w:sz w:val="16"/>
          <w:szCs w:val="16"/>
        </w:rPr>
        <w:t xml:space="preserve">муниципального района </w:t>
      </w:r>
      <w:proofErr w:type="gramStart"/>
      <w:r w:rsidRPr="00CB1E26">
        <w:rPr>
          <w:rFonts w:ascii="Times New Roman" w:hAnsi="Times New Roman"/>
          <w:sz w:val="16"/>
          <w:szCs w:val="16"/>
        </w:rPr>
        <w:t>Волжский</w:t>
      </w:r>
      <w:proofErr w:type="gramEnd"/>
      <w:r w:rsidRPr="00CB1E26">
        <w:rPr>
          <w:rFonts w:ascii="Times New Roman" w:hAnsi="Times New Roman"/>
          <w:sz w:val="16"/>
          <w:szCs w:val="16"/>
        </w:rPr>
        <w:t xml:space="preserve">                                   </w:t>
      </w:r>
    </w:p>
    <w:p w:rsidR="00B47875" w:rsidRPr="00CB1E26" w:rsidRDefault="00B47875" w:rsidP="001D2C06">
      <w:pPr>
        <w:spacing w:after="0" w:line="240" w:lineRule="auto"/>
        <w:jc w:val="both"/>
        <w:rPr>
          <w:rFonts w:ascii="Times New Roman" w:hAnsi="Times New Roman"/>
          <w:sz w:val="16"/>
          <w:szCs w:val="16"/>
        </w:rPr>
      </w:pPr>
      <w:r w:rsidRPr="00CB1E26">
        <w:rPr>
          <w:rFonts w:ascii="Times New Roman" w:hAnsi="Times New Roman"/>
          <w:sz w:val="16"/>
          <w:szCs w:val="16"/>
        </w:rPr>
        <w:t xml:space="preserve">Самарской области                                                                       Л.Н. </w:t>
      </w:r>
      <w:proofErr w:type="spellStart"/>
      <w:r w:rsidRPr="00CB1E26">
        <w:rPr>
          <w:rFonts w:ascii="Times New Roman" w:hAnsi="Times New Roman"/>
          <w:sz w:val="16"/>
          <w:szCs w:val="16"/>
        </w:rPr>
        <w:t>Ларюшина</w:t>
      </w:r>
      <w:proofErr w:type="spellEnd"/>
    </w:p>
    <w:p w:rsidR="00B47875" w:rsidRPr="00CB1E26" w:rsidRDefault="00B47875" w:rsidP="001D2C06">
      <w:pPr>
        <w:spacing w:after="0" w:line="240" w:lineRule="auto"/>
        <w:jc w:val="both"/>
        <w:rPr>
          <w:rFonts w:ascii="Times New Roman" w:hAnsi="Times New Roman"/>
          <w:sz w:val="16"/>
          <w:szCs w:val="16"/>
        </w:rPr>
      </w:pPr>
    </w:p>
    <w:p w:rsidR="00B47875" w:rsidRPr="00CB1E26" w:rsidRDefault="00B47875" w:rsidP="001D2C06">
      <w:pPr>
        <w:spacing w:after="0" w:line="240" w:lineRule="auto"/>
        <w:jc w:val="both"/>
        <w:rPr>
          <w:rFonts w:ascii="Times New Roman" w:hAnsi="Times New Roman"/>
          <w:sz w:val="16"/>
          <w:szCs w:val="16"/>
        </w:rPr>
      </w:pPr>
    </w:p>
    <w:p w:rsidR="00B47875" w:rsidRPr="00CB1E26" w:rsidRDefault="00B47875" w:rsidP="001D2C06">
      <w:pPr>
        <w:spacing w:after="0" w:line="240" w:lineRule="auto"/>
        <w:jc w:val="both"/>
        <w:rPr>
          <w:rFonts w:ascii="Times New Roman" w:hAnsi="Times New Roman"/>
          <w:sz w:val="16"/>
          <w:szCs w:val="16"/>
        </w:rPr>
      </w:pPr>
    </w:p>
    <w:p w:rsidR="00B47875" w:rsidRPr="00CB1E26" w:rsidRDefault="00B47875" w:rsidP="001D2C06">
      <w:pPr>
        <w:spacing w:after="0" w:line="240" w:lineRule="auto"/>
        <w:jc w:val="both"/>
        <w:rPr>
          <w:rFonts w:ascii="Times New Roman" w:hAnsi="Times New Roman"/>
          <w:sz w:val="16"/>
          <w:szCs w:val="16"/>
        </w:rPr>
      </w:pPr>
      <w:r w:rsidRPr="00CB1E26">
        <w:rPr>
          <w:rFonts w:ascii="Times New Roman" w:hAnsi="Times New Roman"/>
          <w:sz w:val="16"/>
          <w:szCs w:val="16"/>
        </w:rPr>
        <w:t>Глава городского поселения Петра Дубрава</w:t>
      </w:r>
    </w:p>
    <w:p w:rsidR="00B47875" w:rsidRPr="00CB1E26" w:rsidRDefault="00B47875" w:rsidP="001D2C06">
      <w:pPr>
        <w:spacing w:after="0" w:line="240" w:lineRule="auto"/>
        <w:jc w:val="both"/>
        <w:rPr>
          <w:rFonts w:ascii="Times New Roman" w:hAnsi="Times New Roman"/>
          <w:sz w:val="16"/>
          <w:szCs w:val="16"/>
        </w:rPr>
      </w:pPr>
      <w:r w:rsidRPr="00CB1E26">
        <w:rPr>
          <w:rFonts w:ascii="Times New Roman" w:hAnsi="Times New Roman"/>
          <w:sz w:val="16"/>
          <w:szCs w:val="16"/>
        </w:rPr>
        <w:t xml:space="preserve">муниципального района </w:t>
      </w:r>
      <w:proofErr w:type="gramStart"/>
      <w:r w:rsidRPr="00CB1E26">
        <w:rPr>
          <w:rFonts w:ascii="Times New Roman" w:hAnsi="Times New Roman"/>
          <w:sz w:val="16"/>
          <w:szCs w:val="16"/>
        </w:rPr>
        <w:t>Волжский</w:t>
      </w:r>
      <w:proofErr w:type="gramEnd"/>
      <w:r w:rsidRPr="00CB1E26">
        <w:rPr>
          <w:rFonts w:ascii="Times New Roman" w:hAnsi="Times New Roman"/>
          <w:sz w:val="16"/>
          <w:szCs w:val="16"/>
        </w:rPr>
        <w:t xml:space="preserve">                                   </w:t>
      </w:r>
    </w:p>
    <w:p w:rsidR="00B47875" w:rsidRPr="00CB1E26" w:rsidRDefault="00B47875" w:rsidP="001D2C06">
      <w:pPr>
        <w:spacing w:after="0" w:line="240" w:lineRule="auto"/>
        <w:jc w:val="both"/>
        <w:rPr>
          <w:rFonts w:ascii="Times New Roman" w:hAnsi="Times New Roman"/>
          <w:sz w:val="16"/>
          <w:szCs w:val="16"/>
        </w:rPr>
      </w:pPr>
      <w:r w:rsidRPr="00CB1E26">
        <w:rPr>
          <w:rFonts w:ascii="Times New Roman" w:hAnsi="Times New Roman"/>
          <w:sz w:val="16"/>
          <w:szCs w:val="16"/>
        </w:rPr>
        <w:t>Самарской области                                                                В.А. Крашенинников</w:t>
      </w:r>
    </w:p>
    <w:p w:rsidR="00335ACD" w:rsidRPr="0077345F" w:rsidRDefault="00335ACD" w:rsidP="001D2C06">
      <w:pPr>
        <w:spacing w:after="0" w:line="240" w:lineRule="auto"/>
        <w:jc w:val="center"/>
        <w:rPr>
          <w:rFonts w:ascii="Times New Roman" w:hAnsi="Times New Roman"/>
          <w:sz w:val="16"/>
          <w:szCs w:val="16"/>
        </w:rPr>
      </w:pPr>
    </w:p>
    <w:p w:rsidR="00335ACD" w:rsidRPr="0077345F" w:rsidRDefault="00335ACD" w:rsidP="008A1BA9">
      <w:pPr>
        <w:spacing w:after="0" w:line="240" w:lineRule="auto"/>
        <w:jc w:val="center"/>
        <w:rPr>
          <w:rFonts w:ascii="Times New Roman" w:hAnsi="Times New Roman"/>
          <w:sz w:val="16"/>
          <w:szCs w:val="16"/>
        </w:rPr>
      </w:pPr>
    </w:p>
    <w:p w:rsidR="008A7C24" w:rsidRDefault="008A7C24" w:rsidP="00335ACD">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1D2C06" w:rsidRPr="002465CF" w:rsidRDefault="002465CF" w:rsidP="002465CF">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sidRPr="002465CF">
        <w:rPr>
          <w:rFonts w:ascii="Times New Roman" w:eastAsia="Times New Roman" w:hAnsi="Times New Roman"/>
          <w:b/>
          <w:bCs/>
          <w:noProof/>
          <w:sz w:val="28"/>
          <w:szCs w:val="28"/>
          <w:lang w:eastAsia="ru-RU"/>
        </w:rPr>
        <w:drawing>
          <wp:inline distT="0" distB="0" distL="0" distR="0">
            <wp:extent cx="1253066" cy="939800"/>
            <wp:effectExtent l="19050" t="0" r="4234" b="0"/>
            <wp:docPr id="9" name="Рисунок 4" descr="C:\Users\Петра-Дубрава\Desktop\Газета\2020 год\Газета №17(166)\для печати\ОМВД\Фото инспектора Д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етра-Дубрава\Desktop\Газета\2020 год\Газета №17(166)\для печати\ОМВД\Фото инспектора ДПС.jpg"/>
                    <pic:cNvPicPr>
                      <a:picLocks noChangeAspect="1" noChangeArrowheads="1"/>
                    </pic:cNvPicPr>
                  </pic:nvPicPr>
                  <pic:blipFill>
                    <a:blip r:embed="rId15" cstate="print"/>
                    <a:srcRect/>
                    <a:stretch>
                      <a:fillRect/>
                    </a:stretch>
                  </pic:blipFill>
                  <pic:spPr bwMode="auto">
                    <a:xfrm>
                      <a:off x="0" y="0"/>
                      <a:ext cx="1253066" cy="939800"/>
                    </a:xfrm>
                    <a:prstGeom prst="rect">
                      <a:avLst/>
                    </a:prstGeom>
                    <a:noFill/>
                    <a:ln w="9525">
                      <a:noFill/>
                      <a:miter lim="800000"/>
                      <a:headEnd/>
                      <a:tailEnd/>
                    </a:ln>
                  </pic:spPr>
                </pic:pic>
              </a:graphicData>
            </a:graphic>
          </wp:inline>
        </w:drawing>
      </w:r>
      <w:r>
        <w:rPr>
          <w:rFonts w:ascii="Times New Roman" w:eastAsia="Times New Roman" w:hAnsi="Times New Roman"/>
          <w:b/>
          <w:bCs/>
          <w:sz w:val="28"/>
          <w:szCs w:val="28"/>
          <w:lang w:eastAsia="ru-RU"/>
        </w:rPr>
        <w:t xml:space="preserve">          </w:t>
      </w:r>
      <w:r w:rsidR="001D2C06" w:rsidRPr="001D2C06">
        <w:rPr>
          <w:rFonts w:ascii="Times New Roman" w:eastAsia="Times New Roman" w:hAnsi="Times New Roman"/>
          <w:b/>
          <w:bCs/>
          <w:sz w:val="18"/>
          <w:szCs w:val="18"/>
          <w:lang w:eastAsia="ru-RU"/>
        </w:rPr>
        <w:t>Госавтоинспекция Волжского района  информирует</w:t>
      </w:r>
    </w:p>
    <w:p w:rsidR="001D2C06" w:rsidRDefault="001D2C06" w:rsidP="00335ACD">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1D2C06" w:rsidRPr="001D2C06" w:rsidRDefault="001D2C06" w:rsidP="001D2C06">
      <w:pPr>
        <w:spacing w:after="0" w:line="240" w:lineRule="auto"/>
        <w:jc w:val="center"/>
        <w:rPr>
          <w:rFonts w:ascii="Times New Roman" w:hAnsi="Times New Roman"/>
          <w:sz w:val="16"/>
          <w:szCs w:val="16"/>
        </w:rPr>
      </w:pPr>
      <w:r w:rsidRPr="001D2C06">
        <w:rPr>
          <w:rFonts w:ascii="Times New Roman" w:hAnsi="Times New Roman"/>
          <w:sz w:val="16"/>
          <w:szCs w:val="16"/>
        </w:rPr>
        <w:t>ГМНС на июнь 2020.</w:t>
      </w:r>
    </w:p>
    <w:p w:rsidR="001D2C06" w:rsidRPr="001D2C06" w:rsidRDefault="001D2C06" w:rsidP="001D2C06">
      <w:pPr>
        <w:spacing w:after="0" w:line="240" w:lineRule="auto"/>
        <w:jc w:val="center"/>
        <w:rPr>
          <w:rFonts w:ascii="Times New Roman" w:hAnsi="Times New Roman"/>
          <w:b/>
          <w:sz w:val="16"/>
          <w:szCs w:val="16"/>
          <w:u w:val="single"/>
        </w:rPr>
      </w:pPr>
      <w:r w:rsidRPr="001D2C06">
        <w:rPr>
          <w:rFonts w:ascii="Times New Roman" w:hAnsi="Times New Roman"/>
          <w:b/>
          <w:sz w:val="16"/>
          <w:szCs w:val="16"/>
          <w:u w:val="single"/>
        </w:rPr>
        <w:t>«Контроль трезвости»</w:t>
      </w:r>
    </w:p>
    <w:p w:rsidR="001D2C06" w:rsidRPr="001D2C06" w:rsidRDefault="001D2C06" w:rsidP="001D2C06">
      <w:pPr>
        <w:spacing w:after="0" w:line="240" w:lineRule="auto"/>
        <w:ind w:firstLine="708"/>
        <w:jc w:val="both"/>
        <w:rPr>
          <w:rFonts w:ascii="Times New Roman" w:hAnsi="Times New Roman"/>
          <w:sz w:val="16"/>
          <w:szCs w:val="16"/>
        </w:rPr>
      </w:pPr>
      <w:r w:rsidRPr="001D2C06">
        <w:rPr>
          <w:rFonts w:ascii="Times New Roman" w:hAnsi="Times New Roman"/>
          <w:sz w:val="16"/>
          <w:szCs w:val="16"/>
        </w:rPr>
        <w:t>23.06.2020 вторник, в период времени с 00.</w:t>
      </w:r>
      <w:r w:rsidR="002465CF">
        <w:rPr>
          <w:rFonts w:ascii="Times New Roman" w:hAnsi="Times New Roman"/>
          <w:sz w:val="16"/>
          <w:szCs w:val="16"/>
        </w:rPr>
        <w:t xml:space="preserve">00 до 02.00, на 23 км   </w:t>
      </w:r>
      <w:r w:rsidRPr="001D2C06">
        <w:rPr>
          <w:rFonts w:ascii="Times New Roman" w:hAnsi="Times New Roman"/>
          <w:sz w:val="16"/>
          <w:szCs w:val="16"/>
        </w:rPr>
        <w:t xml:space="preserve"> + 119 м. автодороги «Самара-Бугуруслан» под условным названием «Контроль трезвости». </w:t>
      </w:r>
    </w:p>
    <w:p w:rsidR="001D2C06" w:rsidRPr="001D2C06" w:rsidRDefault="001D2C06" w:rsidP="001D2C06">
      <w:pPr>
        <w:spacing w:after="0" w:line="240" w:lineRule="auto"/>
        <w:ind w:firstLine="708"/>
        <w:jc w:val="both"/>
        <w:rPr>
          <w:rFonts w:ascii="Times New Roman" w:hAnsi="Times New Roman"/>
          <w:sz w:val="16"/>
          <w:szCs w:val="16"/>
        </w:rPr>
      </w:pPr>
      <w:r w:rsidRPr="001D2C06">
        <w:rPr>
          <w:rFonts w:ascii="Times New Roman" w:hAnsi="Times New Roman"/>
          <w:sz w:val="16"/>
          <w:szCs w:val="16"/>
        </w:rPr>
        <w:t>24.06.2020 среда, в период времени с 16.30 до 18.30, напротив дома 18 литер</w:t>
      </w:r>
      <w:proofErr w:type="gramStart"/>
      <w:r w:rsidRPr="001D2C06">
        <w:rPr>
          <w:rFonts w:ascii="Times New Roman" w:hAnsi="Times New Roman"/>
          <w:sz w:val="16"/>
          <w:szCs w:val="16"/>
        </w:rPr>
        <w:t xml:space="preserve"> А</w:t>
      </w:r>
      <w:proofErr w:type="gramEnd"/>
      <w:r w:rsidRPr="001D2C06">
        <w:rPr>
          <w:rFonts w:ascii="Times New Roman" w:hAnsi="Times New Roman"/>
          <w:sz w:val="16"/>
          <w:szCs w:val="16"/>
        </w:rPr>
        <w:t xml:space="preserve"> по улице Самарская в с. Черноречье под условным названием «</w:t>
      </w:r>
      <w:proofErr w:type="spellStart"/>
      <w:r w:rsidRPr="001D2C06">
        <w:rPr>
          <w:rFonts w:ascii="Times New Roman" w:hAnsi="Times New Roman"/>
          <w:sz w:val="16"/>
          <w:szCs w:val="16"/>
        </w:rPr>
        <w:t>Мототранспорт</w:t>
      </w:r>
      <w:proofErr w:type="spellEnd"/>
      <w:r w:rsidRPr="001D2C06">
        <w:rPr>
          <w:rFonts w:ascii="Times New Roman" w:hAnsi="Times New Roman"/>
          <w:sz w:val="16"/>
          <w:szCs w:val="16"/>
        </w:rPr>
        <w:t xml:space="preserve">». </w:t>
      </w:r>
    </w:p>
    <w:p w:rsidR="001D2C06" w:rsidRPr="001D2C06" w:rsidRDefault="001D2C06" w:rsidP="001D2C06">
      <w:pPr>
        <w:spacing w:after="0" w:line="240" w:lineRule="auto"/>
        <w:ind w:firstLine="708"/>
        <w:jc w:val="both"/>
        <w:rPr>
          <w:rFonts w:ascii="Times New Roman" w:hAnsi="Times New Roman"/>
          <w:sz w:val="16"/>
          <w:szCs w:val="16"/>
        </w:rPr>
      </w:pPr>
      <w:r w:rsidRPr="001D2C06">
        <w:rPr>
          <w:rFonts w:ascii="Times New Roman" w:hAnsi="Times New Roman"/>
          <w:sz w:val="16"/>
          <w:szCs w:val="16"/>
        </w:rPr>
        <w:t xml:space="preserve">25.06.2020 четверг, в период времени с 07.00 до 09.00, на 7 км  + 672 м. автодороги «Магистраль Центральная» под условным названием «Контроль трезвости». </w:t>
      </w:r>
    </w:p>
    <w:p w:rsidR="001D2C06" w:rsidRPr="001D2C06" w:rsidRDefault="001D2C06" w:rsidP="001D2C06">
      <w:pPr>
        <w:spacing w:after="0" w:line="240" w:lineRule="auto"/>
        <w:ind w:firstLine="708"/>
        <w:jc w:val="both"/>
        <w:rPr>
          <w:rFonts w:ascii="Times New Roman" w:hAnsi="Times New Roman"/>
          <w:sz w:val="16"/>
          <w:szCs w:val="16"/>
        </w:rPr>
      </w:pPr>
    </w:p>
    <w:p w:rsidR="008A3782" w:rsidRDefault="002465CF" w:rsidP="001D2C06">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b/>
          <w:bCs/>
          <w:noProof/>
          <w:sz w:val="28"/>
          <w:szCs w:val="28"/>
          <w:lang w:eastAsia="ru-RU"/>
        </w:rPr>
        <w:drawing>
          <wp:inline distT="0" distB="0" distL="0" distR="0">
            <wp:extent cx="2022691" cy="2260600"/>
            <wp:effectExtent l="19050" t="0" r="0" b="0"/>
            <wp:docPr id="8" name="Рисунок 5" descr="C:\Users\Петра-Дубрава\Desktop\Газета\2020 год\Газета №17(166)\для печати\ОМВД\Фото с ветеран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етра-Дубрава\Desktop\Газета\2020 год\Газета №17(166)\для печати\ОМВД\Фото с ветераном.JPG"/>
                    <pic:cNvPicPr>
                      <a:picLocks noChangeAspect="1" noChangeArrowheads="1"/>
                    </pic:cNvPicPr>
                  </pic:nvPicPr>
                  <pic:blipFill>
                    <a:blip r:embed="rId16" cstate="print"/>
                    <a:srcRect/>
                    <a:stretch>
                      <a:fillRect/>
                    </a:stretch>
                  </pic:blipFill>
                  <pic:spPr bwMode="auto">
                    <a:xfrm>
                      <a:off x="0" y="0"/>
                      <a:ext cx="2024518" cy="2262642"/>
                    </a:xfrm>
                    <a:prstGeom prst="rect">
                      <a:avLst/>
                    </a:prstGeom>
                    <a:noFill/>
                    <a:ln w="9525">
                      <a:noFill/>
                      <a:miter lim="800000"/>
                      <a:headEnd/>
                      <a:tailEnd/>
                    </a:ln>
                  </pic:spPr>
                </pic:pic>
              </a:graphicData>
            </a:graphic>
          </wp:inline>
        </w:drawing>
      </w:r>
      <w:r>
        <w:rPr>
          <w:rFonts w:ascii="Times New Roman" w:eastAsia="Times New Roman" w:hAnsi="Times New Roman"/>
          <w:b/>
          <w:bCs/>
          <w:sz w:val="28"/>
          <w:szCs w:val="28"/>
          <w:lang w:eastAsia="ru-RU"/>
        </w:rPr>
        <w:t xml:space="preserve">  </w:t>
      </w:r>
      <w:r>
        <w:rPr>
          <w:rFonts w:ascii="Times New Roman" w:eastAsia="Times New Roman" w:hAnsi="Times New Roman"/>
          <w:b/>
          <w:bCs/>
          <w:noProof/>
          <w:sz w:val="28"/>
          <w:szCs w:val="28"/>
          <w:lang w:eastAsia="ru-RU"/>
        </w:rPr>
        <w:drawing>
          <wp:inline distT="0" distB="0" distL="0" distR="0">
            <wp:extent cx="2414237" cy="2305050"/>
            <wp:effectExtent l="19050" t="0" r="5113" b="0"/>
            <wp:docPr id="10" name="Рисунок 6" descr="C:\Users\Петра-Дубрава\Desktop\Газета\2020 год\Газета №17(166)\для печати\ОМВД\Фото с ветераном (в ките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етра-Дубрава\Desktop\Газета\2020 год\Газета №17(166)\для печати\ОМВД\Фото с ветераном (в кителе).jpg"/>
                    <pic:cNvPicPr>
                      <a:picLocks noChangeAspect="1" noChangeArrowheads="1"/>
                    </pic:cNvPicPr>
                  </pic:nvPicPr>
                  <pic:blipFill>
                    <a:blip r:embed="rId17" cstate="print"/>
                    <a:srcRect/>
                    <a:stretch>
                      <a:fillRect/>
                    </a:stretch>
                  </pic:blipFill>
                  <pic:spPr bwMode="auto">
                    <a:xfrm>
                      <a:off x="0" y="0"/>
                      <a:ext cx="2414237" cy="2305050"/>
                    </a:xfrm>
                    <a:prstGeom prst="rect">
                      <a:avLst/>
                    </a:prstGeom>
                    <a:noFill/>
                    <a:ln w="9525">
                      <a:noFill/>
                      <a:miter lim="800000"/>
                      <a:headEnd/>
                      <a:tailEnd/>
                    </a:ln>
                  </pic:spPr>
                </pic:pic>
              </a:graphicData>
            </a:graphic>
          </wp:inline>
        </w:drawing>
      </w:r>
      <w:r w:rsidR="00BB6C29">
        <w:rPr>
          <w:rFonts w:ascii="Times New Roman" w:eastAsia="Times New Roman" w:hAnsi="Times New Roman"/>
          <w:b/>
          <w:bCs/>
          <w:sz w:val="28"/>
          <w:szCs w:val="28"/>
          <w:lang w:eastAsia="ru-RU"/>
        </w:rPr>
        <w:t xml:space="preserve">  </w:t>
      </w:r>
    </w:p>
    <w:p w:rsidR="002465CF" w:rsidRDefault="002465CF" w:rsidP="001D2C06">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2465CF" w:rsidRPr="002465CF" w:rsidRDefault="002465CF" w:rsidP="002465CF">
      <w:pPr>
        <w:pStyle w:val="ac"/>
        <w:spacing w:before="0" w:beforeAutospacing="0" w:after="0"/>
        <w:jc w:val="both"/>
        <w:textAlignment w:val="baseline"/>
        <w:rPr>
          <w:b/>
          <w:color w:val="666666"/>
          <w:sz w:val="16"/>
          <w:szCs w:val="16"/>
        </w:rPr>
      </w:pPr>
      <w:r w:rsidRPr="002465CF">
        <w:rPr>
          <w:b/>
          <w:color w:val="666666"/>
          <w:sz w:val="16"/>
          <w:szCs w:val="16"/>
        </w:rPr>
        <w:t xml:space="preserve">Начальник отдела Госавтоинспекции Волжского района поздравил ветерана МВД Башмакова Николая </w:t>
      </w:r>
      <w:proofErr w:type="spellStart"/>
      <w:r w:rsidRPr="002465CF">
        <w:rPr>
          <w:b/>
          <w:color w:val="666666"/>
          <w:sz w:val="16"/>
          <w:szCs w:val="16"/>
        </w:rPr>
        <w:t>Ермолаевича</w:t>
      </w:r>
      <w:proofErr w:type="spellEnd"/>
      <w:r w:rsidRPr="002465CF">
        <w:rPr>
          <w:b/>
          <w:color w:val="666666"/>
          <w:sz w:val="16"/>
          <w:szCs w:val="16"/>
        </w:rPr>
        <w:t xml:space="preserve"> с Днём Рождения</w:t>
      </w:r>
    </w:p>
    <w:p w:rsidR="002465CF" w:rsidRPr="002465CF" w:rsidRDefault="002465CF" w:rsidP="002465CF">
      <w:pPr>
        <w:pStyle w:val="af9"/>
        <w:ind w:firstLine="708"/>
        <w:jc w:val="both"/>
        <w:rPr>
          <w:rFonts w:ascii="Times New Roman" w:hAnsi="Times New Roman"/>
          <w:sz w:val="16"/>
          <w:szCs w:val="16"/>
        </w:rPr>
      </w:pPr>
      <w:r w:rsidRPr="002465CF">
        <w:rPr>
          <w:rFonts w:ascii="Times New Roman" w:hAnsi="Times New Roman"/>
          <w:sz w:val="16"/>
          <w:szCs w:val="16"/>
        </w:rPr>
        <w:t xml:space="preserve">Руководитель отдела ГИБДД ОМВД России по Волжскому району подполковник полиции Дмитрий </w:t>
      </w:r>
      <w:proofErr w:type="spellStart"/>
      <w:r w:rsidRPr="002465CF">
        <w:rPr>
          <w:rFonts w:ascii="Times New Roman" w:hAnsi="Times New Roman"/>
          <w:sz w:val="16"/>
          <w:szCs w:val="16"/>
        </w:rPr>
        <w:t>Баландов</w:t>
      </w:r>
      <w:proofErr w:type="spellEnd"/>
      <w:r w:rsidRPr="002465CF">
        <w:rPr>
          <w:rFonts w:ascii="Times New Roman" w:hAnsi="Times New Roman"/>
          <w:sz w:val="16"/>
          <w:szCs w:val="16"/>
        </w:rPr>
        <w:t xml:space="preserve"> побывал в </w:t>
      </w:r>
      <w:proofErr w:type="gramStart"/>
      <w:r w:rsidRPr="002465CF">
        <w:rPr>
          <w:rFonts w:ascii="Times New Roman" w:hAnsi="Times New Roman"/>
          <w:sz w:val="16"/>
          <w:szCs w:val="16"/>
        </w:rPr>
        <w:t>гостях</w:t>
      </w:r>
      <w:proofErr w:type="gramEnd"/>
      <w:r w:rsidRPr="002465CF">
        <w:rPr>
          <w:rFonts w:ascii="Times New Roman" w:hAnsi="Times New Roman"/>
          <w:sz w:val="16"/>
          <w:szCs w:val="16"/>
        </w:rPr>
        <w:t xml:space="preserve"> и поздравили с Днём Рождения ветерана МВД майора милиции в отставке Николая </w:t>
      </w:r>
      <w:proofErr w:type="spellStart"/>
      <w:r w:rsidRPr="002465CF">
        <w:rPr>
          <w:rFonts w:ascii="Times New Roman" w:hAnsi="Times New Roman"/>
          <w:sz w:val="16"/>
          <w:szCs w:val="16"/>
        </w:rPr>
        <w:t>Ермолаевича</w:t>
      </w:r>
      <w:proofErr w:type="spellEnd"/>
      <w:r w:rsidRPr="002465CF">
        <w:rPr>
          <w:rFonts w:ascii="Times New Roman" w:hAnsi="Times New Roman"/>
          <w:sz w:val="16"/>
          <w:szCs w:val="16"/>
        </w:rPr>
        <w:t xml:space="preserve"> Башмакова.</w:t>
      </w:r>
    </w:p>
    <w:p w:rsidR="002465CF" w:rsidRPr="002465CF" w:rsidRDefault="002465CF" w:rsidP="002465CF">
      <w:pPr>
        <w:pStyle w:val="af9"/>
        <w:ind w:firstLine="708"/>
        <w:jc w:val="both"/>
        <w:rPr>
          <w:rFonts w:ascii="Times New Roman" w:hAnsi="Times New Roman"/>
          <w:sz w:val="16"/>
          <w:szCs w:val="16"/>
        </w:rPr>
      </w:pPr>
      <w:r w:rsidRPr="002465CF">
        <w:rPr>
          <w:rFonts w:ascii="Times New Roman" w:hAnsi="Times New Roman"/>
          <w:sz w:val="16"/>
          <w:szCs w:val="16"/>
        </w:rPr>
        <w:t>Мудрость старшего поколения и инициатива молодежи неразрывно связаны у служащих МВД. Опыт и знания, а также ценные рекомендации, которыми делятся ветераны с новыми сотрудниками органов, позволяют более оперативно и эффективно решать серьезные вопросы.</w:t>
      </w:r>
    </w:p>
    <w:p w:rsidR="002465CF" w:rsidRPr="002465CF" w:rsidRDefault="002465CF" w:rsidP="002465CF">
      <w:pPr>
        <w:pStyle w:val="af9"/>
        <w:ind w:firstLine="708"/>
        <w:jc w:val="both"/>
        <w:rPr>
          <w:rFonts w:ascii="Times New Roman" w:hAnsi="Times New Roman"/>
          <w:sz w:val="16"/>
          <w:szCs w:val="16"/>
        </w:rPr>
      </w:pPr>
      <w:r w:rsidRPr="002465CF">
        <w:rPr>
          <w:rFonts w:ascii="Times New Roman" w:hAnsi="Times New Roman"/>
          <w:sz w:val="16"/>
          <w:szCs w:val="16"/>
        </w:rPr>
        <w:t xml:space="preserve">Башмаков Николай </w:t>
      </w:r>
      <w:proofErr w:type="spellStart"/>
      <w:r w:rsidRPr="002465CF">
        <w:rPr>
          <w:rFonts w:ascii="Times New Roman" w:hAnsi="Times New Roman"/>
          <w:sz w:val="16"/>
          <w:szCs w:val="16"/>
        </w:rPr>
        <w:t>Ермолаевич</w:t>
      </w:r>
      <w:proofErr w:type="spellEnd"/>
      <w:r w:rsidRPr="002465CF">
        <w:rPr>
          <w:rFonts w:ascii="Times New Roman" w:hAnsi="Times New Roman"/>
          <w:sz w:val="16"/>
          <w:szCs w:val="16"/>
        </w:rPr>
        <w:t xml:space="preserve"> проходил службу в органах внутренних дел с 1975 года, начиная свою офицерскую карьеру с должности инспектора </w:t>
      </w:r>
      <w:proofErr w:type="spellStart"/>
      <w:r w:rsidRPr="002465CF">
        <w:rPr>
          <w:rFonts w:ascii="Times New Roman" w:hAnsi="Times New Roman"/>
          <w:sz w:val="16"/>
          <w:szCs w:val="16"/>
        </w:rPr>
        <w:t>дорожно</w:t>
      </w:r>
      <w:proofErr w:type="spellEnd"/>
      <w:r w:rsidRPr="002465CF">
        <w:rPr>
          <w:rFonts w:ascii="Times New Roman" w:hAnsi="Times New Roman"/>
          <w:sz w:val="16"/>
          <w:szCs w:val="16"/>
        </w:rPr>
        <w:t xml:space="preserve"> – патрульной службы. После, майор милиции в отставке продолжил свой трудовой стаж в подразделении Госавтоинспекции, но уже  в должности инспектора по розыску, затем старшим агитации пропаганды и командиром взвода отдельного батальона ДПС г. Самары. В 1986 году Николай </w:t>
      </w:r>
      <w:proofErr w:type="spellStart"/>
      <w:r w:rsidRPr="002465CF">
        <w:rPr>
          <w:rFonts w:ascii="Times New Roman" w:hAnsi="Times New Roman"/>
          <w:sz w:val="16"/>
          <w:szCs w:val="16"/>
        </w:rPr>
        <w:t>Ермолаевич</w:t>
      </w:r>
      <w:proofErr w:type="spellEnd"/>
      <w:r w:rsidRPr="002465CF">
        <w:rPr>
          <w:rFonts w:ascii="Times New Roman" w:hAnsi="Times New Roman"/>
          <w:sz w:val="16"/>
          <w:szCs w:val="16"/>
        </w:rPr>
        <w:t xml:space="preserve"> продолжил службу в Отделе ГИБДД Волжского района. За время своей безупречной службы Башмаков Николай </w:t>
      </w:r>
      <w:proofErr w:type="spellStart"/>
      <w:r w:rsidRPr="002465CF">
        <w:rPr>
          <w:rFonts w:ascii="Times New Roman" w:hAnsi="Times New Roman"/>
          <w:sz w:val="16"/>
          <w:szCs w:val="16"/>
        </w:rPr>
        <w:t>Ермолаевич</w:t>
      </w:r>
      <w:proofErr w:type="spellEnd"/>
      <w:r w:rsidRPr="002465CF">
        <w:rPr>
          <w:rFonts w:ascii="Times New Roman" w:hAnsi="Times New Roman"/>
          <w:sz w:val="16"/>
          <w:szCs w:val="16"/>
        </w:rPr>
        <w:t xml:space="preserve"> неоднократно поощрялся руководством.</w:t>
      </w:r>
    </w:p>
    <w:p w:rsidR="002465CF" w:rsidRPr="002465CF" w:rsidRDefault="002465CF" w:rsidP="002465CF">
      <w:pPr>
        <w:pStyle w:val="af9"/>
        <w:ind w:firstLine="708"/>
        <w:jc w:val="both"/>
        <w:rPr>
          <w:rFonts w:ascii="Times New Roman" w:hAnsi="Times New Roman"/>
          <w:sz w:val="16"/>
          <w:szCs w:val="16"/>
        </w:rPr>
      </w:pPr>
      <w:r w:rsidRPr="002465CF">
        <w:rPr>
          <w:rFonts w:ascii="Times New Roman" w:hAnsi="Times New Roman"/>
          <w:sz w:val="16"/>
          <w:szCs w:val="16"/>
        </w:rPr>
        <w:lastRenderedPageBreak/>
        <w:t xml:space="preserve">Николай </w:t>
      </w:r>
      <w:proofErr w:type="spellStart"/>
      <w:r w:rsidRPr="002465CF">
        <w:rPr>
          <w:rFonts w:ascii="Times New Roman" w:hAnsi="Times New Roman"/>
          <w:sz w:val="16"/>
          <w:szCs w:val="16"/>
        </w:rPr>
        <w:t>Ермолаевич</w:t>
      </w:r>
      <w:proofErr w:type="spellEnd"/>
      <w:r w:rsidRPr="002465CF">
        <w:rPr>
          <w:rFonts w:ascii="Times New Roman" w:hAnsi="Times New Roman"/>
          <w:sz w:val="16"/>
          <w:szCs w:val="16"/>
        </w:rPr>
        <w:t xml:space="preserve"> с нетерпением ждал гостей и встретил коллег с большой радостью. Ветеран вспомнил годы юности, службу в рядах органов внутренних дел, сослуживцев. В свою очередь действующие сотрудники полиции Волжской Госавтоинспекции рассказали ветерану об особенностях службы в современных условиях и приоритетных задачах, поставленных перед отделом полиции руководством ГУ ОБДД МВД России.</w:t>
      </w:r>
    </w:p>
    <w:p w:rsidR="002465CF" w:rsidRPr="002465CF" w:rsidRDefault="002465CF" w:rsidP="002465CF">
      <w:pPr>
        <w:pStyle w:val="af9"/>
        <w:ind w:firstLine="708"/>
        <w:jc w:val="both"/>
        <w:rPr>
          <w:rFonts w:ascii="Times New Roman" w:hAnsi="Times New Roman"/>
          <w:sz w:val="16"/>
          <w:szCs w:val="16"/>
        </w:rPr>
      </w:pPr>
      <w:proofErr w:type="gramStart"/>
      <w:r w:rsidRPr="002465CF">
        <w:rPr>
          <w:rFonts w:ascii="Times New Roman" w:hAnsi="Times New Roman"/>
          <w:sz w:val="16"/>
          <w:szCs w:val="16"/>
        </w:rPr>
        <w:t xml:space="preserve">Поздравив с Днём Рождения ветерана, прослужившего в отделе по обеспечению безопасности дорожного движения более 20 лет, начальник отдела ГИБДД ОМВД России по Волжскому району подполковник полиции Дмитрий </w:t>
      </w:r>
      <w:proofErr w:type="spellStart"/>
      <w:r w:rsidRPr="002465CF">
        <w:rPr>
          <w:rFonts w:ascii="Times New Roman" w:hAnsi="Times New Roman"/>
          <w:sz w:val="16"/>
          <w:szCs w:val="16"/>
        </w:rPr>
        <w:t>Баландов</w:t>
      </w:r>
      <w:proofErr w:type="spellEnd"/>
      <w:r w:rsidRPr="002465CF">
        <w:rPr>
          <w:rFonts w:ascii="Times New Roman" w:hAnsi="Times New Roman"/>
          <w:sz w:val="16"/>
          <w:szCs w:val="16"/>
        </w:rPr>
        <w:t xml:space="preserve"> произнёс слова благодарности за бесценный милицейский опыт, передаваемый молодому поколению стражей порядка, отметив, что его ответственность, опыт и верность избранной профессии являются примером для нынешних офицеров.</w:t>
      </w:r>
      <w:proofErr w:type="gramEnd"/>
      <w:r w:rsidRPr="002465CF">
        <w:rPr>
          <w:rFonts w:ascii="Times New Roman" w:hAnsi="Times New Roman"/>
          <w:sz w:val="16"/>
          <w:szCs w:val="16"/>
        </w:rPr>
        <w:t xml:space="preserve"> Вручив подарки, полицейские пожелали Николаю </w:t>
      </w:r>
      <w:proofErr w:type="spellStart"/>
      <w:r w:rsidRPr="002465CF">
        <w:rPr>
          <w:rFonts w:ascii="Times New Roman" w:hAnsi="Times New Roman"/>
          <w:sz w:val="16"/>
          <w:szCs w:val="16"/>
        </w:rPr>
        <w:t>Ермолаевичу</w:t>
      </w:r>
      <w:proofErr w:type="spellEnd"/>
      <w:r w:rsidRPr="002465CF">
        <w:rPr>
          <w:rFonts w:ascii="Times New Roman" w:hAnsi="Times New Roman"/>
          <w:sz w:val="16"/>
          <w:szCs w:val="16"/>
        </w:rPr>
        <w:t xml:space="preserve"> крепкого здоровья, долгих лет жизни, благополучия, бодрости духа и уверенности в завтрашнем дне.</w:t>
      </w:r>
    </w:p>
    <w:p w:rsidR="002465CF" w:rsidRPr="002465CF" w:rsidRDefault="002465CF" w:rsidP="002465CF">
      <w:pPr>
        <w:pStyle w:val="af9"/>
        <w:ind w:firstLine="708"/>
        <w:jc w:val="both"/>
        <w:rPr>
          <w:rFonts w:ascii="Times New Roman" w:hAnsi="Times New Roman"/>
          <w:sz w:val="16"/>
          <w:szCs w:val="16"/>
        </w:rPr>
      </w:pPr>
      <w:r w:rsidRPr="002465CF">
        <w:rPr>
          <w:rFonts w:ascii="Times New Roman" w:hAnsi="Times New Roman"/>
          <w:sz w:val="16"/>
          <w:szCs w:val="16"/>
        </w:rPr>
        <w:t xml:space="preserve">Николай </w:t>
      </w:r>
      <w:proofErr w:type="spellStart"/>
      <w:r w:rsidRPr="002465CF">
        <w:rPr>
          <w:rFonts w:ascii="Times New Roman" w:hAnsi="Times New Roman"/>
          <w:sz w:val="16"/>
          <w:szCs w:val="16"/>
        </w:rPr>
        <w:t>Ермолаевич</w:t>
      </w:r>
      <w:proofErr w:type="spellEnd"/>
      <w:r w:rsidRPr="002465CF">
        <w:rPr>
          <w:rFonts w:ascii="Times New Roman" w:hAnsi="Times New Roman"/>
          <w:sz w:val="16"/>
          <w:szCs w:val="16"/>
        </w:rPr>
        <w:t xml:space="preserve"> с радостью принимал поздравления и выразил благодарность за оказанное внимание. </w:t>
      </w:r>
    </w:p>
    <w:p w:rsidR="002465CF" w:rsidRPr="002465CF" w:rsidRDefault="002465CF" w:rsidP="002465CF">
      <w:pPr>
        <w:pStyle w:val="af9"/>
        <w:ind w:left="3402" w:right="-1"/>
        <w:jc w:val="both"/>
        <w:rPr>
          <w:rFonts w:ascii="Times New Roman" w:hAnsi="Times New Roman"/>
          <w:sz w:val="16"/>
          <w:szCs w:val="16"/>
        </w:rPr>
      </w:pPr>
    </w:p>
    <w:p w:rsidR="002465CF" w:rsidRPr="002465CF" w:rsidRDefault="002465CF" w:rsidP="00BB6C29">
      <w:pPr>
        <w:pStyle w:val="af9"/>
        <w:ind w:left="3402" w:right="-1"/>
        <w:jc w:val="right"/>
        <w:rPr>
          <w:rFonts w:ascii="Times New Roman" w:hAnsi="Times New Roman"/>
          <w:sz w:val="16"/>
          <w:szCs w:val="16"/>
        </w:rPr>
      </w:pPr>
      <w:r w:rsidRPr="002465CF">
        <w:rPr>
          <w:rFonts w:ascii="Times New Roman" w:hAnsi="Times New Roman"/>
          <w:sz w:val="16"/>
          <w:szCs w:val="16"/>
        </w:rPr>
        <w:t>Инспектор БДД ОГИБДД по Волжскому району</w:t>
      </w:r>
    </w:p>
    <w:p w:rsidR="002465CF" w:rsidRPr="002465CF" w:rsidRDefault="002465CF" w:rsidP="00BB6C29">
      <w:pPr>
        <w:pStyle w:val="af9"/>
        <w:ind w:left="3402" w:right="-1"/>
        <w:jc w:val="right"/>
        <w:rPr>
          <w:rFonts w:ascii="Times New Roman" w:hAnsi="Times New Roman"/>
          <w:sz w:val="16"/>
          <w:szCs w:val="16"/>
        </w:rPr>
      </w:pPr>
      <w:r w:rsidRPr="002465CF">
        <w:rPr>
          <w:rFonts w:ascii="Times New Roman" w:hAnsi="Times New Roman"/>
          <w:sz w:val="16"/>
          <w:szCs w:val="16"/>
        </w:rPr>
        <w:t>лейтенант полиции М.А. Ефимова</w:t>
      </w:r>
    </w:p>
    <w:p w:rsidR="008A3782" w:rsidRDefault="008A3782" w:rsidP="00BB6C29">
      <w:pPr>
        <w:widowControl w:val="0"/>
        <w:autoSpaceDE w:val="0"/>
        <w:autoSpaceDN w:val="0"/>
        <w:adjustRightInd w:val="0"/>
        <w:spacing w:after="0" w:line="240" w:lineRule="auto"/>
        <w:jc w:val="right"/>
        <w:rPr>
          <w:rFonts w:ascii="Times New Roman" w:eastAsia="Times New Roman" w:hAnsi="Times New Roman"/>
          <w:b/>
          <w:bCs/>
          <w:sz w:val="16"/>
          <w:szCs w:val="16"/>
          <w:lang w:eastAsia="ru-RU"/>
        </w:rPr>
      </w:pPr>
    </w:p>
    <w:p w:rsidR="00BB6C29"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B6C29"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B6C29" w:rsidRPr="0027787F" w:rsidRDefault="00BB6C29" w:rsidP="00BB6C29">
      <w:pPr>
        <w:pStyle w:val="ac"/>
        <w:spacing w:before="0" w:beforeAutospacing="0" w:after="240" w:line="276" w:lineRule="auto"/>
        <w:ind w:firstLine="708"/>
        <w:jc w:val="center"/>
        <w:textAlignment w:val="baseline"/>
        <w:rPr>
          <w:b/>
          <w:color w:val="3C4052"/>
          <w:sz w:val="16"/>
          <w:szCs w:val="16"/>
        </w:rPr>
      </w:pPr>
      <w:r w:rsidRPr="0027787F">
        <w:rPr>
          <w:b/>
          <w:color w:val="3C4052"/>
          <w:sz w:val="16"/>
          <w:szCs w:val="16"/>
        </w:rPr>
        <w:t>Сели в автомобиль – пристегните ремень безопасности!</w:t>
      </w:r>
    </w:p>
    <w:p w:rsidR="00BB6C29" w:rsidRPr="0027787F" w:rsidRDefault="00BB6C29" w:rsidP="00BB6C29">
      <w:pPr>
        <w:pStyle w:val="ac"/>
        <w:spacing w:before="0" w:beforeAutospacing="0" w:after="0" w:line="276" w:lineRule="auto"/>
        <w:ind w:firstLine="708"/>
        <w:jc w:val="both"/>
        <w:textAlignment w:val="baseline"/>
        <w:rPr>
          <w:color w:val="666666"/>
          <w:sz w:val="16"/>
          <w:szCs w:val="16"/>
        </w:rPr>
      </w:pPr>
      <w:r w:rsidRPr="0027787F">
        <w:rPr>
          <w:color w:val="666666"/>
          <w:sz w:val="16"/>
          <w:szCs w:val="16"/>
        </w:rPr>
        <w:t xml:space="preserve">Анализ дорожно-транспортных происшествий свидетельствует, что наиболее тяжкие последствия регистрируются в тех случаях, когда водители и пассажиры не применяют средства пассивной безопасности - то есть ремни безопасности и детские удерживающие устройства. Сам по себе ремень безопасности не предотвращает ДТП, но его действие направлено на смягчение последствий свершившегося дорожно-транспортного происшествия, особенно тяжести травм, получаемых водителем и пассажирами. Так на территории района </w:t>
      </w:r>
      <w:r w:rsidRPr="0027787F">
        <w:rPr>
          <w:color w:val="666666"/>
          <w:sz w:val="16"/>
          <w:szCs w:val="16"/>
          <w:u w:val="single"/>
        </w:rPr>
        <w:t>в июне</w:t>
      </w:r>
      <w:r w:rsidRPr="0027787F">
        <w:rPr>
          <w:color w:val="666666"/>
          <w:sz w:val="16"/>
          <w:szCs w:val="16"/>
        </w:rPr>
        <w:t xml:space="preserve"> уже зарегистрировано 10 дорожно-транспортных происшествий, в которых 1 погиб и 12 человек пострадали, из них двое детей.</w:t>
      </w:r>
    </w:p>
    <w:p w:rsidR="00BB6C29" w:rsidRPr="0027787F" w:rsidRDefault="00BB6C29" w:rsidP="00BB6C29">
      <w:pPr>
        <w:pStyle w:val="ac"/>
        <w:spacing w:before="0" w:beforeAutospacing="0" w:after="0" w:line="276" w:lineRule="auto"/>
        <w:ind w:firstLine="708"/>
        <w:jc w:val="both"/>
        <w:textAlignment w:val="baseline"/>
        <w:rPr>
          <w:color w:val="666666"/>
          <w:sz w:val="16"/>
          <w:szCs w:val="16"/>
        </w:rPr>
      </w:pPr>
      <w:r w:rsidRPr="0027787F">
        <w:rPr>
          <w:color w:val="666666"/>
          <w:sz w:val="16"/>
          <w:szCs w:val="16"/>
        </w:rPr>
        <w:t>Использование ремней безопасности обязательно для водителя и всех пассажиров автомобиля, в том числе, находящихся на заднем сиденье – не пристегнутый пассажир во время аварии начинает на большой скорости перемещаться по салону и своим телом может нанести тяжелые травмы водителю и другим пассажирам.</w:t>
      </w:r>
    </w:p>
    <w:p w:rsidR="00BB6C29" w:rsidRPr="0027787F" w:rsidRDefault="00BB6C29" w:rsidP="00BB6C29">
      <w:pPr>
        <w:spacing w:after="0"/>
        <w:ind w:firstLine="708"/>
        <w:jc w:val="both"/>
        <w:rPr>
          <w:rFonts w:ascii="Times New Roman" w:hAnsi="Times New Roman"/>
          <w:color w:val="3C4052"/>
          <w:sz w:val="16"/>
          <w:szCs w:val="16"/>
        </w:rPr>
      </w:pPr>
      <w:r w:rsidRPr="0027787F">
        <w:rPr>
          <w:rFonts w:ascii="Times New Roman" w:hAnsi="Times New Roman"/>
          <w:color w:val="3C4052"/>
          <w:sz w:val="16"/>
          <w:szCs w:val="16"/>
        </w:rPr>
        <w:t xml:space="preserve">Госавтоинспекция напоминает, в соответствии с пунктом 2.1.2 Правил дорожного движения Российской Федерации водитель механического транспортного средства при движении на транспортном средстве, оборудованном ремнями безопасности, обязан быть пристегнутым и не должен перевозить пассажиров, не пристегнутых ими. Ответственность за данное нарушение предусмотрено ст. 12.6 </w:t>
      </w:r>
      <w:proofErr w:type="spellStart"/>
      <w:r w:rsidRPr="0027787F">
        <w:rPr>
          <w:rFonts w:ascii="Times New Roman" w:hAnsi="Times New Roman"/>
          <w:color w:val="3C4052"/>
          <w:sz w:val="16"/>
          <w:szCs w:val="16"/>
        </w:rPr>
        <w:t>КоАП</w:t>
      </w:r>
      <w:proofErr w:type="spellEnd"/>
      <w:r w:rsidRPr="0027787F">
        <w:rPr>
          <w:rFonts w:ascii="Times New Roman" w:hAnsi="Times New Roman"/>
          <w:color w:val="3C4052"/>
          <w:sz w:val="16"/>
          <w:szCs w:val="16"/>
        </w:rPr>
        <w:t xml:space="preserve"> РФ, санкция которой предусматривает наложение административного штрафа в размере 1000 рублей.</w:t>
      </w:r>
    </w:p>
    <w:p w:rsidR="00BB6C29" w:rsidRPr="0027787F" w:rsidRDefault="00BB6C29" w:rsidP="00BB6C29">
      <w:pPr>
        <w:pStyle w:val="ac"/>
        <w:shd w:val="clear" w:color="auto" w:fill="FFFFFF"/>
        <w:spacing w:before="0" w:beforeAutospacing="0" w:line="276" w:lineRule="auto"/>
        <w:ind w:firstLine="708"/>
        <w:jc w:val="both"/>
        <w:rPr>
          <w:color w:val="3C4052"/>
          <w:sz w:val="16"/>
          <w:szCs w:val="16"/>
        </w:rPr>
      </w:pPr>
      <w:r w:rsidRPr="0027787F">
        <w:rPr>
          <w:color w:val="3C4052"/>
          <w:sz w:val="16"/>
          <w:szCs w:val="16"/>
        </w:rPr>
        <w:t>Вы можете найти много причин, не использовать ремень безопасности, но каждая из них может стать последней. Сели в автомобиль – пристегните ремень безопасности!</w:t>
      </w:r>
    </w:p>
    <w:p w:rsidR="00BB6C29" w:rsidRPr="0027787F" w:rsidRDefault="00BB6C29" w:rsidP="00BB6C29">
      <w:pPr>
        <w:pStyle w:val="af9"/>
        <w:ind w:left="3402" w:right="-1"/>
        <w:jc w:val="right"/>
        <w:rPr>
          <w:rFonts w:ascii="Times New Roman" w:hAnsi="Times New Roman"/>
          <w:sz w:val="16"/>
          <w:szCs w:val="16"/>
        </w:rPr>
      </w:pPr>
      <w:r w:rsidRPr="0027787F">
        <w:rPr>
          <w:rFonts w:ascii="Times New Roman" w:hAnsi="Times New Roman"/>
          <w:sz w:val="16"/>
          <w:szCs w:val="16"/>
        </w:rPr>
        <w:t>Инспектор БДД ОГИБДД по Волжскому району</w:t>
      </w:r>
    </w:p>
    <w:p w:rsidR="00BB6C29" w:rsidRPr="0027787F" w:rsidRDefault="00BB6C29" w:rsidP="00BB6C29">
      <w:pPr>
        <w:pStyle w:val="af9"/>
        <w:ind w:left="3402" w:right="-1"/>
        <w:jc w:val="right"/>
        <w:rPr>
          <w:rFonts w:ascii="Times New Roman" w:hAnsi="Times New Roman"/>
          <w:sz w:val="16"/>
          <w:szCs w:val="16"/>
        </w:rPr>
      </w:pPr>
      <w:r w:rsidRPr="0027787F">
        <w:rPr>
          <w:rFonts w:ascii="Times New Roman" w:hAnsi="Times New Roman"/>
          <w:sz w:val="16"/>
          <w:szCs w:val="16"/>
        </w:rPr>
        <w:t>лейтенант полиции М.А. Ефимова</w:t>
      </w:r>
    </w:p>
    <w:p w:rsidR="00BB6C29" w:rsidRDefault="00BB6C29" w:rsidP="00BB6C29">
      <w:pPr>
        <w:widowControl w:val="0"/>
        <w:autoSpaceDE w:val="0"/>
        <w:autoSpaceDN w:val="0"/>
        <w:adjustRightInd w:val="0"/>
        <w:spacing w:after="0" w:line="240" w:lineRule="auto"/>
        <w:jc w:val="right"/>
        <w:rPr>
          <w:rFonts w:ascii="Times New Roman" w:eastAsia="Times New Roman" w:hAnsi="Times New Roman"/>
          <w:b/>
          <w:bCs/>
          <w:sz w:val="16"/>
          <w:szCs w:val="16"/>
          <w:lang w:eastAsia="ru-RU"/>
        </w:rPr>
      </w:pPr>
    </w:p>
    <w:p w:rsidR="00BB6C29"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B6C29"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B6C29"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B6C29"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B6C29"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B6C29"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B6C29"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B6C29"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B6C29"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B6C29"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B6C29"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BB6C29" w:rsidRPr="002465CF" w:rsidRDefault="00BB6C29"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7C24" w:rsidRDefault="008A7C24"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3434D" w:rsidRDefault="00D3434D"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3434D" w:rsidRDefault="00D3434D"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3434D" w:rsidRDefault="00D3434D"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3434D" w:rsidRDefault="00D3434D"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3434D" w:rsidRDefault="00D3434D"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3434D" w:rsidRDefault="00D3434D"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3434D" w:rsidRDefault="00D3434D"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3434D" w:rsidRDefault="00D3434D"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3434D" w:rsidRDefault="00D3434D"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3434D" w:rsidRDefault="00D3434D"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3434D" w:rsidRDefault="00D3434D"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D3434D" w:rsidRPr="002465CF" w:rsidRDefault="00D3434D" w:rsidP="002465CF">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7C24" w:rsidRPr="002465CF" w:rsidRDefault="008A7C24" w:rsidP="002465CF">
      <w:pPr>
        <w:widowControl w:val="0"/>
        <w:autoSpaceDE w:val="0"/>
        <w:autoSpaceDN w:val="0"/>
        <w:adjustRightInd w:val="0"/>
        <w:spacing w:after="0" w:line="240" w:lineRule="auto"/>
        <w:jc w:val="both"/>
        <w:rPr>
          <w:rFonts w:ascii="Times New Roman" w:hAnsi="Times New Roman"/>
          <w:sz w:val="16"/>
          <w:szCs w:val="16"/>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430F83"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8"/>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EEC" w:rsidRDefault="00AD6EEC" w:rsidP="00063BDE">
      <w:pPr>
        <w:spacing w:after="0" w:line="240" w:lineRule="auto"/>
      </w:pPr>
      <w:r>
        <w:separator/>
      </w:r>
    </w:p>
  </w:endnote>
  <w:endnote w:type="continuationSeparator" w:id="0">
    <w:p w:rsidR="00AD6EEC" w:rsidRDefault="00AD6EEC"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CC"/>
    <w:family w:val="script"/>
    <w:pitch w:val="variable"/>
    <w:sig w:usb0="00000287" w:usb1="00000000" w:usb2="00000000" w:usb3="00000000" w:csb0="0000009F" w:csb1="00000000"/>
  </w:font>
  <w:font w:name="Franklin Gothic Heavy">
    <w:altName w:val="Arial Blac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EEC" w:rsidRDefault="00AD6EEC" w:rsidP="00063BDE">
      <w:pPr>
        <w:spacing w:after="0" w:line="240" w:lineRule="auto"/>
      </w:pPr>
      <w:r>
        <w:separator/>
      </w:r>
    </w:p>
  </w:footnote>
  <w:footnote w:type="continuationSeparator" w:id="0">
    <w:p w:rsidR="00AD6EEC" w:rsidRDefault="00AD6EEC"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805B3D"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430F83">
      <w:rPr>
        <w:rFonts w:ascii="Times New Roman" w:hAnsi="Times New Roman"/>
        <w:b/>
        <w:noProof/>
        <w:color w:val="003300"/>
        <w:sz w:val="16"/>
        <w:szCs w:val="16"/>
      </w:rPr>
      <w:t>1</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F20B56"/>
    <w:lvl w:ilvl="0">
      <w:numFmt w:val="bullet"/>
      <w:lvlText w:val="*"/>
      <w:lvlJc w:val="left"/>
    </w:lvl>
  </w:abstractNum>
  <w:abstractNum w:abstractNumId="1">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2">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E4BA4"/>
    <w:multiLevelType w:val="hybridMultilevel"/>
    <w:tmpl w:val="464EA98E"/>
    <w:lvl w:ilvl="0" w:tplc="F5F20B56">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C013835"/>
    <w:multiLevelType w:val="hybridMultilevel"/>
    <w:tmpl w:val="74464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9">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2"/>
  </w:num>
  <w:num w:numId="7">
    <w:abstractNumId w:val="29"/>
  </w:num>
  <w:num w:numId="8">
    <w:abstractNumId w:val="11"/>
  </w:num>
  <w:num w:numId="9">
    <w:abstractNumId w:val="26"/>
  </w:num>
  <w:num w:numId="10">
    <w:abstractNumId w:val="18"/>
  </w:num>
  <w:num w:numId="11">
    <w:abstractNumId w:val="23"/>
  </w:num>
  <w:num w:numId="12">
    <w:abstractNumId w:val="20"/>
  </w:num>
  <w:num w:numId="13">
    <w:abstractNumId w:val="15"/>
  </w:num>
  <w:num w:numId="14">
    <w:abstractNumId w:val="10"/>
  </w:num>
  <w:num w:numId="15">
    <w:abstractNumId w:val="30"/>
  </w:num>
  <w:num w:numId="16">
    <w:abstractNumId w:val="25"/>
  </w:num>
  <w:num w:numId="17">
    <w:abstractNumId w:val="22"/>
  </w:num>
  <w:num w:numId="18">
    <w:abstractNumId w:val="4"/>
  </w:num>
  <w:num w:numId="19">
    <w:abstractNumId w:val="14"/>
  </w:num>
  <w:num w:numId="20">
    <w:abstractNumId w:val="21"/>
  </w:num>
  <w:num w:numId="21">
    <w:abstractNumId w:val="13"/>
  </w:num>
  <w:num w:numId="22">
    <w:abstractNumId w:val="19"/>
  </w:num>
  <w:num w:numId="23">
    <w:abstractNumId w:val="9"/>
  </w:num>
  <w:num w:numId="24">
    <w:abstractNumId w:val="17"/>
  </w:num>
  <w:num w:numId="25">
    <w:abstractNumId w:val="6"/>
  </w:num>
  <w:num w:numId="26">
    <w:abstractNumId w:val="31"/>
  </w:num>
  <w:num w:numId="27">
    <w:abstractNumId w:val="24"/>
  </w:num>
  <w:num w:numId="28">
    <w:abstractNumId w:val="3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7">
    <w:abstractNumId w:val="5"/>
  </w:num>
  <w:num w:numId="38">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0082"/>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2C06"/>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CF"/>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ACD"/>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0F83"/>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5B"/>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4CAB"/>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B3D"/>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1BA9"/>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2F1A"/>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E74DC"/>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6EEC"/>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47875"/>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C29"/>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34D"/>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1C2"/>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formattexttopleveltext">
    <w:name w:val="formattext topleveltext"/>
    <w:basedOn w:val="a"/>
    <w:uiPriority w:val="99"/>
    <w:rsid w:val="00335ACD"/>
    <w:pPr>
      <w:spacing w:before="100" w:beforeAutospacing="1" w:after="100" w:afterAutospacing="1" w:line="240" w:lineRule="auto"/>
    </w:pPr>
    <w:rPr>
      <w:rFonts w:ascii="Times New Roman" w:eastAsia="Times New Roman" w:hAnsi="Times New Roman"/>
      <w:sz w:val="24"/>
      <w:szCs w:val="24"/>
      <w:lang w:eastAsia="ru-RU" w:bidi="te-IN"/>
    </w:rPr>
  </w:style>
  <w:style w:type="table" w:customStyle="1" w:styleId="26">
    <w:name w:val="Сетка таблицы2"/>
    <w:basedOn w:val="a1"/>
    <w:next w:val="ab"/>
    <w:uiPriority w:val="39"/>
    <w:rsid w:val="00B47875"/>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150CA4A6C91D43A216A22281602FC54F185F2E7FB4845A995A5CE1FBF6A109F77FC57908031A53sEN5G" TargetMode="External"/><Relationship Id="rId18" Type="http://schemas.openxmlformats.org/officeDocument/2006/relationships/header" Target="header1.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6150CA4A6C91D43A216A22281602FC54F185A2D7EB6845A995A5CE1FBF6A109F77FC57908031D55sEN8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C4B1E7873700975DD87572D82B0D2725377CA89D1917CA2AF66837137BD836E5DF1469165B72FFENCQ2G"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consultantplus://offline/ref=8834C3381D5ACAF5474C56A8B611FB919D0EEA183B90812262A4B299158B55E197FCF5FA88F70FfCp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6A6F-C488-4658-B475-889BA33A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14</Pages>
  <Words>11360</Words>
  <Characters>64753</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77</cp:revision>
  <cp:lastPrinted>2020-04-21T05:43:00Z</cp:lastPrinted>
  <dcterms:created xsi:type="dcterms:W3CDTF">2019-03-12T12:16:00Z</dcterms:created>
  <dcterms:modified xsi:type="dcterms:W3CDTF">2020-06-18T09:13:00Z</dcterms:modified>
</cp:coreProperties>
</file>