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A33A63"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Четверг </w:t>
      </w:r>
      <w:r w:rsidR="00BE259F">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29 </w:t>
      </w:r>
      <w:r w:rsidR="00BE259F">
        <w:rPr>
          <w:rFonts w:ascii="Times New Roman" w:eastAsia="Times New Roman" w:hAnsi="Times New Roman"/>
          <w:b/>
          <w:color w:val="1E7307"/>
          <w:lang w:bidi="en-US"/>
        </w:rPr>
        <w:t xml:space="preserve"> апреля </w:t>
      </w:r>
      <w:r w:rsidR="008A3782">
        <w:rPr>
          <w:rFonts w:ascii="Times New Roman" w:eastAsia="Times New Roman" w:hAnsi="Times New Roman"/>
          <w:b/>
          <w:color w:val="1E7307"/>
          <w:lang w:bidi="en-US"/>
        </w:rPr>
        <w:t xml:space="preserve"> </w:t>
      </w:r>
      <w:r w:rsidR="00BE259F">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BE259F">
        <w:rPr>
          <w:rFonts w:ascii="Times New Roman" w:eastAsia="Times New Roman" w:hAnsi="Times New Roman"/>
          <w:b/>
          <w:color w:val="1E7307"/>
          <w:lang w:bidi="en-US"/>
        </w:rPr>
        <w:t xml:space="preserve"> 9</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BE259F">
        <w:rPr>
          <w:rFonts w:ascii="Times New Roman" w:eastAsia="Times New Roman" w:hAnsi="Times New Roman"/>
          <w:b/>
          <w:color w:val="1E7307"/>
          <w:lang w:bidi="en-US"/>
        </w:rPr>
        <w:t>158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B67AC7" w:rsidP="00B2650F">
      <w:pPr>
        <w:pStyle w:val="af2"/>
        <w:jc w:val="left"/>
        <w:rPr>
          <w:b/>
          <w:bCs/>
          <w:sz w:val="18"/>
          <w:szCs w:val="18"/>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BE259F" w:rsidP="00BE259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i/>
          <w:noProof/>
          <w:sz w:val="28"/>
          <w:szCs w:val="28"/>
          <w:lang w:eastAsia="ru-RU"/>
        </w:rPr>
        <w:drawing>
          <wp:inline distT="0" distB="0" distL="0" distR="0">
            <wp:extent cx="400050" cy="48467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00050" cy="484676"/>
                    </a:xfrm>
                    <a:prstGeom prst="rect">
                      <a:avLst/>
                    </a:prstGeom>
                    <a:solidFill>
                      <a:srgbClr val="FFFFFF"/>
                    </a:solidFill>
                    <a:ln w="9525">
                      <a:noFill/>
                      <a:miter lim="800000"/>
                      <a:headEnd/>
                      <a:tailEnd/>
                    </a:ln>
                  </pic:spPr>
                </pic:pic>
              </a:graphicData>
            </a:graphic>
          </wp:inline>
        </w:drawing>
      </w:r>
    </w:p>
    <w:p w:rsidR="00E55A8F" w:rsidRPr="00434355" w:rsidRDefault="00E55A8F" w:rsidP="00E55A8F">
      <w:pPr>
        <w:jc w:val="center"/>
        <w:rPr>
          <w:sz w:val="16"/>
          <w:szCs w:val="16"/>
        </w:rPr>
      </w:pPr>
      <w:r w:rsidRPr="00434355">
        <w:rPr>
          <w:sz w:val="16"/>
          <w:szCs w:val="16"/>
        </w:rPr>
        <w:t xml:space="preserve">АДМИНИСТРАЦИЯ  ГОРОДСКОГО ПОСЕЛЕНИЯ ПЕТРА ДУБРАВА </w:t>
      </w:r>
      <w:r w:rsidRPr="00434355">
        <w:rPr>
          <w:sz w:val="16"/>
          <w:szCs w:val="16"/>
        </w:rPr>
        <w:br/>
        <w:t xml:space="preserve">МУНИЦИПАЛЬНОГО РАЙОНА </w:t>
      </w:r>
      <w:proofErr w:type="gramStart"/>
      <w:r w:rsidRPr="00434355">
        <w:rPr>
          <w:sz w:val="16"/>
          <w:szCs w:val="16"/>
        </w:rPr>
        <w:t>ВОЛЖСКИЙ</w:t>
      </w:r>
      <w:proofErr w:type="gramEnd"/>
      <w:r w:rsidRPr="00434355">
        <w:rPr>
          <w:sz w:val="16"/>
          <w:szCs w:val="16"/>
        </w:rPr>
        <w:t xml:space="preserve"> САМАРСКОЙ ОБЛАСТИ</w:t>
      </w:r>
    </w:p>
    <w:p w:rsidR="00E55A8F" w:rsidRPr="00434355" w:rsidRDefault="00E55A8F" w:rsidP="00E55A8F">
      <w:pPr>
        <w:jc w:val="center"/>
        <w:rPr>
          <w:sz w:val="16"/>
          <w:szCs w:val="16"/>
        </w:rPr>
      </w:pPr>
      <w:r w:rsidRPr="00434355">
        <w:rPr>
          <w:sz w:val="16"/>
          <w:szCs w:val="16"/>
        </w:rPr>
        <w:t>ПОСТАНОВЛЕНИЕ</w:t>
      </w:r>
    </w:p>
    <w:p w:rsidR="00E55A8F" w:rsidRPr="00434355" w:rsidRDefault="00E55A8F" w:rsidP="00E55A8F">
      <w:pPr>
        <w:jc w:val="center"/>
        <w:rPr>
          <w:sz w:val="16"/>
          <w:szCs w:val="16"/>
        </w:rPr>
      </w:pPr>
      <w:r w:rsidRPr="00434355">
        <w:rPr>
          <w:sz w:val="16"/>
          <w:szCs w:val="16"/>
        </w:rPr>
        <w:t>от  14.04.2020  №  101</w:t>
      </w:r>
    </w:p>
    <w:p w:rsidR="00E55A8F" w:rsidRPr="00434355" w:rsidRDefault="00E55A8F" w:rsidP="00E55A8F">
      <w:pPr>
        <w:pStyle w:val="10"/>
        <w:spacing w:before="0" w:after="150" w:line="276" w:lineRule="auto"/>
        <w:jc w:val="center"/>
        <w:rPr>
          <w:rFonts w:ascii="Times New Roman" w:hAnsi="Times New Roman" w:cs="Times New Roman"/>
          <w:b w:val="0"/>
          <w:color w:val="000000"/>
          <w:spacing w:val="3"/>
          <w:sz w:val="16"/>
          <w:szCs w:val="16"/>
        </w:rPr>
      </w:pPr>
      <w:r w:rsidRPr="00434355">
        <w:rPr>
          <w:rFonts w:ascii="Times New Roman" w:hAnsi="Times New Roman" w:cs="Times New Roman"/>
          <w:b w:val="0"/>
          <w:bCs w:val="0"/>
          <w:color w:val="000000"/>
          <w:sz w:val="16"/>
          <w:szCs w:val="16"/>
          <w:shd w:val="clear" w:color="auto" w:fill="FFFFFF"/>
        </w:rPr>
        <w:t>О временном приостановлении посещений кладбища</w:t>
      </w:r>
      <w:r w:rsidRPr="00434355">
        <w:rPr>
          <w:rStyle w:val="apple-converted-space"/>
          <w:b w:val="0"/>
          <w:bCs w:val="0"/>
          <w:color w:val="000000"/>
          <w:sz w:val="16"/>
          <w:szCs w:val="16"/>
          <w:shd w:val="clear" w:color="auto" w:fill="FFFFFF"/>
        </w:rPr>
        <w:t> </w:t>
      </w:r>
      <w:r w:rsidRPr="00434355">
        <w:rPr>
          <w:rFonts w:ascii="Times New Roman" w:hAnsi="Times New Roman" w:cs="Times New Roman"/>
          <w:b w:val="0"/>
          <w:color w:val="000000"/>
          <w:spacing w:val="3"/>
          <w:sz w:val="16"/>
          <w:szCs w:val="16"/>
        </w:rPr>
        <w:t xml:space="preserve"> на территории городского поселения Петра Дубрава муниципального района </w:t>
      </w:r>
      <w:proofErr w:type="gramStart"/>
      <w:r w:rsidRPr="00434355">
        <w:rPr>
          <w:rFonts w:ascii="Times New Roman" w:hAnsi="Times New Roman" w:cs="Times New Roman"/>
          <w:b w:val="0"/>
          <w:color w:val="000000"/>
          <w:spacing w:val="3"/>
          <w:sz w:val="16"/>
          <w:szCs w:val="16"/>
        </w:rPr>
        <w:t>Волжский</w:t>
      </w:r>
      <w:proofErr w:type="gramEnd"/>
      <w:r w:rsidRPr="00434355">
        <w:rPr>
          <w:rFonts w:ascii="Times New Roman" w:hAnsi="Times New Roman" w:cs="Times New Roman"/>
          <w:b w:val="0"/>
          <w:color w:val="000000"/>
          <w:spacing w:val="3"/>
          <w:sz w:val="16"/>
          <w:szCs w:val="16"/>
        </w:rPr>
        <w:t xml:space="preserve"> Самарской области в связи с угрозой распространения новой </w:t>
      </w:r>
      <w:proofErr w:type="spellStart"/>
      <w:r w:rsidRPr="00434355">
        <w:rPr>
          <w:rFonts w:ascii="Times New Roman" w:hAnsi="Times New Roman" w:cs="Times New Roman"/>
          <w:b w:val="0"/>
          <w:color w:val="000000"/>
          <w:spacing w:val="3"/>
          <w:sz w:val="16"/>
          <w:szCs w:val="16"/>
        </w:rPr>
        <w:t>коронавирусной</w:t>
      </w:r>
      <w:proofErr w:type="spellEnd"/>
      <w:r w:rsidRPr="00434355">
        <w:rPr>
          <w:rFonts w:ascii="Times New Roman" w:hAnsi="Times New Roman" w:cs="Times New Roman"/>
          <w:b w:val="0"/>
          <w:color w:val="000000"/>
          <w:spacing w:val="3"/>
          <w:sz w:val="16"/>
          <w:szCs w:val="16"/>
        </w:rPr>
        <w:t xml:space="preserve"> инфекции (COVID-19)</w:t>
      </w:r>
    </w:p>
    <w:p w:rsidR="00E55A8F" w:rsidRPr="00434355" w:rsidRDefault="00E55A8F" w:rsidP="00E55A8F">
      <w:pPr>
        <w:tabs>
          <w:tab w:val="left" w:pos="3686"/>
        </w:tabs>
        <w:ind w:right="-1"/>
        <w:jc w:val="both"/>
        <w:rPr>
          <w:sz w:val="16"/>
          <w:szCs w:val="16"/>
        </w:rPr>
      </w:pPr>
      <w:r w:rsidRPr="00434355">
        <w:rPr>
          <w:b/>
          <w:bCs/>
          <w:iCs/>
          <w:sz w:val="16"/>
          <w:szCs w:val="16"/>
        </w:rPr>
        <w:t xml:space="preserve">   </w:t>
      </w:r>
    </w:p>
    <w:p w:rsidR="00E55A8F" w:rsidRPr="00434355" w:rsidRDefault="00E55A8F" w:rsidP="00E55A8F">
      <w:pPr>
        <w:tabs>
          <w:tab w:val="left" w:pos="3686"/>
        </w:tabs>
        <w:ind w:right="-1"/>
        <w:jc w:val="both"/>
        <w:rPr>
          <w:sz w:val="16"/>
          <w:szCs w:val="16"/>
        </w:rPr>
      </w:pPr>
      <w:r w:rsidRPr="00434355">
        <w:rPr>
          <w:color w:val="000000"/>
          <w:sz w:val="16"/>
          <w:szCs w:val="16"/>
        </w:rPr>
        <w:t xml:space="preserve">     </w:t>
      </w:r>
      <w:proofErr w:type="gramStart"/>
      <w:r w:rsidRPr="00434355">
        <w:rPr>
          <w:color w:val="000000"/>
          <w:sz w:val="16"/>
          <w:szCs w:val="16"/>
        </w:rPr>
        <w:t xml:space="preserve">Во исполнение решения оперативного штаба по предупреждению завоза и распространения новой </w:t>
      </w:r>
      <w:proofErr w:type="spellStart"/>
      <w:r w:rsidRPr="00434355">
        <w:rPr>
          <w:color w:val="000000"/>
          <w:sz w:val="16"/>
          <w:szCs w:val="16"/>
        </w:rPr>
        <w:t>коронавирусной</w:t>
      </w:r>
      <w:proofErr w:type="spellEnd"/>
      <w:r w:rsidRPr="00434355">
        <w:rPr>
          <w:color w:val="000000"/>
          <w:sz w:val="16"/>
          <w:szCs w:val="16"/>
        </w:rPr>
        <w:t xml:space="preserve"> инфекции на территории Самарской области от 10.04.2020 г., в соответствии с Федеральным законом от 06.10.2003  № 131-ФЗ «Об общих принципах организации местного самоуправления в Российской Федерации»,</w:t>
      </w:r>
      <w:r w:rsidRPr="00434355">
        <w:rPr>
          <w:rStyle w:val="apple-converted-space"/>
          <w:color w:val="000000"/>
          <w:sz w:val="16"/>
          <w:szCs w:val="16"/>
        </w:rPr>
        <w:t> </w:t>
      </w:r>
      <w:r w:rsidRPr="00434355">
        <w:rPr>
          <w:color w:val="000000"/>
          <w:sz w:val="16"/>
          <w:szCs w:val="16"/>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w:t>
      </w:r>
      <w:proofErr w:type="gramEnd"/>
      <w:r w:rsidRPr="00434355">
        <w:rPr>
          <w:color w:val="000000"/>
          <w:sz w:val="16"/>
          <w:szCs w:val="16"/>
        </w:rPr>
        <w:t xml:space="preserve"> </w:t>
      </w:r>
      <w:proofErr w:type="gramStart"/>
      <w:r w:rsidRPr="00434355">
        <w:rPr>
          <w:color w:val="000000"/>
          <w:sz w:val="16"/>
          <w:szCs w:val="16"/>
        </w:rPr>
        <w:t>санитарно-эпидемиологическом благополучии населения»,</w:t>
      </w:r>
      <w:r w:rsidRPr="00434355">
        <w:rPr>
          <w:rStyle w:val="apple-converted-space"/>
          <w:color w:val="000000"/>
          <w:sz w:val="16"/>
          <w:szCs w:val="16"/>
        </w:rPr>
        <w:t> </w:t>
      </w:r>
      <w:r w:rsidRPr="00434355">
        <w:rPr>
          <w:color w:val="000000"/>
          <w:sz w:val="16"/>
          <w:szCs w:val="16"/>
        </w:rPr>
        <w:t xml:space="preserve">Постановлением Губернатора Самарской области от 16.03.2020 № 39 «О введении режима повышенной готовности в связи с угрозой распространения новой </w:t>
      </w:r>
      <w:proofErr w:type="spellStart"/>
      <w:r w:rsidRPr="00434355">
        <w:rPr>
          <w:color w:val="000000"/>
          <w:sz w:val="16"/>
          <w:szCs w:val="16"/>
        </w:rPr>
        <w:t>коронавирусной</w:t>
      </w:r>
      <w:proofErr w:type="spellEnd"/>
      <w:r w:rsidRPr="00434355">
        <w:rPr>
          <w:color w:val="000000"/>
          <w:sz w:val="16"/>
          <w:szCs w:val="16"/>
        </w:rPr>
        <w:t xml:space="preserve"> инфекции, вызванной 2019-</w:t>
      </w:r>
      <w:proofErr w:type="spellStart"/>
      <w:r w:rsidRPr="00434355">
        <w:rPr>
          <w:color w:val="000000"/>
          <w:sz w:val="16"/>
          <w:szCs w:val="16"/>
          <w:lang w:val="en-US"/>
        </w:rPr>
        <w:t>nCoV</w:t>
      </w:r>
      <w:proofErr w:type="spellEnd"/>
      <w:r w:rsidRPr="00434355">
        <w:rPr>
          <w:color w:val="000000"/>
          <w:sz w:val="16"/>
          <w:szCs w:val="16"/>
        </w:rPr>
        <w:t>»,</w:t>
      </w:r>
      <w:r w:rsidRPr="00434355">
        <w:rPr>
          <w:sz w:val="16"/>
          <w:szCs w:val="16"/>
        </w:rPr>
        <w:t xml:space="preserve"> руководствуясь Уставом городского поселения Петра Дубрава муниципального района Волжский Самарской области,</w:t>
      </w:r>
      <w:r w:rsidRPr="00434355">
        <w:rPr>
          <w:rStyle w:val="apple-converted-space"/>
          <w:color w:val="000000"/>
          <w:sz w:val="16"/>
          <w:szCs w:val="16"/>
        </w:rPr>
        <w:t> </w:t>
      </w:r>
      <w:r w:rsidRPr="00434355">
        <w:rPr>
          <w:spacing w:val="3"/>
          <w:sz w:val="16"/>
          <w:szCs w:val="16"/>
        </w:rPr>
        <w:t xml:space="preserve"> </w:t>
      </w:r>
      <w:r w:rsidRPr="00434355">
        <w:rPr>
          <w:sz w:val="16"/>
          <w:szCs w:val="16"/>
        </w:rPr>
        <w:t>Администрация городского поселения Петра Дубрава муниципального района Волжский Самарской</w:t>
      </w:r>
      <w:r w:rsidRPr="00434355">
        <w:rPr>
          <w:color w:val="000000"/>
          <w:sz w:val="16"/>
          <w:szCs w:val="16"/>
        </w:rPr>
        <w:t xml:space="preserve"> области</w:t>
      </w:r>
      <w:r w:rsidRPr="00434355">
        <w:rPr>
          <w:sz w:val="16"/>
          <w:szCs w:val="16"/>
        </w:rPr>
        <w:t xml:space="preserve">  ПОСТАНОВЛЯЕТ:</w:t>
      </w:r>
      <w:proofErr w:type="gramEnd"/>
    </w:p>
    <w:p w:rsidR="00E55A8F" w:rsidRPr="00434355" w:rsidRDefault="00E55A8F" w:rsidP="00E55A8F">
      <w:pPr>
        <w:tabs>
          <w:tab w:val="left" w:pos="3686"/>
        </w:tabs>
        <w:ind w:right="-1"/>
        <w:jc w:val="both"/>
        <w:rPr>
          <w:sz w:val="16"/>
          <w:szCs w:val="16"/>
        </w:rPr>
      </w:pPr>
    </w:p>
    <w:p w:rsidR="00E55A8F" w:rsidRPr="00434355" w:rsidRDefault="00E55A8F" w:rsidP="00E55A8F">
      <w:pPr>
        <w:pStyle w:val="Default"/>
        <w:numPr>
          <w:ilvl w:val="0"/>
          <w:numId w:val="31"/>
        </w:numPr>
        <w:spacing w:line="276" w:lineRule="auto"/>
        <w:jc w:val="both"/>
        <w:rPr>
          <w:sz w:val="16"/>
          <w:szCs w:val="16"/>
        </w:rPr>
      </w:pPr>
      <w:proofErr w:type="gramStart"/>
      <w:r w:rsidRPr="00434355">
        <w:rPr>
          <w:sz w:val="16"/>
          <w:szCs w:val="16"/>
        </w:rPr>
        <w:t>Временно приостановить с 11 апреля по 30 апреля 2020 года посещение кладбища на территории городского поселения Петра Дубрава муниципального района Волжский Самарской области (кладбище в п. Дубовый Гай), за исключением случаев по оформлению услуг по погребению или захоронению либо участию в вышеуказанных мероприятиях</w:t>
      </w:r>
      <w:r w:rsidRPr="00434355">
        <w:rPr>
          <w:spacing w:val="3"/>
          <w:sz w:val="16"/>
          <w:szCs w:val="16"/>
        </w:rPr>
        <w:t>, за исключением осуществления погребения усопших как обрядовых действий по захоронению тела (останков) человека после его смерти в</w:t>
      </w:r>
      <w:proofErr w:type="gramEnd"/>
      <w:r w:rsidRPr="00434355">
        <w:rPr>
          <w:spacing w:val="3"/>
          <w:sz w:val="16"/>
          <w:szCs w:val="16"/>
        </w:rPr>
        <w:t xml:space="preserve"> </w:t>
      </w:r>
      <w:proofErr w:type="gramStart"/>
      <w:r w:rsidRPr="00434355">
        <w:rPr>
          <w:spacing w:val="3"/>
          <w:sz w:val="16"/>
          <w:szCs w:val="16"/>
        </w:rPr>
        <w:t xml:space="preserve">присутствии супруга (супруги), близких родственников, либо законного представителя умершего, либо иных лиц, взявших на себя обязанность осуществить погребение, а также проведения работ по содержанию кладбищ с соблюдением всех необходимых санитарно-эпидемиологических требований по поддержанию мер по нераспространению новой </w:t>
      </w:r>
      <w:proofErr w:type="spellStart"/>
      <w:r w:rsidRPr="00434355">
        <w:rPr>
          <w:spacing w:val="3"/>
          <w:sz w:val="16"/>
          <w:szCs w:val="16"/>
        </w:rPr>
        <w:t>коронавирусной</w:t>
      </w:r>
      <w:proofErr w:type="spellEnd"/>
      <w:r w:rsidRPr="00434355">
        <w:rPr>
          <w:spacing w:val="3"/>
          <w:sz w:val="16"/>
          <w:szCs w:val="16"/>
        </w:rPr>
        <w:t xml:space="preserve"> инфекции (COVID-19).</w:t>
      </w:r>
      <w:proofErr w:type="gramEnd"/>
    </w:p>
    <w:p w:rsidR="00E55A8F" w:rsidRPr="00434355" w:rsidRDefault="00E55A8F" w:rsidP="00E55A8F">
      <w:pPr>
        <w:pStyle w:val="Default"/>
        <w:spacing w:line="276" w:lineRule="auto"/>
        <w:ind w:left="360"/>
        <w:jc w:val="both"/>
        <w:rPr>
          <w:sz w:val="16"/>
          <w:szCs w:val="16"/>
        </w:rPr>
      </w:pPr>
    </w:p>
    <w:p w:rsidR="00E55A8F" w:rsidRPr="00434355" w:rsidRDefault="00E55A8F" w:rsidP="00E55A8F">
      <w:pPr>
        <w:pStyle w:val="Default"/>
        <w:numPr>
          <w:ilvl w:val="0"/>
          <w:numId w:val="31"/>
        </w:numPr>
        <w:jc w:val="both"/>
        <w:rPr>
          <w:sz w:val="16"/>
          <w:szCs w:val="16"/>
        </w:rPr>
      </w:pPr>
      <w:r w:rsidRPr="00434355">
        <w:rPr>
          <w:sz w:val="16"/>
          <w:szCs w:val="16"/>
        </w:rPr>
        <w:t xml:space="preserve">Настоящее постановление вступает в силу со дня его подписания. </w:t>
      </w:r>
    </w:p>
    <w:p w:rsidR="00E55A8F" w:rsidRPr="00434355" w:rsidRDefault="00E55A8F" w:rsidP="00E55A8F">
      <w:pPr>
        <w:pStyle w:val="ad"/>
        <w:rPr>
          <w:sz w:val="16"/>
          <w:szCs w:val="16"/>
        </w:rPr>
      </w:pPr>
    </w:p>
    <w:p w:rsidR="00E55A8F" w:rsidRPr="00434355" w:rsidRDefault="00E55A8F" w:rsidP="00E55A8F">
      <w:pPr>
        <w:pStyle w:val="Default"/>
        <w:ind w:left="360"/>
        <w:jc w:val="both"/>
        <w:rPr>
          <w:sz w:val="16"/>
          <w:szCs w:val="16"/>
        </w:rPr>
      </w:pPr>
    </w:p>
    <w:p w:rsidR="00E55A8F" w:rsidRPr="00434355" w:rsidRDefault="00E55A8F" w:rsidP="00E55A8F">
      <w:pPr>
        <w:pStyle w:val="Default"/>
        <w:numPr>
          <w:ilvl w:val="0"/>
          <w:numId w:val="31"/>
        </w:numPr>
        <w:jc w:val="both"/>
        <w:rPr>
          <w:sz w:val="16"/>
          <w:szCs w:val="16"/>
        </w:rPr>
      </w:pPr>
      <w:proofErr w:type="gramStart"/>
      <w:r w:rsidRPr="00434355">
        <w:rPr>
          <w:sz w:val="16"/>
          <w:szCs w:val="16"/>
        </w:rPr>
        <w:t>Разместить</w:t>
      </w:r>
      <w:proofErr w:type="gramEnd"/>
      <w:r w:rsidRPr="00434355">
        <w:rPr>
          <w:sz w:val="16"/>
          <w:szCs w:val="16"/>
        </w:rPr>
        <w:t xml:space="preserve"> настоящее Постановление на официальном сайте Администрации городского поселения Петра Дубрава  в сети «Интернет».</w:t>
      </w:r>
    </w:p>
    <w:p w:rsidR="00E55A8F" w:rsidRPr="00434355" w:rsidRDefault="00E55A8F" w:rsidP="00E55A8F">
      <w:pPr>
        <w:pStyle w:val="Default"/>
        <w:ind w:left="360"/>
        <w:jc w:val="both"/>
        <w:rPr>
          <w:sz w:val="16"/>
          <w:szCs w:val="16"/>
        </w:rPr>
      </w:pPr>
      <w:r w:rsidRPr="00434355">
        <w:rPr>
          <w:sz w:val="16"/>
          <w:szCs w:val="16"/>
        </w:rPr>
        <w:t xml:space="preserve"> </w:t>
      </w:r>
    </w:p>
    <w:p w:rsidR="00E55A8F" w:rsidRPr="00434355" w:rsidRDefault="00E55A8F" w:rsidP="00E55A8F">
      <w:pPr>
        <w:pStyle w:val="Default"/>
        <w:numPr>
          <w:ilvl w:val="0"/>
          <w:numId w:val="31"/>
        </w:numPr>
        <w:jc w:val="both"/>
        <w:rPr>
          <w:sz w:val="16"/>
          <w:szCs w:val="16"/>
        </w:rPr>
      </w:pPr>
      <w:proofErr w:type="gramStart"/>
      <w:r w:rsidRPr="00434355">
        <w:rPr>
          <w:sz w:val="16"/>
          <w:szCs w:val="16"/>
        </w:rPr>
        <w:t>Контроль за</w:t>
      </w:r>
      <w:proofErr w:type="gramEnd"/>
      <w:r w:rsidRPr="00434355">
        <w:rPr>
          <w:sz w:val="16"/>
          <w:szCs w:val="16"/>
        </w:rPr>
        <w:t xml:space="preserve"> исполнением настоящего Постановления оставляю за собой.</w:t>
      </w:r>
    </w:p>
    <w:p w:rsidR="00E55A8F" w:rsidRPr="00434355" w:rsidRDefault="00E55A8F" w:rsidP="00E55A8F">
      <w:pPr>
        <w:rPr>
          <w:sz w:val="16"/>
          <w:szCs w:val="16"/>
        </w:rPr>
      </w:pPr>
    </w:p>
    <w:p w:rsidR="00E55A8F" w:rsidRPr="00434355" w:rsidRDefault="00E55A8F" w:rsidP="00E55A8F">
      <w:pPr>
        <w:pStyle w:val="af9"/>
        <w:rPr>
          <w:rFonts w:ascii="Times New Roman" w:hAnsi="Times New Roman"/>
          <w:sz w:val="16"/>
          <w:szCs w:val="16"/>
        </w:rPr>
      </w:pPr>
      <w:r w:rsidRPr="00434355">
        <w:rPr>
          <w:rFonts w:ascii="Times New Roman" w:hAnsi="Times New Roman"/>
          <w:sz w:val="16"/>
          <w:szCs w:val="16"/>
        </w:rPr>
        <w:t xml:space="preserve">Глава городского поселения </w:t>
      </w:r>
    </w:p>
    <w:p w:rsidR="00E55A8F" w:rsidRPr="00434355" w:rsidRDefault="00E55A8F" w:rsidP="00E55A8F">
      <w:pPr>
        <w:pStyle w:val="af9"/>
        <w:rPr>
          <w:rFonts w:ascii="Times New Roman" w:hAnsi="Times New Roman"/>
          <w:sz w:val="16"/>
          <w:szCs w:val="16"/>
        </w:rPr>
      </w:pPr>
      <w:r w:rsidRPr="00434355">
        <w:rPr>
          <w:rFonts w:ascii="Times New Roman" w:hAnsi="Times New Roman"/>
          <w:sz w:val="16"/>
          <w:szCs w:val="16"/>
        </w:rPr>
        <w:t xml:space="preserve">Петра Дубрава </w:t>
      </w:r>
      <w:r w:rsidRPr="00434355">
        <w:rPr>
          <w:rFonts w:ascii="Times New Roman" w:hAnsi="Times New Roman"/>
          <w:sz w:val="16"/>
          <w:szCs w:val="16"/>
        </w:rPr>
        <w:tab/>
      </w:r>
      <w:r w:rsidRPr="00434355">
        <w:rPr>
          <w:rFonts w:ascii="Times New Roman" w:hAnsi="Times New Roman"/>
          <w:sz w:val="16"/>
          <w:szCs w:val="16"/>
        </w:rPr>
        <w:tab/>
        <w:t xml:space="preserve">                                                           В.А.Крашенинников</w:t>
      </w:r>
    </w:p>
    <w:p w:rsidR="00E55A8F" w:rsidRPr="00434355" w:rsidRDefault="00E55A8F" w:rsidP="00E55A8F">
      <w:pPr>
        <w:pStyle w:val="af9"/>
        <w:rPr>
          <w:rFonts w:ascii="Times New Roman" w:hAnsi="Times New Roman"/>
          <w:sz w:val="16"/>
          <w:szCs w:val="16"/>
        </w:rPr>
      </w:pPr>
    </w:p>
    <w:p w:rsidR="00E55A8F" w:rsidRPr="00434355" w:rsidRDefault="00E55A8F" w:rsidP="00E55A8F">
      <w:pPr>
        <w:pStyle w:val="af9"/>
        <w:rPr>
          <w:rFonts w:ascii="Times New Roman" w:hAnsi="Times New Roman"/>
          <w:sz w:val="16"/>
          <w:szCs w:val="16"/>
        </w:rPr>
      </w:pPr>
    </w:p>
    <w:p w:rsidR="00E55A8F" w:rsidRPr="00434355" w:rsidRDefault="00E55A8F" w:rsidP="00E55A8F">
      <w:pPr>
        <w:pStyle w:val="af9"/>
        <w:rPr>
          <w:rFonts w:ascii="Times New Roman" w:hAnsi="Times New Roman"/>
          <w:sz w:val="16"/>
          <w:szCs w:val="16"/>
        </w:rPr>
      </w:pPr>
    </w:p>
    <w:p w:rsidR="00E55A8F" w:rsidRPr="00434355" w:rsidRDefault="00E55A8F" w:rsidP="00E55A8F">
      <w:pPr>
        <w:pStyle w:val="af9"/>
        <w:rPr>
          <w:rFonts w:ascii="Times New Roman" w:hAnsi="Times New Roman"/>
          <w:sz w:val="16"/>
          <w:szCs w:val="16"/>
        </w:rPr>
      </w:pPr>
      <w:proofErr w:type="spellStart"/>
      <w:r w:rsidRPr="00434355">
        <w:rPr>
          <w:rFonts w:ascii="Times New Roman" w:hAnsi="Times New Roman"/>
          <w:sz w:val="16"/>
          <w:szCs w:val="16"/>
        </w:rPr>
        <w:t>Чернышов</w:t>
      </w:r>
      <w:proofErr w:type="spellEnd"/>
      <w:r w:rsidRPr="00434355">
        <w:rPr>
          <w:rFonts w:ascii="Times New Roman" w:hAnsi="Times New Roman"/>
          <w:sz w:val="16"/>
          <w:szCs w:val="16"/>
        </w:rPr>
        <w:t xml:space="preserve">  226-16-15</w:t>
      </w:r>
    </w:p>
    <w:p w:rsidR="00E55A8F" w:rsidRPr="00434355" w:rsidRDefault="00E55A8F" w:rsidP="00E55A8F">
      <w:pPr>
        <w:jc w:val="right"/>
        <w:outlineLvl w:val="0"/>
        <w:rPr>
          <w:sz w:val="16"/>
          <w:szCs w:val="16"/>
        </w:rPr>
      </w:pPr>
      <w:r w:rsidRPr="00434355">
        <w:rPr>
          <w:sz w:val="16"/>
          <w:szCs w:val="16"/>
        </w:rPr>
        <w:t xml:space="preserve">                                                                                                                                                                     </w:t>
      </w:r>
    </w:p>
    <w:p w:rsidR="00E55A8F" w:rsidRPr="0053472C" w:rsidRDefault="00E55A8F" w:rsidP="00AF09AF">
      <w:pPr>
        <w:outlineLvl w:val="0"/>
        <w:rPr>
          <w:sz w:val="16"/>
          <w:szCs w:val="16"/>
        </w:rPr>
      </w:pPr>
    </w:p>
    <w:p w:rsidR="00EC7FAE" w:rsidRPr="0053472C" w:rsidRDefault="00EC7FAE" w:rsidP="00EC7FAE">
      <w:pPr>
        <w:spacing w:after="0" w:line="240" w:lineRule="auto"/>
        <w:jc w:val="center"/>
        <w:rPr>
          <w:rFonts w:ascii="Times New Roman" w:hAnsi="Times New Roman"/>
          <w:b/>
          <w:sz w:val="16"/>
          <w:szCs w:val="16"/>
        </w:rPr>
      </w:pPr>
      <w:r>
        <w:rPr>
          <w:rFonts w:ascii="Times New Roman" w:hAnsi="Times New Roman"/>
          <w:b/>
          <w:sz w:val="16"/>
          <w:szCs w:val="16"/>
        </w:rPr>
        <w:t>Прокуратура информирует</w:t>
      </w:r>
    </w:p>
    <w:p w:rsidR="00EC7FAE" w:rsidRPr="00EC7FAE" w:rsidRDefault="00EC7FAE" w:rsidP="00EC7FAE">
      <w:pPr>
        <w:spacing w:after="0" w:line="240" w:lineRule="auto"/>
        <w:rPr>
          <w:rFonts w:ascii="Times New Roman" w:hAnsi="Times New Roman"/>
          <w:b/>
          <w:sz w:val="18"/>
          <w:szCs w:val="18"/>
        </w:rPr>
      </w:pPr>
    </w:p>
    <w:p w:rsidR="00EC7FAE" w:rsidRPr="00EC7FAE" w:rsidRDefault="00EC7FAE" w:rsidP="00EC7FAE">
      <w:pPr>
        <w:autoSpaceDE w:val="0"/>
        <w:autoSpaceDN w:val="0"/>
        <w:adjustRightInd w:val="0"/>
        <w:spacing w:after="0" w:line="240" w:lineRule="auto"/>
        <w:ind w:firstLine="709"/>
        <w:rPr>
          <w:rFonts w:ascii="Times New Roman" w:eastAsia="Times New Roman" w:hAnsi="Times New Roman"/>
          <w:sz w:val="18"/>
          <w:szCs w:val="18"/>
          <w:lang w:eastAsia="ru-RU"/>
        </w:rPr>
      </w:pPr>
      <w:r w:rsidRPr="00EC7FAE">
        <w:rPr>
          <w:rFonts w:ascii="Times New Roman" w:eastAsia="Times New Roman" w:hAnsi="Times New Roman"/>
          <w:sz w:val="18"/>
          <w:szCs w:val="18"/>
          <w:lang w:eastAsia="ru-RU"/>
        </w:rPr>
        <w:t xml:space="preserve">Прокуратурой Волжского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w:t>
      </w:r>
      <w:proofErr w:type="spellStart"/>
      <w:r w:rsidRPr="00EC7FAE">
        <w:rPr>
          <w:rFonts w:ascii="Times New Roman" w:eastAsia="Times New Roman" w:hAnsi="Times New Roman"/>
          <w:sz w:val="18"/>
          <w:szCs w:val="18"/>
          <w:lang w:eastAsia="ru-RU"/>
        </w:rPr>
        <w:t>Воскресенка</w:t>
      </w:r>
      <w:proofErr w:type="spellEnd"/>
      <w:r w:rsidRPr="00EC7FAE">
        <w:rPr>
          <w:rFonts w:ascii="Times New Roman" w:eastAsia="Times New Roman" w:hAnsi="Times New Roman"/>
          <w:sz w:val="18"/>
          <w:szCs w:val="18"/>
          <w:lang w:eastAsia="ru-RU"/>
        </w:rPr>
        <w:t xml:space="preserve"> муниципального района </w:t>
      </w:r>
      <w:proofErr w:type="gramStart"/>
      <w:r w:rsidRPr="00EC7FAE">
        <w:rPr>
          <w:rFonts w:ascii="Times New Roman" w:eastAsia="Times New Roman" w:hAnsi="Times New Roman"/>
          <w:sz w:val="18"/>
          <w:szCs w:val="18"/>
          <w:lang w:eastAsia="ru-RU"/>
        </w:rPr>
        <w:t>Волжский</w:t>
      </w:r>
      <w:proofErr w:type="gramEnd"/>
      <w:r w:rsidRPr="00EC7FAE">
        <w:rPr>
          <w:rFonts w:ascii="Times New Roman" w:eastAsia="Times New Roman" w:hAnsi="Times New Roman"/>
          <w:sz w:val="18"/>
          <w:szCs w:val="18"/>
          <w:lang w:eastAsia="ru-RU"/>
        </w:rPr>
        <w:t xml:space="preserve"> Самарской области.</w:t>
      </w:r>
    </w:p>
    <w:p w:rsidR="00EC7FAE" w:rsidRPr="00EC7FAE" w:rsidRDefault="00EC7FAE" w:rsidP="00EC7FAE">
      <w:pPr>
        <w:autoSpaceDE w:val="0"/>
        <w:autoSpaceDN w:val="0"/>
        <w:adjustRightInd w:val="0"/>
        <w:spacing w:after="0" w:line="240" w:lineRule="auto"/>
        <w:ind w:firstLine="709"/>
        <w:rPr>
          <w:rFonts w:ascii="Times New Roman" w:eastAsia="Times New Roman" w:hAnsi="Times New Roman"/>
          <w:sz w:val="18"/>
          <w:szCs w:val="18"/>
          <w:lang w:eastAsia="ru-RU"/>
        </w:rPr>
      </w:pPr>
      <w:r w:rsidRPr="00EC7FAE">
        <w:rPr>
          <w:rFonts w:ascii="Times New Roman" w:eastAsia="Times New Roman" w:hAnsi="Times New Roman"/>
          <w:sz w:val="18"/>
          <w:szCs w:val="18"/>
          <w:lang w:eastAsia="ru-RU"/>
        </w:rPr>
        <w:t xml:space="preserve">Установлено, что на всей протяженности улиц Крестьянская и Рабочая с. </w:t>
      </w:r>
      <w:proofErr w:type="spellStart"/>
      <w:r w:rsidRPr="00EC7FAE">
        <w:rPr>
          <w:rFonts w:ascii="Times New Roman" w:eastAsia="Times New Roman" w:hAnsi="Times New Roman"/>
          <w:sz w:val="18"/>
          <w:szCs w:val="18"/>
          <w:lang w:eastAsia="ru-RU"/>
        </w:rPr>
        <w:t>Воскресенка</w:t>
      </w:r>
      <w:proofErr w:type="spellEnd"/>
      <w:r w:rsidRPr="00EC7FAE">
        <w:rPr>
          <w:rFonts w:ascii="Times New Roman" w:eastAsia="Times New Roman" w:hAnsi="Times New Roman"/>
          <w:sz w:val="18"/>
          <w:szCs w:val="18"/>
          <w:lang w:eastAsia="ru-RU"/>
        </w:rPr>
        <w:t xml:space="preserve"> Волжского района Самарской области имеются дефекты покрытия проезжей части в виде выбоин.</w:t>
      </w:r>
    </w:p>
    <w:p w:rsidR="00EC7FAE" w:rsidRPr="00EC7FAE" w:rsidRDefault="00EC7FAE" w:rsidP="00EC7FAE">
      <w:pPr>
        <w:spacing w:after="0" w:line="240" w:lineRule="auto"/>
        <w:ind w:firstLine="708"/>
        <w:rPr>
          <w:rFonts w:ascii="Times New Roman" w:eastAsia="Times New Roman" w:hAnsi="Times New Roman"/>
          <w:sz w:val="18"/>
          <w:szCs w:val="18"/>
          <w:lang w:eastAsia="ru-RU"/>
        </w:rPr>
      </w:pPr>
      <w:r w:rsidRPr="00EC7FAE">
        <w:rPr>
          <w:rFonts w:ascii="Times New Roman" w:eastAsia="Times New Roman" w:hAnsi="Times New Roman"/>
          <w:sz w:val="18"/>
          <w:szCs w:val="18"/>
          <w:lang w:eastAsia="ru-RU"/>
        </w:rPr>
        <w:t xml:space="preserve">В связи с </w:t>
      </w:r>
      <w:proofErr w:type="gramStart"/>
      <w:r w:rsidRPr="00EC7FAE">
        <w:rPr>
          <w:rFonts w:ascii="Times New Roman" w:eastAsia="Times New Roman" w:hAnsi="Times New Roman"/>
          <w:sz w:val="18"/>
          <w:szCs w:val="18"/>
          <w:lang w:eastAsia="ru-RU"/>
        </w:rPr>
        <w:t>изложенным</w:t>
      </w:r>
      <w:proofErr w:type="gramEnd"/>
      <w:r w:rsidRPr="00EC7FAE">
        <w:rPr>
          <w:rFonts w:ascii="Times New Roman" w:eastAsia="Times New Roman" w:hAnsi="Times New Roman"/>
          <w:sz w:val="18"/>
          <w:szCs w:val="18"/>
          <w:lang w:eastAsia="ru-RU"/>
        </w:rPr>
        <w:t xml:space="preserve">, прокуратурой района в адрес главы администрации с.п. </w:t>
      </w:r>
      <w:proofErr w:type="spellStart"/>
      <w:r w:rsidRPr="00EC7FAE">
        <w:rPr>
          <w:rFonts w:ascii="Times New Roman" w:eastAsia="Times New Roman" w:hAnsi="Times New Roman"/>
          <w:sz w:val="18"/>
          <w:szCs w:val="18"/>
          <w:lang w:eastAsia="ru-RU"/>
        </w:rPr>
        <w:t>Воскресенка</w:t>
      </w:r>
      <w:proofErr w:type="spellEnd"/>
      <w:r w:rsidRPr="00EC7FAE">
        <w:rPr>
          <w:rFonts w:ascii="Times New Roman" w:eastAsia="Times New Roman" w:hAnsi="Times New Roman"/>
          <w:sz w:val="18"/>
          <w:szCs w:val="18"/>
          <w:lang w:eastAsia="ru-RU"/>
        </w:rPr>
        <w:t xml:space="preserve"> м.р. </w:t>
      </w:r>
      <w:proofErr w:type="gramStart"/>
      <w:r w:rsidRPr="00EC7FAE">
        <w:rPr>
          <w:rFonts w:ascii="Times New Roman" w:eastAsia="Times New Roman" w:hAnsi="Times New Roman"/>
          <w:sz w:val="18"/>
          <w:szCs w:val="18"/>
          <w:lang w:eastAsia="ru-RU"/>
        </w:rPr>
        <w:t>Волжский</w:t>
      </w:r>
      <w:proofErr w:type="gramEnd"/>
      <w:r w:rsidRPr="00EC7FAE">
        <w:rPr>
          <w:rFonts w:ascii="Times New Roman" w:eastAsia="Times New Roman" w:hAnsi="Times New Roman"/>
          <w:sz w:val="18"/>
          <w:szCs w:val="18"/>
          <w:lang w:eastAsia="ru-RU"/>
        </w:rPr>
        <w:t xml:space="preserve"> внесено представление, которое в настоящее время находятся в стадии рассмотрения.</w:t>
      </w:r>
    </w:p>
    <w:p w:rsidR="00EC7FAE" w:rsidRPr="00EC7FAE" w:rsidRDefault="00EC7FAE" w:rsidP="00EC7FAE">
      <w:pPr>
        <w:spacing w:after="0" w:line="240" w:lineRule="auto"/>
        <w:rPr>
          <w:rFonts w:ascii="Times New Roman" w:hAnsi="Times New Roman"/>
          <w:sz w:val="18"/>
          <w:szCs w:val="18"/>
        </w:rPr>
      </w:pPr>
    </w:p>
    <w:p w:rsidR="00EC7FAE" w:rsidRPr="00EC7FAE" w:rsidRDefault="00EC7FAE" w:rsidP="00EC7FAE">
      <w:pPr>
        <w:spacing w:after="0" w:line="240" w:lineRule="auto"/>
        <w:rPr>
          <w:rFonts w:ascii="Times New Roman" w:hAnsi="Times New Roman"/>
          <w:sz w:val="18"/>
          <w:szCs w:val="18"/>
        </w:rPr>
      </w:pPr>
      <w:r w:rsidRPr="00EC7FAE">
        <w:rPr>
          <w:rFonts w:ascii="Times New Roman" w:hAnsi="Times New Roman"/>
          <w:sz w:val="18"/>
          <w:szCs w:val="18"/>
        </w:rPr>
        <w:t>Старший помощник прокурора  района</w:t>
      </w:r>
    </w:p>
    <w:p w:rsidR="00EC7FAE" w:rsidRPr="00EC7FAE" w:rsidRDefault="00EC7FAE" w:rsidP="00EC7FAE">
      <w:pPr>
        <w:spacing w:after="0" w:line="240" w:lineRule="auto"/>
        <w:rPr>
          <w:rFonts w:ascii="Times New Roman" w:hAnsi="Times New Roman"/>
          <w:sz w:val="18"/>
          <w:szCs w:val="18"/>
        </w:rPr>
      </w:pPr>
    </w:p>
    <w:p w:rsidR="0053472C" w:rsidRPr="00EC7FAE" w:rsidRDefault="00EC7FAE" w:rsidP="00EC7FAE">
      <w:pPr>
        <w:spacing w:line="240" w:lineRule="auto"/>
        <w:outlineLvl w:val="0"/>
        <w:rPr>
          <w:sz w:val="18"/>
          <w:szCs w:val="18"/>
        </w:rPr>
      </w:pPr>
      <w:r w:rsidRPr="00EC7FAE">
        <w:rPr>
          <w:rFonts w:ascii="Times New Roman" w:hAnsi="Times New Roman"/>
          <w:sz w:val="18"/>
          <w:szCs w:val="18"/>
        </w:rPr>
        <w:t>младший советник  юстиции                                                               Л.А. Софронова</w:t>
      </w:r>
    </w:p>
    <w:p w:rsidR="00E55A8F" w:rsidRPr="00EC7FAE" w:rsidRDefault="00E55A8F" w:rsidP="00EC7FAE">
      <w:pPr>
        <w:spacing w:line="240" w:lineRule="auto"/>
        <w:outlineLvl w:val="0"/>
        <w:rPr>
          <w:sz w:val="18"/>
          <w:szCs w:val="18"/>
        </w:rPr>
      </w:pPr>
    </w:p>
    <w:p w:rsidR="00EC7FAE" w:rsidRPr="0053472C" w:rsidRDefault="00EC7FAE" w:rsidP="00EC7FAE">
      <w:pPr>
        <w:spacing w:after="0" w:line="240" w:lineRule="auto"/>
        <w:jc w:val="center"/>
        <w:rPr>
          <w:rFonts w:ascii="Times New Roman" w:hAnsi="Times New Roman"/>
          <w:b/>
          <w:sz w:val="16"/>
          <w:szCs w:val="16"/>
        </w:rPr>
      </w:pPr>
      <w:r>
        <w:rPr>
          <w:rFonts w:ascii="Times New Roman" w:hAnsi="Times New Roman"/>
          <w:b/>
          <w:sz w:val="16"/>
          <w:szCs w:val="16"/>
        </w:rPr>
        <w:t>Прокуратура информирует</w:t>
      </w:r>
    </w:p>
    <w:p w:rsidR="00EC7FAE" w:rsidRDefault="00EC7FAE" w:rsidP="00EC7FAE">
      <w:pPr>
        <w:spacing w:after="0" w:line="240" w:lineRule="auto"/>
        <w:jc w:val="center"/>
        <w:rPr>
          <w:rFonts w:ascii="Times New Roman" w:hAnsi="Times New Roman"/>
          <w:sz w:val="28"/>
          <w:szCs w:val="28"/>
        </w:rPr>
      </w:pPr>
    </w:p>
    <w:p w:rsidR="00EC7FAE" w:rsidRPr="00EC7FAE" w:rsidRDefault="00EC7FAE" w:rsidP="00EC7FAE">
      <w:pPr>
        <w:spacing w:after="0" w:line="240" w:lineRule="auto"/>
        <w:jc w:val="center"/>
        <w:rPr>
          <w:rFonts w:ascii="Times New Roman" w:hAnsi="Times New Roman"/>
          <w:b/>
          <w:sz w:val="18"/>
          <w:szCs w:val="18"/>
        </w:rPr>
      </w:pPr>
      <w:r w:rsidRPr="00EC7FAE">
        <w:rPr>
          <w:rFonts w:ascii="Times New Roman" w:hAnsi="Times New Roman"/>
          <w:b/>
          <w:sz w:val="18"/>
          <w:szCs w:val="18"/>
        </w:rPr>
        <w:t xml:space="preserve">По требованию прокурора Волжского района в образовательных учреждениях </w:t>
      </w:r>
    </w:p>
    <w:p w:rsidR="00EC7FAE" w:rsidRPr="00EC7FAE" w:rsidRDefault="00EC7FAE" w:rsidP="00EC7FAE">
      <w:pPr>
        <w:spacing w:after="0" w:line="240" w:lineRule="auto"/>
        <w:jc w:val="center"/>
        <w:rPr>
          <w:rFonts w:ascii="Times New Roman" w:hAnsi="Times New Roman"/>
          <w:b/>
          <w:sz w:val="18"/>
          <w:szCs w:val="18"/>
        </w:rPr>
      </w:pPr>
      <w:r w:rsidRPr="00EC7FAE">
        <w:rPr>
          <w:rFonts w:ascii="Times New Roman" w:hAnsi="Times New Roman"/>
          <w:b/>
          <w:sz w:val="18"/>
          <w:szCs w:val="18"/>
        </w:rPr>
        <w:t xml:space="preserve">устранили нарушения пожарной безопасности  </w:t>
      </w:r>
    </w:p>
    <w:p w:rsidR="00EC7FAE" w:rsidRPr="00EC7FAE" w:rsidRDefault="00EC7FAE" w:rsidP="00EC7FAE">
      <w:pPr>
        <w:spacing w:after="0" w:line="240" w:lineRule="auto"/>
        <w:jc w:val="both"/>
        <w:rPr>
          <w:rFonts w:ascii="Times New Roman" w:hAnsi="Times New Roman"/>
          <w:sz w:val="18"/>
          <w:szCs w:val="18"/>
        </w:rPr>
      </w:pP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Прокуратурой Волжского района Самарской области ранее проводилась проверка соблюдения образовательными учреждениями требований пожарной безопасности, в ходе которой выявлены многочисленные нарушения.</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Нарушения выявлены в ГБОУ СОШ «ОЦ» с</w:t>
      </w:r>
      <w:proofErr w:type="gramStart"/>
      <w:r w:rsidRPr="00EC7FAE">
        <w:rPr>
          <w:rFonts w:ascii="Times New Roman" w:hAnsi="Times New Roman"/>
          <w:sz w:val="18"/>
          <w:szCs w:val="18"/>
        </w:rPr>
        <w:t>.П</w:t>
      </w:r>
      <w:proofErr w:type="gramEnd"/>
      <w:r w:rsidRPr="00EC7FAE">
        <w:rPr>
          <w:rFonts w:ascii="Times New Roman" w:hAnsi="Times New Roman"/>
          <w:sz w:val="18"/>
          <w:szCs w:val="18"/>
        </w:rPr>
        <w:t>одъем Михайловка «Детский сад «Буратино», ГБОУ СОШ с.Рождествено, а именно:</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имеющаяся система пожарной сигнализации не обеспечивает дублирование сигнала о возникновении пожара на пульт подразделений пожарной охраны без участия работника объекта;</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на путях эвакуации для отделки пола использованы материалы (линолеум), на которые не представлена техническая документация (сертификаты пожарной безопасности);</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эвакуационный выход из помещений не соответствует нормативным требованиям пожарной безопасности;</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двери кладовых для хранения горючих материалов и пожароопасных помещений (прачечная, гладильная), не являются противопожарными.</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xml:space="preserve">По результатам проверки 21.05.2018 в Волжский районный суд Самарской области направлены исковые заявления об </w:t>
      </w:r>
      <w:proofErr w:type="spellStart"/>
      <w:r w:rsidRPr="00EC7FAE">
        <w:rPr>
          <w:rFonts w:ascii="Times New Roman" w:hAnsi="Times New Roman"/>
          <w:sz w:val="18"/>
          <w:szCs w:val="18"/>
        </w:rPr>
        <w:t>обязании</w:t>
      </w:r>
      <w:proofErr w:type="spellEnd"/>
      <w:r w:rsidRPr="00EC7FAE">
        <w:rPr>
          <w:rFonts w:ascii="Times New Roman" w:hAnsi="Times New Roman"/>
          <w:sz w:val="18"/>
          <w:szCs w:val="18"/>
        </w:rPr>
        <w:t xml:space="preserve"> МБУ «ПАРИТЕТ» устранить в ГБОУ СОШ «ОЦ» с</w:t>
      </w:r>
      <w:proofErr w:type="gramStart"/>
      <w:r w:rsidRPr="00EC7FAE">
        <w:rPr>
          <w:rFonts w:ascii="Times New Roman" w:hAnsi="Times New Roman"/>
          <w:sz w:val="18"/>
          <w:szCs w:val="18"/>
        </w:rPr>
        <w:t>.П</w:t>
      </w:r>
      <w:proofErr w:type="gramEnd"/>
      <w:r w:rsidRPr="00EC7FAE">
        <w:rPr>
          <w:rFonts w:ascii="Times New Roman" w:hAnsi="Times New Roman"/>
          <w:sz w:val="18"/>
          <w:szCs w:val="18"/>
        </w:rPr>
        <w:t>одъем Михайловка «Детский сад «Буратино», ГБОУ СОШ с.Рождествено выявленные нарушения.</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xml:space="preserve">Требования прокурора судом удовлетворены в полном объеме, исполнительные листы для принудительного исполнения направлены </w:t>
      </w:r>
      <w:proofErr w:type="gramStart"/>
      <w:r w:rsidRPr="00EC7FAE">
        <w:rPr>
          <w:rFonts w:ascii="Times New Roman" w:hAnsi="Times New Roman"/>
          <w:sz w:val="18"/>
          <w:szCs w:val="18"/>
        </w:rPr>
        <w:t>в</w:t>
      </w:r>
      <w:proofErr w:type="gramEnd"/>
      <w:r w:rsidRPr="00EC7FAE">
        <w:rPr>
          <w:rFonts w:ascii="Times New Roman" w:hAnsi="Times New Roman"/>
          <w:sz w:val="18"/>
          <w:szCs w:val="18"/>
        </w:rPr>
        <w:t xml:space="preserve"> ОСП Волжского района УФССП по Самарской области.</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xml:space="preserve">Исполнение решений суда и осуществление исполнительных действий прокурором района поставлены на контроль. </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В ходе исполнения решений суда судебным приставом-исполнителем установлено, что требования исполнительных документов (устранение нарушений пожарной безопасности) должником выполнены в полном объеме.</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Судебным приставом-исполнителем 18.03.2020 вынесены постановления об окончании исполнительных производств.</w:t>
      </w:r>
    </w:p>
    <w:p w:rsidR="00EC7FAE" w:rsidRPr="00EC7FAE" w:rsidRDefault="00EC7FAE" w:rsidP="00EC7FAE">
      <w:pPr>
        <w:spacing w:after="0" w:line="240" w:lineRule="auto"/>
        <w:ind w:firstLine="708"/>
        <w:jc w:val="both"/>
        <w:rPr>
          <w:rFonts w:ascii="Times New Roman" w:hAnsi="Times New Roman"/>
          <w:sz w:val="18"/>
          <w:szCs w:val="18"/>
        </w:rPr>
      </w:pPr>
      <w:r w:rsidRPr="00EC7FAE">
        <w:rPr>
          <w:rFonts w:ascii="Times New Roman" w:hAnsi="Times New Roman"/>
          <w:sz w:val="18"/>
          <w:szCs w:val="18"/>
        </w:rPr>
        <w:t xml:space="preserve">Таким образом, мерами прокурорского реагирования обеспечена безопасность нахождения воспитанников в образовательных учреждениях. </w:t>
      </w:r>
    </w:p>
    <w:p w:rsidR="00EC7FAE" w:rsidRPr="00EC7FAE" w:rsidRDefault="00EC7FAE" w:rsidP="00EC7FAE">
      <w:pPr>
        <w:spacing w:after="0" w:line="240" w:lineRule="auto"/>
        <w:rPr>
          <w:rFonts w:ascii="Times New Roman" w:hAnsi="Times New Roman"/>
          <w:sz w:val="18"/>
          <w:szCs w:val="18"/>
        </w:rPr>
      </w:pPr>
    </w:p>
    <w:p w:rsidR="00EC7FAE" w:rsidRPr="00EC7FAE" w:rsidRDefault="00EC7FAE" w:rsidP="00EC7FAE">
      <w:pPr>
        <w:spacing w:after="0" w:line="240" w:lineRule="auto"/>
        <w:rPr>
          <w:rFonts w:ascii="Times New Roman" w:hAnsi="Times New Roman"/>
          <w:sz w:val="18"/>
          <w:szCs w:val="18"/>
        </w:rPr>
      </w:pPr>
      <w:r w:rsidRPr="00EC7FAE">
        <w:rPr>
          <w:rFonts w:ascii="Times New Roman" w:hAnsi="Times New Roman"/>
          <w:sz w:val="18"/>
          <w:szCs w:val="18"/>
        </w:rPr>
        <w:t>Старший помощник прокурора  района</w:t>
      </w:r>
    </w:p>
    <w:p w:rsidR="00EC7FAE" w:rsidRPr="00EC7FAE" w:rsidRDefault="00EC7FAE" w:rsidP="00EC7FAE">
      <w:pPr>
        <w:spacing w:after="0" w:line="240" w:lineRule="auto"/>
        <w:rPr>
          <w:rFonts w:ascii="Times New Roman" w:hAnsi="Times New Roman"/>
          <w:sz w:val="18"/>
          <w:szCs w:val="18"/>
        </w:rPr>
      </w:pPr>
    </w:p>
    <w:p w:rsidR="00E55A8F" w:rsidRPr="00EC7FAE" w:rsidRDefault="00EC7FAE" w:rsidP="00EC7FAE">
      <w:pPr>
        <w:spacing w:line="240" w:lineRule="auto"/>
        <w:outlineLvl w:val="0"/>
        <w:rPr>
          <w:sz w:val="18"/>
          <w:szCs w:val="18"/>
        </w:rPr>
      </w:pPr>
      <w:r w:rsidRPr="00EC7FAE">
        <w:rPr>
          <w:rFonts w:ascii="Times New Roman" w:hAnsi="Times New Roman"/>
          <w:sz w:val="18"/>
          <w:szCs w:val="18"/>
        </w:rPr>
        <w:t>младший советник  юстиции                                                               Л.А. Софронова</w:t>
      </w:r>
    </w:p>
    <w:p w:rsidR="00EC7FAE" w:rsidRPr="00E43C88" w:rsidRDefault="00EC7FAE" w:rsidP="00EC7FAE">
      <w:pPr>
        <w:spacing w:after="0" w:line="240" w:lineRule="auto"/>
        <w:jc w:val="both"/>
        <w:rPr>
          <w:rFonts w:ascii="Times New Roman" w:hAnsi="Times New Roman"/>
          <w:b/>
          <w:sz w:val="28"/>
          <w:szCs w:val="28"/>
        </w:rPr>
      </w:pPr>
    </w:p>
    <w:p w:rsidR="00EC7FAE" w:rsidRPr="0053472C" w:rsidRDefault="00EC7FAE" w:rsidP="00EC7FAE">
      <w:pPr>
        <w:spacing w:after="0" w:line="240" w:lineRule="auto"/>
        <w:jc w:val="center"/>
        <w:rPr>
          <w:rFonts w:ascii="Times New Roman" w:hAnsi="Times New Roman"/>
          <w:b/>
          <w:sz w:val="16"/>
          <w:szCs w:val="16"/>
        </w:rPr>
      </w:pPr>
      <w:r w:rsidRPr="00E43C88">
        <w:rPr>
          <w:rFonts w:ascii="Times New Roman" w:hAnsi="Times New Roman"/>
          <w:b/>
          <w:sz w:val="28"/>
          <w:szCs w:val="28"/>
        </w:rPr>
        <w:t xml:space="preserve"> </w:t>
      </w:r>
      <w:r>
        <w:rPr>
          <w:rFonts w:ascii="Times New Roman" w:hAnsi="Times New Roman"/>
          <w:b/>
          <w:sz w:val="16"/>
          <w:szCs w:val="16"/>
        </w:rPr>
        <w:t>Прокуратура информирует</w:t>
      </w:r>
    </w:p>
    <w:p w:rsidR="00EC7FAE" w:rsidRPr="00B251B5" w:rsidRDefault="00EC7FAE" w:rsidP="00EC7FAE">
      <w:pPr>
        <w:spacing w:after="0" w:line="240" w:lineRule="auto"/>
        <w:jc w:val="both"/>
        <w:rPr>
          <w:rFonts w:ascii="Times New Roman" w:hAnsi="Times New Roman"/>
          <w:b/>
          <w:sz w:val="28"/>
          <w:szCs w:val="28"/>
        </w:rPr>
      </w:pPr>
    </w:p>
    <w:p w:rsidR="00EC7FAE" w:rsidRPr="00EC7FAE" w:rsidRDefault="00EC7FAE" w:rsidP="00EC7FAE">
      <w:pPr>
        <w:spacing w:after="0" w:line="240" w:lineRule="auto"/>
        <w:ind w:firstLine="709"/>
        <w:jc w:val="both"/>
        <w:rPr>
          <w:rFonts w:ascii="Times New Roman" w:hAnsi="Times New Roman"/>
          <w:sz w:val="18"/>
          <w:szCs w:val="18"/>
        </w:rPr>
      </w:pPr>
      <w:r w:rsidRPr="00EC7FAE">
        <w:rPr>
          <w:rFonts w:ascii="Times New Roman" w:hAnsi="Times New Roman"/>
          <w:sz w:val="18"/>
          <w:szCs w:val="18"/>
        </w:rPr>
        <w:t xml:space="preserve">Прокуратурой Волжского района Самарской области по обращению Морозовой Л.А. проведена проверка соблюдения законодательства о порядке рассмотрения обращений граждан в администрации городского поселения </w:t>
      </w:r>
      <w:proofErr w:type="spellStart"/>
      <w:r w:rsidRPr="00EC7FAE">
        <w:rPr>
          <w:rFonts w:ascii="Times New Roman" w:hAnsi="Times New Roman"/>
          <w:sz w:val="18"/>
          <w:szCs w:val="18"/>
        </w:rPr>
        <w:t>Рощинский</w:t>
      </w:r>
      <w:proofErr w:type="spellEnd"/>
      <w:r w:rsidRPr="00EC7FAE">
        <w:rPr>
          <w:rFonts w:ascii="Times New Roman" w:hAnsi="Times New Roman"/>
          <w:sz w:val="18"/>
          <w:szCs w:val="18"/>
        </w:rPr>
        <w:t xml:space="preserve"> муниципального района </w:t>
      </w:r>
      <w:proofErr w:type="gramStart"/>
      <w:r w:rsidRPr="00EC7FAE">
        <w:rPr>
          <w:rFonts w:ascii="Times New Roman" w:hAnsi="Times New Roman"/>
          <w:sz w:val="18"/>
          <w:szCs w:val="18"/>
        </w:rPr>
        <w:t>Волжский</w:t>
      </w:r>
      <w:proofErr w:type="gramEnd"/>
      <w:r w:rsidRPr="00EC7FAE">
        <w:rPr>
          <w:rFonts w:ascii="Times New Roman" w:hAnsi="Times New Roman"/>
          <w:sz w:val="18"/>
          <w:szCs w:val="18"/>
        </w:rPr>
        <w:t xml:space="preserve"> Самарской области.</w:t>
      </w:r>
    </w:p>
    <w:p w:rsidR="00EC7FAE" w:rsidRPr="00EC7FAE" w:rsidRDefault="00EC7FAE" w:rsidP="00EC7FAE">
      <w:pPr>
        <w:spacing w:after="0" w:line="240" w:lineRule="auto"/>
        <w:ind w:firstLine="709"/>
        <w:jc w:val="both"/>
        <w:rPr>
          <w:rFonts w:ascii="Times New Roman" w:hAnsi="Times New Roman"/>
          <w:sz w:val="18"/>
          <w:szCs w:val="18"/>
        </w:rPr>
      </w:pPr>
      <w:r w:rsidRPr="00EC7FAE">
        <w:rPr>
          <w:rFonts w:ascii="Times New Roman" w:hAnsi="Times New Roman"/>
          <w:sz w:val="18"/>
          <w:szCs w:val="18"/>
        </w:rPr>
        <w:t xml:space="preserve">Проверкой установлено, что 31 октября 2019 года Морозова Л.А. обратилась с заявлением в администрацию городского поселения </w:t>
      </w:r>
      <w:proofErr w:type="spellStart"/>
      <w:r w:rsidRPr="00EC7FAE">
        <w:rPr>
          <w:rFonts w:ascii="Times New Roman" w:hAnsi="Times New Roman"/>
          <w:sz w:val="18"/>
          <w:szCs w:val="18"/>
        </w:rPr>
        <w:t>Рощинский</w:t>
      </w:r>
      <w:proofErr w:type="spellEnd"/>
      <w:r w:rsidRPr="00EC7FAE">
        <w:rPr>
          <w:rFonts w:ascii="Times New Roman" w:hAnsi="Times New Roman"/>
          <w:sz w:val="18"/>
          <w:szCs w:val="18"/>
        </w:rPr>
        <w:t xml:space="preserve"> по жилищному вопросу, которое зарегистрировано в журнале входящей корреспонденции. </w:t>
      </w:r>
    </w:p>
    <w:p w:rsidR="00EC7FAE" w:rsidRPr="00EC7FAE" w:rsidRDefault="00EC7FAE" w:rsidP="00EC7FAE">
      <w:pPr>
        <w:spacing w:after="0" w:line="240" w:lineRule="auto"/>
        <w:ind w:firstLine="709"/>
        <w:jc w:val="both"/>
        <w:rPr>
          <w:rFonts w:ascii="Times New Roman" w:hAnsi="Times New Roman"/>
          <w:sz w:val="18"/>
          <w:szCs w:val="18"/>
        </w:rPr>
      </w:pPr>
      <w:r w:rsidRPr="00EC7FAE">
        <w:rPr>
          <w:rFonts w:ascii="Times New Roman" w:hAnsi="Times New Roman"/>
          <w:sz w:val="18"/>
          <w:szCs w:val="18"/>
        </w:rPr>
        <w:t xml:space="preserve">В нарушение </w:t>
      </w:r>
      <w:proofErr w:type="gramStart"/>
      <w:r w:rsidRPr="00EC7FAE">
        <w:rPr>
          <w:rFonts w:ascii="Times New Roman" w:hAnsi="Times New Roman"/>
          <w:sz w:val="18"/>
          <w:szCs w:val="18"/>
        </w:rPr>
        <w:t>ч</w:t>
      </w:r>
      <w:proofErr w:type="gramEnd"/>
      <w:r w:rsidRPr="00EC7FAE">
        <w:rPr>
          <w:rFonts w:ascii="Times New Roman" w:hAnsi="Times New Roman"/>
          <w:sz w:val="18"/>
          <w:szCs w:val="18"/>
        </w:rPr>
        <w:t xml:space="preserve">. 1 ст. 10 Федерального закона от 02.05.2006 № 59-ФЗ «О порядке рассмотрения обращений граждан Российской Федерации» доводы обращения заявителя не рассмотрены, ответ администрацией поселения по существу поставленных в обращении вопросов в 30-ти </w:t>
      </w:r>
      <w:proofErr w:type="spellStart"/>
      <w:r w:rsidRPr="00EC7FAE">
        <w:rPr>
          <w:rFonts w:ascii="Times New Roman" w:hAnsi="Times New Roman"/>
          <w:sz w:val="18"/>
          <w:szCs w:val="18"/>
        </w:rPr>
        <w:t>дневный</w:t>
      </w:r>
      <w:proofErr w:type="spellEnd"/>
      <w:r w:rsidRPr="00EC7FAE">
        <w:rPr>
          <w:rFonts w:ascii="Times New Roman" w:hAnsi="Times New Roman"/>
          <w:sz w:val="18"/>
          <w:szCs w:val="18"/>
        </w:rPr>
        <w:t xml:space="preserve"> срок не дан.</w:t>
      </w:r>
    </w:p>
    <w:p w:rsidR="00EC7FAE" w:rsidRPr="00EC7FAE" w:rsidRDefault="00EC7FAE" w:rsidP="00EC7FAE">
      <w:pPr>
        <w:spacing w:after="0" w:line="240" w:lineRule="auto"/>
        <w:ind w:firstLine="709"/>
        <w:jc w:val="both"/>
        <w:rPr>
          <w:rFonts w:ascii="Times New Roman" w:hAnsi="Times New Roman"/>
          <w:sz w:val="18"/>
          <w:szCs w:val="18"/>
        </w:rPr>
      </w:pPr>
      <w:r w:rsidRPr="00EC7FAE">
        <w:rPr>
          <w:rFonts w:ascii="Times New Roman" w:hAnsi="Times New Roman"/>
          <w:sz w:val="18"/>
          <w:szCs w:val="18"/>
        </w:rPr>
        <w:t xml:space="preserve">В связи с выявленными нарушениями закона, в адрес главы городского   поселения </w:t>
      </w:r>
      <w:proofErr w:type="spellStart"/>
      <w:r w:rsidRPr="00EC7FAE">
        <w:rPr>
          <w:rFonts w:ascii="Times New Roman" w:hAnsi="Times New Roman"/>
          <w:sz w:val="18"/>
          <w:szCs w:val="18"/>
        </w:rPr>
        <w:t>Рощинский</w:t>
      </w:r>
      <w:proofErr w:type="spellEnd"/>
      <w:r w:rsidRPr="00EC7FAE">
        <w:rPr>
          <w:rFonts w:ascii="Times New Roman" w:hAnsi="Times New Roman"/>
          <w:sz w:val="18"/>
          <w:szCs w:val="18"/>
        </w:rPr>
        <w:t xml:space="preserve"> м.р. района Волжский Самарской внесено представление, которое в настоящее время находится на стадии рассмотрения. </w:t>
      </w:r>
    </w:p>
    <w:p w:rsidR="00EC7FAE" w:rsidRPr="00EC7FAE" w:rsidRDefault="00EC7FAE" w:rsidP="00EC7FAE">
      <w:pPr>
        <w:spacing w:after="0" w:line="240" w:lineRule="auto"/>
        <w:rPr>
          <w:rFonts w:ascii="Times New Roman" w:hAnsi="Times New Roman"/>
          <w:sz w:val="18"/>
          <w:szCs w:val="18"/>
        </w:rPr>
      </w:pPr>
    </w:p>
    <w:p w:rsidR="00EC7FAE" w:rsidRPr="00EC7FAE" w:rsidRDefault="00EC7FAE" w:rsidP="00EC7FAE">
      <w:pPr>
        <w:spacing w:after="0" w:line="240" w:lineRule="auto"/>
        <w:rPr>
          <w:rFonts w:ascii="Times New Roman" w:hAnsi="Times New Roman"/>
          <w:sz w:val="18"/>
          <w:szCs w:val="18"/>
        </w:rPr>
      </w:pPr>
    </w:p>
    <w:p w:rsidR="00EC7FAE" w:rsidRPr="00EC7FAE" w:rsidRDefault="00EC7FAE" w:rsidP="00EC7FAE">
      <w:pPr>
        <w:spacing w:after="0" w:line="240" w:lineRule="auto"/>
        <w:rPr>
          <w:rFonts w:ascii="Times New Roman" w:hAnsi="Times New Roman"/>
          <w:sz w:val="18"/>
          <w:szCs w:val="18"/>
        </w:rPr>
      </w:pPr>
      <w:r w:rsidRPr="00EC7FAE">
        <w:rPr>
          <w:rFonts w:ascii="Times New Roman" w:hAnsi="Times New Roman"/>
          <w:sz w:val="18"/>
          <w:szCs w:val="18"/>
        </w:rPr>
        <w:t>Старший помощник прокурора  района</w:t>
      </w:r>
    </w:p>
    <w:p w:rsidR="00EC7FAE" w:rsidRPr="00EC7FAE" w:rsidRDefault="00EC7FAE" w:rsidP="00EC7FAE">
      <w:pPr>
        <w:spacing w:after="0" w:line="240" w:lineRule="auto"/>
        <w:rPr>
          <w:rFonts w:ascii="Times New Roman" w:hAnsi="Times New Roman"/>
          <w:sz w:val="18"/>
          <w:szCs w:val="18"/>
        </w:rPr>
      </w:pPr>
    </w:p>
    <w:p w:rsidR="00E55A8F" w:rsidRPr="00EC7FAE" w:rsidRDefault="00EC7FAE" w:rsidP="00EC7FAE">
      <w:pPr>
        <w:spacing w:line="240" w:lineRule="auto"/>
        <w:outlineLvl w:val="0"/>
        <w:rPr>
          <w:sz w:val="18"/>
          <w:szCs w:val="18"/>
        </w:rPr>
      </w:pPr>
      <w:r w:rsidRPr="00EC7FAE">
        <w:rPr>
          <w:rFonts w:ascii="Times New Roman" w:hAnsi="Times New Roman"/>
          <w:sz w:val="18"/>
          <w:szCs w:val="18"/>
        </w:rPr>
        <w:t xml:space="preserve">младший советник  юстиции                                                               Л.А. Софронова    </w:t>
      </w:r>
    </w:p>
    <w:p w:rsidR="00E55A8F" w:rsidRPr="00EC7FAE" w:rsidRDefault="00E55A8F" w:rsidP="00EC7FAE">
      <w:pPr>
        <w:spacing w:line="240" w:lineRule="auto"/>
        <w:jc w:val="right"/>
        <w:outlineLvl w:val="0"/>
        <w:rPr>
          <w:sz w:val="18"/>
          <w:szCs w:val="18"/>
        </w:rPr>
      </w:pPr>
    </w:p>
    <w:p w:rsidR="00E55A8F" w:rsidRDefault="00A33A63" w:rsidP="00A33A63">
      <w:pPr>
        <w:spacing w:line="240" w:lineRule="auto"/>
        <w:jc w:val="center"/>
        <w:outlineLvl w:val="0"/>
        <w:rPr>
          <w:sz w:val="18"/>
          <w:szCs w:val="18"/>
        </w:rPr>
      </w:pPr>
      <w:r w:rsidRPr="00A33A63">
        <w:rPr>
          <w:noProof/>
          <w:sz w:val="18"/>
          <w:szCs w:val="18"/>
          <w:lang w:eastAsia="ru-RU"/>
        </w:rPr>
        <w:drawing>
          <wp:inline distT="0" distB="0" distL="0" distR="0">
            <wp:extent cx="508000" cy="624114"/>
            <wp:effectExtent l="19050" t="0" r="635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0" cstate="print"/>
                    <a:srcRect/>
                    <a:stretch>
                      <a:fillRect/>
                    </a:stretch>
                  </pic:blipFill>
                  <pic:spPr bwMode="auto">
                    <a:xfrm>
                      <a:off x="0" y="0"/>
                      <a:ext cx="508000" cy="624114"/>
                    </a:xfrm>
                    <a:prstGeom prst="rect">
                      <a:avLst/>
                    </a:prstGeom>
                    <a:noFill/>
                    <a:ln w="9525">
                      <a:noFill/>
                      <a:miter lim="800000"/>
                      <a:headEnd/>
                      <a:tailEnd/>
                    </a:ln>
                  </pic:spPr>
                </pic:pic>
              </a:graphicData>
            </a:graphic>
          </wp:inline>
        </w:drawing>
      </w:r>
    </w:p>
    <w:p w:rsidR="00797E57" w:rsidRPr="00AD7599" w:rsidRDefault="00797E57" w:rsidP="00797E57">
      <w:pPr>
        <w:ind w:left="2" w:right="-1" w:hanging="286"/>
        <w:jc w:val="center"/>
        <w:rPr>
          <w:rFonts w:ascii="Times New Roman" w:hAnsi="Times New Roman"/>
          <w:shadow/>
          <w:sz w:val="18"/>
          <w:szCs w:val="18"/>
        </w:rPr>
      </w:pPr>
      <w:r w:rsidRPr="00AD7599">
        <w:rPr>
          <w:rFonts w:ascii="Times New Roman" w:hAnsi="Times New Roman"/>
          <w:shadow/>
          <w:sz w:val="18"/>
          <w:szCs w:val="18"/>
        </w:rPr>
        <w:t xml:space="preserve">АДМИНИСТРАЦИЯ ГОРОДСКОГО ПОСЕЛЕНИЯ ПЕТРА ДУБРАВА МУНИЦИПАЛЬНОГО РАЙОНА </w:t>
      </w:r>
      <w:proofErr w:type="gramStart"/>
      <w:r w:rsidRPr="00AD7599">
        <w:rPr>
          <w:rFonts w:ascii="Times New Roman" w:hAnsi="Times New Roman"/>
          <w:shadow/>
          <w:sz w:val="18"/>
          <w:szCs w:val="18"/>
        </w:rPr>
        <w:t>ВОЛЖСКИЙ</w:t>
      </w:r>
      <w:proofErr w:type="gramEnd"/>
      <w:r w:rsidRPr="00AD7599">
        <w:rPr>
          <w:rFonts w:ascii="Times New Roman" w:hAnsi="Times New Roman"/>
          <w:shadow/>
          <w:sz w:val="18"/>
          <w:szCs w:val="18"/>
        </w:rPr>
        <w:t xml:space="preserve"> САМАРСКОЙ ОБЛАСТИ</w:t>
      </w:r>
    </w:p>
    <w:p w:rsidR="00797E57" w:rsidRPr="00AD7599" w:rsidRDefault="00797E57" w:rsidP="00D20F4B">
      <w:pPr>
        <w:pBdr>
          <w:top w:val="single" w:sz="4" w:space="0" w:color="FFFFFF"/>
          <w:left w:val="single" w:sz="4" w:space="4" w:color="FFFFFF"/>
          <w:bottom w:val="single" w:sz="4" w:space="0" w:color="FFFFFF"/>
          <w:right w:val="single" w:sz="4" w:space="4" w:color="FFFFFF"/>
        </w:pBdr>
        <w:tabs>
          <w:tab w:val="left" w:pos="630"/>
        </w:tabs>
        <w:jc w:val="center"/>
        <w:rPr>
          <w:rFonts w:ascii="Times New Roman" w:hAnsi="Times New Roman"/>
          <w:sz w:val="18"/>
          <w:szCs w:val="18"/>
        </w:rPr>
      </w:pPr>
      <w:r w:rsidRPr="00AD7599">
        <w:rPr>
          <w:rFonts w:ascii="Times New Roman" w:hAnsi="Times New Roman"/>
          <w:sz w:val="18"/>
          <w:szCs w:val="18"/>
        </w:rPr>
        <w:t>ПОСТАНОВЛЕНИЕ</w:t>
      </w:r>
    </w:p>
    <w:p w:rsidR="00797E57" w:rsidRPr="00AD7599" w:rsidRDefault="00797E57" w:rsidP="00D20F4B">
      <w:pPr>
        <w:pBdr>
          <w:top w:val="single" w:sz="4" w:space="0" w:color="FFFFFF"/>
          <w:left w:val="single" w:sz="4" w:space="4" w:color="FFFFFF"/>
          <w:bottom w:val="single" w:sz="4" w:space="0" w:color="FFFFFF"/>
          <w:right w:val="single" w:sz="4" w:space="4" w:color="FFFFFF"/>
        </w:pBdr>
        <w:tabs>
          <w:tab w:val="left" w:pos="630"/>
        </w:tabs>
        <w:jc w:val="center"/>
        <w:rPr>
          <w:rFonts w:ascii="Times New Roman" w:hAnsi="Times New Roman"/>
          <w:sz w:val="18"/>
          <w:szCs w:val="18"/>
        </w:rPr>
      </w:pPr>
      <w:r w:rsidRPr="00AD7599">
        <w:rPr>
          <w:rFonts w:ascii="Times New Roman" w:hAnsi="Times New Roman"/>
          <w:sz w:val="18"/>
          <w:szCs w:val="18"/>
        </w:rPr>
        <w:t>от  29.04.2020   № 109</w:t>
      </w:r>
    </w:p>
    <w:p w:rsidR="00797E57" w:rsidRPr="00AD7599" w:rsidRDefault="00797E57" w:rsidP="00797E57">
      <w:pPr>
        <w:pStyle w:val="ConsPlusTitle"/>
        <w:spacing w:line="360" w:lineRule="auto"/>
        <w:jc w:val="center"/>
        <w:rPr>
          <w:rFonts w:ascii="Times New Roman" w:hAnsi="Times New Roman" w:cs="Times New Roman"/>
          <w:b w:val="0"/>
          <w:sz w:val="18"/>
          <w:szCs w:val="18"/>
        </w:rPr>
      </w:pPr>
      <w:r w:rsidRPr="00AD7599">
        <w:rPr>
          <w:rFonts w:ascii="Times New Roman" w:hAnsi="Times New Roman" w:cs="Times New Roman"/>
          <w:b w:val="0"/>
          <w:sz w:val="18"/>
          <w:szCs w:val="18"/>
        </w:rPr>
        <w:t xml:space="preserve">Об утверждении </w:t>
      </w:r>
      <w:proofErr w:type="gramStart"/>
      <w:r w:rsidRPr="00AD7599">
        <w:rPr>
          <w:rFonts w:ascii="Times New Roman" w:hAnsi="Times New Roman" w:cs="Times New Roman"/>
          <w:b w:val="0"/>
          <w:sz w:val="18"/>
          <w:szCs w:val="18"/>
        </w:rPr>
        <w:t>Порядка проведения оценки регулирующего воздействия проектов нормативных правовых актов Администрации городского поселения Петра</w:t>
      </w:r>
      <w:proofErr w:type="gramEnd"/>
      <w:r w:rsidRPr="00AD7599">
        <w:rPr>
          <w:rFonts w:ascii="Times New Roman" w:hAnsi="Times New Roman" w:cs="Times New Roman"/>
          <w:b w:val="0"/>
          <w:sz w:val="18"/>
          <w:szCs w:val="18"/>
        </w:rPr>
        <w:t xml:space="preserve">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Title"/>
        <w:spacing w:line="360" w:lineRule="auto"/>
        <w:jc w:val="center"/>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r w:rsidRPr="00AD7599">
        <w:rPr>
          <w:rFonts w:ascii="Times New Roman" w:hAnsi="Times New Roman" w:cs="Times New Roman"/>
          <w:b w:val="0"/>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w:t>
      </w:r>
      <w:proofErr w:type="gramStart"/>
      <w:r w:rsidRPr="00AD7599">
        <w:rPr>
          <w:rFonts w:ascii="Times New Roman" w:hAnsi="Times New Roman" w:cs="Times New Roman"/>
          <w:b w:val="0"/>
          <w:sz w:val="18"/>
          <w:szCs w:val="18"/>
        </w:rPr>
        <w:t>Волжский</w:t>
      </w:r>
      <w:proofErr w:type="gramEnd"/>
      <w:r w:rsidRPr="00AD7599">
        <w:rPr>
          <w:rFonts w:ascii="Times New Roman" w:hAnsi="Times New Roman" w:cs="Times New Roman"/>
          <w:b w:val="0"/>
          <w:sz w:val="18"/>
          <w:szCs w:val="18"/>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797E57" w:rsidRPr="00AD7599" w:rsidRDefault="00797E57" w:rsidP="00797E57">
      <w:pPr>
        <w:pStyle w:val="ConsPlusTitle"/>
        <w:spacing w:line="360" w:lineRule="auto"/>
        <w:jc w:val="both"/>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r w:rsidRPr="00AD7599">
        <w:rPr>
          <w:rFonts w:ascii="Times New Roman" w:hAnsi="Times New Roman" w:cs="Times New Roman"/>
          <w:b w:val="0"/>
          <w:sz w:val="18"/>
          <w:szCs w:val="18"/>
        </w:rPr>
        <w:t xml:space="preserve">        </w:t>
      </w:r>
      <w:proofErr w:type="gramStart"/>
      <w:r w:rsidRPr="00AD7599">
        <w:rPr>
          <w:rFonts w:ascii="Times New Roman" w:hAnsi="Times New Roman" w:cs="Times New Roman"/>
          <w:b w:val="0"/>
          <w:sz w:val="18"/>
          <w:szCs w:val="18"/>
        </w:rPr>
        <w:t>1.Утвердить Порядок проведения оценки регулирующего воздействия проектов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 согласно Приложению к постановлению.</w:t>
      </w:r>
      <w:proofErr w:type="gramEnd"/>
    </w:p>
    <w:p w:rsidR="00797E57" w:rsidRPr="00AD7599" w:rsidRDefault="00797E57" w:rsidP="00797E57">
      <w:pPr>
        <w:pStyle w:val="ConsPlusTitle"/>
        <w:spacing w:line="360" w:lineRule="auto"/>
        <w:jc w:val="both"/>
        <w:rPr>
          <w:rFonts w:ascii="Times New Roman" w:hAnsi="Times New Roman" w:cs="Times New Roman"/>
          <w:b w:val="0"/>
          <w:sz w:val="18"/>
          <w:szCs w:val="18"/>
        </w:rPr>
      </w:pPr>
    </w:p>
    <w:p w:rsidR="00797E57" w:rsidRPr="00AD7599" w:rsidRDefault="00797E57" w:rsidP="00797E57">
      <w:pPr>
        <w:pStyle w:val="ConsPlusTitle"/>
        <w:jc w:val="both"/>
        <w:rPr>
          <w:rFonts w:ascii="Times New Roman" w:hAnsi="Times New Roman" w:cs="Times New Roman"/>
          <w:b w:val="0"/>
          <w:sz w:val="18"/>
          <w:szCs w:val="18"/>
        </w:rPr>
      </w:pPr>
      <w:r w:rsidRPr="00AD7599">
        <w:rPr>
          <w:rFonts w:ascii="Times New Roman" w:hAnsi="Times New Roman" w:cs="Times New Roman"/>
          <w:b w:val="0"/>
          <w:sz w:val="18"/>
          <w:szCs w:val="18"/>
        </w:rPr>
        <w:t xml:space="preserve">        2.Опубликовать настоящее постановление в печатном средстве информации </w:t>
      </w:r>
      <w:proofErr w:type="gramStart"/>
      <w:r w:rsidRPr="00AD7599">
        <w:rPr>
          <w:rFonts w:ascii="Times New Roman" w:hAnsi="Times New Roman" w:cs="Times New Roman"/>
          <w:b w:val="0"/>
          <w:sz w:val="18"/>
          <w:szCs w:val="18"/>
        </w:rPr>
        <w:t>г</w:t>
      </w:r>
      <w:proofErr w:type="gramEnd"/>
      <w:r w:rsidRPr="00AD7599">
        <w:rPr>
          <w:rFonts w:ascii="Times New Roman" w:hAnsi="Times New Roman" w:cs="Times New Roman"/>
          <w:b w:val="0"/>
          <w:sz w:val="18"/>
          <w:szCs w:val="18"/>
        </w:rPr>
        <w:t>.п. Петра Дубрава «Голос Дубравы» и разместить на официальном сайте Администрации городского поселения Петра Дубрава в сети Интернет.</w:t>
      </w:r>
    </w:p>
    <w:p w:rsidR="00797E57" w:rsidRPr="00AD7599" w:rsidRDefault="00797E57" w:rsidP="00797E57">
      <w:pPr>
        <w:pStyle w:val="ConsPlusTitle"/>
        <w:jc w:val="both"/>
        <w:rPr>
          <w:rFonts w:ascii="Times New Roman" w:hAnsi="Times New Roman" w:cs="Times New Roman"/>
          <w:b w:val="0"/>
          <w:sz w:val="18"/>
          <w:szCs w:val="18"/>
        </w:rPr>
      </w:pPr>
    </w:p>
    <w:p w:rsidR="00797E57" w:rsidRPr="00AD7599" w:rsidRDefault="00797E57" w:rsidP="00797E57">
      <w:pPr>
        <w:pStyle w:val="ConsPlusTitle"/>
        <w:jc w:val="both"/>
        <w:rPr>
          <w:rFonts w:ascii="Times New Roman" w:hAnsi="Times New Roman" w:cs="Times New Roman"/>
          <w:b w:val="0"/>
          <w:sz w:val="18"/>
          <w:szCs w:val="18"/>
        </w:rPr>
      </w:pPr>
      <w:r w:rsidRPr="00AD7599">
        <w:rPr>
          <w:rFonts w:ascii="Times New Roman" w:hAnsi="Times New Roman" w:cs="Times New Roman"/>
          <w:b w:val="0"/>
          <w:sz w:val="18"/>
          <w:szCs w:val="18"/>
        </w:rPr>
        <w:t xml:space="preserve">       3.Настоящее Постановление вступает в силу со дня его официального опубликования.</w:t>
      </w:r>
    </w:p>
    <w:p w:rsidR="00797E57" w:rsidRPr="00AD7599" w:rsidRDefault="00797E57" w:rsidP="00797E57">
      <w:pPr>
        <w:pStyle w:val="ConsPlusTitle"/>
        <w:jc w:val="both"/>
        <w:rPr>
          <w:rFonts w:ascii="Times New Roman" w:hAnsi="Times New Roman" w:cs="Times New Roman"/>
          <w:b w:val="0"/>
          <w:sz w:val="18"/>
          <w:szCs w:val="18"/>
        </w:rPr>
      </w:pPr>
    </w:p>
    <w:p w:rsidR="00797E57" w:rsidRPr="00AD7599" w:rsidRDefault="00797E57" w:rsidP="00797E57">
      <w:pPr>
        <w:pStyle w:val="ConsPlusTitle"/>
        <w:jc w:val="both"/>
        <w:rPr>
          <w:rFonts w:ascii="Times New Roman" w:hAnsi="Times New Roman" w:cs="Times New Roman"/>
          <w:b w:val="0"/>
          <w:sz w:val="18"/>
          <w:szCs w:val="18"/>
        </w:rPr>
      </w:pPr>
      <w:r w:rsidRPr="00AD7599">
        <w:rPr>
          <w:rFonts w:ascii="Times New Roman" w:hAnsi="Times New Roman" w:cs="Times New Roman"/>
          <w:b w:val="0"/>
          <w:sz w:val="18"/>
          <w:szCs w:val="18"/>
        </w:rPr>
        <w:t xml:space="preserve">      4.</w:t>
      </w:r>
      <w:proofErr w:type="gramStart"/>
      <w:r w:rsidRPr="00AD7599">
        <w:rPr>
          <w:rFonts w:ascii="Times New Roman" w:hAnsi="Times New Roman" w:cs="Times New Roman"/>
          <w:b w:val="0"/>
          <w:sz w:val="18"/>
          <w:szCs w:val="18"/>
        </w:rPr>
        <w:t>Контроль за</w:t>
      </w:r>
      <w:proofErr w:type="gramEnd"/>
      <w:r w:rsidRPr="00AD7599">
        <w:rPr>
          <w:rFonts w:ascii="Times New Roman" w:hAnsi="Times New Roman" w:cs="Times New Roman"/>
          <w:b w:val="0"/>
          <w:sz w:val="18"/>
          <w:szCs w:val="18"/>
        </w:rPr>
        <w:t xml:space="preserve"> исполнением настоящего Постановления оставляю за собой.</w:t>
      </w:r>
    </w:p>
    <w:p w:rsidR="00797E57" w:rsidRPr="00AD7599" w:rsidRDefault="00797E57" w:rsidP="00797E57">
      <w:pPr>
        <w:pStyle w:val="ConsPlusTitle"/>
        <w:jc w:val="both"/>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r w:rsidRPr="00AD7599">
        <w:rPr>
          <w:rFonts w:ascii="Times New Roman" w:hAnsi="Times New Roman" w:cs="Times New Roman"/>
          <w:b w:val="0"/>
          <w:sz w:val="18"/>
          <w:szCs w:val="18"/>
        </w:rPr>
        <w:t>Глава городского поселения</w:t>
      </w:r>
    </w:p>
    <w:p w:rsidR="00797E57" w:rsidRPr="00AD7599" w:rsidRDefault="00797E57" w:rsidP="00797E57">
      <w:pPr>
        <w:pStyle w:val="ConsPlusTitle"/>
        <w:spacing w:line="360" w:lineRule="auto"/>
        <w:jc w:val="both"/>
        <w:rPr>
          <w:rFonts w:ascii="Times New Roman" w:hAnsi="Times New Roman" w:cs="Times New Roman"/>
          <w:b w:val="0"/>
          <w:sz w:val="18"/>
          <w:szCs w:val="18"/>
        </w:rPr>
      </w:pPr>
      <w:r w:rsidRPr="00AD7599">
        <w:rPr>
          <w:rFonts w:ascii="Times New Roman" w:hAnsi="Times New Roman" w:cs="Times New Roman"/>
          <w:b w:val="0"/>
          <w:sz w:val="18"/>
          <w:szCs w:val="18"/>
        </w:rPr>
        <w:t>Петра Дубрава                                                                 В.А.Крашенинников</w:t>
      </w:r>
    </w:p>
    <w:p w:rsidR="00797E57" w:rsidRPr="00AD7599" w:rsidRDefault="00797E57" w:rsidP="00797E57">
      <w:pPr>
        <w:pStyle w:val="ConsPlusTitle"/>
        <w:spacing w:line="360" w:lineRule="auto"/>
        <w:jc w:val="both"/>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p>
    <w:p w:rsidR="00797E57" w:rsidRPr="00AD7599" w:rsidRDefault="00797E57" w:rsidP="00797E57">
      <w:pPr>
        <w:pStyle w:val="ConsPlusTitle"/>
        <w:spacing w:line="360" w:lineRule="auto"/>
        <w:jc w:val="both"/>
        <w:rPr>
          <w:rFonts w:ascii="Times New Roman" w:hAnsi="Times New Roman" w:cs="Times New Roman"/>
          <w:b w:val="0"/>
          <w:sz w:val="18"/>
          <w:szCs w:val="18"/>
        </w:rPr>
      </w:pPr>
      <w:proofErr w:type="spellStart"/>
      <w:r w:rsidRPr="00AD7599">
        <w:rPr>
          <w:rFonts w:ascii="Times New Roman" w:hAnsi="Times New Roman" w:cs="Times New Roman"/>
          <w:b w:val="0"/>
          <w:sz w:val="18"/>
          <w:szCs w:val="18"/>
        </w:rPr>
        <w:t>Чернышов</w:t>
      </w:r>
      <w:proofErr w:type="spellEnd"/>
      <w:r w:rsidRPr="00AD7599">
        <w:rPr>
          <w:rFonts w:ascii="Times New Roman" w:hAnsi="Times New Roman" w:cs="Times New Roman"/>
          <w:b w:val="0"/>
          <w:sz w:val="18"/>
          <w:szCs w:val="18"/>
        </w:rPr>
        <w:t xml:space="preserve">  226-16-15</w:t>
      </w:r>
    </w:p>
    <w:p w:rsidR="00797E57" w:rsidRPr="00AD7599" w:rsidRDefault="00797E57" w:rsidP="00797E57">
      <w:pPr>
        <w:pBdr>
          <w:top w:val="single" w:sz="4" w:space="1" w:color="FFFFFF"/>
          <w:left w:val="single" w:sz="4" w:space="4" w:color="FFFFFF"/>
          <w:bottom w:val="single" w:sz="4" w:space="0" w:color="FFFFFF"/>
          <w:right w:val="single" w:sz="4" w:space="4" w:color="FFFFFF"/>
        </w:pBdr>
        <w:tabs>
          <w:tab w:val="left" w:pos="630"/>
        </w:tabs>
        <w:spacing w:line="360" w:lineRule="auto"/>
        <w:jc w:val="both"/>
        <w:rPr>
          <w:rFonts w:ascii="Times New Roman" w:hAnsi="Times New Roman"/>
          <w:sz w:val="18"/>
          <w:szCs w:val="18"/>
        </w:rPr>
      </w:pPr>
    </w:p>
    <w:p w:rsidR="00797E57" w:rsidRPr="00AD7599" w:rsidRDefault="00797E57" w:rsidP="00797E57">
      <w:pPr>
        <w:pStyle w:val="ConsPlusNormal"/>
        <w:ind w:left="4536"/>
        <w:jc w:val="center"/>
        <w:rPr>
          <w:rFonts w:ascii="Times New Roman" w:hAnsi="Times New Roman" w:cs="Times New Roman"/>
          <w:sz w:val="18"/>
          <w:szCs w:val="18"/>
        </w:rPr>
      </w:pPr>
    </w:p>
    <w:p w:rsidR="00797E57" w:rsidRPr="00AD7599" w:rsidRDefault="00797E57" w:rsidP="00797E57">
      <w:pPr>
        <w:pStyle w:val="ConsPlusNormal"/>
        <w:ind w:left="4536"/>
        <w:jc w:val="center"/>
        <w:rPr>
          <w:rFonts w:ascii="Times New Roman" w:hAnsi="Times New Roman" w:cs="Times New Roman"/>
          <w:sz w:val="18"/>
          <w:szCs w:val="18"/>
        </w:rPr>
      </w:pPr>
    </w:p>
    <w:p w:rsidR="00797E57" w:rsidRPr="00AD7599" w:rsidRDefault="00797E57" w:rsidP="00797E57">
      <w:pPr>
        <w:pStyle w:val="ConsPlusNormal"/>
        <w:spacing w:line="276" w:lineRule="auto"/>
        <w:ind w:left="4536"/>
        <w:jc w:val="right"/>
        <w:rPr>
          <w:rFonts w:ascii="Times New Roman" w:hAnsi="Times New Roman" w:cs="Times New Roman"/>
          <w:sz w:val="18"/>
          <w:szCs w:val="18"/>
        </w:rPr>
      </w:pPr>
      <w:r w:rsidRPr="00AD7599">
        <w:rPr>
          <w:rFonts w:ascii="Times New Roman" w:hAnsi="Times New Roman" w:cs="Times New Roman"/>
          <w:sz w:val="18"/>
          <w:szCs w:val="18"/>
        </w:rPr>
        <w:t>Приложение</w:t>
      </w:r>
    </w:p>
    <w:p w:rsidR="00797E57" w:rsidRPr="00AD7599" w:rsidRDefault="00797E57" w:rsidP="00797E57">
      <w:pPr>
        <w:pStyle w:val="ConsPlusNormal"/>
        <w:spacing w:line="276" w:lineRule="auto"/>
        <w:ind w:left="4536"/>
        <w:jc w:val="right"/>
        <w:rPr>
          <w:rFonts w:ascii="Times New Roman" w:hAnsi="Times New Roman" w:cs="Times New Roman"/>
          <w:sz w:val="18"/>
          <w:szCs w:val="18"/>
        </w:rPr>
      </w:pPr>
      <w:r w:rsidRPr="00AD7599">
        <w:rPr>
          <w:rFonts w:ascii="Times New Roman" w:hAnsi="Times New Roman" w:cs="Times New Roman"/>
          <w:sz w:val="18"/>
          <w:szCs w:val="18"/>
        </w:rPr>
        <w:t>к постановлению Администрации</w:t>
      </w:r>
    </w:p>
    <w:p w:rsidR="00797E57" w:rsidRDefault="00797E57" w:rsidP="00797E57">
      <w:pPr>
        <w:pStyle w:val="ConsPlusNormal"/>
        <w:spacing w:line="276" w:lineRule="auto"/>
        <w:ind w:left="4536"/>
        <w:jc w:val="right"/>
        <w:rPr>
          <w:rFonts w:ascii="Times New Roman" w:hAnsi="Times New Roman" w:cs="Times New Roman"/>
          <w:sz w:val="18"/>
          <w:szCs w:val="18"/>
        </w:rPr>
      </w:pPr>
      <w:r w:rsidRPr="00AD7599">
        <w:rPr>
          <w:rFonts w:ascii="Times New Roman" w:hAnsi="Times New Roman" w:cs="Times New Roman"/>
          <w:sz w:val="18"/>
          <w:szCs w:val="18"/>
        </w:rPr>
        <w:t xml:space="preserve">городского поселения </w:t>
      </w:r>
    </w:p>
    <w:p w:rsidR="00797E57" w:rsidRPr="00AD7599" w:rsidRDefault="00797E57" w:rsidP="00797E57">
      <w:pPr>
        <w:pStyle w:val="ConsPlusNormal"/>
        <w:spacing w:line="276" w:lineRule="auto"/>
        <w:ind w:left="4536"/>
        <w:jc w:val="right"/>
        <w:rPr>
          <w:rFonts w:ascii="Times New Roman" w:hAnsi="Times New Roman" w:cs="Times New Roman"/>
          <w:sz w:val="18"/>
          <w:szCs w:val="18"/>
        </w:rPr>
      </w:pPr>
      <w:r w:rsidRPr="00AD7599">
        <w:rPr>
          <w:rFonts w:ascii="Times New Roman" w:hAnsi="Times New Roman" w:cs="Times New Roman"/>
          <w:sz w:val="18"/>
          <w:szCs w:val="18"/>
        </w:rPr>
        <w:t>Петра Дубрава муниципального района</w:t>
      </w:r>
    </w:p>
    <w:p w:rsidR="00797E57" w:rsidRPr="00AD7599" w:rsidRDefault="00797E57" w:rsidP="00797E57">
      <w:pPr>
        <w:pStyle w:val="ConsPlusNormal"/>
        <w:spacing w:line="276" w:lineRule="auto"/>
        <w:ind w:left="4536"/>
        <w:jc w:val="right"/>
        <w:rPr>
          <w:rFonts w:ascii="Times New Roman" w:hAnsi="Times New Roman" w:cs="Times New Roman"/>
          <w:sz w:val="18"/>
          <w:szCs w:val="18"/>
        </w:rPr>
      </w:pP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w:t>
      </w:r>
    </w:p>
    <w:p w:rsidR="00797E57" w:rsidRPr="00AD7599" w:rsidRDefault="00797E57" w:rsidP="00797E57">
      <w:pPr>
        <w:pStyle w:val="ConsPlusNormal"/>
        <w:spacing w:line="276" w:lineRule="auto"/>
        <w:ind w:left="4536"/>
        <w:jc w:val="right"/>
        <w:rPr>
          <w:rFonts w:ascii="Times New Roman" w:hAnsi="Times New Roman" w:cs="Times New Roman"/>
          <w:sz w:val="18"/>
          <w:szCs w:val="18"/>
        </w:rPr>
      </w:pPr>
      <w:r w:rsidRPr="00AD7599">
        <w:rPr>
          <w:rFonts w:ascii="Times New Roman" w:hAnsi="Times New Roman" w:cs="Times New Roman"/>
          <w:sz w:val="18"/>
          <w:szCs w:val="18"/>
        </w:rPr>
        <w:t>от   29.04.2020 № 109</w:t>
      </w:r>
    </w:p>
    <w:p w:rsidR="00797E57" w:rsidRPr="00AD7599" w:rsidRDefault="00797E57" w:rsidP="00797E57">
      <w:pPr>
        <w:pStyle w:val="ConsPlusNormal"/>
        <w:spacing w:line="276" w:lineRule="auto"/>
        <w:jc w:val="right"/>
        <w:rPr>
          <w:rFonts w:ascii="Times New Roman" w:hAnsi="Times New Roman" w:cs="Times New Roman"/>
          <w:sz w:val="18"/>
          <w:szCs w:val="18"/>
        </w:rPr>
      </w:pPr>
    </w:p>
    <w:p w:rsidR="00797E57" w:rsidRPr="00AD7599" w:rsidRDefault="00797E57" w:rsidP="00797E57">
      <w:pPr>
        <w:pStyle w:val="ConsPlusTitle"/>
        <w:spacing w:line="276" w:lineRule="auto"/>
        <w:jc w:val="center"/>
        <w:rPr>
          <w:rFonts w:ascii="Times New Roman" w:hAnsi="Times New Roman" w:cs="Times New Roman"/>
          <w:b w:val="0"/>
          <w:sz w:val="18"/>
          <w:szCs w:val="18"/>
        </w:rPr>
      </w:pPr>
      <w:bookmarkStart w:id="1" w:name="P34"/>
      <w:bookmarkEnd w:id="1"/>
    </w:p>
    <w:p w:rsidR="00797E57" w:rsidRPr="00AD7599" w:rsidRDefault="00797E57" w:rsidP="00797E57">
      <w:pPr>
        <w:pStyle w:val="ConsPlusTitle"/>
        <w:spacing w:line="276" w:lineRule="auto"/>
        <w:jc w:val="center"/>
        <w:rPr>
          <w:rFonts w:ascii="Times New Roman" w:hAnsi="Times New Roman" w:cs="Times New Roman"/>
          <w:b w:val="0"/>
          <w:sz w:val="18"/>
          <w:szCs w:val="18"/>
        </w:rPr>
      </w:pPr>
      <w:r w:rsidRPr="00AD7599">
        <w:rPr>
          <w:rFonts w:ascii="Times New Roman" w:hAnsi="Times New Roman" w:cs="Times New Roman"/>
          <w:b w:val="0"/>
          <w:sz w:val="18"/>
          <w:szCs w:val="18"/>
        </w:rPr>
        <w:t>Порядок</w:t>
      </w:r>
    </w:p>
    <w:p w:rsidR="00797E57" w:rsidRPr="00AD7599" w:rsidRDefault="00797E57" w:rsidP="00797E57">
      <w:pPr>
        <w:pStyle w:val="ConsPlusTitle"/>
        <w:spacing w:line="276" w:lineRule="auto"/>
        <w:jc w:val="center"/>
        <w:rPr>
          <w:rFonts w:ascii="Times New Roman" w:hAnsi="Times New Roman" w:cs="Times New Roman"/>
          <w:b w:val="0"/>
          <w:sz w:val="18"/>
          <w:szCs w:val="18"/>
        </w:rPr>
      </w:pPr>
      <w:r w:rsidRPr="00AD7599">
        <w:rPr>
          <w:rFonts w:ascii="Times New Roman" w:hAnsi="Times New Roman" w:cs="Times New Roman"/>
          <w:b w:val="0"/>
          <w:sz w:val="18"/>
          <w:szCs w:val="18"/>
        </w:rPr>
        <w:t xml:space="preserve">проведения </w:t>
      </w:r>
      <w:proofErr w:type="gramStart"/>
      <w:r w:rsidRPr="00AD7599">
        <w:rPr>
          <w:rFonts w:ascii="Times New Roman" w:hAnsi="Times New Roman" w:cs="Times New Roman"/>
          <w:b w:val="0"/>
          <w:sz w:val="18"/>
          <w:szCs w:val="18"/>
        </w:rPr>
        <w:t>оценки регулирующего воздействия проектов нормативных правовых актов Администрации городского поселения Петра</w:t>
      </w:r>
      <w:proofErr w:type="gramEnd"/>
      <w:r w:rsidRPr="00AD7599">
        <w:rPr>
          <w:rFonts w:ascii="Times New Roman" w:hAnsi="Times New Roman" w:cs="Times New Roman"/>
          <w:b w:val="0"/>
          <w:sz w:val="18"/>
          <w:szCs w:val="18"/>
        </w:rPr>
        <w:t xml:space="preserve">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spacing w:line="276" w:lineRule="auto"/>
        <w:jc w:val="center"/>
        <w:rPr>
          <w:rFonts w:ascii="Times New Roman" w:hAnsi="Times New Roman" w:cs="Times New Roman"/>
          <w:sz w:val="18"/>
          <w:szCs w:val="18"/>
        </w:rPr>
      </w:pPr>
    </w:p>
    <w:p w:rsidR="00797E57" w:rsidRPr="00AD7599" w:rsidRDefault="00797E57" w:rsidP="00797E57">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1. Общие положения</w:t>
      </w:r>
    </w:p>
    <w:p w:rsidR="00797E57" w:rsidRPr="00AD7599" w:rsidRDefault="00797E57" w:rsidP="00797E57">
      <w:pPr>
        <w:pStyle w:val="ConsPlusNormal"/>
        <w:spacing w:line="276" w:lineRule="auto"/>
        <w:jc w:val="both"/>
        <w:rPr>
          <w:rFonts w:ascii="Times New Roman" w:hAnsi="Times New Roman" w:cs="Times New Roman"/>
          <w:sz w:val="18"/>
          <w:szCs w:val="18"/>
        </w:rPr>
      </w:pP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1.1. </w:t>
      </w:r>
      <w:proofErr w:type="gramStart"/>
      <w:r w:rsidRPr="00AD7599">
        <w:rPr>
          <w:rFonts w:ascii="Times New Roman" w:hAnsi="Times New Roman" w:cs="Times New Roman"/>
          <w:sz w:val="18"/>
          <w:szCs w:val="18"/>
        </w:rPr>
        <w:t>Настоящий Порядок устанавливает процедуру и правила проведения оценки регулирующего воздействия проектов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 (далее - проекты нормативных правовых актов),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 (далее - нормативные</w:t>
      </w:r>
      <w:proofErr w:type="gramEnd"/>
      <w:r w:rsidRPr="00AD7599">
        <w:rPr>
          <w:rFonts w:ascii="Times New Roman" w:hAnsi="Times New Roman" w:cs="Times New Roman"/>
          <w:sz w:val="18"/>
          <w:szCs w:val="18"/>
        </w:rPr>
        <w:t xml:space="preserve"> правовые акты).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1.2. Для целей настоящего Порядка используются следующие понятия: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оценка регулирующего воздействия проекта нормативного правового акта (далее - оценка регулирующего воздействия) - процедура, направленная на выявление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поселения Петра Дубрава муниципального района Волжский Самарской области;</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экспертиза нормативного правового акта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инвестиционной деятельности;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уполномоченный орган - постоянно действующая рабочая группа, созданная из числа специалистов  Администрации городского поселения Петра Дубрава муниципального района Волжский Самарской области, для проведения оценки регулирующего воздействия проектов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w:t>
      </w:r>
      <w:proofErr w:type="gramEnd"/>
      <w:r w:rsidRPr="00AD7599">
        <w:rPr>
          <w:rFonts w:ascii="Times New Roman" w:hAnsi="Times New Roman" w:cs="Times New Roman"/>
          <w:sz w:val="18"/>
          <w:szCs w:val="18"/>
        </w:rPr>
        <w:t xml:space="preserve"> области, </w:t>
      </w:r>
      <w:proofErr w:type="gramStart"/>
      <w:r w:rsidRPr="00AD7599">
        <w:rPr>
          <w:rFonts w:ascii="Times New Roman" w:hAnsi="Times New Roman" w:cs="Times New Roman"/>
          <w:sz w:val="18"/>
          <w:szCs w:val="18"/>
        </w:rPr>
        <w:t>затрагивающих</w:t>
      </w:r>
      <w:proofErr w:type="gramEnd"/>
      <w:r w:rsidRPr="00AD7599">
        <w:rPr>
          <w:rFonts w:ascii="Times New Roman" w:hAnsi="Times New Roman" w:cs="Times New Roman"/>
          <w:sz w:val="18"/>
          <w:szCs w:val="18"/>
        </w:rPr>
        <w:t xml:space="preserve"> вопросы осуществления предпринимательской и инвестиционной деятельности, состав которой утверждается распоряжением Администрации городского поселения Петра Дубрава муниципального района Волжский Самарской области (далее - уполномоченный орган);</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публичные консультации - форма изучения и учета мнений субъектов предпринимательской и инвестиционной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городского поселения Петра Дубрава муниципального района Волжский Самарской области, к компетенции которых относятся вопросы, вынесенные на обсуждение иных заинтересованных лиц;</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lastRenderedPageBreak/>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w:t>
      </w:r>
      <w:proofErr w:type="spellStart"/>
      <w:r w:rsidRPr="00AD7599">
        <w:rPr>
          <w:rFonts w:ascii="Times New Roman" w:hAnsi="Times New Roman" w:cs="Times New Roman"/>
          <w:sz w:val="18"/>
          <w:szCs w:val="18"/>
        </w:rPr>
        <w:t>саморегулируемые</w:t>
      </w:r>
      <w:proofErr w:type="spellEnd"/>
      <w:r w:rsidRPr="00AD7599">
        <w:rPr>
          <w:rFonts w:ascii="Times New Roman" w:hAnsi="Times New Roman" w:cs="Times New Roman"/>
          <w:sz w:val="18"/>
          <w:szCs w:val="18"/>
        </w:rPr>
        <w:t xml:space="preserve">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муниципального района Волжский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разработчик проекта муниципального нормативного правового акта - орган местного самоуправления, либо должностное лицо органа местного самоуправления, а также субъекты правотворческой инициативы, установленные Уставом городского  поселения Петра Дубрава муниципального района Волжский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1.4. При проведении оценки регулирующего воздействия и экспертизы проводятся публичные консультации, если иное не предусмотрено настоящим Законом.</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1.5. Задачами проведения публичных консультаций по проектам нормативных правовых актов являются: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максимальное вовлечение в процесс обсуждения проектов нормативных правовых актов участников публичных консультаций, а также учет их интересов;</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797E57" w:rsidRPr="00AD7599" w:rsidRDefault="00797E57" w:rsidP="00797E57">
      <w:pPr>
        <w:pStyle w:val="ConsPlusNormal"/>
        <w:spacing w:line="276" w:lineRule="auto"/>
        <w:jc w:val="both"/>
        <w:rPr>
          <w:rFonts w:ascii="Times New Roman" w:hAnsi="Times New Roman" w:cs="Times New Roman"/>
          <w:sz w:val="18"/>
          <w:szCs w:val="18"/>
        </w:rPr>
      </w:pPr>
    </w:p>
    <w:p w:rsidR="00797E57" w:rsidRPr="00AD7599" w:rsidRDefault="00797E57" w:rsidP="00797E57">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2. Порядок проведения оценки регулирующего воздействия</w:t>
      </w:r>
    </w:p>
    <w:p w:rsidR="00797E57" w:rsidRPr="00AD7599" w:rsidRDefault="00797E57" w:rsidP="00797E57">
      <w:pPr>
        <w:pStyle w:val="ConsPlusNormal"/>
        <w:spacing w:line="276" w:lineRule="auto"/>
        <w:jc w:val="both"/>
        <w:rPr>
          <w:rFonts w:ascii="Times New Roman" w:hAnsi="Times New Roman" w:cs="Times New Roman"/>
          <w:sz w:val="18"/>
          <w:szCs w:val="18"/>
        </w:rPr>
      </w:pP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2.1. Оценка регулирующего воздействия проводится: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разработчиком проекта нормативного правового акта;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уполномоченным органом.</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2.2.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2" w:name="P67"/>
      <w:bookmarkEnd w:id="2"/>
      <w:proofErr w:type="gramStart"/>
      <w:r w:rsidRPr="00AD7599">
        <w:rPr>
          <w:rFonts w:ascii="Times New Roman" w:hAnsi="Times New Roman" w:cs="Times New Roman"/>
          <w:sz w:val="18"/>
          <w:szCs w:val="18"/>
        </w:rPr>
        <w:t>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Администрации городского поселения Петра Дубрава муниципального района Волжский Самарской области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Администрации городского поселения Петра Дубрава муниципального района Волжский Самарской области административные процедуры</w:t>
      </w:r>
      <w:proofErr w:type="gramEnd"/>
      <w:r w:rsidRPr="00AD7599">
        <w:rPr>
          <w:rFonts w:ascii="Times New Roman" w:hAnsi="Times New Roman" w:cs="Times New Roman"/>
          <w:sz w:val="18"/>
          <w:szCs w:val="18"/>
        </w:rPr>
        <w:t xml:space="preserve"> </w:t>
      </w:r>
      <w:proofErr w:type="gramStart"/>
      <w:r w:rsidRPr="00AD7599">
        <w:rPr>
          <w:rFonts w:ascii="Times New Roman" w:hAnsi="Times New Roman" w:cs="Times New Roman"/>
          <w:sz w:val="18"/>
          <w:szCs w:val="18"/>
        </w:rPr>
        <w:t>с участием субъектов предпринимательской и инвестиционной деятельности, и (или) положения, приводящие к возникновению ранее не предусмотренных нормативными правовыми актами Администрации городского поселения Петра Дубрава муниципального района Волжский Самарской области расходов субъектов предпринимательской и инвестиционной деятельности и бюджета городского поселения Петра Дубрава муниципального района Волжский Самарской области;</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3" w:name="P68"/>
      <w:bookmarkEnd w:id="3"/>
      <w:proofErr w:type="gramStart"/>
      <w:r w:rsidRPr="00AD7599">
        <w:rPr>
          <w:rFonts w:ascii="Times New Roman" w:hAnsi="Times New Roman" w:cs="Times New Roman"/>
          <w:sz w:val="18"/>
          <w:szCs w:val="18"/>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инвестиционной деятельности</w:t>
      </w:r>
      <w:proofErr w:type="gramEnd"/>
      <w:r w:rsidRPr="00AD7599">
        <w:rPr>
          <w:rFonts w:ascii="Times New Roman" w:hAnsi="Times New Roman" w:cs="Times New Roman"/>
          <w:sz w:val="18"/>
          <w:szCs w:val="18"/>
        </w:rPr>
        <w:t xml:space="preserve">, и (или) положения,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городского поселения Петра Дубрава муниципального района </w:t>
      </w: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в) низкая степень регулирующего воздействия - проект муниципального нормативного правового акта не содержит положений, предусмотренных подпунктами "а" и "б" настоящего пункта. </w:t>
      </w:r>
      <w:proofErr w:type="gramStart"/>
      <w:r w:rsidRPr="00AD7599">
        <w:rPr>
          <w:rFonts w:ascii="Times New Roman" w:hAnsi="Times New Roman" w:cs="Times New Roman"/>
          <w:sz w:val="18"/>
          <w:szCs w:val="18"/>
        </w:rPr>
        <w:t>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проекта муниципального нормативного</w:t>
      </w:r>
      <w:proofErr w:type="gramEnd"/>
      <w:r w:rsidRPr="00AD7599">
        <w:rPr>
          <w:rFonts w:ascii="Times New Roman" w:hAnsi="Times New Roman" w:cs="Times New Roman"/>
          <w:sz w:val="18"/>
          <w:szCs w:val="18"/>
        </w:rPr>
        <w:t xml:space="preserve"> правового акта воспроизводит (дублирует) положения норм федерального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(или) нормативными правовыми актами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2.3. Оценка регулирующего воздействия включает следующие этапы: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lastRenderedPageBreak/>
        <w:t xml:space="preserve">а) проведение разработчиком проекта муниципального нормативного правового акта публичных консультаций по проекту нормативного правового акта. </w:t>
      </w:r>
      <w:proofErr w:type="gramStart"/>
      <w:r w:rsidRPr="00AD7599">
        <w:rPr>
          <w:rFonts w:ascii="Times New Roman" w:hAnsi="Times New Roman" w:cs="Times New Roman"/>
          <w:sz w:val="18"/>
          <w:szCs w:val="18"/>
        </w:rPr>
        <w:t>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проекта муниципального нормативного правового акта воспроизводит (дублирует) положения норм федерального</w:t>
      </w:r>
      <w:proofErr w:type="gramEnd"/>
      <w:r w:rsidRPr="00AD7599">
        <w:rPr>
          <w:rFonts w:ascii="Times New Roman" w:hAnsi="Times New Roman" w:cs="Times New Roman"/>
          <w:sz w:val="18"/>
          <w:szCs w:val="18"/>
        </w:rPr>
        <w:t xml:space="preserve">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(или) нормативными правовыми актами Самарской области), публичные консультации не проводятся;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подготовка разработчиком проекта нормативного правового акта отчета о проведении оценки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в) подготовка уполномоченным органом заключения об оценке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4" w:name="P74"/>
      <w:bookmarkEnd w:id="4"/>
      <w:r w:rsidRPr="00AD7599">
        <w:rPr>
          <w:rFonts w:ascii="Times New Roman" w:hAnsi="Times New Roman" w:cs="Times New Roman"/>
          <w:sz w:val="18"/>
          <w:szCs w:val="18"/>
        </w:rPr>
        <w:t>2.4. Разработчик проекта нормативного правового акта, проводящий оценку регулирующего воздействия,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информационно-телекоммуникационной сети Интернет: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те</w:t>
      </w:r>
      <w:proofErr w:type="gramStart"/>
      <w:r w:rsidRPr="00AD7599">
        <w:rPr>
          <w:rFonts w:ascii="Times New Roman" w:hAnsi="Times New Roman" w:cs="Times New Roman"/>
          <w:sz w:val="18"/>
          <w:szCs w:val="18"/>
        </w:rPr>
        <w:t>кст пр</w:t>
      </w:r>
      <w:proofErr w:type="gramEnd"/>
      <w:r w:rsidRPr="00AD7599">
        <w:rPr>
          <w:rFonts w:ascii="Times New Roman" w:hAnsi="Times New Roman" w:cs="Times New Roman"/>
          <w:sz w:val="18"/>
          <w:szCs w:val="18"/>
        </w:rPr>
        <w:t>оекта нормативного правового акта;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5" w:name="P76"/>
      <w:bookmarkEnd w:id="5"/>
      <w:r w:rsidRPr="00AD7599">
        <w:rPr>
          <w:rFonts w:ascii="Times New Roman" w:hAnsi="Times New Roman" w:cs="Times New Roman"/>
          <w:sz w:val="18"/>
          <w:szCs w:val="18"/>
        </w:rPr>
        <w:t>- пояснительную записку;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перечень нормативных правовых актов, принятия, изменения, отмены которых потребует принятие нормативного правового акта;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6" w:name="P78"/>
      <w:bookmarkEnd w:id="6"/>
      <w:r w:rsidRPr="00AD7599">
        <w:rPr>
          <w:rFonts w:ascii="Times New Roman" w:hAnsi="Times New Roman" w:cs="Times New Roman"/>
          <w:sz w:val="18"/>
          <w:szCs w:val="18"/>
        </w:rPr>
        <w:t>- финансово-экономическое обоснование (в случае внесения проекта нормативного правового акта, реализация которого потребует материальных затрат);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 </w:t>
      </w:r>
      <w:hyperlink w:anchor="P161" w:history="1">
        <w:r w:rsidRPr="00AD7599">
          <w:rPr>
            <w:rFonts w:ascii="Times New Roman" w:hAnsi="Times New Roman" w:cs="Times New Roman"/>
            <w:sz w:val="18"/>
            <w:szCs w:val="18"/>
          </w:rPr>
          <w:t>уведомление</w:t>
        </w:r>
      </w:hyperlink>
      <w:r w:rsidRPr="00AD7599">
        <w:rPr>
          <w:rFonts w:ascii="Times New Roman" w:hAnsi="Times New Roman" w:cs="Times New Roman"/>
          <w:sz w:val="18"/>
          <w:szCs w:val="18"/>
        </w:rPr>
        <w:t xml:space="preserve"> о подготовке проекта нормативного правового акта по форме, установленной в приложении № 1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В случае отсутствия у разработчика проекта нормативного правового акта официального сайта в информационно-телекоммуникационной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городского поселения Петра Дубрава муниципального района Волжский Самарской области для их размещения на официальном сайте Администрации городского поселения Петра Дубрава муниципального района Волжский Самарской области.</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2.5. </w:t>
      </w:r>
      <w:proofErr w:type="gramStart"/>
      <w:r w:rsidRPr="00AD7599">
        <w:rPr>
          <w:rFonts w:ascii="Times New Roman" w:hAnsi="Times New Roman" w:cs="Times New Roman"/>
          <w:sz w:val="18"/>
          <w:szCs w:val="18"/>
        </w:rPr>
        <w:t xml:space="preserve">Администрация городского поселения Петра Дубрава муниципального района Волжский Самарской области в срок не позднее трех рабочих дней со дня поступления материалов в Администрацию городского поселения Петра Дубрава муниципального района Волжский Самарской области, указанных в </w:t>
      </w:r>
      <w:hyperlink w:anchor="P74" w:history="1">
        <w:r w:rsidRPr="00AD7599">
          <w:rPr>
            <w:rFonts w:ascii="Times New Roman" w:hAnsi="Times New Roman" w:cs="Times New Roman"/>
            <w:sz w:val="18"/>
            <w:szCs w:val="18"/>
          </w:rPr>
          <w:t>пункте 2.4</w:t>
        </w:r>
      </w:hyperlink>
      <w:r w:rsidRPr="00AD7599">
        <w:rPr>
          <w:rFonts w:ascii="Times New Roman" w:hAnsi="Times New Roman" w:cs="Times New Roman"/>
          <w:sz w:val="18"/>
          <w:szCs w:val="18"/>
        </w:rPr>
        <w:t xml:space="preserve"> настоящего Порядка, размещает их на официальном сайте Администрации городского поселения Петра Дубрава муниципального района Волжский Самарской области.</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2.6. О размещении на официальном сайте материалов, указанных в </w:t>
      </w:r>
      <w:hyperlink w:anchor="P74" w:history="1">
        <w:r w:rsidRPr="00AD7599">
          <w:rPr>
            <w:rFonts w:ascii="Times New Roman" w:hAnsi="Times New Roman" w:cs="Times New Roman"/>
            <w:sz w:val="18"/>
            <w:szCs w:val="18"/>
          </w:rPr>
          <w:t>пункте 2.4</w:t>
        </w:r>
      </w:hyperlink>
      <w:r w:rsidRPr="00AD7599">
        <w:rPr>
          <w:rFonts w:ascii="Times New Roman" w:hAnsi="Times New Roman" w:cs="Times New Roman"/>
          <w:sz w:val="18"/>
          <w:szCs w:val="18"/>
        </w:rPr>
        <w:t xml:space="preserve"> настоящего Порядка, разработчик проекта нормативного правового акта в течение 5 рабочих дней со дня их размещения уведомляет: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уполномоченный орган;</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Уполномоченного по защите прав предпринимателей в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иные организации в соответствующей сфере регулирования.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2.7. Срок, в течение которого разработчиком проекта нормативного правового акта принимаются предложения по проекту нормативного правового акта, указывается им в уведомлении о подготовке проекта 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20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15 календарных дней - для проектов нормативных правовых актов, содержащих положения, имеющие низкую степень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2.8. Публичные консультации могут дополнительно включать такие формы общественного обсуждения проекта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2.9. Разработчик проекта нормативного правового акта, проводящий оценку регулирующего воздействия, обязан рассмотреть все предложения участников публичных консультаций, поступившие в установленный срок.</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2.10. </w:t>
      </w:r>
      <w:proofErr w:type="gramStart"/>
      <w:r w:rsidRPr="00AD7599">
        <w:rPr>
          <w:rFonts w:ascii="Times New Roman" w:hAnsi="Times New Roman" w:cs="Times New Roman"/>
          <w:sz w:val="18"/>
          <w:szCs w:val="18"/>
        </w:rPr>
        <w:t>Предложения, полученные в ходе общественного обсуждения проекта нормативного правового акта, фиксируются разработчиком проекта нормативного правового акта и включаются в свод предложений, полученных по результатам публичных консультаций.</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lastRenderedPageBreak/>
        <w:t xml:space="preserve">Форма </w:t>
      </w:r>
      <w:hyperlink w:anchor="P223" w:history="1">
        <w:r w:rsidRPr="00AD7599">
          <w:rPr>
            <w:rFonts w:ascii="Times New Roman" w:hAnsi="Times New Roman" w:cs="Times New Roman"/>
            <w:sz w:val="18"/>
            <w:szCs w:val="18"/>
          </w:rPr>
          <w:t>свода предложений</w:t>
        </w:r>
      </w:hyperlink>
      <w:r w:rsidRPr="00AD7599">
        <w:rPr>
          <w:rFonts w:ascii="Times New Roman" w:hAnsi="Times New Roman" w:cs="Times New Roman"/>
          <w:sz w:val="18"/>
          <w:szCs w:val="18"/>
        </w:rPr>
        <w:t>, полученных по результатам публичных консультаций, предусмотрена в приложении № 2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2.11. По результатам анализа предложений разработчик проекта нормативного правового акта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2.12.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 3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2.13. </w:t>
      </w:r>
      <w:proofErr w:type="gramStart"/>
      <w:r w:rsidRPr="00AD7599">
        <w:rPr>
          <w:rFonts w:ascii="Times New Roman" w:hAnsi="Times New Roman" w:cs="Times New Roman"/>
          <w:sz w:val="18"/>
          <w:szCs w:val="18"/>
        </w:rPr>
        <w:t xml:space="preserve">При подготовке </w:t>
      </w:r>
      <w:hyperlink w:anchor="P269" w:history="1">
        <w:r w:rsidRPr="00AD7599">
          <w:rPr>
            <w:rFonts w:ascii="Times New Roman" w:hAnsi="Times New Roman" w:cs="Times New Roman"/>
            <w:sz w:val="18"/>
            <w:szCs w:val="18"/>
          </w:rPr>
          <w:t>отчета</w:t>
        </w:r>
      </w:hyperlink>
      <w:r w:rsidRPr="00AD7599">
        <w:rPr>
          <w:rFonts w:ascii="Times New Roman" w:hAnsi="Times New Roman" w:cs="Times New Roman"/>
          <w:sz w:val="18"/>
          <w:szCs w:val="18"/>
        </w:rPr>
        <w:t xml:space="preserve"> 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7" w:name="P98"/>
      <w:bookmarkEnd w:id="7"/>
      <w:r w:rsidRPr="00AD7599">
        <w:rPr>
          <w:rFonts w:ascii="Times New Roman" w:hAnsi="Times New Roman" w:cs="Times New Roman"/>
          <w:sz w:val="18"/>
          <w:szCs w:val="18"/>
        </w:rPr>
        <w:t xml:space="preserve">2.14. </w:t>
      </w:r>
      <w:proofErr w:type="gramStart"/>
      <w:r w:rsidRPr="00AD7599">
        <w:rPr>
          <w:rFonts w:ascii="Times New Roman" w:hAnsi="Times New Roman" w:cs="Times New Roman"/>
          <w:sz w:val="18"/>
          <w:szCs w:val="18"/>
        </w:rPr>
        <w:t xml:space="preserve">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 материалы, указанные в </w:t>
      </w:r>
      <w:hyperlink w:anchor="P76" w:history="1">
        <w:r w:rsidRPr="00AD7599">
          <w:rPr>
            <w:rFonts w:ascii="Times New Roman" w:hAnsi="Times New Roman" w:cs="Times New Roman"/>
            <w:sz w:val="18"/>
            <w:szCs w:val="18"/>
          </w:rPr>
          <w:t>абзацах третьем</w:t>
        </w:r>
      </w:hyperlink>
      <w:r w:rsidRPr="00AD7599">
        <w:rPr>
          <w:rFonts w:ascii="Times New Roman" w:hAnsi="Times New Roman" w:cs="Times New Roman"/>
          <w:sz w:val="18"/>
          <w:szCs w:val="18"/>
        </w:rPr>
        <w:t xml:space="preserve"> - </w:t>
      </w:r>
      <w:hyperlink w:anchor="P78" w:history="1">
        <w:r w:rsidRPr="00AD7599">
          <w:rPr>
            <w:rFonts w:ascii="Times New Roman" w:hAnsi="Times New Roman" w:cs="Times New Roman"/>
            <w:sz w:val="18"/>
            <w:szCs w:val="18"/>
          </w:rPr>
          <w:t>пятом пункта 2.4</w:t>
        </w:r>
      </w:hyperlink>
      <w:r w:rsidRPr="00AD7599">
        <w:rPr>
          <w:rFonts w:ascii="Times New Roman" w:hAnsi="Times New Roman" w:cs="Times New Roman"/>
          <w:sz w:val="18"/>
          <w:szCs w:val="18"/>
        </w:rPr>
        <w:t xml:space="preserve"> настоящего Порядка, и отчет о проведении оценки регулирующего воздействия в уполномоченный орган для подготовки заключения об оценке регулирующего воздействия.</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8" w:name="P99"/>
      <w:bookmarkEnd w:id="8"/>
      <w:r w:rsidRPr="00AD7599">
        <w:rPr>
          <w:rFonts w:ascii="Times New Roman" w:hAnsi="Times New Roman" w:cs="Times New Roman"/>
          <w:sz w:val="18"/>
          <w:szCs w:val="18"/>
        </w:rPr>
        <w:t xml:space="preserve">2.15. На основании отчета о проведении оценки регулирующего воздействия уполномоченным органом в течение 10 рабочих дней со дня поступления документов, указанных в </w:t>
      </w:r>
      <w:hyperlink w:anchor="P98" w:history="1">
        <w:r w:rsidRPr="00AD7599">
          <w:rPr>
            <w:rFonts w:ascii="Times New Roman" w:hAnsi="Times New Roman" w:cs="Times New Roman"/>
            <w:sz w:val="18"/>
            <w:szCs w:val="18"/>
          </w:rPr>
          <w:t>пункте 2.14</w:t>
        </w:r>
      </w:hyperlink>
      <w:r w:rsidRPr="00AD7599">
        <w:rPr>
          <w:rFonts w:ascii="Times New Roman" w:hAnsi="Times New Roman" w:cs="Times New Roman"/>
          <w:sz w:val="18"/>
          <w:szCs w:val="18"/>
        </w:rPr>
        <w:t xml:space="preserve"> настоящего Порядка, подготавливается и направляется разработчику заключение об оценке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Заключение об оценке регулирующего воздействия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поселения Петра Дубрава муниципального района Волжский Самарской области.</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 связанные с проведением оценки регулирующего воздействия. Запрос указанных сведений и представление соответствующей информации по данному запросу осуществляется в пределах срока, установленного </w:t>
      </w:r>
      <w:hyperlink w:anchor="P99" w:history="1">
        <w:r w:rsidRPr="00AD7599">
          <w:rPr>
            <w:rFonts w:ascii="Times New Roman" w:hAnsi="Times New Roman" w:cs="Times New Roman"/>
            <w:sz w:val="18"/>
            <w:szCs w:val="18"/>
          </w:rPr>
          <w:t>абзацем первым настоящего пункта</w:t>
        </w:r>
      </w:hyperlink>
      <w:r w:rsidRPr="00AD7599">
        <w:rPr>
          <w:rFonts w:ascii="Times New Roman" w:hAnsi="Times New Roman" w:cs="Times New Roman"/>
          <w:sz w:val="18"/>
          <w:szCs w:val="18"/>
        </w:rPr>
        <w:t xml:space="preserve"> для подготовки заключения об оценке регулирующего воздействия.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Форма </w:t>
      </w:r>
      <w:hyperlink w:anchor="P400" w:history="1">
        <w:r w:rsidRPr="00AD7599">
          <w:rPr>
            <w:rFonts w:ascii="Times New Roman" w:hAnsi="Times New Roman" w:cs="Times New Roman"/>
            <w:sz w:val="18"/>
            <w:szCs w:val="18"/>
          </w:rPr>
          <w:t>заключения</w:t>
        </w:r>
      </w:hyperlink>
      <w:r w:rsidRPr="00AD7599">
        <w:rPr>
          <w:rFonts w:ascii="Times New Roman" w:hAnsi="Times New Roman" w:cs="Times New Roman"/>
          <w:sz w:val="18"/>
          <w:szCs w:val="18"/>
        </w:rPr>
        <w:t xml:space="preserve"> об оценке регулирующего воздействия предусмотрена в приложении № 4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2.16.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внести проект нормативного правового акта на рассмотрение Администрации городского поселения Петра Дубрава муниципального района Волжский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б) доработать проект нормативного правового акта и внести его на рассмотрение Администрации городского поселения Петра Дубрава муниципального района Волжский Самарской области. </w:t>
      </w:r>
      <w:proofErr w:type="gramStart"/>
      <w:r w:rsidRPr="00AD7599">
        <w:rPr>
          <w:rFonts w:ascii="Times New Roman" w:hAnsi="Times New Roman" w:cs="Times New Roman"/>
          <w:sz w:val="18"/>
          <w:szCs w:val="18"/>
        </w:rPr>
        <w:t xml:space="preserve">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оценки регулирующего воздействия,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w:t>
      </w:r>
      <w:hyperlink r:id="rId11" w:history="1">
        <w:r w:rsidRPr="00AD7599">
          <w:rPr>
            <w:rFonts w:ascii="Times New Roman" w:hAnsi="Times New Roman" w:cs="Times New Roman"/>
            <w:sz w:val="18"/>
            <w:szCs w:val="18"/>
          </w:rPr>
          <w:t>Закона</w:t>
        </w:r>
      </w:hyperlink>
      <w:r w:rsidRPr="00AD7599">
        <w:rPr>
          <w:rFonts w:ascii="Times New Roman" w:hAnsi="Times New Roman" w:cs="Times New Roman"/>
          <w:sz w:val="18"/>
          <w:szCs w:val="18"/>
        </w:rPr>
        <w:t xml:space="preserve"> Самарской</w:t>
      </w:r>
      <w:proofErr w:type="gramEnd"/>
      <w:r w:rsidRPr="00AD7599">
        <w:rPr>
          <w:rFonts w:ascii="Times New Roman" w:hAnsi="Times New Roman" w:cs="Times New Roman"/>
          <w:sz w:val="18"/>
          <w:szCs w:val="18"/>
        </w:rPr>
        <w:t xml:space="preserve"> области от 14.11.2014 №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в) отказаться от внесения проекта нормативного правового акта на рассмотрение Администрации городского поселения Петра Дубрава муниципального района </w:t>
      </w: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2.17. </w:t>
      </w:r>
      <w:proofErr w:type="gramStart"/>
      <w:r w:rsidRPr="00AD7599">
        <w:rPr>
          <w:rFonts w:ascii="Times New Roman" w:hAnsi="Times New Roman" w:cs="Times New Roman"/>
          <w:sz w:val="18"/>
          <w:szCs w:val="18"/>
        </w:rPr>
        <w:t>В муниципальном нормативном правовом акте, устанавливающем порядок проведения процедуры оценки регулирующего воздействия,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w:t>
      </w:r>
      <w:proofErr w:type="gramEnd"/>
    </w:p>
    <w:p w:rsidR="00797E57" w:rsidRPr="00AD7599" w:rsidRDefault="00797E57" w:rsidP="00797E57">
      <w:pPr>
        <w:pStyle w:val="ConsPlusNormal"/>
        <w:spacing w:line="276" w:lineRule="auto"/>
        <w:jc w:val="both"/>
        <w:rPr>
          <w:rFonts w:ascii="Times New Roman" w:hAnsi="Times New Roman" w:cs="Times New Roman"/>
          <w:sz w:val="18"/>
          <w:szCs w:val="18"/>
        </w:rPr>
      </w:pPr>
    </w:p>
    <w:p w:rsidR="00797E57" w:rsidRPr="00AD7599" w:rsidRDefault="00797E57" w:rsidP="00797E57">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3. Порядок проведения экспертизы</w:t>
      </w:r>
    </w:p>
    <w:p w:rsidR="00797E57" w:rsidRPr="00AD7599" w:rsidRDefault="00797E57" w:rsidP="00797E57">
      <w:pPr>
        <w:pStyle w:val="ConsPlusNormal"/>
        <w:spacing w:line="276" w:lineRule="auto"/>
        <w:jc w:val="both"/>
        <w:rPr>
          <w:rFonts w:ascii="Times New Roman" w:hAnsi="Times New Roman" w:cs="Times New Roman"/>
          <w:sz w:val="18"/>
          <w:szCs w:val="18"/>
        </w:rPr>
      </w:pP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3.1. </w:t>
      </w:r>
      <w:proofErr w:type="gramStart"/>
      <w:r w:rsidRPr="00AD7599">
        <w:rPr>
          <w:rFonts w:ascii="Times New Roman" w:hAnsi="Times New Roman" w:cs="Times New Roman"/>
          <w:sz w:val="18"/>
          <w:szCs w:val="18"/>
        </w:rPr>
        <w:t xml:space="preserve">Экспертиза проводится уполномоченным органом на основе ежегодного плана проведения экспертизы нормативных правовых актов Администрации городского поселения Петра Дубрава муниципального района Волжский </w:t>
      </w:r>
      <w:r w:rsidRPr="00AD7599">
        <w:rPr>
          <w:rFonts w:ascii="Times New Roman" w:hAnsi="Times New Roman" w:cs="Times New Roman"/>
          <w:sz w:val="18"/>
          <w:szCs w:val="18"/>
        </w:rPr>
        <w:lastRenderedPageBreak/>
        <w:t>Самарской области, затрагивающих вопросы осуществления предпринимательской и инвестиционной деятельности (далее - ежегодный план).</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Ежегодный план составляется уполномоченным органом, утверждается Главой городского поселения Петра Дубрава  муниципального района Волжский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Форма </w:t>
      </w:r>
      <w:hyperlink w:anchor="P482" w:history="1">
        <w:r w:rsidRPr="00AD7599">
          <w:rPr>
            <w:rFonts w:ascii="Times New Roman" w:hAnsi="Times New Roman" w:cs="Times New Roman"/>
            <w:sz w:val="18"/>
            <w:szCs w:val="18"/>
          </w:rPr>
          <w:t>ежегодного плана</w:t>
        </w:r>
      </w:hyperlink>
      <w:r w:rsidRPr="00AD7599">
        <w:rPr>
          <w:rFonts w:ascii="Times New Roman" w:hAnsi="Times New Roman" w:cs="Times New Roman"/>
          <w:sz w:val="18"/>
          <w:szCs w:val="18"/>
        </w:rPr>
        <w:t xml:space="preserve"> предусмотрена в приложении № 5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3.2. Экспертиза включает следующие этапы: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проведение публичных консультаций по нормативному правовому акту;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подготовка отчета о проведении экспертизы.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bookmarkStart w:id="9" w:name="P117"/>
      <w:bookmarkEnd w:id="9"/>
      <w:r w:rsidRPr="00AD7599">
        <w:rPr>
          <w:rFonts w:ascii="Times New Roman" w:hAnsi="Times New Roman" w:cs="Times New Roman"/>
          <w:sz w:val="18"/>
          <w:szCs w:val="18"/>
        </w:rPr>
        <w:t>3.3. Для проведения публичных консультаций уполномоченный орган подготавливает: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а) </w:t>
      </w:r>
      <w:hyperlink w:anchor="P520" w:history="1">
        <w:r w:rsidRPr="00AD7599">
          <w:rPr>
            <w:rFonts w:ascii="Times New Roman" w:hAnsi="Times New Roman" w:cs="Times New Roman"/>
            <w:sz w:val="18"/>
            <w:szCs w:val="18"/>
          </w:rPr>
          <w:t>уведомление</w:t>
        </w:r>
      </w:hyperlink>
      <w:r w:rsidRPr="00AD7599">
        <w:rPr>
          <w:rFonts w:ascii="Times New Roman" w:hAnsi="Times New Roman" w:cs="Times New Roman"/>
          <w:sz w:val="18"/>
          <w:szCs w:val="18"/>
        </w:rPr>
        <w:t xml:space="preserve"> о проведении экспертизы нормативного правового акта согласно приложению № 6 к настоящему Порядку;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текст нормативного правового акта в редакции, действующей на дату размещения уведомления о проведении экспертизы;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в) перечень вопросов для участников публичных консультаций.</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Указанные в настоящем пункте материалы размещаются на официальном сайте Администрации городского поселения Петра Дубрава муниципального района </w:t>
      </w: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3.4.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3.5. О размещении на официальном сайте Администрации городского поселения Петра Дубрава муниципального района Волжский Самарской области материалов, указанных в </w:t>
      </w:r>
      <w:hyperlink w:anchor="P117" w:history="1">
        <w:r w:rsidRPr="00AD7599">
          <w:rPr>
            <w:rFonts w:ascii="Times New Roman" w:hAnsi="Times New Roman" w:cs="Times New Roman"/>
            <w:sz w:val="18"/>
            <w:szCs w:val="18"/>
          </w:rPr>
          <w:t>пункте 3.3</w:t>
        </w:r>
      </w:hyperlink>
      <w:r w:rsidRPr="00AD7599">
        <w:rPr>
          <w:rFonts w:ascii="Times New Roman" w:hAnsi="Times New Roman" w:cs="Times New Roman"/>
          <w:sz w:val="18"/>
          <w:szCs w:val="18"/>
        </w:rPr>
        <w:t xml:space="preserve"> настоящего Порядка, уполномоченный орган в течение 5 рабочих дней со дня их размещения уведомляет: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Уполномоченного по защите прав предпринимателей в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иные организации в соответствующей сфере регулирования.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 xml:space="preserve">3.6. Срок, в течение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Администрации городского поселения Петра Дубрава муниципального района Волжский Самарской области материалов, указанных в </w:t>
      </w:r>
      <w:hyperlink w:anchor="P117" w:history="1">
        <w:r w:rsidRPr="00AD7599">
          <w:rPr>
            <w:rFonts w:ascii="Times New Roman" w:hAnsi="Times New Roman" w:cs="Times New Roman"/>
            <w:sz w:val="18"/>
            <w:szCs w:val="18"/>
          </w:rPr>
          <w:t>пункте 3.3</w:t>
        </w:r>
      </w:hyperlink>
      <w:r w:rsidRPr="00AD7599">
        <w:rPr>
          <w:rFonts w:ascii="Times New Roman" w:hAnsi="Times New Roman" w:cs="Times New Roman"/>
          <w:sz w:val="18"/>
          <w:szCs w:val="18"/>
        </w:rPr>
        <w:t xml:space="preserve"> настоящего Порядка.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3.7.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3.8.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уполномоченного органа.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3.9. Подготовка отчета о проведении экспертизы осуществляется с учетом результатов анализа:</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б) положений нормативного правового акта во взаимосвязи со сложившейся практикой их применения.</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3.10. Отчет о проведении экспертизы должен содержать:</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а) выводы о наличии либо отсутствии в нормативном правовом акте положений, необоснованно затрудняющих осуществление предпринимательской и инвестиционной деятельности;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roofErr w:type="gramStart"/>
      <w:r w:rsidRPr="00AD7599">
        <w:rPr>
          <w:rFonts w:ascii="Times New Roman" w:hAnsi="Times New Roman" w:cs="Times New Roman"/>
          <w:sz w:val="18"/>
          <w:szCs w:val="18"/>
        </w:rPr>
        <w:t>б) при наличии в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3.11. Отчет о проведении экспертизы в течение 5 календарных дней со дня его подписания направляется уполномоченным органом Главе городского поселения Петра Дубрава муниципального района Волжский Самарской области.</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r w:rsidRPr="00AD7599">
        <w:rPr>
          <w:rFonts w:ascii="Times New Roman" w:hAnsi="Times New Roman" w:cs="Times New Roman"/>
          <w:sz w:val="18"/>
          <w:szCs w:val="18"/>
        </w:rPr>
        <w:t>3.12. Глава городского поселения Петра Дубрава муниципального района Волжский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w:t>
      </w:r>
    </w:p>
    <w:p w:rsidR="00797E57" w:rsidRPr="00AD7599" w:rsidRDefault="00797E57" w:rsidP="00797E57">
      <w:pPr>
        <w:pStyle w:val="ConsPlusNormal"/>
        <w:spacing w:line="276" w:lineRule="auto"/>
        <w:ind w:firstLine="540"/>
        <w:jc w:val="both"/>
        <w:rPr>
          <w:rFonts w:ascii="Times New Roman" w:hAnsi="Times New Roman" w:cs="Times New Roman"/>
          <w:sz w:val="18"/>
          <w:szCs w:val="18"/>
        </w:rPr>
      </w:pPr>
    </w:p>
    <w:p w:rsidR="00797E57" w:rsidRPr="00AD7599" w:rsidRDefault="00797E57" w:rsidP="00797E57">
      <w:pPr>
        <w:pStyle w:val="ConsPlusNormal"/>
        <w:spacing w:line="360" w:lineRule="auto"/>
        <w:jc w:val="both"/>
        <w:rPr>
          <w:rFonts w:ascii="Times New Roman" w:hAnsi="Times New Roman" w:cs="Times New Roman"/>
          <w:sz w:val="18"/>
          <w:szCs w:val="18"/>
        </w:rPr>
      </w:pPr>
    </w:p>
    <w:p w:rsidR="00797E57" w:rsidRPr="00AD7599" w:rsidRDefault="00797E57" w:rsidP="00797E57">
      <w:pPr>
        <w:pStyle w:val="ConsPlusNormal"/>
        <w:spacing w:line="360" w:lineRule="auto"/>
        <w:ind w:firstLine="540"/>
        <w:jc w:val="both"/>
        <w:rPr>
          <w:rFonts w:ascii="Times New Roman" w:hAnsi="Times New Roman" w:cs="Times New Roman"/>
          <w:sz w:val="18"/>
          <w:szCs w:val="18"/>
        </w:rPr>
      </w:pPr>
    </w:p>
    <w:p w:rsidR="00797E57" w:rsidRPr="00AD7599" w:rsidRDefault="00797E57" w:rsidP="00797E57">
      <w:pPr>
        <w:pStyle w:val="ConsPlusNormal"/>
        <w:ind w:left="3969" w:right="283"/>
        <w:jc w:val="right"/>
        <w:rPr>
          <w:rFonts w:ascii="Times New Roman" w:hAnsi="Times New Roman" w:cs="Times New Roman"/>
          <w:sz w:val="18"/>
          <w:szCs w:val="18"/>
        </w:rPr>
      </w:pPr>
      <w:r w:rsidRPr="00AD7599">
        <w:rPr>
          <w:rFonts w:ascii="Times New Roman" w:hAnsi="Times New Roman" w:cs="Times New Roman"/>
          <w:sz w:val="18"/>
          <w:szCs w:val="18"/>
        </w:rPr>
        <w:t>Приложение № 1</w:t>
      </w:r>
    </w:p>
    <w:p w:rsidR="00797E57" w:rsidRPr="00AD7599" w:rsidRDefault="00797E57" w:rsidP="00797E57">
      <w:pPr>
        <w:pStyle w:val="ConsPlusNormal"/>
        <w:ind w:left="3969" w:right="283"/>
        <w:jc w:val="both"/>
        <w:rPr>
          <w:rFonts w:ascii="Times New Roman" w:hAnsi="Times New Roman" w:cs="Times New Roman"/>
          <w:b/>
          <w:sz w:val="18"/>
          <w:szCs w:val="18"/>
        </w:rPr>
      </w:pPr>
      <w:r w:rsidRPr="00AD7599">
        <w:rPr>
          <w:rFonts w:ascii="Times New Roman" w:hAnsi="Times New Roman" w:cs="Times New Roman"/>
          <w:sz w:val="18"/>
          <w:szCs w:val="18"/>
        </w:rPr>
        <w:t xml:space="preserve">к Порядку </w:t>
      </w:r>
      <w:proofErr w:type="gramStart"/>
      <w:r w:rsidRPr="00AD7599">
        <w:rPr>
          <w:rFonts w:ascii="Times New Roman" w:hAnsi="Times New Roman" w:cs="Times New Roman"/>
          <w:sz w:val="18"/>
          <w:szCs w:val="18"/>
        </w:rPr>
        <w:t>проведения оценки регулирующего воздействия проектов нормативных правовых актов Администрации городского поселения Петра</w:t>
      </w:r>
      <w:proofErr w:type="gramEnd"/>
      <w:r w:rsidRPr="00AD7599">
        <w:rPr>
          <w:rFonts w:ascii="Times New Roman" w:hAnsi="Times New Roman" w:cs="Times New Roman"/>
          <w:sz w:val="18"/>
          <w:szCs w:val="18"/>
        </w:rPr>
        <w:t xml:space="preserve"> Дубрава муниципального района Волжский Самарской области, затрагивающих вопросы </w:t>
      </w:r>
      <w:r w:rsidRPr="00AD7599">
        <w:rPr>
          <w:rFonts w:ascii="Times New Roman" w:hAnsi="Times New Roman" w:cs="Times New Roman"/>
          <w:sz w:val="18"/>
          <w:szCs w:val="18"/>
        </w:rPr>
        <w:lastRenderedPageBreak/>
        <w:t>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ind w:left="3969"/>
        <w:jc w:val="both"/>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nformat"/>
        <w:jc w:val="center"/>
        <w:rPr>
          <w:rFonts w:ascii="Times New Roman" w:hAnsi="Times New Roman" w:cs="Times New Roman"/>
          <w:sz w:val="18"/>
          <w:szCs w:val="18"/>
        </w:rPr>
      </w:pPr>
      <w:bookmarkStart w:id="10" w:name="P161"/>
      <w:bookmarkEnd w:id="10"/>
      <w:r w:rsidRPr="00AD7599">
        <w:rPr>
          <w:rFonts w:ascii="Times New Roman" w:hAnsi="Times New Roman" w:cs="Times New Roman"/>
          <w:sz w:val="18"/>
          <w:szCs w:val="18"/>
        </w:rPr>
        <w:t>Уведомление</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о подготовке проекта нормативного правового акта</w:t>
      </w:r>
    </w:p>
    <w:p w:rsidR="00797E57" w:rsidRPr="00AD7599" w:rsidRDefault="00797E57" w:rsidP="00797E57">
      <w:pPr>
        <w:pStyle w:val="ConsPlusNonformat"/>
        <w:jc w:val="center"/>
        <w:rPr>
          <w:rFonts w:ascii="Times New Roman" w:hAnsi="Times New Roman" w:cs="Times New Roman"/>
          <w:sz w:val="18"/>
          <w:szCs w:val="18"/>
        </w:rPr>
      </w:pP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1. Вид нормативного правового акта___________________________________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2. Наименование проекта нормативного правового акта__________________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3. Планируемый срок вступления в силу нормативного правового акта_____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4. Разработчик проекта нормативного правового акта_____________________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5. Обоснование необходимости подготовки проекта нормативного правового акта____________________________________________________________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6. Описание проблем, на решение которых направлен предлагаемый способ регулирования______________________________________________________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7. Круг субъектов, на которых будет распространено действие проекта нормативного правового акта_________________________________________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8. Необходимость установления переходного периода____________________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9. Краткое изложение целей регулирования 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10. Срок, в течение которого разработчиком проекта принимаются предложения_______________________________________________________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 xml:space="preserve">                          (со дня размещения на официальном сайте настоящего уведомления)</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11. Контактные данные для направления предложений (ответственное лицо, адрес электронной почты и контактный телефон ответственного лица)______________________________________________________________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tabs>
          <w:tab w:val="left" w:pos="9781"/>
        </w:tabs>
        <w:ind w:right="-1"/>
        <w:jc w:val="both"/>
        <w:rPr>
          <w:rFonts w:ascii="Times New Roman" w:hAnsi="Times New Roman" w:cs="Times New Roman"/>
          <w:sz w:val="18"/>
          <w:szCs w:val="18"/>
        </w:rPr>
      </w:pPr>
      <w:r w:rsidRPr="00AD7599">
        <w:rPr>
          <w:rFonts w:ascii="Times New Roman" w:hAnsi="Times New Roman" w:cs="Times New Roman"/>
          <w:sz w:val="18"/>
          <w:szCs w:val="18"/>
        </w:rPr>
        <w:t>12. Иная информация по решению разработчика проекта нормативного правового акта___________________________________________________</w:t>
      </w: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r w:rsidRPr="00AD7599">
        <w:rPr>
          <w:rFonts w:ascii="Times New Roman" w:hAnsi="Times New Roman" w:cs="Times New Roman"/>
          <w:sz w:val="18"/>
          <w:szCs w:val="18"/>
        </w:rPr>
        <w:t>Приложение № 2</w:t>
      </w:r>
    </w:p>
    <w:p w:rsidR="00797E57" w:rsidRPr="00AD7599" w:rsidRDefault="00797E57" w:rsidP="00797E57">
      <w:pPr>
        <w:pStyle w:val="ConsPlusNormal"/>
        <w:ind w:left="3686" w:right="-1"/>
        <w:jc w:val="both"/>
        <w:rPr>
          <w:rFonts w:ascii="Times New Roman" w:hAnsi="Times New Roman" w:cs="Times New Roman"/>
          <w:sz w:val="18"/>
          <w:szCs w:val="18"/>
        </w:rPr>
      </w:pPr>
      <w:bookmarkStart w:id="11" w:name="P223"/>
      <w:bookmarkEnd w:id="11"/>
      <w:r w:rsidRPr="00AD7599">
        <w:rPr>
          <w:rFonts w:ascii="Times New Roman" w:hAnsi="Times New Roman" w:cs="Times New Roman"/>
          <w:sz w:val="18"/>
          <w:szCs w:val="18"/>
        </w:rPr>
        <w:t xml:space="preserve">к Порядку </w:t>
      </w:r>
      <w:proofErr w:type="gramStart"/>
      <w:r w:rsidRPr="00AD7599">
        <w:rPr>
          <w:rFonts w:ascii="Times New Roman" w:hAnsi="Times New Roman" w:cs="Times New Roman"/>
          <w:sz w:val="18"/>
          <w:szCs w:val="18"/>
        </w:rPr>
        <w:t>проведения оценки регулирующего воздействия проектов нормативных правовых актов Администрации муниципального района</w:t>
      </w:r>
      <w:proofErr w:type="gramEnd"/>
      <w:r w:rsidRPr="00AD7599">
        <w:rPr>
          <w:rFonts w:ascii="Times New Roman" w:hAnsi="Times New Roman" w:cs="Times New Roman"/>
          <w:sz w:val="18"/>
          <w:szCs w:val="18"/>
        </w:rPr>
        <w:t xml:space="preserve">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ind w:left="3686" w:right="-284"/>
        <w:jc w:val="both"/>
        <w:rPr>
          <w:rFonts w:ascii="Times New Roman" w:hAnsi="Times New Roman" w:cs="Times New Roman"/>
          <w:b/>
          <w:sz w:val="18"/>
          <w:szCs w:val="18"/>
        </w:rPr>
      </w:pP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Свод</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предложений, полученных</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по результатам публичных консультаций</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1. Наименование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2. Предложения принимались разработчиком проекта нормативного правового</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 xml:space="preserve">акта </w:t>
      </w:r>
      <w:proofErr w:type="gramStart"/>
      <w:r w:rsidRPr="00AD7599">
        <w:rPr>
          <w:rFonts w:ascii="Times New Roman" w:hAnsi="Times New Roman" w:cs="Times New Roman"/>
          <w:sz w:val="18"/>
          <w:szCs w:val="18"/>
        </w:rPr>
        <w:t>с</w:t>
      </w:r>
      <w:proofErr w:type="gramEnd"/>
      <w:r w:rsidRPr="00AD7599">
        <w:rPr>
          <w:rFonts w:ascii="Times New Roman" w:hAnsi="Times New Roman" w:cs="Times New Roman"/>
          <w:sz w:val="18"/>
          <w:szCs w:val="18"/>
        </w:rPr>
        <w:t xml:space="preserve"> _________________________ по 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3. Общее число полученных предложений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4. Число учтенных предложений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5. Число предложений, учтенных частично</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6. Число отклоненных предложений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7. Свод предложений:</w:t>
      </w:r>
    </w:p>
    <w:p w:rsidR="00797E57" w:rsidRPr="00AD7599" w:rsidRDefault="00797E57" w:rsidP="00797E57">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984"/>
        <w:gridCol w:w="2041"/>
        <w:gridCol w:w="2558"/>
      </w:tblGrid>
      <w:tr w:rsidR="00797E57" w:rsidRPr="00AD7599" w:rsidTr="00797E57">
        <w:tc>
          <w:tcPr>
            <w:tcW w:w="567"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 xml:space="preserve">№ </w:t>
            </w:r>
            <w:proofErr w:type="spellStart"/>
            <w:proofErr w:type="gramStart"/>
            <w:r w:rsidRPr="00AD7599">
              <w:rPr>
                <w:rFonts w:ascii="Times New Roman" w:hAnsi="Times New Roman" w:cs="Times New Roman"/>
                <w:sz w:val="18"/>
                <w:szCs w:val="18"/>
              </w:rPr>
              <w:t>п</w:t>
            </w:r>
            <w:proofErr w:type="spellEnd"/>
            <w:proofErr w:type="gramEnd"/>
            <w:r w:rsidRPr="00AD7599">
              <w:rPr>
                <w:rFonts w:ascii="Times New Roman" w:hAnsi="Times New Roman" w:cs="Times New Roman"/>
                <w:sz w:val="18"/>
                <w:szCs w:val="18"/>
              </w:rPr>
              <w:t>/</w:t>
            </w:r>
            <w:proofErr w:type="spellStart"/>
            <w:r w:rsidRPr="00AD7599">
              <w:rPr>
                <w:rFonts w:ascii="Times New Roman" w:hAnsi="Times New Roman" w:cs="Times New Roman"/>
                <w:sz w:val="18"/>
                <w:szCs w:val="18"/>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Участник обсуждения</w:t>
            </w:r>
          </w:p>
        </w:tc>
        <w:tc>
          <w:tcPr>
            <w:tcW w:w="1984"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Предложение участника обсуждения</w:t>
            </w:r>
          </w:p>
        </w:tc>
        <w:tc>
          <w:tcPr>
            <w:tcW w:w="2041"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Дата поступления предложения</w:t>
            </w:r>
          </w:p>
        </w:tc>
        <w:tc>
          <w:tcPr>
            <w:tcW w:w="2558"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Результат рассмотрения предложения разработчиком проекта нормативного правового акта</w:t>
            </w:r>
          </w:p>
        </w:tc>
      </w:tr>
      <w:tr w:rsidR="00797E57" w:rsidRPr="00AD7599" w:rsidTr="00797E57">
        <w:tc>
          <w:tcPr>
            <w:tcW w:w="567"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2041"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2558"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r>
    </w:tbl>
    <w:p w:rsidR="00797E57" w:rsidRPr="00AD7599" w:rsidRDefault="00797E57" w:rsidP="00797E57">
      <w:pPr>
        <w:pStyle w:val="ConsPlusNormal"/>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r w:rsidRPr="00AD7599">
        <w:rPr>
          <w:rFonts w:ascii="Times New Roman" w:hAnsi="Times New Roman" w:cs="Times New Roman"/>
          <w:sz w:val="18"/>
          <w:szCs w:val="18"/>
        </w:rPr>
        <w:t>Приложение № 3</w:t>
      </w:r>
    </w:p>
    <w:p w:rsidR="00797E57" w:rsidRPr="00AD7599" w:rsidRDefault="00797E57" w:rsidP="00797E57">
      <w:pPr>
        <w:pStyle w:val="ConsPlusNormal"/>
        <w:ind w:left="3686" w:right="-284"/>
        <w:rPr>
          <w:rFonts w:ascii="Times New Roman" w:hAnsi="Times New Roman" w:cs="Times New Roman"/>
          <w:b/>
          <w:sz w:val="18"/>
          <w:szCs w:val="18"/>
        </w:rPr>
      </w:pPr>
      <w:r w:rsidRPr="00AD7599">
        <w:rPr>
          <w:rFonts w:ascii="Times New Roman" w:hAnsi="Times New Roman" w:cs="Times New Roman"/>
          <w:sz w:val="18"/>
          <w:szCs w:val="18"/>
        </w:rPr>
        <w:t xml:space="preserve">к Порядку </w:t>
      </w:r>
      <w:proofErr w:type="gramStart"/>
      <w:r w:rsidRPr="00AD7599">
        <w:rPr>
          <w:rFonts w:ascii="Times New Roman" w:hAnsi="Times New Roman" w:cs="Times New Roman"/>
          <w:sz w:val="18"/>
          <w:szCs w:val="18"/>
        </w:rPr>
        <w:t>проведения оценки регулирующего воздействия проектов нормативных правовых актов Администрации городского поселения Петра</w:t>
      </w:r>
      <w:proofErr w:type="gramEnd"/>
      <w:r w:rsidRPr="00AD7599">
        <w:rPr>
          <w:rFonts w:ascii="Times New Roman" w:hAnsi="Times New Roman" w:cs="Times New Roman"/>
          <w:sz w:val="18"/>
          <w:szCs w:val="18"/>
        </w:rPr>
        <w:t xml:space="preserve">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nformat"/>
        <w:jc w:val="center"/>
        <w:rPr>
          <w:rFonts w:ascii="Times New Roman" w:hAnsi="Times New Roman" w:cs="Times New Roman"/>
          <w:sz w:val="18"/>
          <w:szCs w:val="18"/>
        </w:rPr>
      </w:pPr>
      <w:bookmarkStart w:id="12" w:name="P269"/>
      <w:bookmarkEnd w:id="12"/>
      <w:r w:rsidRPr="00AD7599">
        <w:rPr>
          <w:rFonts w:ascii="Times New Roman" w:hAnsi="Times New Roman" w:cs="Times New Roman"/>
          <w:sz w:val="18"/>
          <w:szCs w:val="18"/>
        </w:rPr>
        <w:t>Отчет</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о проведении оценки регулирующего воздействия</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1. Общие сведения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Разработчик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Вид, наименование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 xml:space="preserve">2. Проблема, на решение которой направлено принятие </w:t>
      </w:r>
      <w:proofErr w:type="gramStart"/>
      <w:r w:rsidRPr="00AD7599">
        <w:rPr>
          <w:rFonts w:ascii="Times New Roman" w:hAnsi="Times New Roman" w:cs="Times New Roman"/>
          <w:sz w:val="18"/>
          <w:szCs w:val="18"/>
        </w:rPr>
        <w:t>нормативного</w:t>
      </w:r>
      <w:proofErr w:type="gramEnd"/>
      <w:r w:rsidRPr="00AD7599">
        <w:rPr>
          <w:rFonts w:ascii="Times New Roman" w:hAnsi="Times New Roman" w:cs="Times New Roman"/>
          <w:sz w:val="18"/>
          <w:szCs w:val="18"/>
        </w:rPr>
        <w:t xml:space="preserve"> правового</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Описание существующей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Причины (источники) возникновения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Негативные эффекты, связанные с существованием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Риски и предполагаемые последствия, связанные с сохранением текущего положения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Возможность решения проблемы иными правовыми, финансово-экономическими, информационными, техническими или организационными средствами</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 xml:space="preserve">Вывод </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3. Цели регулирования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Основные цели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4. Варианты решения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Вариант 1 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rPr>
          <w:rFonts w:ascii="Times New Roman" w:hAnsi="Times New Roman" w:cs="Times New Roman"/>
          <w:sz w:val="18"/>
          <w:szCs w:val="18"/>
        </w:rPr>
      </w:pPr>
      <w:r w:rsidRPr="00AD7599">
        <w:rPr>
          <w:rFonts w:ascii="Times New Roman" w:hAnsi="Times New Roman" w:cs="Times New Roman"/>
          <w:sz w:val="18"/>
          <w:szCs w:val="18"/>
        </w:rPr>
        <w:t>Вариант 2 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Для варианта 1 решения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Основные группы, подверженные влиянию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Предполагаемые издержки и выгоды основных групп участников от принятия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lastRenderedPageBreak/>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Для варианта 2 решения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Основные группы, подверженные влиянию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Предполагаемые издержки и выгоды основных групп участников от принятия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6. Выбранный вариант решения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 xml:space="preserve">7. Риски </w:t>
      </w:r>
      <w:proofErr w:type="spellStart"/>
      <w:r w:rsidRPr="00AD7599">
        <w:rPr>
          <w:rFonts w:ascii="Times New Roman" w:hAnsi="Times New Roman" w:cs="Times New Roman"/>
          <w:sz w:val="18"/>
          <w:szCs w:val="18"/>
        </w:rPr>
        <w:t>недостижения</w:t>
      </w:r>
      <w:proofErr w:type="spellEnd"/>
      <w:r w:rsidRPr="00AD7599">
        <w:rPr>
          <w:rFonts w:ascii="Times New Roman" w:hAnsi="Times New Roman" w:cs="Times New Roman"/>
          <w:sz w:val="18"/>
          <w:szCs w:val="18"/>
        </w:rPr>
        <w:t xml:space="preserve"> целей правового регулирования или возможные негативные последствия от принятия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8. Справка о проведении публичных консультаций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Срок проведения публичных консультаций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Участники публичных консультаций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Способ проведения публичных консультаций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Предложения, полученные в ходе проведения публичных консультаций, с указанием результата их рассмотрения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9. 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Приложения (по усмотрению разработчика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Подпись разработчика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 _____________ 20___ г.</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bookmarkStart w:id="13" w:name="P380"/>
      <w:bookmarkEnd w:id="13"/>
    </w:p>
    <w:p w:rsidR="00797E57" w:rsidRPr="00AD7599" w:rsidRDefault="00797E57" w:rsidP="00797E57">
      <w:pPr>
        <w:pStyle w:val="ConsPlusNormal"/>
        <w:jc w:val="both"/>
        <w:rPr>
          <w:rFonts w:ascii="Times New Roman" w:hAnsi="Times New Roman" w:cs="Times New Roman"/>
          <w:sz w:val="18"/>
          <w:szCs w:val="18"/>
        </w:rPr>
      </w:pPr>
    </w:p>
    <w:p w:rsidR="00797E57" w:rsidRPr="00797E57" w:rsidRDefault="00797E57" w:rsidP="00797E57">
      <w:pPr>
        <w:pStyle w:val="ConsPlusNormal"/>
        <w:jc w:val="right"/>
        <w:rPr>
          <w:rFonts w:ascii="Times New Roman" w:hAnsi="Times New Roman" w:cs="Times New Roman"/>
          <w:sz w:val="16"/>
          <w:szCs w:val="16"/>
        </w:rPr>
      </w:pPr>
      <w:r w:rsidRPr="00797E57">
        <w:rPr>
          <w:rFonts w:ascii="Times New Roman" w:hAnsi="Times New Roman" w:cs="Times New Roman"/>
          <w:sz w:val="16"/>
          <w:szCs w:val="16"/>
        </w:rPr>
        <w:t>Приложение № 4</w:t>
      </w:r>
    </w:p>
    <w:p w:rsidR="00797E57" w:rsidRPr="00797E57" w:rsidRDefault="00797E57" w:rsidP="00797E57">
      <w:pPr>
        <w:pStyle w:val="ConsPlusNormal"/>
        <w:ind w:left="3686" w:right="-284"/>
        <w:rPr>
          <w:rFonts w:ascii="Times New Roman" w:hAnsi="Times New Roman" w:cs="Times New Roman"/>
          <w:b/>
          <w:sz w:val="16"/>
          <w:szCs w:val="16"/>
        </w:rPr>
      </w:pPr>
      <w:r w:rsidRPr="00797E57">
        <w:rPr>
          <w:rFonts w:ascii="Times New Roman" w:hAnsi="Times New Roman" w:cs="Times New Roman"/>
          <w:sz w:val="16"/>
          <w:szCs w:val="16"/>
        </w:rPr>
        <w:t xml:space="preserve">к Порядку </w:t>
      </w:r>
      <w:proofErr w:type="gramStart"/>
      <w:r w:rsidRPr="00797E57">
        <w:rPr>
          <w:rFonts w:ascii="Times New Roman" w:hAnsi="Times New Roman" w:cs="Times New Roman"/>
          <w:sz w:val="16"/>
          <w:szCs w:val="16"/>
        </w:rPr>
        <w:t>проведения оценки регулирующего воздействия проектов нормативных правовых актов Администрации городского поселения Петра</w:t>
      </w:r>
      <w:proofErr w:type="gramEnd"/>
      <w:r w:rsidRPr="00797E57">
        <w:rPr>
          <w:rFonts w:ascii="Times New Roman" w:hAnsi="Times New Roman" w:cs="Times New Roman"/>
          <w:sz w:val="16"/>
          <w:szCs w:val="16"/>
        </w:rPr>
        <w:t xml:space="preserve">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797E57" w:rsidRDefault="00797E57" w:rsidP="00797E57">
      <w:pPr>
        <w:pStyle w:val="ConsPlusNormal"/>
        <w:jc w:val="right"/>
        <w:rPr>
          <w:rFonts w:ascii="Times New Roman" w:hAnsi="Times New Roman" w:cs="Times New Roman"/>
          <w:sz w:val="16"/>
          <w:szCs w:val="16"/>
        </w:rPr>
      </w:pPr>
    </w:p>
    <w:p w:rsidR="00797E57" w:rsidRPr="00AD7599" w:rsidRDefault="00797E57" w:rsidP="00797E57">
      <w:pPr>
        <w:pStyle w:val="ConsPlusNonformat"/>
        <w:jc w:val="center"/>
        <w:rPr>
          <w:rFonts w:ascii="Times New Roman" w:hAnsi="Times New Roman" w:cs="Times New Roman"/>
          <w:sz w:val="18"/>
          <w:szCs w:val="18"/>
        </w:rPr>
      </w:pPr>
      <w:bookmarkStart w:id="14" w:name="P400"/>
      <w:bookmarkEnd w:id="14"/>
      <w:r w:rsidRPr="00AD7599">
        <w:rPr>
          <w:rFonts w:ascii="Times New Roman" w:hAnsi="Times New Roman" w:cs="Times New Roman"/>
          <w:sz w:val="18"/>
          <w:szCs w:val="18"/>
        </w:rPr>
        <w:t>ЗАКЛЮЧЕНИЕ</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об оценке регулирующего воздействия</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1. Общие сведения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Разработчик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Вид, наименование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Дата получения уполномоченным органом отчета о проведении оценки регулирующего воздействия: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2. Проблема, на решение которой направлено принятие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3. Цели регулирования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Основные цели проекта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__________________________________________________________________4. Выбранный вариант решения проблемы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5. Оценка эффективности выбранного варианта решения проблемы 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lastRenderedPageBreak/>
        <w:t>6. Выводы: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6.1.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 xml:space="preserve">6.2. О наличии (отсутствии) в проекте 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 </w:t>
      </w: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7. Иная информация, подлежащая отражению в заключении об оценке регулирующего воздействия по усмотрению уполномоченного органа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ind w:left="3686"/>
        <w:jc w:val="center"/>
        <w:rPr>
          <w:rFonts w:ascii="Times New Roman" w:hAnsi="Times New Roman" w:cs="Times New Roman"/>
          <w:sz w:val="18"/>
          <w:szCs w:val="18"/>
        </w:rPr>
      </w:pPr>
      <w:r w:rsidRPr="00AD7599">
        <w:rPr>
          <w:rFonts w:ascii="Times New Roman" w:hAnsi="Times New Roman" w:cs="Times New Roman"/>
          <w:sz w:val="18"/>
          <w:szCs w:val="18"/>
        </w:rPr>
        <w:t>______________________________________</w:t>
      </w:r>
    </w:p>
    <w:p w:rsidR="00797E57" w:rsidRPr="00AD7599" w:rsidRDefault="00797E57" w:rsidP="00797E57">
      <w:pPr>
        <w:pStyle w:val="ConsPlusNonformat"/>
        <w:ind w:left="3686"/>
        <w:jc w:val="center"/>
        <w:rPr>
          <w:rFonts w:ascii="Times New Roman" w:hAnsi="Times New Roman" w:cs="Times New Roman"/>
          <w:sz w:val="18"/>
          <w:szCs w:val="18"/>
        </w:rPr>
      </w:pPr>
      <w:proofErr w:type="gramStart"/>
      <w:r w:rsidRPr="00AD7599">
        <w:rPr>
          <w:rFonts w:ascii="Times New Roman" w:hAnsi="Times New Roman" w:cs="Times New Roman"/>
          <w:sz w:val="18"/>
          <w:szCs w:val="18"/>
        </w:rPr>
        <w:t>(Главы городского поселения Петра Дубрава  (Ф.И.О.)</w:t>
      </w:r>
      <w:proofErr w:type="gramEnd"/>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Дата "___" _____________ 20___</w:t>
      </w: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r w:rsidRPr="00AD7599">
        <w:rPr>
          <w:rFonts w:ascii="Times New Roman" w:hAnsi="Times New Roman" w:cs="Times New Roman"/>
          <w:sz w:val="18"/>
          <w:szCs w:val="18"/>
        </w:rPr>
        <w:t>Приложение № 5</w:t>
      </w:r>
    </w:p>
    <w:p w:rsidR="00797E57" w:rsidRPr="00AD7599" w:rsidRDefault="00797E57" w:rsidP="00797E57">
      <w:pPr>
        <w:pStyle w:val="ConsPlusNormal"/>
        <w:ind w:left="3686" w:right="-284"/>
        <w:rPr>
          <w:rFonts w:ascii="Times New Roman" w:hAnsi="Times New Roman" w:cs="Times New Roman"/>
          <w:b/>
          <w:sz w:val="18"/>
          <w:szCs w:val="18"/>
        </w:rPr>
      </w:pPr>
      <w:r w:rsidRPr="00AD7599">
        <w:rPr>
          <w:rFonts w:ascii="Times New Roman" w:hAnsi="Times New Roman" w:cs="Times New Roman"/>
          <w:sz w:val="18"/>
          <w:szCs w:val="18"/>
        </w:rPr>
        <w:t xml:space="preserve">к Порядку </w:t>
      </w:r>
      <w:proofErr w:type="gramStart"/>
      <w:r w:rsidRPr="00AD7599">
        <w:rPr>
          <w:rFonts w:ascii="Times New Roman" w:hAnsi="Times New Roman" w:cs="Times New Roman"/>
          <w:sz w:val="18"/>
          <w:szCs w:val="18"/>
        </w:rPr>
        <w:t>проведения оценки регулирующего воздействия проектов нормативных правовых актов Администрации муниципального района</w:t>
      </w:r>
      <w:proofErr w:type="gramEnd"/>
      <w:r w:rsidRPr="00AD7599">
        <w:rPr>
          <w:rFonts w:ascii="Times New Roman" w:hAnsi="Times New Roman" w:cs="Times New Roman"/>
          <w:sz w:val="18"/>
          <w:szCs w:val="18"/>
        </w:rPr>
        <w:t xml:space="preserve">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rPr>
          <w:rFonts w:ascii="Times New Roman" w:hAnsi="Times New Roman" w:cs="Times New Roman"/>
          <w:sz w:val="18"/>
          <w:szCs w:val="18"/>
        </w:rPr>
      </w:pPr>
    </w:p>
    <w:p w:rsidR="00797E57" w:rsidRPr="00AD7599" w:rsidRDefault="00797E57" w:rsidP="00797E57">
      <w:pPr>
        <w:pStyle w:val="ConsPlusNonformat"/>
        <w:ind w:left="3686"/>
        <w:jc w:val="center"/>
        <w:rPr>
          <w:rFonts w:ascii="Times New Roman" w:hAnsi="Times New Roman" w:cs="Times New Roman"/>
          <w:sz w:val="18"/>
          <w:szCs w:val="18"/>
        </w:rPr>
      </w:pPr>
      <w:r w:rsidRPr="00AD7599">
        <w:rPr>
          <w:rFonts w:ascii="Times New Roman" w:hAnsi="Times New Roman" w:cs="Times New Roman"/>
          <w:sz w:val="18"/>
          <w:szCs w:val="18"/>
        </w:rPr>
        <w:t>Утверждаю</w:t>
      </w:r>
    </w:p>
    <w:p w:rsidR="00797E57" w:rsidRPr="00AD7599" w:rsidRDefault="00797E57" w:rsidP="00797E57">
      <w:pPr>
        <w:pStyle w:val="ConsPlusNonformat"/>
        <w:ind w:left="3686"/>
        <w:jc w:val="center"/>
        <w:rPr>
          <w:rFonts w:ascii="Times New Roman" w:hAnsi="Times New Roman" w:cs="Times New Roman"/>
          <w:sz w:val="18"/>
          <w:szCs w:val="18"/>
        </w:rPr>
      </w:pPr>
      <w:r w:rsidRPr="00AD7599">
        <w:rPr>
          <w:rFonts w:ascii="Times New Roman" w:hAnsi="Times New Roman" w:cs="Times New Roman"/>
          <w:sz w:val="18"/>
          <w:szCs w:val="18"/>
        </w:rPr>
        <w:t xml:space="preserve"> Глава городского поселения Петра Дубрава</w:t>
      </w:r>
    </w:p>
    <w:p w:rsidR="00797E57" w:rsidRPr="00AD7599" w:rsidRDefault="00797E57" w:rsidP="00797E57">
      <w:pPr>
        <w:pStyle w:val="ConsPlusNonformat"/>
        <w:ind w:left="3686"/>
        <w:jc w:val="center"/>
        <w:rPr>
          <w:rFonts w:ascii="Times New Roman" w:hAnsi="Times New Roman" w:cs="Times New Roman"/>
          <w:sz w:val="18"/>
          <w:szCs w:val="18"/>
        </w:rPr>
      </w:pPr>
      <w:r w:rsidRPr="00AD7599">
        <w:rPr>
          <w:rFonts w:ascii="Times New Roman" w:hAnsi="Times New Roman" w:cs="Times New Roman"/>
          <w:sz w:val="18"/>
          <w:szCs w:val="18"/>
        </w:rPr>
        <w:t>«___»_______________________</w:t>
      </w:r>
    </w:p>
    <w:p w:rsidR="00797E57" w:rsidRPr="00AD7599" w:rsidRDefault="00797E57" w:rsidP="00797E57">
      <w:pPr>
        <w:pStyle w:val="ConsPlusNonformat"/>
        <w:ind w:left="3686"/>
        <w:jc w:val="center"/>
        <w:rPr>
          <w:rFonts w:ascii="Times New Roman" w:hAnsi="Times New Roman" w:cs="Times New Roman"/>
          <w:sz w:val="18"/>
          <w:szCs w:val="18"/>
        </w:rPr>
      </w:pPr>
      <w:r w:rsidRPr="00AD7599">
        <w:rPr>
          <w:rFonts w:ascii="Times New Roman" w:hAnsi="Times New Roman" w:cs="Times New Roman"/>
          <w:sz w:val="18"/>
          <w:szCs w:val="18"/>
        </w:rPr>
        <w:t>_______________________</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center"/>
        <w:rPr>
          <w:rFonts w:ascii="Times New Roman" w:hAnsi="Times New Roman" w:cs="Times New Roman"/>
          <w:sz w:val="18"/>
          <w:szCs w:val="18"/>
        </w:rPr>
      </w:pPr>
      <w:bookmarkStart w:id="15" w:name="P482"/>
      <w:bookmarkEnd w:id="15"/>
      <w:r w:rsidRPr="00AD7599">
        <w:rPr>
          <w:rFonts w:ascii="Times New Roman" w:hAnsi="Times New Roman" w:cs="Times New Roman"/>
          <w:sz w:val="18"/>
          <w:szCs w:val="18"/>
        </w:rPr>
        <w:t>Ежегодный план</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проведения экспертизы нормативных правовых актов</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 xml:space="preserve">Администрации городского поселения Петра Дубрава муниципального района </w:t>
      </w:r>
      <w:proofErr w:type="gramStart"/>
      <w:r w:rsidRPr="00AD7599">
        <w:rPr>
          <w:rFonts w:ascii="Times New Roman" w:hAnsi="Times New Roman" w:cs="Times New Roman"/>
          <w:sz w:val="18"/>
          <w:szCs w:val="18"/>
        </w:rPr>
        <w:t>Волжский</w:t>
      </w:r>
      <w:proofErr w:type="gramEnd"/>
      <w:r w:rsidRPr="00AD7599">
        <w:rPr>
          <w:rFonts w:ascii="Times New Roman" w:hAnsi="Times New Roman" w:cs="Times New Roman"/>
          <w:sz w:val="18"/>
          <w:szCs w:val="18"/>
        </w:rPr>
        <w:t xml:space="preserve"> Самарской области, затрагивающих вопросы осуществления предпринимательской и</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инвестиционной деятельности</w:t>
      </w:r>
    </w:p>
    <w:p w:rsidR="00797E57" w:rsidRPr="00AD7599" w:rsidRDefault="00797E57" w:rsidP="00797E57">
      <w:pPr>
        <w:pStyle w:val="ConsPlusNonformat"/>
        <w:jc w:val="center"/>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p>
    <w:tbl>
      <w:tblPr>
        <w:tblW w:w="992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685"/>
        <w:gridCol w:w="3402"/>
        <w:gridCol w:w="2207"/>
      </w:tblGrid>
      <w:tr w:rsidR="00797E57" w:rsidRPr="00AD7599" w:rsidTr="00797E57">
        <w:tc>
          <w:tcPr>
            <w:tcW w:w="629"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w:t>
            </w:r>
          </w:p>
          <w:p w:rsidR="00797E57" w:rsidRPr="00AD7599" w:rsidRDefault="00797E57" w:rsidP="00EF74D5">
            <w:pPr>
              <w:pStyle w:val="ConsPlusNormal"/>
              <w:spacing w:line="276" w:lineRule="auto"/>
              <w:jc w:val="center"/>
              <w:rPr>
                <w:rFonts w:ascii="Times New Roman" w:hAnsi="Times New Roman" w:cs="Times New Roman"/>
                <w:sz w:val="18"/>
                <w:szCs w:val="18"/>
              </w:rPr>
            </w:pPr>
            <w:proofErr w:type="spellStart"/>
            <w:proofErr w:type="gramStart"/>
            <w:r w:rsidRPr="00AD7599">
              <w:rPr>
                <w:rFonts w:ascii="Times New Roman" w:hAnsi="Times New Roman" w:cs="Times New Roman"/>
                <w:sz w:val="18"/>
                <w:szCs w:val="18"/>
              </w:rPr>
              <w:t>п</w:t>
            </w:r>
            <w:proofErr w:type="spellEnd"/>
            <w:proofErr w:type="gramEnd"/>
            <w:r w:rsidRPr="00AD7599">
              <w:rPr>
                <w:rFonts w:ascii="Times New Roman" w:hAnsi="Times New Roman" w:cs="Times New Roman"/>
                <w:sz w:val="18"/>
                <w:szCs w:val="18"/>
              </w:rPr>
              <w:t>/</w:t>
            </w:r>
            <w:proofErr w:type="spellStart"/>
            <w:r w:rsidRPr="00AD7599">
              <w:rPr>
                <w:rFonts w:ascii="Times New Roman" w:hAnsi="Times New Roman" w:cs="Times New Roman"/>
                <w:sz w:val="18"/>
                <w:szCs w:val="18"/>
              </w:rPr>
              <w:t>п</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Название, дата принятия и номер нормативного правового акта, подлежащего экспертизе</w:t>
            </w:r>
          </w:p>
        </w:tc>
        <w:tc>
          <w:tcPr>
            <w:tcW w:w="3402"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Начало проведения экспертизы (месяц, в котором предполагается начало проведения экспертизы)</w:t>
            </w:r>
          </w:p>
        </w:tc>
        <w:tc>
          <w:tcPr>
            <w:tcW w:w="2207" w:type="dxa"/>
            <w:tcBorders>
              <w:top w:val="single" w:sz="4" w:space="0" w:color="auto"/>
              <w:left w:val="single" w:sz="4" w:space="0" w:color="auto"/>
              <w:bottom w:val="single" w:sz="4" w:space="0" w:color="auto"/>
              <w:right w:val="single" w:sz="4" w:space="0" w:color="auto"/>
            </w:tcBorders>
            <w:hideMark/>
          </w:tcPr>
          <w:p w:rsidR="00797E57" w:rsidRPr="00AD7599" w:rsidRDefault="00797E57" w:rsidP="00EF74D5">
            <w:pPr>
              <w:pStyle w:val="ConsPlusNormal"/>
              <w:spacing w:line="276" w:lineRule="auto"/>
              <w:jc w:val="center"/>
              <w:rPr>
                <w:rFonts w:ascii="Times New Roman" w:hAnsi="Times New Roman" w:cs="Times New Roman"/>
                <w:sz w:val="18"/>
                <w:szCs w:val="18"/>
              </w:rPr>
            </w:pPr>
            <w:r w:rsidRPr="00AD7599">
              <w:rPr>
                <w:rFonts w:ascii="Times New Roman" w:hAnsi="Times New Roman" w:cs="Times New Roman"/>
                <w:sz w:val="18"/>
                <w:szCs w:val="18"/>
              </w:rPr>
              <w:t>Ответственное должностное лицо</w:t>
            </w:r>
          </w:p>
        </w:tc>
      </w:tr>
      <w:tr w:rsidR="00797E57" w:rsidRPr="00AD7599" w:rsidTr="00797E57">
        <w:tc>
          <w:tcPr>
            <w:tcW w:w="629"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tcPr>
          <w:p w:rsidR="00797E57" w:rsidRPr="00AD7599" w:rsidRDefault="00797E57" w:rsidP="00EF74D5">
            <w:pPr>
              <w:pStyle w:val="ConsPlusNormal"/>
              <w:spacing w:line="276" w:lineRule="auto"/>
              <w:rPr>
                <w:rFonts w:ascii="Times New Roman" w:hAnsi="Times New Roman" w:cs="Times New Roman"/>
                <w:sz w:val="18"/>
                <w:szCs w:val="18"/>
              </w:rPr>
            </w:pPr>
          </w:p>
        </w:tc>
      </w:tr>
    </w:tbl>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t xml:space="preserve">                                                                   ______________________</w:t>
      </w:r>
    </w:p>
    <w:p w:rsidR="00797E57" w:rsidRPr="00AD7599" w:rsidRDefault="00797E57" w:rsidP="00797E57">
      <w:pPr>
        <w:pStyle w:val="ConsPlusNonformat"/>
        <w:ind w:left="5245" w:right="143"/>
        <w:jc w:val="center"/>
        <w:rPr>
          <w:rFonts w:ascii="Times New Roman" w:hAnsi="Times New Roman" w:cs="Times New Roman"/>
          <w:sz w:val="18"/>
          <w:szCs w:val="18"/>
        </w:rPr>
      </w:pPr>
      <w:r w:rsidRPr="00AD7599">
        <w:rPr>
          <w:rFonts w:ascii="Times New Roman" w:hAnsi="Times New Roman" w:cs="Times New Roman"/>
          <w:sz w:val="18"/>
          <w:szCs w:val="18"/>
        </w:rPr>
        <w:t>(подпись руководителя уполномоченного органа)</w:t>
      </w:r>
    </w:p>
    <w:p w:rsidR="00797E57" w:rsidRPr="00AD7599" w:rsidRDefault="00797E57" w:rsidP="00797E57">
      <w:pPr>
        <w:pStyle w:val="ConsPlusNormal"/>
        <w:jc w:val="both"/>
        <w:rPr>
          <w:rFonts w:ascii="Times New Roman" w:hAnsi="Times New Roman" w:cs="Times New Roman"/>
          <w:sz w:val="18"/>
          <w:szCs w:val="18"/>
        </w:rPr>
      </w:pPr>
    </w:p>
    <w:p w:rsidR="00797E57" w:rsidRPr="00AD7599" w:rsidRDefault="00797E57" w:rsidP="00797E57">
      <w:pPr>
        <w:pStyle w:val="ConsPlusNormal"/>
        <w:rPr>
          <w:rFonts w:ascii="Times New Roman" w:hAnsi="Times New Roman" w:cs="Times New Roman"/>
          <w:sz w:val="18"/>
          <w:szCs w:val="18"/>
        </w:rPr>
      </w:pPr>
    </w:p>
    <w:p w:rsidR="00797E57" w:rsidRPr="00AD7599" w:rsidRDefault="00797E57" w:rsidP="00797E57">
      <w:pPr>
        <w:pStyle w:val="ConsPlusNormal"/>
        <w:jc w:val="right"/>
        <w:rPr>
          <w:rFonts w:ascii="Times New Roman" w:hAnsi="Times New Roman" w:cs="Times New Roman"/>
          <w:sz w:val="18"/>
          <w:szCs w:val="18"/>
        </w:rPr>
      </w:pPr>
      <w:r w:rsidRPr="00AD7599">
        <w:rPr>
          <w:rFonts w:ascii="Times New Roman" w:hAnsi="Times New Roman" w:cs="Times New Roman"/>
          <w:sz w:val="18"/>
          <w:szCs w:val="18"/>
        </w:rPr>
        <w:t>Приложение № 6</w:t>
      </w:r>
    </w:p>
    <w:p w:rsidR="00797E57" w:rsidRPr="00AD7599" w:rsidRDefault="00797E57" w:rsidP="00797E57">
      <w:pPr>
        <w:pStyle w:val="ConsPlusNormal"/>
        <w:ind w:left="3686" w:right="-284"/>
        <w:rPr>
          <w:rFonts w:ascii="Times New Roman" w:hAnsi="Times New Roman" w:cs="Times New Roman"/>
          <w:b/>
          <w:sz w:val="18"/>
          <w:szCs w:val="18"/>
        </w:rPr>
      </w:pPr>
      <w:r w:rsidRPr="00AD7599">
        <w:rPr>
          <w:rFonts w:ascii="Times New Roman" w:hAnsi="Times New Roman" w:cs="Times New Roman"/>
          <w:sz w:val="18"/>
          <w:szCs w:val="18"/>
        </w:rPr>
        <w:t xml:space="preserve">к Порядку </w:t>
      </w:r>
      <w:proofErr w:type="gramStart"/>
      <w:r w:rsidRPr="00AD7599">
        <w:rPr>
          <w:rFonts w:ascii="Times New Roman" w:hAnsi="Times New Roman" w:cs="Times New Roman"/>
          <w:sz w:val="18"/>
          <w:szCs w:val="18"/>
        </w:rPr>
        <w:t>проведения оценки регулирующего воздействия проектов нормативных правовых актов Администрации городского поселения Петра</w:t>
      </w:r>
      <w:proofErr w:type="gramEnd"/>
      <w:r w:rsidRPr="00AD7599">
        <w:rPr>
          <w:rFonts w:ascii="Times New Roman" w:hAnsi="Times New Roman" w:cs="Times New Roman"/>
          <w:sz w:val="18"/>
          <w:szCs w:val="18"/>
        </w:rPr>
        <w:t xml:space="preserve"> Дубрава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поселения Петра Дубрава муниципального района Волжский Самарской области, затрагивающих вопросы осуществления предпринимательской и инвестиционной деятельности</w:t>
      </w:r>
    </w:p>
    <w:p w:rsidR="00797E57" w:rsidRPr="00AD7599" w:rsidRDefault="00797E57" w:rsidP="00797E57">
      <w:pPr>
        <w:pStyle w:val="ConsPlusNormal"/>
        <w:jc w:val="center"/>
        <w:rPr>
          <w:rFonts w:ascii="Times New Roman" w:hAnsi="Times New Roman" w:cs="Times New Roman"/>
          <w:sz w:val="18"/>
          <w:szCs w:val="18"/>
        </w:rPr>
      </w:pPr>
    </w:p>
    <w:p w:rsidR="00797E57" w:rsidRPr="00AD7599" w:rsidRDefault="00797E57" w:rsidP="00797E57">
      <w:pPr>
        <w:pStyle w:val="ConsPlusNormal"/>
        <w:jc w:val="center"/>
        <w:rPr>
          <w:rFonts w:ascii="Times New Roman" w:hAnsi="Times New Roman" w:cs="Times New Roman"/>
          <w:sz w:val="18"/>
          <w:szCs w:val="18"/>
        </w:rPr>
      </w:pPr>
    </w:p>
    <w:p w:rsidR="00797E57" w:rsidRPr="00AD7599" w:rsidRDefault="00797E57" w:rsidP="00797E57">
      <w:pPr>
        <w:pStyle w:val="ConsPlusNonformat"/>
        <w:jc w:val="center"/>
        <w:rPr>
          <w:rFonts w:ascii="Times New Roman" w:hAnsi="Times New Roman" w:cs="Times New Roman"/>
          <w:sz w:val="18"/>
          <w:szCs w:val="18"/>
        </w:rPr>
      </w:pPr>
      <w:bookmarkStart w:id="16" w:name="P520"/>
      <w:bookmarkEnd w:id="16"/>
      <w:r w:rsidRPr="00AD7599">
        <w:rPr>
          <w:rFonts w:ascii="Times New Roman" w:hAnsi="Times New Roman" w:cs="Times New Roman"/>
          <w:sz w:val="18"/>
          <w:szCs w:val="18"/>
        </w:rPr>
        <w:t>Уведомление</w:t>
      </w:r>
    </w:p>
    <w:p w:rsidR="00797E57" w:rsidRPr="00AD7599" w:rsidRDefault="00797E57" w:rsidP="00797E57">
      <w:pPr>
        <w:pStyle w:val="ConsPlusNonformat"/>
        <w:jc w:val="center"/>
        <w:rPr>
          <w:rFonts w:ascii="Times New Roman" w:hAnsi="Times New Roman" w:cs="Times New Roman"/>
          <w:sz w:val="18"/>
          <w:szCs w:val="18"/>
        </w:rPr>
      </w:pPr>
      <w:r w:rsidRPr="00AD7599">
        <w:rPr>
          <w:rFonts w:ascii="Times New Roman" w:hAnsi="Times New Roman" w:cs="Times New Roman"/>
          <w:sz w:val="18"/>
          <w:szCs w:val="18"/>
        </w:rPr>
        <w:lastRenderedPageBreak/>
        <w:t>о проведении экспертизы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1. Вид и реквизиты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2. Наименование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3. Дата вступления в силу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4. Основные группы субъектов предпринимательской и инвестиционной деятельности, на которых распространено действие нормативного правового акта</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5. Общая характеристика регулируемых общественных отношений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6. Срок, в течение которого принимаются мнения о наличии в нормативном правовом акте положений, необоснованно затрудняющих осуществление предпринимательской и инвестиционной деятельности (со дня размещения на официальном сайте настоящего уведомления)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7. Способ представления мнений:</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направление посредством почтовой связи по адресу:</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направление в форме электронного документа на адрес электронной почты</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8. Контактное лицо (фамилия, имя, отчество, должность, контактный телефон, факс)</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9. Иная информация</w:t>
      </w:r>
    </w:p>
    <w:p w:rsidR="00797E57" w:rsidRPr="00AD7599" w:rsidRDefault="00797E57" w:rsidP="00797E57">
      <w:pPr>
        <w:pStyle w:val="ConsPlusNonformat"/>
        <w:jc w:val="both"/>
        <w:rPr>
          <w:rFonts w:ascii="Times New Roman" w:hAnsi="Times New Roman" w:cs="Times New Roman"/>
          <w:sz w:val="18"/>
          <w:szCs w:val="18"/>
        </w:rPr>
      </w:pPr>
      <w:r w:rsidRPr="00AD7599">
        <w:rPr>
          <w:rFonts w:ascii="Times New Roman" w:hAnsi="Times New Roman" w:cs="Times New Roman"/>
          <w:sz w:val="18"/>
          <w:szCs w:val="18"/>
        </w:rPr>
        <w:t>__________________________________________________________________</w:t>
      </w:r>
    </w:p>
    <w:p w:rsidR="00797E57" w:rsidRPr="00AD7599" w:rsidRDefault="00797E57" w:rsidP="00797E57">
      <w:pPr>
        <w:pStyle w:val="ConsPlusNormal"/>
        <w:spacing w:line="360" w:lineRule="auto"/>
        <w:ind w:firstLine="540"/>
        <w:jc w:val="both"/>
        <w:rPr>
          <w:rFonts w:ascii="Times New Roman" w:hAnsi="Times New Roman" w:cs="Times New Roman"/>
          <w:sz w:val="18"/>
          <w:szCs w:val="18"/>
        </w:rPr>
      </w:pPr>
    </w:p>
    <w:p w:rsidR="00797E57" w:rsidRPr="00EC7FAE" w:rsidRDefault="00797E57" w:rsidP="00A33A63">
      <w:pPr>
        <w:spacing w:line="240" w:lineRule="auto"/>
        <w:jc w:val="center"/>
        <w:outlineLvl w:val="0"/>
        <w:rPr>
          <w:sz w:val="18"/>
          <w:szCs w:val="18"/>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AF09A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BE259F">
              <w:rPr>
                <w:rFonts w:ascii="Times New Roman" w:hAnsi="Times New Roman"/>
                <w:sz w:val="16"/>
                <w:szCs w:val="16"/>
              </w:rPr>
              <w:t xml:space="preserve">  - </w:t>
            </w:r>
            <w:proofErr w:type="spellStart"/>
            <w:r w:rsidR="00BE259F">
              <w:rPr>
                <w:rFonts w:ascii="Times New Roman" w:hAnsi="Times New Roman"/>
                <w:sz w:val="16"/>
                <w:szCs w:val="16"/>
              </w:rPr>
              <w:t>Тугунова</w:t>
            </w:r>
            <w:proofErr w:type="spellEnd"/>
            <w:r w:rsidR="00BE259F">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B0" w:rsidRDefault="00633DB0" w:rsidP="00063BDE">
      <w:pPr>
        <w:spacing w:after="0" w:line="240" w:lineRule="auto"/>
      </w:pPr>
      <w:r>
        <w:separator/>
      </w:r>
    </w:p>
  </w:endnote>
  <w:endnote w:type="continuationSeparator" w:id="0">
    <w:p w:rsidR="00633DB0" w:rsidRDefault="00633DB0"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B0" w:rsidRDefault="00633DB0" w:rsidP="00063BDE">
      <w:pPr>
        <w:spacing w:after="0" w:line="240" w:lineRule="auto"/>
      </w:pPr>
      <w:r>
        <w:separator/>
      </w:r>
    </w:p>
  </w:footnote>
  <w:footnote w:type="continuationSeparator" w:id="0">
    <w:p w:rsidR="00633DB0" w:rsidRDefault="00633DB0"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9A274D"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D20F4B">
      <w:rPr>
        <w:rFonts w:ascii="Times New Roman" w:hAnsi="Times New Roman"/>
        <w:b/>
        <w:noProof/>
        <w:color w:val="003300"/>
        <w:sz w:val="16"/>
        <w:szCs w:val="16"/>
      </w:rPr>
      <w:t>6</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F4FE1"/>
    <w:multiLevelType w:val="hybridMultilevel"/>
    <w:tmpl w:val="58120E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7"/>
  </w:num>
  <w:num w:numId="8">
    <w:abstractNumId w:val="9"/>
  </w:num>
  <w:num w:numId="9">
    <w:abstractNumId w:val="24"/>
  </w:num>
  <w:num w:numId="10">
    <w:abstractNumId w:val="15"/>
  </w:num>
  <w:num w:numId="11">
    <w:abstractNumId w:val="21"/>
  </w:num>
  <w:num w:numId="12">
    <w:abstractNumId w:val="18"/>
  </w:num>
  <w:num w:numId="13">
    <w:abstractNumId w:val="13"/>
  </w:num>
  <w:num w:numId="14">
    <w:abstractNumId w:val="8"/>
  </w:num>
  <w:num w:numId="15">
    <w:abstractNumId w:val="28"/>
  </w:num>
  <w:num w:numId="16">
    <w:abstractNumId w:val="23"/>
  </w:num>
  <w:num w:numId="17">
    <w:abstractNumId w:val="20"/>
  </w:num>
  <w:num w:numId="18">
    <w:abstractNumId w:val="3"/>
  </w:num>
  <w:num w:numId="19">
    <w:abstractNumId w:val="12"/>
  </w:num>
  <w:num w:numId="20">
    <w:abstractNumId w:val="19"/>
  </w:num>
  <w:num w:numId="21">
    <w:abstractNumId w:val="11"/>
  </w:num>
  <w:num w:numId="22">
    <w:abstractNumId w:val="16"/>
  </w:num>
  <w:num w:numId="23">
    <w:abstractNumId w:val="7"/>
  </w:num>
  <w:num w:numId="24">
    <w:abstractNumId w:val="14"/>
  </w:num>
  <w:num w:numId="25">
    <w:abstractNumId w:val="4"/>
  </w:num>
  <w:num w:numId="26">
    <w:abstractNumId w:val="29"/>
  </w:num>
  <w:num w:numId="27">
    <w:abstractNumId w:val="22"/>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B7AD3"/>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0D06"/>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1DA7"/>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EC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472C"/>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3EE7"/>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3DB0"/>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97E57"/>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77F24"/>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71E"/>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17147"/>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274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A63"/>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09AF"/>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5B5C"/>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775D0"/>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259F"/>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C4B"/>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0F4B"/>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5954"/>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A8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C7FAE"/>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Default">
    <w:name w:val="Default"/>
    <w:rsid w:val="00E55A8F"/>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FD08E24616D8B976558041D0886267B3DA51EBD567819EA94F5F32E7EBFBBDMAq0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47A0-0E1E-4F8B-AD54-3899F81D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7423</Words>
  <Characters>42315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80</cp:revision>
  <cp:lastPrinted>2018-01-25T04:51:00Z</cp:lastPrinted>
  <dcterms:created xsi:type="dcterms:W3CDTF">2019-03-12T12:16:00Z</dcterms:created>
  <dcterms:modified xsi:type="dcterms:W3CDTF">2020-04-29T12:13:00Z</dcterms:modified>
</cp:coreProperties>
</file>