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F1" w:rsidRDefault="00C62DF1" w:rsidP="006F58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0B74" w:rsidRDefault="00C62DF1" w:rsidP="00C62DF1">
      <w:pPr>
        <w:ind w:left="3686" w:hanging="3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3269A1" wp14:editId="640B3BCC">
            <wp:simplePos x="0" y="0"/>
            <wp:positionH relativeFrom="column">
              <wp:posOffset>67945</wp:posOffset>
            </wp:positionH>
            <wp:positionV relativeFrom="paragraph">
              <wp:posOffset>716915</wp:posOffset>
            </wp:positionV>
            <wp:extent cx="2194560" cy="21945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18124-148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20B74" w:rsidRPr="00220B74">
        <w:rPr>
          <w:rFonts w:ascii="Times New Roman" w:hAnsi="Times New Roman" w:cs="Times New Roman"/>
          <w:b/>
          <w:sz w:val="28"/>
          <w:szCs w:val="28"/>
        </w:rPr>
        <w:t>О продлении упрощенного порядка оформления садовых и жилых домов</w:t>
      </w:r>
      <w:r w:rsidR="00100C0C">
        <w:rPr>
          <w:rFonts w:ascii="Times New Roman" w:hAnsi="Times New Roman" w:cs="Times New Roman"/>
          <w:b/>
          <w:sz w:val="28"/>
          <w:szCs w:val="28"/>
        </w:rPr>
        <w:t xml:space="preserve"> на землях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садоводств</w:t>
      </w:r>
      <w:r w:rsidR="00100C0C">
        <w:rPr>
          <w:rFonts w:ascii="Times New Roman" w:hAnsi="Times New Roman" w:cs="Times New Roman"/>
          <w:b/>
          <w:sz w:val="28"/>
          <w:szCs w:val="28"/>
        </w:rPr>
        <w:t xml:space="preserve"> до 1 марта 2021 года.</w:t>
      </w:r>
    </w:p>
    <w:p w:rsidR="00C62DF1" w:rsidRDefault="00C62DF1" w:rsidP="00C240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0C0C" w:rsidRDefault="00100C0C" w:rsidP="00C240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40D7">
        <w:rPr>
          <w:rFonts w:ascii="Times New Roman" w:hAnsi="Times New Roman" w:cs="Times New Roman"/>
          <w:sz w:val="26"/>
          <w:szCs w:val="26"/>
        </w:rPr>
        <w:t xml:space="preserve">Так называемая </w:t>
      </w:r>
      <w:r w:rsidRPr="00D85BF2">
        <w:rPr>
          <w:rFonts w:ascii="Times New Roman" w:hAnsi="Times New Roman" w:cs="Times New Roman"/>
          <w:i/>
          <w:sz w:val="26"/>
          <w:szCs w:val="26"/>
        </w:rPr>
        <w:t>«дачная амнистия»</w:t>
      </w:r>
      <w:r w:rsidRPr="00C240D7">
        <w:rPr>
          <w:rFonts w:ascii="Times New Roman" w:hAnsi="Times New Roman" w:cs="Times New Roman"/>
          <w:sz w:val="26"/>
          <w:szCs w:val="26"/>
        </w:rPr>
        <w:t xml:space="preserve"> действовала на протяжении 13 лет </w:t>
      </w:r>
      <w:r w:rsidR="00D85BF2">
        <w:rPr>
          <w:rFonts w:ascii="Times New Roman" w:hAnsi="Times New Roman" w:cs="Times New Roman"/>
          <w:sz w:val="26"/>
          <w:szCs w:val="26"/>
        </w:rPr>
        <w:t>-</w:t>
      </w:r>
      <w:r w:rsidRPr="00C240D7">
        <w:rPr>
          <w:rFonts w:ascii="Times New Roman" w:hAnsi="Times New Roman" w:cs="Times New Roman"/>
          <w:sz w:val="26"/>
          <w:szCs w:val="26"/>
        </w:rPr>
        <w:t xml:space="preserve"> с 1 сентября 2006 года до 1 марта 2019 года. В со</w:t>
      </w:r>
      <w:r w:rsidR="00D85BF2">
        <w:rPr>
          <w:rFonts w:ascii="Times New Roman" w:hAnsi="Times New Roman" w:cs="Times New Roman"/>
          <w:sz w:val="26"/>
          <w:szCs w:val="26"/>
        </w:rPr>
        <w:t xml:space="preserve">ответствии с ней предполагается </w:t>
      </w:r>
      <w:r w:rsidRPr="00C240D7">
        <w:rPr>
          <w:rFonts w:ascii="Times New Roman" w:hAnsi="Times New Roman" w:cs="Times New Roman"/>
          <w:sz w:val="26"/>
          <w:szCs w:val="26"/>
        </w:rPr>
        <w:t xml:space="preserve">упрощенный порядок регистрации домов на землях садоводств: при наличии права на земельный участок </w:t>
      </w:r>
      <w:r w:rsidR="00D85BF2">
        <w:rPr>
          <w:rFonts w:ascii="Times New Roman" w:hAnsi="Times New Roman" w:cs="Times New Roman"/>
          <w:sz w:val="26"/>
          <w:szCs w:val="26"/>
        </w:rPr>
        <w:t>был</w:t>
      </w:r>
      <w:r w:rsidR="006F5874">
        <w:rPr>
          <w:rFonts w:ascii="Times New Roman" w:hAnsi="Times New Roman" w:cs="Times New Roman"/>
          <w:sz w:val="26"/>
          <w:szCs w:val="26"/>
        </w:rPr>
        <w:t>а</w:t>
      </w:r>
      <w:r w:rsidR="00D85BF2">
        <w:rPr>
          <w:rFonts w:ascii="Times New Roman" w:hAnsi="Times New Roman" w:cs="Times New Roman"/>
          <w:sz w:val="26"/>
          <w:szCs w:val="26"/>
        </w:rPr>
        <w:t xml:space="preserve"> необходим</w:t>
      </w:r>
      <w:r w:rsidR="006F5874">
        <w:rPr>
          <w:rFonts w:ascii="Times New Roman" w:hAnsi="Times New Roman" w:cs="Times New Roman"/>
          <w:sz w:val="26"/>
          <w:szCs w:val="26"/>
        </w:rPr>
        <w:t>а</w:t>
      </w:r>
      <w:r w:rsidR="00D85BF2">
        <w:rPr>
          <w:rFonts w:ascii="Times New Roman" w:hAnsi="Times New Roman" w:cs="Times New Roman"/>
          <w:sz w:val="26"/>
          <w:szCs w:val="26"/>
        </w:rPr>
        <w:t xml:space="preserve"> </w:t>
      </w:r>
      <w:r w:rsidRPr="00C240D7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6F5874">
        <w:rPr>
          <w:rFonts w:ascii="Times New Roman" w:hAnsi="Times New Roman" w:cs="Times New Roman"/>
          <w:sz w:val="26"/>
          <w:szCs w:val="26"/>
        </w:rPr>
        <w:t>декларация об объекте недвижимого имущества</w:t>
      </w:r>
      <w:r w:rsidRPr="00C240D7">
        <w:rPr>
          <w:rFonts w:ascii="Times New Roman" w:hAnsi="Times New Roman" w:cs="Times New Roman"/>
          <w:sz w:val="26"/>
          <w:szCs w:val="26"/>
        </w:rPr>
        <w:t>.</w:t>
      </w:r>
    </w:p>
    <w:p w:rsidR="00C62DF1" w:rsidRDefault="00C62DF1" w:rsidP="00C240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6D94" w:rsidRPr="00C240D7" w:rsidRDefault="00DC6D94" w:rsidP="00C240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7B1A" w:rsidRDefault="00100C0C" w:rsidP="00C240D7">
      <w:pPr>
        <w:spacing w:after="0"/>
        <w:jc w:val="both"/>
        <w:rPr>
          <w:i/>
          <w:sz w:val="26"/>
          <w:szCs w:val="26"/>
        </w:rPr>
      </w:pPr>
      <w:r w:rsidRPr="00C240D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02.08.2019 N 267-ФЗ "О внесении изменений в отдельные законодательные акты Российской Федерации" </w:t>
      </w:r>
      <w:r w:rsidRPr="00C62DF1">
        <w:rPr>
          <w:rFonts w:ascii="Times New Roman" w:hAnsi="Times New Roman" w:cs="Times New Roman"/>
          <w:b/>
          <w:i/>
          <w:sz w:val="26"/>
          <w:szCs w:val="26"/>
        </w:rPr>
        <w:t>до 1 марта</w:t>
      </w:r>
      <w:r w:rsidRPr="00C62D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62DF1">
        <w:rPr>
          <w:rFonts w:ascii="Times New Roman" w:hAnsi="Times New Roman" w:cs="Times New Roman"/>
          <w:b/>
          <w:i/>
          <w:sz w:val="26"/>
          <w:szCs w:val="26"/>
        </w:rPr>
        <w:t>2021 года</w:t>
      </w:r>
      <w:r w:rsidRPr="00C62DF1">
        <w:rPr>
          <w:rFonts w:ascii="Times New Roman" w:hAnsi="Times New Roman" w:cs="Times New Roman"/>
          <w:i/>
          <w:sz w:val="26"/>
          <w:szCs w:val="26"/>
        </w:rPr>
        <w:t xml:space="preserve"> оформление прав на дома, построенные на садовых участках, будет осуществляться в прежнем упрощенном порядке </w:t>
      </w:r>
      <w:r w:rsidR="00060A93" w:rsidRPr="00C62DF1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217B1A" w:rsidRPr="00C62DF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62DF1">
        <w:rPr>
          <w:rFonts w:ascii="Times New Roman" w:hAnsi="Times New Roman" w:cs="Times New Roman"/>
          <w:i/>
          <w:sz w:val="26"/>
          <w:szCs w:val="26"/>
        </w:rPr>
        <w:t>при наличии права на земельный участок от его владельца требуется только технический план.</w:t>
      </w:r>
      <w:r w:rsidRPr="00217B1A">
        <w:rPr>
          <w:rFonts w:ascii="Times New Roman" w:hAnsi="Times New Roman" w:cs="Times New Roman"/>
          <w:sz w:val="26"/>
          <w:szCs w:val="26"/>
        </w:rPr>
        <w:t xml:space="preserve"> Все необходимые документы можно подать в органы регистрации прав самостоятельно.</w:t>
      </w:r>
      <w:r w:rsidRPr="00C240D7">
        <w:rPr>
          <w:i/>
          <w:sz w:val="26"/>
          <w:szCs w:val="26"/>
        </w:rPr>
        <w:t xml:space="preserve"> </w:t>
      </w:r>
    </w:p>
    <w:p w:rsidR="009B06EE" w:rsidRPr="00DC6D94" w:rsidRDefault="00100C0C" w:rsidP="00C240D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BF2">
        <w:rPr>
          <w:rFonts w:ascii="Times New Roman" w:hAnsi="Times New Roman" w:cs="Times New Roman"/>
          <w:sz w:val="26"/>
          <w:szCs w:val="26"/>
        </w:rPr>
        <w:t>Таким образом, до указанной даты</w:t>
      </w:r>
      <w:r w:rsidR="00C240D7" w:rsidRPr="00D85BF2">
        <w:rPr>
          <w:rFonts w:ascii="Times New Roman" w:hAnsi="Times New Roman" w:cs="Times New Roman"/>
          <w:sz w:val="26"/>
          <w:szCs w:val="26"/>
        </w:rPr>
        <w:t>,</w:t>
      </w:r>
      <w:r w:rsidRPr="00D85BF2">
        <w:rPr>
          <w:rFonts w:ascii="Times New Roman" w:hAnsi="Times New Roman" w:cs="Times New Roman"/>
          <w:sz w:val="26"/>
          <w:szCs w:val="26"/>
        </w:rPr>
        <w:t xml:space="preserve"> права на дома на садовых участках</w:t>
      </w:r>
      <w:r w:rsidRPr="00D85BF2">
        <w:rPr>
          <w:rFonts w:ascii="Times New Roman" w:hAnsi="Times New Roman" w:cs="Times New Roman"/>
          <w:sz w:val="28"/>
          <w:szCs w:val="28"/>
        </w:rPr>
        <w:t xml:space="preserve"> </w:t>
      </w:r>
      <w:r w:rsidRPr="00D85BF2">
        <w:rPr>
          <w:rFonts w:ascii="Times New Roman" w:hAnsi="Times New Roman" w:cs="Times New Roman"/>
          <w:b/>
          <w:i/>
          <w:sz w:val="28"/>
          <w:szCs w:val="28"/>
        </w:rPr>
        <w:t xml:space="preserve">можно оформить в упрощенном виде. </w:t>
      </w:r>
    </w:p>
    <w:p w:rsidR="009B06EE" w:rsidRDefault="009B06EE" w:rsidP="00C240D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20F4" w:rsidRPr="00217B1A" w:rsidRDefault="00C62DF1" w:rsidP="00C240D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BF2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42B3BFC" wp14:editId="49A909FD">
            <wp:simplePos x="0" y="0"/>
            <wp:positionH relativeFrom="column">
              <wp:posOffset>67945</wp:posOffset>
            </wp:positionH>
            <wp:positionV relativeFrom="paragraph">
              <wp:posOffset>69215</wp:posOffset>
            </wp:positionV>
            <wp:extent cx="2277745" cy="2032000"/>
            <wp:effectExtent l="0" t="0" r="825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0F4" w:rsidRPr="00D85BF2">
        <w:rPr>
          <w:rFonts w:ascii="Times New Roman" w:hAnsi="Times New Roman" w:cs="Times New Roman"/>
          <w:i/>
          <w:sz w:val="26"/>
          <w:szCs w:val="26"/>
        </w:rPr>
        <w:t>Обращаем Ваше внимание</w:t>
      </w:r>
      <w:r w:rsidR="00D85BF2" w:rsidRPr="00D85BF2">
        <w:rPr>
          <w:rFonts w:ascii="Times New Roman" w:hAnsi="Times New Roman" w:cs="Times New Roman"/>
          <w:i/>
          <w:sz w:val="26"/>
          <w:szCs w:val="26"/>
        </w:rPr>
        <w:t>!</w:t>
      </w:r>
      <w:r w:rsidR="00220B74" w:rsidRPr="00217B1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85BF2">
        <w:rPr>
          <w:rFonts w:ascii="Times New Roman" w:hAnsi="Times New Roman" w:cs="Times New Roman"/>
          <w:i/>
          <w:sz w:val="26"/>
          <w:szCs w:val="26"/>
        </w:rPr>
        <w:t>К</w:t>
      </w:r>
      <w:r w:rsidR="00220B74" w:rsidRPr="00217B1A">
        <w:rPr>
          <w:rFonts w:ascii="Times New Roman" w:hAnsi="Times New Roman" w:cs="Times New Roman"/>
          <w:i/>
          <w:sz w:val="26"/>
          <w:szCs w:val="26"/>
        </w:rPr>
        <w:t xml:space="preserve">адастровый учет и регистрация прав на такие дома могут проводиться </w:t>
      </w:r>
      <w:r w:rsidR="00220B74" w:rsidRPr="00C62DF1">
        <w:rPr>
          <w:rFonts w:ascii="Times New Roman" w:hAnsi="Times New Roman" w:cs="Times New Roman"/>
          <w:b/>
          <w:i/>
          <w:sz w:val="26"/>
          <w:szCs w:val="26"/>
        </w:rPr>
        <w:t>на основании технического плана и правоустанавливающего документа на земельный участок,</w:t>
      </w:r>
      <w:r w:rsidR="00220B74" w:rsidRPr="00217B1A">
        <w:rPr>
          <w:rFonts w:ascii="Times New Roman" w:hAnsi="Times New Roman" w:cs="Times New Roman"/>
          <w:i/>
          <w:sz w:val="26"/>
          <w:szCs w:val="26"/>
        </w:rPr>
        <w:t xml:space="preserve"> на котором расположен этот объект недвижимости</w:t>
      </w:r>
      <w:r w:rsidR="00220B74" w:rsidRPr="00C62DF1">
        <w:rPr>
          <w:rFonts w:ascii="Times New Roman" w:hAnsi="Times New Roman" w:cs="Times New Roman"/>
          <w:b/>
          <w:i/>
          <w:sz w:val="26"/>
          <w:szCs w:val="26"/>
        </w:rPr>
        <w:t>, без направления уведомлений о планируемом строительстве (реконструкции) жилого или садового дома и об окончании их строительства (реконструкции).</w:t>
      </w:r>
      <w:r w:rsidR="00220B74" w:rsidRPr="00217B1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C240D7" w:rsidRPr="00C240D7" w:rsidRDefault="00C240D7" w:rsidP="001C22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22CF" w:rsidRDefault="00C240D7" w:rsidP="00C240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</w:p>
    <w:p w:rsidR="001C22CF" w:rsidRDefault="001C22CF" w:rsidP="00C240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2CF" w:rsidRDefault="001C22CF" w:rsidP="00C240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2CF" w:rsidRDefault="001C22CF" w:rsidP="00DC6D9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B2CB4" w:rsidRDefault="004B2CB4" w:rsidP="00DC6D9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B2CB4" w:rsidRDefault="004B2CB4" w:rsidP="00DC6D9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B2CB4" w:rsidRDefault="004B2CB4" w:rsidP="00DC6D9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B2CB4" w:rsidRDefault="004B2CB4" w:rsidP="00DC6D9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B2CB4" w:rsidRDefault="004B2CB4" w:rsidP="00DC6D9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B2CB4" w:rsidRDefault="004B2CB4" w:rsidP="00DC6D9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B2CB4" w:rsidRDefault="004B2CB4" w:rsidP="00DC6D9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B2CB4" w:rsidRDefault="004B2CB4" w:rsidP="00DC6D9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B2CB4" w:rsidRDefault="004B2CB4" w:rsidP="00DC6D9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240D7" w:rsidRPr="00C62DF1" w:rsidRDefault="00C62DF1" w:rsidP="00C62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4B2CB4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6F5874">
        <w:rPr>
          <w:rFonts w:ascii="Times New Roman" w:hAnsi="Times New Roman" w:cs="Times New Roman"/>
          <w:b/>
          <w:sz w:val="26"/>
          <w:szCs w:val="26"/>
        </w:rPr>
        <w:t xml:space="preserve">ВАЖНО! </w:t>
      </w:r>
      <w:r w:rsidR="00220B74" w:rsidRPr="00C62DF1">
        <w:rPr>
          <w:rFonts w:ascii="Times New Roman" w:hAnsi="Times New Roman" w:cs="Times New Roman"/>
          <w:b/>
          <w:sz w:val="28"/>
          <w:szCs w:val="28"/>
        </w:rPr>
        <w:t xml:space="preserve">Постройки </w:t>
      </w:r>
      <w:r w:rsidR="00C240D7" w:rsidRPr="00C62DF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20B74" w:rsidRPr="00C62DF1">
        <w:rPr>
          <w:rFonts w:ascii="Times New Roman" w:hAnsi="Times New Roman" w:cs="Times New Roman"/>
          <w:b/>
          <w:sz w:val="28"/>
          <w:szCs w:val="28"/>
        </w:rPr>
        <w:t>садовом участке</w:t>
      </w:r>
    </w:p>
    <w:p w:rsidR="00C240D7" w:rsidRPr="00C62DF1" w:rsidRDefault="00C62DF1" w:rsidP="00C62DF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220B74" w:rsidRPr="00C62DF1">
        <w:rPr>
          <w:rFonts w:ascii="Times New Roman" w:hAnsi="Times New Roman" w:cs="Times New Roman"/>
          <w:b/>
          <w:sz w:val="28"/>
          <w:szCs w:val="28"/>
        </w:rPr>
        <w:t>долж</w:t>
      </w:r>
      <w:r w:rsidR="001C22CF" w:rsidRPr="00C62DF1">
        <w:rPr>
          <w:rFonts w:ascii="Times New Roman" w:hAnsi="Times New Roman" w:cs="Times New Roman"/>
          <w:b/>
          <w:sz w:val="28"/>
          <w:szCs w:val="28"/>
        </w:rPr>
        <w:t>ны иметь определенные параметры</w:t>
      </w:r>
    </w:p>
    <w:p w:rsidR="001C22CF" w:rsidRPr="001C22CF" w:rsidRDefault="001C22CF" w:rsidP="00DC6D94">
      <w:pPr>
        <w:spacing w:after="0"/>
        <w:ind w:left="368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6D94">
        <w:rPr>
          <w:rFonts w:ascii="Times New Roman" w:hAnsi="Times New Roman" w:cs="Times New Roman"/>
          <w:sz w:val="26"/>
          <w:szCs w:val="26"/>
        </w:rPr>
        <w:t xml:space="preserve">   </w:t>
      </w:r>
      <w:r w:rsidR="00C240D7" w:rsidRPr="001C22CF">
        <w:rPr>
          <w:rFonts w:ascii="Times New Roman" w:hAnsi="Times New Roman" w:cs="Times New Roman"/>
          <w:sz w:val="26"/>
          <w:szCs w:val="26"/>
        </w:rPr>
        <w:t xml:space="preserve">В </w:t>
      </w:r>
      <w:r w:rsidR="00220B74" w:rsidRPr="001C22CF">
        <w:rPr>
          <w:rFonts w:ascii="Times New Roman" w:hAnsi="Times New Roman" w:cs="Times New Roman"/>
          <w:sz w:val="26"/>
          <w:szCs w:val="26"/>
        </w:rPr>
        <w:t xml:space="preserve">частности, </w:t>
      </w:r>
      <w:r w:rsidRPr="001C22CF">
        <w:rPr>
          <w:rFonts w:ascii="Times New Roman" w:hAnsi="Times New Roman" w:cs="Times New Roman"/>
          <w:sz w:val="26"/>
          <w:szCs w:val="26"/>
        </w:rPr>
        <w:t xml:space="preserve">основные нормы, выдвигаемые к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6D94">
        <w:rPr>
          <w:rFonts w:ascii="Times New Roman" w:hAnsi="Times New Roman" w:cs="Times New Roman"/>
          <w:sz w:val="26"/>
          <w:szCs w:val="26"/>
        </w:rPr>
        <w:t xml:space="preserve">      </w:t>
      </w:r>
      <w:r w:rsidRPr="001C22CF">
        <w:rPr>
          <w:rFonts w:ascii="Times New Roman" w:hAnsi="Times New Roman" w:cs="Times New Roman"/>
          <w:sz w:val="26"/>
          <w:szCs w:val="26"/>
        </w:rPr>
        <w:t>строительству дома на садовом участке:</w:t>
      </w:r>
    </w:p>
    <w:p w:rsidR="001C22CF" w:rsidRPr="001C22CF" w:rsidRDefault="00DC6D94" w:rsidP="001C22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22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9C0298A" wp14:editId="2C0636E0">
            <wp:simplePos x="0" y="0"/>
            <wp:positionH relativeFrom="column">
              <wp:posOffset>-94615</wp:posOffset>
            </wp:positionH>
            <wp:positionV relativeFrom="paragraph">
              <wp:posOffset>55880</wp:posOffset>
            </wp:positionV>
            <wp:extent cx="2296160" cy="2296160"/>
            <wp:effectExtent l="0" t="0" r="889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pri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2CF" w:rsidRPr="001C22CF">
        <w:rPr>
          <w:rFonts w:ascii="Times New Roman" w:hAnsi="Times New Roman" w:cs="Times New Roman"/>
          <w:i/>
          <w:sz w:val="26"/>
          <w:szCs w:val="26"/>
        </w:rPr>
        <w:t xml:space="preserve">объекты индивидуального жилищного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C22CF" w:rsidRPr="001C22CF">
        <w:rPr>
          <w:rFonts w:ascii="Times New Roman" w:hAnsi="Times New Roman" w:cs="Times New Roman"/>
          <w:i/>
          <w:sz w:val="26"/>
          <w:szCs w:val="26"/>
        </w:rPr>
        <w:t>строительства на садовых участках должны быть отдельно стоящими зданиями</w:t>
      </w:r>
      <w:r w:rsidR="001C22CF">
        <w:rPr>
          <w:rFonts w:ascii="Times New Roman" w:hAnsi="Times New Roman" w:cs="Times New Roman"/>
          <w:i/>
          <w:sz w:val="26"/>
          <w:szCs w:val="26"/>
        </w:rPr>
        <w:t>;</w:t>
      </w:r>
    </w:p>
    <w:p w:rsidR="001C22CF" w:rsidRPr="001C22CF" w:rsidRDefault="001C22CF" w:rsidP="001C22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22CF">
        <w:rPr>
          <w:rFonts w:ascii="Times New Roman" w:hAnsi="Times New Roman" w:cs="Times New Roman"/>
          <w:i/>
          <w:sz w:val="26"/>
          <w:szCs w:val="26"/>
        </w:rPr>
        <w:t>состоит</w:t>
      </w:r>
      <w:r w:rsidR="00DC6D94">
        <w:rPr>
          <w:rFonts w:ascii="Times New Roman" w:hAnsi="Times New Roman" w:cs="Times New Roman"/>
          <w:i/>
          <w:sz w:val="26"/>
          <w:szCs w:val="26"/>
        </w:rPr>
        <w:t xml:space="preserve"> не более чем из 3 надземных    </w:t>
      </w:r>
      <w:r w:rsidRPr="001C22CF">
        <w:rPr>
          <w:rFonts w:ascii="Times New Roman" w:hAnsi="Times New Roman" w:cs="Times New Roman"/>
          <w:i/>
          <w:sz w:val="26"/>
          <w:szCs w:val="26"/>
        </w:rPr>
        <w:t>этажей;</w:t>
      </w:r>
    </w:p>
    <w:p w:rsidR="001C22CF" w:rsidRPr="001C22CF" w:rsidRDefault="001C22CF" w:rsidP="001C22CF">
      <w:pPr>
        <w:pStyle w:val="article-renderblock"/>
        <w:numPr>
          <w:ilvl w:val="0"/>
          <w:numId w:val="1"/>
        </w:numPr>
        <w:shd w:val="clear" w:color="auto" w:fill="FFFFFF"/>
        <w:spacing w:before="90" w:beforeAutospacing="0" w:after="0" w:afterAutospacing="0"/>
        <w:ind w:left="714" w:hanging="357"/>
        <w:rPr>
          <w:rFonts w:ascii="Arial" w:hAnsi="Arial" w:cs="Arial"/>
          <w:color w:val="000000"/>
          <w:sz w:val="26"/>
          <w:szCs w:val="26"/>
        </w:rPr>
      </w:pPr>
      <w:r w:rsidRPr="001C22CF">
        <w:rPr>
          <w:i/>
          <w:sz w:val="26"/>
          <w:szCs w:val="26"/>
        </w:rPr>
        <w:t xml:space="preserve">высота здания не может превышать </w:t>
      </w:r>
      <w:r>
        <w:rPr>
          <w:i/>
          <w:sz w:val="26"/>
          <w:szCs w:val="26"/>
        </w:rPr>
        <w:t>12</w:t>
      </w:r>
      <w:r w:rsidRPr="001C22CF">
        <w:rPr>
          <w:i/>
          <w:sz w:val="26"/>
          <w:szCs w:val="26"/>
        </w:rPr>
        <w:t xml:space="preserve"> м</w:t>
      </w:r>
      <w:r>
        <w:rPr>
          <w:i/>
          <w:sz w:val="26"/>
          <w:szCs w:val="26"/>
        </w:rPr>
        <w:t>;</w:t>
      </w:r>
    </w:p>
    <w:p w:rsidR="006113E0" w:rsidRDefault="001C22CF" w:rsidP="006113E0">
      <w:pPr>
        <w:pStyle w:val="article-renderblock"/>
        <w:numPr>
          <w:ilvl w:val="0"/>
          <w:numId w:val="1"/>
        </w:numPr>
        <w:shd w:val="clear" w:color="auto" w:fill="FFFFFF"/>
        <w:spacing w:before="90" w:beforeAutospacing="0" w:after="0" w:afterAutospacing="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п</w:t>
      </w:r>
      <w:r w:rsidRPr="001C22CF">
        <w:rPr>
          <w:i/>
          <w:color w:val="000000"/>
          <w:sz w:val="26"/>
          <w:szCs w:val="26"/>
        </w:rPr>
        <w:t>ри разработке плана участка нужно соблюдать следующие требования:</w:t>
      </w:r>
      <w:r>
        <w:rPr>
          <w:i/>
          <w:color w:val="000000"/>
          <w:sz w:val="26"/>
          <w:szCs w:val="26"/>
        </w:rPr>
        <w:t xml:space="preserve"> </w:t>
      </w:r>
    </w:p>
    <w:p w:rsidR="006113E0" w:rsidRDefault="006113E0" w:rsidP="00DC6D94">
      <w:pPr>
        <w:pStyle w:val="article-renderblock"/>
        <w:shd w:val="clear" w:color="auto" w:fill="FFFFFF"/>
        <w:spacing w:before="90" w:beforeAutospacing="0" w:after="0" w:afterAutospacing="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</w:t>
      </w:r>
      <w:r w:rsidR="00DC6D94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расстояние </w:t>
      </w:r>
      <w:r w:rsidR="001C22CF" w:rsidRPr="001C22CF">
        <w:rPr>
          <w:i/>
          <w:color w:val="000000"/>
          <w:sz w:val="26"/>
          <w:szCs w:val="26"/>
        </w:rPr>
        <w:t xml:space="preserve">от дома до </w:t>
      </w:r>
      <w:r>
        <w:rPr>
          <w:i/>
          <w:color w:val="000000"/>
          <w:sz w:val="26"/>
          <w:szCs w:val="26"/>
        </w:rPr>
        <w:t xml:space="preserve">соседнего </w:t>
      </w:r>
      <w:r w:rsidR="001C22CF" w:rsidRPr="001C22CF">
        <w:rPr>
          <w:i/>
          <w:color w:val="000000"/>
          <w:sz w:val="26"/>
          <w:szCs w:val="26"/>
        </w:rPr>
        <w:t>забора должно быть не менее 3 м</w:t>
      </w:r>
      <w:r>
        <w:rPr>
          <w:i/>
          <w:color w:val="000000"/>
          <w:sz w:val="26"/>
          <w:szCs w:val="26"/>
        </w:rPr>
        <w:t>,</w:t>
      </w:r>
    </w:p>
    <w:p w:rsidR="00DC6D94" w:rsidRDefault="006113E0" w:rsidP="00DC6D94">
      <w:pPr>
        <w:pStyle w:val="article-renderblock"/>
        <w:shd w:val="clear" w:color="auto" w:fill="FFFFFF"/>
        <w:spacing w:before="0" w:beforeAutospacing="0" w:after="0" w:afterAutospacing="0"/>
        <w:ind w:left="3686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- </w:t>
      </w:r>
      <w:r w:rsidRPr="001C22CF">
        <w:rPr>
          <w:i/>
          <w:color w:val="000000"/>
          <w:sz w:val="26"/>
          <w:szCs w:val="26"/>
        </w:rPr>
        <w:t xml:space="preserve">от </w:t>
      </w:r>
      <w:r>
        <w:rPr>
          <w:i/>
          <w:color w:val="000000"/>
          <w:sz w:val="26"/>
          <w:szCs w:val="26"/>
        </w:rPr>
        <w:t>хозяйственных построек</w:t>
      </w:r>
      <w:r w:rsidRPr="001C22CF">
        <w:rPr>
          <w:i/>
          <w:color w:val="000000"/>
          <w:sz w:val="26"/>
          <w:szCs w:val="26"/>
        </w:rPr>
        <w:t xml:space="preserve"> до </w:t>
      </w:r>
      <w:r>
        <w:rPr>
          <w:i/>
          <w:color w:val="000000"/>
          <w:sz w:val="26"/>
          <w:szCs w:val="26"/>
        </w:rPr>
        <w:t xml:space="preserve">соседнего </w:t>
      </w:r>
      <w:r w:rsidRPr="001C22CF">
        <w:rPr>
          <w:i/>
          <w:color w:val="000000"/>
          <w:sz w:val="26"/>
          <w:szCs w:val="26"/>
        </w:rPr>
        <w:t xml:space="preserve">забора должно быть не менее </w:t>
      </w:r>
      <w:r>
        <w:rPr>
          <w:i/>
          <w:color w:val="000000"/>
          <w:sz w:val="26"/>
          <w:szCs w:val="26"/>
        </w:rPr>
        <w:t>1</w:t>
      </w:r>
      <w:r w:rsidRPr="001C22CF">
        <w:rPr>
          <w:i/>
          <w:color w:val="000000"/>
          <w:sz w:val="26"/>
          <w:szCs w:val="26"/>
        </w:rPr>
        <w:t xml:space="preserve"> м</w:t>
      </w:r>
      <w:r w:rsidR="00105167">
        <w:rPr>
          <w:i/>
          <w:color w:val="000000"/>
          <w:sz w:val="26"/>
          <w:szCs w:val="26"/>
        </w:rPr>
        <w:t>.</w:t>
      </w:r>
      <w:bookmarkStart w:id="0" w:name="_GoBack"/>
      <w:bookmarkEnd w:id="0"/>
    </w:p>
    <w:p w:rsidR="0059206E" w:rsidRDefault="0059206E" w:rsidP="00C62DF1">
      <w:pPr>
        <w:pStyle w:val="a5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217B1A" w:rsidRDefault="00220B74" w:rsidP="00C62DF1">
      <w:pPr>
        <w:pStyle w:val="a5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C22CF">
        <w:rPr>
          <w:rFonts w:ascii="Times New Roman" w:hAnsi="Times New Roman" w:cs="Times New Roman"/>
          <w:sz w:val="26"/>
          <w:szCs w:val="26"/>
        </w:rPr>
        <w:t xml:space="preserve">Также при планировании строительства садовых и жилых домов, расположенных на земельных участках, предназначенных для ведения гражданами садоводства, необходимо учитывать ограничения, установленные законодательством для садового земельного участка (например, в связи с нахождением такого участка в границах зоны с </w:t>
      </w:r>
      <w:r w:rsidR="001C22CF">
        <w:rPr>
          <w:rFonts w:ascii="Times New Roman" w:hAnsi="Times New Roman" w:cs="Times New Roman"/>
          <w:sz w:val="26"/>
          <w:szCs w:val="26"/>
        </w:rPr>
        <w:t xml:space="preserve"> </w:t>
      </w:r>
      <w:r w:rsidRPr="001C22CF">
        <w:rPr>
          <w:rFonts w:ascii="Times New Roman" w:hAnsi="Times New Roman" w:cs="Times New Roman"/>
          <w:sz w:val="26"/>
          <w:szCs w:val="26"/>
        </w:rPr>
        <w:t>особыми услов</w:t>
      </w:r>
      <w:r w:rsidR="006B20F4" w:rsidRPr="001C22CF">
        <w:rPr>
          <w:rFonts w:ascii="Times New Roman" w:hAnsi="Times New Roman" w:cs="Times New Roman"/>
          <w:sz w:val="26"/>
          <w:szCs w:val="26"/>
        </w:rPr>
        <w:t>иями использования территорий).</w:t>
      </w:r>
    </w:p>
    <w:p w:rsidR="00C62DF1" w:rsidRPr="00C62DF1" w:rsidRDefault="00C62DF1" w:rsidP="00C62DF1">
      <w:pPr>
        <w:pStyle w:val="a5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220B74" w:rsidRPr="00217B1A" w:rsidRDefault="00217B1A" w:rsidP="00217B1A">
      <w:pPr>
        <w:ind w:left="368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62DF1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20B194AB" wp14:editId="57A11533">
            <wp:simplePos x="0" y="0"/>
            <wp:positionH relativeFrom="column">
              <wp:posOffset>67945</wp:posOffset>
            </wp:positionH>
            <wp:positionV relativeFrom="paragraph">
              <wp:posOffset>452120</wp:posOffset>
            </wp:positionV>
            <wp:extent cx="1971040" cy="197104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467edb473edbdb3eadfaac74664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DF1" w:rsidRPr="00C62DF1">
        <w:rPr>
          <w:rFonts w:ascii="Times New Roman" w:hAnsi="Times New Roman" w:cs="Times New Roman"/>
          <w:b/>
          <w:i/>
          <w:sz w:val="26"/>
          <w:szCs w:val="26"/>
        </w:rPr>
        <w:t>ВАЖНО!</w:t>
      </w:r>
      <w:r w:rsidR="00C62D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20B74" w:rsidRPr="00217B1A">
        <w:rPr>
          <w:rFonts w:ascii="Times New Roman" w:hAnsi="Times New Roman" w:cs="Times New Roman"/>
          <w:i/>
          <w:sz w:val="26"/>
          <w:szCs w:val="26"/>
        </w:rPr>
        <w:t>Росреестр</w:t>
      </w:r>
      <w:proofErr w:type="spellEnd"/>
      <w:r w:rsidR="00220B74" w:rsidRPr="00217B1A">
        <w:rPr>
          <w:rFonts w:ascii="Times New Roman" w:hAnsi="Times New Roman" w:cs="Times New Roman"/>
          <w:i/>
          <w:sz w:val="26"/>
          <w:szCs w:val="26"/>
        </w:rPr>
        <w:t xml:space="preserve"> также обращает внимание,</w:t>
      </w:r>
      <w:r w:rsidR="00220B74" w:rsidRPr="00217B1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62DF1">
        <w:rPr>
          <w:rFonts w:ascii="Times New Roman" w:hAnsi="Times New Roman" w:cs="Times New Roman"/>
          <w:i/>
          <w:sz w:val="26"/>
          <w:szCs w:val="26"/>
        </w:rPr>
        <w:t xml:space="preserve">что </w:t>
      </w:r>
      <w:r w:rsidR="00220B74" w:rsidRPr="00C62DF1">
        <w:rPr>
          <w:rFonts w:ascii="Times New Roman" w:hAnsi="Times New Roman" w:cs="Times New Roman"/>
          <w:b/>
          <w:i/>
          <w:sz w:val="26"/>
          <w:szCs w:val="26"/>
        </w:rPr>
        <w:t xml:space="preserve">упрощенный порядок оформления прав </w:t>
      </w:r>
      <w:r w:rsidRPr="00C62DF1">
        <w:rPr>
          <w:rFonts w:ascii="Times New Roman" w:hAnsi="Times New Roman" w:cs="Times New Roman"/>
          <w:b/>
          <w:i/>
          <w:sz w:val="26"/>
          <w:szCs w:val="26"/>
        </w:rPr>
        <w:t xml:space="preserve">не </w:t>
      </w:r>
      <w:r w:rsidR="00220B74" w:rsidRPr="00C62DF1">
        <w:rPr>
          <w:rFonts w:ascii="Times New Roman" w:hAnsi="Times New Roman" w:cs="Times New Roman"/>
          <w:b/>
          <w:i/>
          <w:sz w:val="26"/>
          <w:szCs w:val="26"/>
        </w:rPr>
        <w:t xml:space="preserve">распространяется на объекты индивидуального жилищного строительства, созданные на земельных участках, предназначенных для индивидуального жилищного строительства (ИЖС) или ведения личного подсобного хозяйства (ЛПХ), в границах населенного пункта. </w:t>
      </w:r>
      <w:r w:rsidR="00220B74" w:rsidRPr="00217B1A">
        <w:rPr>
          <w:rFonts w:ascii="Times New Roman" w:hAnsi="Times New Roman" w:cs="Times New Roman"/>
          <w:i/>
          <w:sz w:val="26"/>
          <w:szCs w:val="26"/>
        </w:rPr>
        <w:t xml:space="preserve">Для таких объектов требуется направлять в уполномоченные на выдачу разрешений на строительство органы уведомления о планируемом строительстве </w:t>
      </w:r>
      <w:r w:rsidRPr="00217B1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20B74" w:rsidRPr="00217B1A">
        <w:rPr>
          <w:rFonts w:ascii="Times New Roman" w:hAnsi="Times New Roman" w:cs="Times New Roman"/>
          <w:i/>
          <w:sz w:val="26"/>
          <w:szCs w:val="26"/>
        </w:rPr>
        <w:t>(реконструкции) и об окончании</w:t>
      </w:r>
      <w:r w:rsidR="006B20F4" w:rsidRPr="00217B1A">
        <w:rPr>
          <w:rFonts w:ascii="Times New Roman" w:hAnsi="Times New Roman" w:cs="Times New Roman"/>
          <w:i/>
          <w:sz w:val="26"/>
          <w:szCs w:val="26"/>
        </w:rPr>
        <w:t xml:space="preserve"> строительства (реконструкции).</w:t>
      </w:r>
    </w:p>
    <w:p w:rsidR="00220B74" w:rsidRPr="00DC6D94" w:rsidRDefault="00220B74" w:rsidP="00DC6D94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C240D7">
        <w:rPr>
          <w:rFonts w:ascii="Times New Roman" w:hAnsi="Times New Roman" w:cs="Times New Roman"/>
          <w:sz w:val="26"/>
          <w:szCs w:val="26"/>
        </w:rPr>
        <w:t xml:space="preserve">При этом правообладатели земельных участков, предназначенных для ИЖС или ЛПХ, в границах населенного пункта, на которых строительство (или реконструкция) жилого дома начато до 4 августа 2018 года без получения разрешения на строительство, </w:t>
      </w:r>
      <w:r w:rsidRPr="00C62DF1">
        <w:rPr>
          <w:rFonts w:ascii="Times New Roman" w:hAnsi="Times New Roman" w:cs="Times New Roman"/>
          <w:b/>
          <w:i/>
          <w:sz w:val="26"/>
          <w:szCs w:val="26"/>
        </w:rPr>
        <w:t>имеют право до 1 марта 2021 года направить уведомление о начале строительства в уполномоченный на выдачу разрешений на строительст</w:t>
      </w:r>
      <w:r w:rsidR="00C240D7" w:rsidRPr="00C62DF1">
        <w:rPr>
          <w:rFonts w:ascii="Times New Roman" w:hAnsi="Times New Roman" w:cs="Times New Roman"/>
          <w:b/>
          <w:i/>
          <w:sz w:val="26"/>
          <w:szCs w:val="26"/>
        </w:rPr>
        <w:t xml:space="preserve">во </w:t>
      </w:r>
      <w:r w:rsidR="006F5874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C240D7" w:rsidRPr="00C62DF1">
        <w:rPr>
          <w:rFonts w:ascii="Times New Roman" w:hAnsi="Times New Roman" w:cs="Times New Roman"/>
          <w:b/>
          <w:i/>
          <w:sz w:val="26"/>
          <w:szCs w:val="26"/>
        </w:rPr>
        <w:t xml:space="preserve"> орган </w:t>
      </w:r>
      <w:r w:rsidR="006F5874">
        <w:rPr>
          <w:rFonts w:ascii="Times New Roman" w:hAnsi="Times New Roman" w:cs="Times New Roman"/>
          <w:b/>
          <w:i/>
          <w:sz w:val="26"/>
          <w:szCs w:val="26"/>
        </w:rPr>
        <w:t>местного самоуправления</w:t>
      </w:r>
      <w:r w:rsidR="00C240D7" w:rsidRPr="00C62DF1">
        <w:rPr>
          <w:rFonts w:ascii="Times New Roman" w:hAnsi="Times New Roman" w:cs="Times New Roman"/>
          <w:b/>
          <w:i/>
          <w:sz w:val="26"/>
          <w:szCs w:val="26"/>
        </w:rPr>
        <w:t>.</w:t>
      </w:r>
      <w:proofErr w:type="gramEnd"/>
    </w:p>
    <w:sectPr w:rsidR="00220B74" w:rsidRPr="00DC6D94" w:rsidSect="004B2CB4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B4" w:rsidRDefault="004B2CB4" w:rsidP="004B2CB4">
      <w:pPr>
        <w:spacing w:after="0" w:line="240" w:lineRule="auto"/>
      </w:pPr>
      <w:r>
        <w:separator/>
      </w:r>
    </w:p>
  </w:endnote>
  <w:endnote w:type="continuationSeparator" w:id="0">
    <w:p w:rsidR="004B2CB4" w:rsidRDefault="004B2CB4" w:rsidP="004B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B4" w:rsidRDefault="004B2CB4" w:rsidP="004B2CB4">
      <w:pPr>
        <w:spacing w:after="0" w:line="240" w:lineRule="auto"/>
      </w:pPr>
      <w:r>
        <w:separator/>
      </w:r>
    </w:p>
  </w:footnote>
  <w:footnote w:type="continuationSeparator" w:id="0">
    <w:p w:rsidR="004B2CB4" w:rsidRDefault="004B2CB4" w:rsidP="004B2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023D"/>
    <w:multiLevelType w:val="multilevel"/>
    <w:tmpl w:val="1E1A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5430B"/>
    <w:multiLevelType w:val="hybridMultilevel"/>
    <w:tmpl w:val="9F1A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38"/>
    <w:rsid w:val="00060A93"/>
    <w:rsid w:val="00100C0C"/>
    <w:rsid w:val="00105167"/>
    <w:rsid w:val="001C22CF"/>
    <w:rsid w:val="00217B1A"/>
    <w:rsid w:val="00220B74"/>
    <w:rsid w:val="004775CF"/>
    <w:rsid w:val="004B2CB4"/>
    <w:rsid w:val="0059206E"/>
    <w:rsid w:val="006113E0"/>
    <w:rsid w:val="006B20F4"/>
    <w:rsid w:val="006F5874"/>
    <w:rsid w:val="00922E38"/>
    <w:rsid w:val="009314CB"/>
    <w:rsid w:val="009B06EE"/>
    <w:rsid w:val="00C240D7"/>
    <w:rsid w:val="00C62DF1"/>
    <w:rsid w:val="00CC412F"/>
    <w:rsid w:val="00D85BF2"/>
    <w:rsid w:val="00D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22CF"/>
    <w:pPr>
      <w:ind w:left="720"/>
      <w:contextualSpacing/>
    </w:pPr>
  </w:style>
  <w:style w:type="paragraph" w:customStyle="1" w:styleId="article-renderblock">
    <w:name w:val="article-render__block"/>
    <w:basedOn w:val="a"/>
    <w:rsid w:val="001C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B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CB4"/>
  </w:style>
  <w:style w:type="paragraph" w:styleId="a8">
    <w:name w:val="footer"/>
    <w:basedOn w:val="a"/>
    <w:link w:val="a9"/>
    <w:uiPriority w:val="99"/>
    <w:unhideWhenUsed/>
    <w:rsid w:val="004B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22CF"/>
    <w:pPr>
      <w:ind w:left="720"/>
      <w:contextualSpacing/>
    </w:pPr>
  </w:style>
  <w:style w:type="paragraph" w:customStyle="1" w:styleId="article-renderblock">
    <w:name w:val="article-render__block"/>
    <w:basedOn w:val="a"/>
    <w:rsid w:val="001C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B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CB4"/>
  </w:style>
  <w:style w:type="paragraph" w:styleId="a8">
    <w:name w:val="footer"/>
    <w:basedOn w:val="a"/>
    <w:link w:val="a9"/>
    <w:uiPriority w:val="99"/>
    <w:unhideWhenUsed/>
    <w:rsid w:val="004B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DF0B-6356-4219-A72C-7D59B12F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Руфина Фархудинова</dc:creator>
  <cp:lastModifiedBy>Руфина Фархудинова</cp:lastModifiedBy>
  <cp:revision>5</cp:revision>
  <cp:lastPrinted>2020-03-20T11:10:00Z</cp:lastPrinted>
  <dcterms:created xsi:type="dcterms:W3CDTF">2020-03-20T11:11:00Z</dcterms:created>
  <dcterms:modified xsi:type="dcterms:W3CDTF">2020-03-23T11:18:00Z</dcterms:modified>
</cp:coreProperties>
</file>