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0A" w:rsidRPr="00C62A23" w:rsidRDefault="00A5600A" w:rsidP="00A560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A2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5600A" w:rsidRPr="00A8030E" w:rsidRDefault="00A5600A" w:rsidP="00A80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A23">
        <w:rPr>
          <w:rFonts w:ascii="Times New Roman" w:hAnsi="Times New Roman" w:cs="Times New Roman"/>
          <w:b/>
          <w:sz w:val="28"/>
          <w:szCs w:val="28"/>
        </w:rPr>
        <w:t>По результатам публичных слушаний по вопросу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«Предоставление разрешения на условно разрешенный</w:t>
      </w:r>
      <w:r w:rsidR="003B52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вид использования земельных участков</w:t>
      </w:r>
      <w:r w:rsidR="00D67A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C62A23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Петра Дубрава муниципального района Волжский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Самарской области от </w:t>
      </w:r>
      <w:r w:rsidR="003B52DA">
        <w:rPr>
          <w:rFonts w:ascii="Times New Roman" w:hAnsi="Times New Roman" w:cs="Times New Roman"/>
          <w:b/>
          <w:sz w:val="28"/>
          <w:szCs w:val="28"/>
        </w:rPr>
        <w:t>25.03</w:t>
      </w:r>
      <w:r w:rsidR="00D67AAA">
        <w:rPr>
          <w:rFonts w:ascii="Times New Roman" w:hAnsi="Times New Roman" w:cs="Times New Roman"/>
          <w:b/>
          <w:sz w:val="28"/>
          <w:szCs w:val="28"/>
        </w:rPr>
        <w:t>.2019</w:t>
      </w:r>
      <w:r w:rsidRPr="00C62A23">
        <w:rPr>
          <w:rFonts w:ascii="Times New Roman" w:hAnsi="Times New Roman" w:cs="Times New Roman"/>
          <w:b/>
          <w:sz w:val="28"/>
          <w:szCs w:val="28"/>
        </w:rPr>
        <w:t>г.</w:t>
      </w:r>
    </w:p>
    <w:p w:rsidR="00A5600A" w:rsidRDefault="00A5600A" w:rsidP="00A560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Общее число жителей городского поселения Петра Дубрава, принявших участие в публичных слушаниях-</w:t>
      </w:r>
      <w:r w:rsidR="003B52D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5600A" w:rsidRDefault="00A5600A" w:rsidP="00A560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Продолжительность публичных слушаний с </w:t>
      </w:r>
      <w:r w:rsidR="003B52DA">
        <w:rPr>
          <w:rFonts w:ascii="Times New Roman" w:hAnsi="Times New Roman" w:cs="Times New Roman"/>
          <w:sz w:val="28"/>
          <w:szCs w:val="28"/>
        </w:rPr>
        <w:t>27</w:t>
      </w:r>
      <w:r w:rsidR="00D67AAA"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D67AA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D67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B52DA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2DA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2019г.</w:t>
      </w:r>
    </w:p>
    <w:p w:rsidR="00A5600A" w:rsidRDefault="00A5600A" w:rsidP="00A560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Вопрос, вынесенный для обсуждения на публичные слушани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>«Предоставление разрешения на условно разрешенный вид использования земельных участков</w:t>
      </w:r>
      <w:r w:rsidR="00D67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67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личное подсобное хозяйство</w:t>
      </w:r>
      <w:r w:rsidR="003B52DA">
        <w:rPr>
          <w:rFonts w:ascii="Times New Roman" w:hAnsi="Times New Roman" w:cs="Times New Roman"/>
          <w:sz w:val="28"/>
          <w:szCs w:val="28"/>
        </w:rPr>
        <w:t>».</w:t>
      </w:r>
    </w:p>
    <w:p w:rsidR="00A5600A" w:rsidRDefault="00A5600A" w:rsidP="00A560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 Мнение жителей по вопросу предоставления разрешения</w:t>
      </w:r>
      <w:r w:rsidR="00D67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земельных участков</w:t>
      </w:r>
      <w:r w:rsidR="00D67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67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личное подсобное хозяйство, обсуждаемому на публичных слушаниях, со</w:t>
      </w:r>
      <w:r w:rsidR="00D67AAA">
        <w:rPr>
          <w:rFonts w:ascii="Times New Roman" w:hAnsi="Times New Roman" w:cs="Times New Roman"/>
          <w:sz w:val="28"/>
          <w:szCs w:val="28"/>
        </w:rPr>
        <w:t xml:space="preserve">держащих положительную оценку - </w:t>
      </w:r>
      <w:r w:rsidR="003B52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B52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00A" w:rsidRDefault="00A5600A" w:rsidP="00A560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5.Замечаний от жителей 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вопросу, вынесенному на публичные слушания не поступало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5600A" w:rsidRDefault="00A5600A" w:rsidP="00A560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ED27D4">
        <w:rPr>
          <w:rFonts w:ascii="Times New Roman" w:hAnsi="Times New Roman" w:cs="Times New Roman"/>
          <w:sz w:val="28"/>
          <w:szCs w:val="28"/>
        </w:rPr>
        <w:t>Мнений жителей  по вопросу предоставления разрешения на условно разрешенный вид использования земельных участков</w:t>
      </w:r>
      <w:r w:rsidR="00D67AAA">
        <w:rPr>
          <w:rFonts w:ascii="Times New Roman" w:hAnsi="Times New Roman" w:cs="Times New Roman"/>
          <w:sz w:val="28"/>
          <w:szCs w:val="28"/>
        </w:rPr>
        <w:t xml:space="preserve"> </w:t>
      </w:r>
      <w:r w:rsidRPr="00ED27D4">
        <w:rPr>
          <w:rFonts w:ascii="Times New Roman" w:hAnsi="Times New Roman" w:cs="Times New Roman"/>
          <w:sz w:val="28"/>
          <w:szCs w:val="28"/>
        </w:rPr>
        <w:t>-</w:t>
      </w:r>
      <w:r w:rsidR="00D67AAA">
        <w:rPr>
          <w:rFonts w:ascii="Times New Roman" w:hAnsi="Times New Roman" w:cs="Times New Roman"/>
          <w:sz w:val="28"/>
          <w:szCs w:val="28"/>
        </w:rPr>
        <w:t xml:space="preserve"> </w:t>
      </w:r>
      <w:r w:rsidRPr="00ED27D4">
        <w:rPr>
          <w:rFonts w:ascii="Times New Roman" w:hAnsi="Times New Roman" w:cs="Times New Roman"/>
          <w:sz w:val="28"/>
          <w:szCs w:val="28"/>
        </w:rPr>
        <w:t>личное подсобное хозяйство</w:t>
      </w:r>
      <w:bookmarkStart w:id="0" w:name="_GoBack"/>
      <w:bookmarkEnd w:id="0"/>
      <w:r w:rsidRPr="00ED27D4">
        <w:rPr>
          <w:rFonts w:ascii="Times New Roman" w:hAnsi="Times New Roman" w:cs="Times New Roman"/>
          <w:sz w:val="28"/>
          <w:szCs w:val="28"/>
        </w:rPr>
        <w:t>, обсуждаемому   на публичных слушаниях, содержащих отрицате</w:t>
      </w:r>
      <w:r>
        <w:rPr>
          <w:rFonts w:ascii="Times New Roman" w:hAnsi="Times New Roman" w:cs="Times New Roman"/>
          <w:sz w:val="28"/>
          <w:szCs w:val="28"/>
        </w:rPr>
        <w:t>льную оценку –нет.</w:t>
      </w:r>
    </w:p>
    <w:p w:rsidR="00A5600A" w:rsidRDefault="00A5600A" w:rsidP="00A560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7.Разрешить условно разрешенный вид использования </w:t>
      </w:r>
      <w:r w:rsidRPr="00ED27D4">
        <w:rPr>
          <w:rFonts w:ascii="Times New Roman" w:hAnsi="Times New Roman" w:cs="Times New Roman"/>
          <w:sz w:val="28"/>
          <w:szCs w:val="28"/>
        </w:rPr>
        <w:t>земельных участков-личное подсобное хозяйство</w:t>
      </w:r>
      <w:r>
        <w:rPr>
          <w:rFonts w:ascii="Times New Roman" w:hAnsi="Times New Roman" w:cs="Times New Roman"/>
          <w:sz w:val="28"/>
          <w:szCs w:val="28"/>
        </w:rPr>
        <w:t xml:space="preserve"> для земельных участков со следующими   кадастровыми номерами:</w:t>
      </w:r>
      <w:proofErr w:type="gramEnd"/>
    </w:p>
    <w:p w:rsidR="00D67AAA" w:rsidRDefault="00A5600A" w:rsidP="00D67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7AAA">
        <w:rPr>
          <w:rFonts w:ascii="Times New Roman" w:hAnsi="Times New Roman" w:cs="Times New Roman"/>
          <w:sz w:val="28"/>
          <w:szCs w:val="28"/>
        </w:rPr>
        <w:t xml:space="preserve">- </w:t>
      </w:r>
      <w:r w:rsidR="00D67AAA" w:rsidRPr="00420D8F">
        <w:rPr>
          <w:rFonts w:ascii="Times New Roman" w:hAnsi="Times New Roman" w:cs="Times New Roman"/>
          <w:sz w:val="28"/>
          <w:szCs w:val="28"/>
          <w:lang w:eastAsia="ar-SA"/>
        </w:rPr>
        <w:t>с кадастровым</w:t>
      </w:r>
      <w:r w:rsidR="00D67AAA">
        <w:rPr>
          <w:rFonts w:ascii="Times New Roman" w:hAnsi="Times New Roman" w:cs="Times New Roman"/>
          <w:sz w:val="28"/>
          <w:szCs w:val="28"/>
          <w:lang w:eastAsia="ar-SA"/>
        </w:rPr>
        <w:t xml:space="preserve"> номером</w:t>
      </w:r>
      <w:r w:rsidR="00D67AAA" w:rsidRPr="00420D8F">
        <w:rPr>
          <w:rFonts w:ascii="Times New Roman" w:hAnsi="Times New Roman" w:cs="Times New Roman"/>
          <w:sz w:val="28"/>
          <w:szCs w:val="28"/>
          <w:lang w:eastAsia="ar-SA"/>
        </w:rPr>
        <w:t>: 63:17</w:t>
      </w:r>
      <w:r w:rsidR="003B52DA">
        <w:rPr>
          <w:rFonts w:ascii="Times New Roman" w:hAnsi="Times New Roman" w:cs="Times New Roman"/>
          <w:sz w:val="28"/>
          <w:szCs w:val="28"/>
          <w:lang w:eastAsia="ar-SA"/>
        </w:rPr>
        <w:t>:0302011</w:t>
      </w:r>
      <w:r w:rsidR="00D67AAA" w:rsidRPr="00420D8F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="003B52DA">
        <w:rPr>
          <w:rFonts w:ascii="Times New Roman" w:hAnsi="Times New Roman" w:cs="Times New Roman"/>
          <w:sz w:val="28"/>
          <w:szCs w:val="28"/>
          <w:lang w:eastAsia="ar-SA"/>
        </w:rPr>
        <w:t>011</w:t>
      </w:r>
      <w:r w:rsidR="00D67AAA" w:rsidRPr="00420D8F"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 Са</w:t>
      </w:r>
      <w:r w:rsidR="00D67AAA">
        <w:rPr>
          <w:rFonts w:ascii="Times New Roman" w:hAnsi="Times New Roman" w:cs="Times New Roman"/>
          <w:sz w:val="28"/>
          <w:szCs w:val="28"/>
          <w:lang w:eastAsia="ar-SA"/>
        </w:rPr>
        <w:t xml:space="preserve">марская область, Волжский район, </w:t>
      </w:r>
      <w:r w:rsidR="00D67AAA" w:rsidRPr="00420D8F">
        <w:rPr>
          <w:rFonts w:ascii="Times New Roman" w:hAnsi="Times New Roman" w:cs="Times New Roman"/>
          <w:sz w:val="28"/>
          <w:szCs w:val="28"/>
          <w:lang w:eastAsia="ar-SA"/>
        </w:rPr>
        <w:t xml:space="preserve">п.г.т. Петра Дубрава, </w:t>
      </w:r>
      <w:r w:rsidR="003B52DA">
        <w:rPr>
          <w:rFonts w:ascii="Times New Roman" w:hAnsi="Times New Roman" w:cs="Times New Roman"/>
          <w:sz w:val="28"/>
          <w:szCs w:val="28"/>
          <w:lang w:eastAsia="ar-SA"/>
        </w:rPr>
        <w:t>ул</w:t>
      </w:r>
      <w:proofErr w:type="gramStart"/>
      <w:r w:rsidR="003B52DA">
        <w:rPr>
          <w:rFonts w:ascii="Times New Roman" w:hAnsi="Times New Roman" w:cs="Times New Roman"/>
          <w:sz w:val="28"/>
          <w:szCs w:val="28"/>
          <w:lang w:eastAsia="ar-SA"/>
        </w:rPr>
        <w:t>.В</w:t>
      </w:r>
      <w:proofErr w:type="gramEnd"/>
      <w:r w:rsidR="003B52DA">
        <w:rPr>
          <w:rFonts w:ascii="Times New Roman" w:hAnsi="Times New Roman" w:cs="Times New Roman"/>
          <w:sz w:val="28"/>
          <w:szCs w:val="28"/>
          <w:lang w:eastAsia="ar-SA"/>
        </w:rPr>
        <w:t>ишневая, участок №130.</w:t>
      </w:r>
    </w:p>
    <w:p w:rsidR="00D67AAA" w:rsidRDefault="00D67AAA" w:rsidP="00D67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420D8F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</w:t>
      </w:r>
      <w:r w:rsidR="003B52DA">
        <w:rPr>
          <w:rFonts w:ascii="Times New Roman" w:hAnsi="Times New Roman" w:cs="Times New Roman"/>
          <w:sz w:val="28"/>
          <w:szCs w:val="28"/>
          <w:lang w:eastAsia="ar-SA"/>
        </w:rPr>
        <w:t>номером 63:17:0302011</w:t>
      </w:r>
      <w:r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="003B52DA">
        <w:rPr>
          <w:rFonts w:ascii="Times New Roman" w:hAnsi="Times New Roman" w:cs="Times New Roman"/>
          <w:sz w:val="28"/>
          <w:szCs w:val="28"/>
          <w:lang w:eastAsia="ar-SA"/>
        </w:rPr>
        <w:t>226</w:t>
      </w:r>
      <w:r w:rsidRPr="00420D8F"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 Са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марская область, Волжский район, </w:t>
      </w:r>
      <w:r w:rsidRPr="00420D8F">
        <w:rPr>
          <w:rFonts w:ascii="Times New Roman" w:hAnsi="Times New Roman" w:cs="Times New Roman"/>
          <w:sz w:val="28"/>
          <w:szCs w:val="28"/>
          <w:lang w:eastAsia="ar-SA"/>
        </w:rPr>
        <w:t>п.г.т. Петра Дубрава,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B52DA">
        <w:rPr>
          <w:rFonts w:ascii="Times New Roman" w:hAnsi="Times New Roman" w:cs="Times New Roman"/>
          <w:sz w:val="28"/>
          <w:szCs w:val="28"/>
          <w:lang w:eastAsia="ar-SA"/>
        </w:rPr>
        <w:t>ул</w:t>
      </w:r>
      <w:proofErr w:type="gramStart"/>
      <w:r w:rsidR="003B52DA">
        <w:rPr>
          <w:rFonts w:ascii="Times New Roman" w:hAnsi="Times New Roman" w:cs="Times New Roman"/>
          <w:sz w:val="28"/>
          <w:szCs w:val="28"/>
          <w:lang w:eastAsia="ar-SA"/>
        </w:rPr>
        <w:t>.В</w:t>
      </w:r>
      <w:proofErr w:type="gramEnd"/>
      <w:r w:rsidR="003B52DA">
        <w:rPr>
          <w:rFonts w:ascii="Times New Roman" w:hAnsi="Times New Roman" w:cs="Times New Roman"/>
          <w:sz w:val="28"/>
          <w:szCs w:val="28"/>
          <w:lang w:eastAsia="ar-SA"/>
        </w:rPr>
        <w:t>ишневая, участок №б/н.</w:t>
      </w:r>
    </w:p>
    <w:p w:rsidR="00D67AAA" w:rsidRDefault="00D67AAA" w:rsidP="00D67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- </w:t>
      </w:r>
      <w:r w:rsidRPr="00420D8F">
        <w:rPr>
          <w:rFonts w:ascii="Times New Roman" w:hAnsi="Times New Roman" w:cs="Times New Roman"/>
          <w:sz w:val="28"/>
          <w:szCs w:val="28"/>
          <w:lang w:eastAsia="ar-SA"/>
        </w:rPr>
        <w:t xml:space="preserve">с кадастровым </w:t>
      </w:r>
      <w:r w:rsidR="003B52DA">
        <w:rPr>
          <w:rFonts w:ascii="Times New Roman" w:hAnsi="Times New Roman" w:cs="Times New Roman"/>
          <w:sz w:val="28"/>
          <w:szCs w:val="28"/>
          <w:lang w:eastAsia="ar-SA"/>
        </w:rPr>
        <w:t>номером 63:17:0302011:304</w:t>
      </w:r>
      <w:r w:rsidRPr="00420D8F">
        <w:rPr>
          <w:rFonts w:ascii="Times New Roman" w:hAnsi="Times New Roman" w:cs="Times New Roman"/>
          <w:sz w:val="28"/>
          <w:szCs w:val="28"/>
          <w:lang w:eastAsia="ar-SA"/>
        </w:rPr>
        <w:t xml:space="preserve"> по адресу: Са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марская область, Волжский район, </w:t>
      </w:r>
      <w:r w:rsidRPr="00420D8F">
        <w:rPr>
          <w:rFonts w:ascii="Times New Roman" w:hAnsi="Times New Roman" w:cs="Times New Roman"/>
          <w:sz w:val="28"/>
          <w:szCs w:val="28"/>
          <w:lang w:eastAsia="ar-SA"/>
        </w:rPr>
        <w:t>п.г.т. Петра Дубрава,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B52DA">
        <w:rPr>
          <w:rFonts w:ascii="Times New Roman" w:hAnsi="Times New Roman" w:cs="Times New Roman"/>
          <w:sz w:val="28"/>
          <w:szCs w:val="28"/>
          <w:lang w:eastAsia="ar-SA"/>
        </w:rPr>
        <w:t>ул</w:t>
      </w:r>
      <w:proofErr w:type="gramStart"/>
      <w:r w:rsidR="003B52DA">
        <w:rPr>
          <w:rFonts w:ascii="Times New Roman" w:hAnsi="Times New Roman" w:cs="Times New Roman"/>
          <w:sz w:val="28"/>
          <w:szCs w:val="28"/>
          <w:lang w:eastAsia="ar-SA"/>
        </w:rPr>
        <w:t>.В</w:t>
      </w:r>
      <w:proofErr w:type="gramEnd"/>
      <w:r w:rsidR="003B52DA">
        <w:rPr>
          <w:rFonts w:ascii="Times New Roman" w:hAnsi="Times New Roman" w:cs="Times New Roman"/>
          <w:sz w:val="28"/>
          <w:szCs w:val="28"/>
          <w:lang w:eastAsia="ar-SA"/>
        </w:rPr>
        <w:t xml:space="preserve">ишневая, </w:t>
      </w:r>
      <w:r>
        <w:rPr>
          <w:rFonts w:ascii="Times New Roman" w:hAnsi="Times New Roman" w:cs="Times New Roman"/>
          <w:sz w:val="28"/>
          <w:szCs w:val="28"/>
          <w:lang w:eastAsia="ar-SA"/>
        </w:rPr>
        <w:t>участок №</w:t>
      </w:r>
      <w:r w:rsidR="003B52DA">
        <w:rPr>
          <w:rFonts w:ascii="Times New Roman" w:hAnsi="Times New Roman" w:cs="Times New Roman"/>
          <w:sz w:val="28"/>
          <w:szCs w:val="28"/>
          <w:lang w:eastAsia="ar-SA"/>
        </w:rPr>
        <w:t>805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5600A" w:rsidRDefault="00A5600A" w:rsidP="00D67AA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5600A" w:rsidRPr="00ED27D4" w:rsidRDefault="00A5600A" w:rsidP="00A5600A">
      <w:pPr>
        <w:rPr>
          <w:rFonts w:ascii="Times New Roman" w:hAnsi="Times New Roman" w:cs="Times New Roman"/>
          <w:sz w:val="28"/>
          <w:szCs w:val="28"/>
        </w:rPr>
      </w:pPr>
    </w:p>
    <w:p w:rsidR="00A5600A" w:rsidRDefault="00A5600A" w:rsidP="00A560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 подготовке ПЗЗ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г.п. Петра Дубрава    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Крашенинников                                         _________________</w:t>
      </w:r>
    </w:p>
    <w:p w:rsidR="00A5600A" w:rsidRPr="00D842C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00A" w:rsidRDefault="00A5600A" w:rsidP="00A560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Члены комиссии: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БУ «Петр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Дубравское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__________________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Зам. Главы г.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етра Дубрава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Директор   МУП «Петра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убрава»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И.В. Агафонов                                                        _________________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Секретарь комиссии 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К.С. Майорова                                                           _________________</w:t>
      </w:r>
    </w:p>
    <w:p w:rsidR="00A5600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00A" w:rsidRPr="00D842CA" w:rsidRDefault="00A5600A" w:rsidP="00A56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48E" w:rsidRDefault="0054748E"/>
    <w:sectPr w:rsidR="0054748E" w:rsidSect="009E2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600A"/>
    <w:rsid w:val="002F622A"/>
    <w:rsid w:val="003B52DA"/>
    <w:rsid w:val="0054748E"/>
    <w:rsid w:val="00780B6F"/>
    <w:rsid w:val="00903C72"/>
    <w:rsid w:val="00A5600A"/>
    <w:rsid w:val="00A8030E"/>
    <w:rsid w:val="00D6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2019-03-25T08:07:00Z</cp:lastPrinted>
  <dcterms:created xsi:type="dcterms:W3CDTF">2019-03-25T08:08:00Z</dcterms:created>
  <dcterms:modified xsi:type="dcterms:W3CDTF">2019-06-03T07:45:00Z</dcterms:modified>
</cp:coreProperties>
</file>