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00A" w:rsidRPr="00C62A23" w:rsidRDefault="00A5600A" w:rsidP="00A560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A2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5600A" w:rsidRPr="00A8030E" w:rsidRDefault="00A5600A" w:rsidP="00A803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A23">
        <w:rPr>
          <w:rFonts w:ascii="Times New Roman" w:hAnsi="Times New Roman" w:cs="Times New Roman"/>
          <w:b/>
          <w:sz w:val="28"/>
          <w:szCs w:val="28"/>
        </w:rPr>
        <w:t>По результатам публичных слушаний по вопросу</w:t>
      </w:r>
      <w:r>
        <w:rPr>
          <w:rFonts w:ascii="Times New Roman" w:hAnsi="Times New Roman" w:cs="Times New Roman"/>
          <w:b/>
          <w:sz w:val="28"/>
          <w:szCs w:val="28"/>
        </w:rPr>
        <w:t xml:space="preserve"> «Предоставление разрешения на условно разрешенный</w:t>
      </w:r>
      <w:r w:rsidR="0083427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вид использования земельных участков</w:t>
      </w:r>
      <w:r w:rsidR="0083427A">
        <w:rPr>
          <w:rFonts w:ascii="Times New Roman" w:hAnsi="Times New Roman" w:cs="Times New Roman"/>
          <w:b/>
          <w:sz w:val="28"/>
          <w:szCs w:val="28"/>
        </w:rPr>
        <w:t xml:space="preserve"> – личное подсобное хозяйство»</w:t>
      </w:r>
      <w:r w:rsidR="0072484F">
        <w:rPr>
          <w:rFonts w:ascii="Times New Roman" w:hAnsi="Times New Roman" w:cs="Times New Roman"/>
          <w:b/>
          <w:sz w:val="28"/>
          <w:szCs w:val="28"/>
        </w:rPr>
        <w:t>,</w:t>
      </w:r>
      <w:r w:rsidR="00D67A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484F">
        <w:rPr>
          <w:rFonts w:ascii="Times New Roman" w:hAnsi="Times New Roman" w:cs="Times New Roman"/>
          <w:b/>
          <w:sz w:val="28"/>
          <w:szCs w:val="28"/>
        </w:rPr>
        <w:t xml:space="preserve">«станции технического обслуживания легковых автомобилей» </w:t>
      </w: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Pr="00C62A23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Петра Дубрава муниципального района Волжский </w:t>
      </w:r>
      <w:r>
        <w:rPr>
          <w:rFonts w:ascii="Times New Roman" w:hAnsi="Times New Roman" w:cs="Times New Roman"/>
          <w:b/>
          <w:sz w:val="28"/>
          <w:szCs w:val="28"/>
        </w:rPr>
        <w:t xml:space="preserve">Самарской области от </w:t>
      </w:r>
      <w:r w:rsidR="0072484F">
        <w:rPr>
          <w:rFonts w:ascii="Times New Roman" w:hAnsi="Times New Roman" w:cs="Times New Roman"/>
          <w:b/>
          <w:sz w:val="28"/>
          <w:szCs w:val="28"/>
        </w:rPr>
        <w:t>07.08</w:t>
      </w:r>
      <w:r w:rsidR="00D67AAA">
        <w:rPr>
          <w:rFonts w:ascii="Times New Roman" w:hAnsi="Times New Roman" w:cs="Times New Roman"/>
          <w:b/>
          <w:sz w:val="28"/>
          <w:szCs w:val="28"/>
        </w:rPr>
        <w:t>.2019</w:t>
      </w:r>
      <w:r w:rsidRPr="00C62A23">
        <w:rPr>
          <w:rFonts w:ascii="Times New Roman" w:hAnsi="Times New Roman" w:cs="Times New Roman"/>
          <w:b/>
          <w:sz w:val="28"/>
          <w:szCs w:val="28"/>
        </w:rPr>
        <w:t>г.</w:t>
      </w:r>
    </w:p>
    <w:p w:rsidR="00A5600A" w:rsidRDefault="00A5600A" w:rsidP="006A30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Общее число жителей городского поселения Петра Дубрава, принявших участие в публичных слушаниях-</w:t>
      </w:r>
      <w:r w:rsidR="0083427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A5600A" w:rsidRDefault="00A5600A" w:rsidP="006A3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Продолжительность публичных слушаний с </w:t>
      </w:r>
      <w:r w:rsidR="0083427A">
        <w:rPr>
          <w:rFonts w:ascii="Times New Roman" w:hAnsi="Times New Roman" w:cs="Times New Roman"/>
          <w:sz w:val="28"/>
          <w:szCs w:val="28"/>
        </w:rPr>
        <w:t>1</w:t>
      </w:r>
      <w:r w:rsidR="005833E6">
        <w:rPr>
          <w:rFonts w:ascii="Times New Roman" w:hAnsi="Times New Roman" w:cs="Times New Roman"/>
          <w:sz w:val="28"/>
          <w:szCs w:val="28"/>
        </w:rPr>
        <w:t>0</w:t>
      </w:r>
      <w:r w:rsidR="00D67AAA">
        <w:rPr>
          <w:rFonts w:ascii="Times New Roman" w:hAnsi="Times New Roman" w:cs="Times New Roman"/>
          <w:sz w:val="28"/>
          <w:szCs w:val="28"/>
        </w:rPr>
        <w:t xml:space="preserve"> </w:t>
      </w:r>
      <w:r w:rsidR="0083427A">
        <w:rPr>
          <w:rFonts w:ascii="Times New Roman" w:hAnsi="Times New Roman" w:cs="Times New Roman"/>
          <w:sz w:val="28"/>
          <w:szCs w:val="28"/>
        </w:rPr>
        <w:t>ию</w:t>
      </w:r>
      <w:r w:rsidR="005833E6">
        <w:rPr>
          <w:rFonts w:ascii="Times New Roman" w:hAnsi="Times New Roman" w:cs="Times New Roman"/>
          <w:sz w:val="28"/>
          <w:szCs w:val="28"/>
        </w:rPr>
        <w:t>л</w:t>
      </w:r>
      <w:r w:rsidR="0083427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 201</w:t>
      </w:r>
      <w:r w:rsidR="00D67AA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D67A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5833E6">
        <w:rPr>
          <w:rFonts w:ascii="Times New Roman" w:hAnsi="Times New Roman" w:cs="Times New Roman"/>
          <w:sz w:val="28"/>
          <w:szCs w:val="28"/>
        </w:rPr>
        <w:t>05 августа</w:t>
      </w:r>
      <w:r>
        <w:rPr>
          <w:rFonts w:ascii="Times New Roman" w:hAnsi="Times New Roman" w:cs="Times New Roman"/>
          <w:sz w:val="28"/>
          <w:szCs w:val="28"/>
        </w:rPr>
        <w:t xml:space="preserve"> 2019г.</w:t>
      </w:r>
    </w:p>
    <w:p w:rsidR="00A5600A" w:rsidRDefault="00A5600A" w:rsidP="006A30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Вопрос, вынесенный для обсуждения на публичные слушания</w:t>
      </w:r>
      <w:r w:rsidR="005833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-«</w:t>
      </w:r>
      <w:proofErr w:type="gramEnd"/>
      <w:r>
        <w:rPr>
          <w:rFonts w:ascii="Times New Roman" w:hAnsi="Times New Roman" w:cs="Times New Roman"/>
          <w:sz w:val="28"/>
          <w:szCs w:val="28"/>
        </w:rPr>
        <w:t>Предоставление разрешения на условно разрешенный вид использования земельных участков</w:t>
      </w:r>
      <w:r w:rsidR="00D67AAA">
        <w:rPr>
          <w:rFonts w:ascii="Times New Roman" w:hAnsi="Times New Roman" w:cs="Times New Roman"/>
          <w:sz w:val="28"/>
          <w:szCs w:val="28"/>
        </w:rPr>
        <w:t xml:space="preserve"> </w:t>
      </w:r>
      <w:r w:rsidR="005833E6">
        <w:rPr>
          <w:rFonts w:ascii="Times New Roman" w:hAnsi="Times New Roman" w:cs="Times New Roman"/>
          <w:sz w:val="28"/>
          <w:szCs w:val="28"/>
        </w:rPr>
        <w:t>–</w:t>
      </w:r>
      <w:r w:rsidR="00D67AAA">
        <w:rPr>
          <w:rFonts w:ascii="Times New Roman" w:hAnsi="Times New Roman" w:cs="Times New Roman"/>
          <w:sz w:val="28"/>
          <w:szCs w:val="28"/>
        </w:rPr>
        <w:t xml:space="preserve"> </w:t>
      </w:r>
      <w:r w:rsidR="005833E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личное подсобное хозяйство</w:t>
      </w:r>
      <w:r w:rsidR="00D67AAA">
        <w:rPr>
          <w:rFonts w:ascii="Times New Roman" w:hAnsi="Times New Roman" w:cs="Times New Roman"/>
          <w:sz w:val="28"/>
          <w:szCs w:val="28"/>
        </w:rPr>
        <w:t>»</w:t>
      </w:r>
      <w:r w:rsidR="005833E6">
        <w:rPr>
          <w:rFonts w:ascii="Times New Roman" w:hAnsi="Times New Roman" w:cs="Times New Roman"/>
          <w:sz w:val="28"/>
          <w:szCs w:val="28"/>
        </w:rPr>
        <w:t xml:space="preserve">; </w:t>
      </w:r>
      <w:r w:rsidR="005833E6" w:rsidRPr="005833E6">
        <w:rPr>
          <w:rFonts w:ascii="Times New Roman" w:hAnsi="Times New Roman" w:cs="Times New Roman"/>
          <w:sz w:val="28"/>
          <w:szCs w:val="28"/>
        </w:rPr>
        <w:t>«станции технического обслуживания легковых автомобилей»</w:t>
      </w:r>
      <w:r w:rsidR="005833E6">
        <w:rPr>
          <w:rFonts w:ascii="Times New Roman" w:hAnsi="Times New Roman" w:cs="Times New Roman"/>
          <w:sz w:val="28"/>
          <w:szCs w:val="28"/>
        </w:rPr>
        <w:t>.</w:t>
      </w:r>
    </w:p>
    <w:p w:rsidR="00A5600A" w:rsidRDefault="00A5600A" w:rsidP="006A30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  Мнение жителей по вопросу предоставления разрешения</w:t>
      </w:r>
      <w:r w:rsidR="00D67A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земельных участков</w:t>
      </w:r>
      <w:r w:rsidR="00D67AAA">
        <w:rPr>
          <w:rFonts w:ascii="Times New Roman" w:hAnsi="Times New Roman" w:cs="Times New Roman"/>
          <w:sz w:val="28"/>
          <w:szCs w:val="28"/>
        </w:rPr>
        <w:t xml:space="preserve"> </w:t>
      </w:r>
      <w:r w:rsidR="005833E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бсуждаемому на публичных слушаниях, со</w:t>
      </w:r>
      <w:r w:rsidR="00D67AAA">
        <w:rPr>
          <w:rFonts w:ascii="Times New Roman" w:hAnsi="Times New Roman" w:cs="Times New Roman"/>
          <w:sz w:val="28"/>
          <w:szCs w:val="28"/>
        </w:rPr>
        <w:t xml:space="preserve">держащих положительную оценку - </w:t>
      </w:r>
      <w:r w:rsidR="0083427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A5600A" w:rsidRDefault="00A5600A" w:rsidP="006A30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5.Замечаний от жителей  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вопросу, вынесенному на публичные слушания не поступало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5600A" w:rsidRDefault="00A5600A" w:rsidP="006A30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ED27D4">
        <w:rPr>
          <w:rFonts w:ascii="Times New Roman" w:hAnsi="Times New Roman" w:cs="Times New Roman"/>
          <w:sz w:val="28"/>
          <w:szCs w:val="28"/>
        </w:rPr>
        <w:t>Мнений жителей  по вопросу предоставления разрешения на условно разрешенный вид использования земельных участков</w:t>
      </w:r>
      <w:r w:rsidR="00D67AAA">
        <w:rPr>
          <w:rFonts w:ascii="Times New Roman" w:hAnsi="Times New Roman" w:cs="Times New Roman"/>
          <w:sz w:val="28"/>
          <w:szCs w:val="28"/>
        </w:rPr>
        <w:t xml:space="preserve"> </w:t>
      </w:r>
      <w:r w:rsidR="005833E6">
        <w:rPr>
          <w:rFonts w:ascii="Times New Roman" w:hAnsi="Times New Roman" w:cs="Times New Roman"/>
          <w:sz w:val="28"/>
          <w:szCs w:val="28"/>
        </w:rPr>
        <w:t>–</w:t>
      </w:r>
      <w:r w:rsidR="00D67AAA">
        <w:rPr>
          <w:rFonts w:ascii="Times New Roman" w:hAnsi="Times New Roman" w:cs="Times New Roman"/>
          <w:sz w:val="28"/>
          <w:szCs w:val="28"/>
        </w:rPr>
        <w:t xml:space="preserve"> </w:t>
      </w:r>
      <w:r w:rsidR="005833E6">
        <w:rPr>
          <w:rFonts w:ascii="Times New Roman" w:hAnsi="Times New Roman" w:cs="Times New Roman"/>
          <w:sz w:val="28"/>
          <w:szCs w:val="28"/>
        </w:rPr>
        <w:t>«</w:t>
      </w:r>
      <w:r w:rsidRPr="00ED27D4">
        <w:rPr>
          <w:rFonts w:ascii="Times New Roman" w:hAnsi="Times New Roman" w:cs="Times New Roman"/>
          <w:sz w:val="28"/>
          <w:szCs w:val="28"/>
        </w:rPr>
        <w:t>личное подсобное хозяйство</w:t>
      </w:r>
      <w:r w:rsidR="005833E6">
        <w:rPr>
          <w:rFonts w:ascii="Times New Roman" w:hAnsi="Times New Roman" w:cs="Times New Roman"/>
          <w:sz w:val="28"/>
          <w:szCs w:val="28"/>
        </w:rPr>
        <w:t xml:space="preserve">»; </w:t>
      </w:r>
      <w:r w:rsidR="005833E6" w:rsidRPr="005833E6">
        <w:rPr>
          <w:rFonts w:ascii="Times New Roman" w:hAnsi="Times New Roman" w:cs="Times New Roman"/>
          <w:sz w:val="28"/>
          <w:szCs w:val="28"/>
        </w:rPr>
        <w:t>«станции технического обслуживания легковых автомобилей»</w:t>
      </w:r>
      <w:r w:rsidR="005833E6">
        <w:rPr>
          <w:rFonts w:ascii="Times New Roman" w:hAnsi="Times New Roman" w:cs="Times New Roman"/>
          <w:sz w:val="28"/>
          <w:szCs w:val="28"/>
        </w:rPr>
        <w:t xml:space="preserve">, обсуждаемому </w:t>
      </w:r>
      <w:r w:rsidRPr="00ED27D4">
        <w:rPr>
          <w:rFonts w:ascii="Times New Roman" w:hAnsi="Times New Roman" w:cs="Times New Roman"/>
          <w:sz w:val="28"/>
          <w:szCs w:val="28"/>
        </w:rPr>
        <w:t>на публичных слушаниях, содержащих отрицате</w:t>
      </w:r>
      <w:r>
        <w:rPr>
          <w:rFonts w:ascii="Times New Roman" w:hAnsi="Times New Roman" w:cs="Times New Roman"/>
          <w:sz w:val="28"/>
          <w:szCs w:val="28"/>
        </w:rPr>
        <w:t xml:space="preserve">льную оценку </w:t>
      </w:r>
      <w:proofErr w:type="gramStart"/>
      <w:r>
        <w:rPr>
          <w:rFonts w:ascii="Times New Roman" w:hAnsi="Times New Roman" w:cs="Times New Roman"/>
          <w:sz w:val="28"/>
          <w:szCs w:val="28"/>
        </w:rPr>
        <w:t>–н</w:t>
      </w:r>
      <w:proofErr w:type="gramEnd"/>
      <w:r>
        <w:rPr>
          <w:rFonts w:ascii="Times New Roman" w:hAnsi="Times New Roman" w:cs="Times New Roman"/>
          <w:sz w:val="28"/>
          <w:szCs w:val="28"/>
        </w:rPr>
        <w:t>ет.</w:t>
      </w:r>
    </w:p>
    <w:p w:rsidR="006A3027" w:rsidRDefault="00A5600A" w:rsidP="006A30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6A30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Разрешить условно разрешенный вид использования </w:t>
      </w:r>
      <w:r w:rsidR="006A3027">
        <w:rPr>
          <w:rFonts w:ascii="Times New Roman" w:hAnsi="Times New Roman" w:cs="Times New Roman"/>
          <w:sz w:val="28"/>
          <w:szCs w:val="28"/>
        </w:rPr>
        <w:t xml:space="preserve">земельных участков: </w:t>
      </w:r>
    </w:p>
    <w:p w:rsidR="00A5600A" w:rsidRDefault="006A3027" w:rsidP="006A30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 «</w:t>
      </w:r>
      <w:r w:rsidR="00A5600A" w:rsidRPr="00ED27D4">
        <w:rPr>
          <w:rFonts w:ascii="Times New Roman" w:hAnsi="Times New Roman" w:cs="Times New Roman"/>
          <w:sz w:val="28"/>
          <w:szCs w:val="28"/>
        </w:rPr>
        <w:t>личное подсобное хозяйство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5600A">
        <w:rPr>
          <w:rFonts w:ascii="Times New Roman" w:hAnsi="Times New Roman" w:cs="Times New Roman"/>
          <w:sz w:val="28"/>
          <w:szCs w:val="28"/>
        </w:rPr>
        <w:t xml:space="preserve"> для земельных участков со следующими   кадастровыми номерами:</w:t>
      </w:r>
    </w:p>
    <w:p w:rsidR="006A3027" w:rsidRPr="006A3027" w:rsidRDefault="006A3027" w:rsidP="006A3027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A3027">
        <w:rPr>
          <w:rFonts w:ascii="Times New Roman" w:hAnsi="Times New Roman" w:cs="Times New Roman"/>
          <w:sz w:val="28"/>
          <w:szCs w:val="28"/>
        </w:rPr>
        <w:t xml:space="preserve">               - с кадастровым номером: 63:17:0302012:401, расположенного на территории городского поселения Петра Дубрава муниципального района Волжский Самарской области в </w:t>
      </w:r>
      <w:proofErr w:type="spellStart"/>
      <w:r w:rsidRPr="006A3027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Pr="006A3027">
        <w:rPr>
          <w:rFonts w:ascii="Times New Roman" w:hAnsi="Times New Roman" w:cs="Times New Roman"/>
          <w:sz w:val="28"/>
          <w:szCs w:val="28"/>
        </w:rPr>
        <w:t>. Петра Дубрава ул. Яблочная, участок №840.</w:t>
      </w:r>
    </w:p>
    <w:p w:rsidR="006A3027" w:rsidRPr="006A3027" w:rsidRDefault="006A3027" w:rsidP="006A30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3027">
        <w:rPr>
          <w:rFonts w:ascii="Times New Roman" w:hAnsi="Times New Roman" w:cs="Times New Roman"/>
          <w:sz w:val="28"/>
          <w:szCs w:val="28"/>
        </w:rPr>
        <w:lastRenderedPageBreak/>
        <w:t xml:space="preserve">            -  с кадастровым номером: 63:17:0302012:387, расположенного на территории городского поселения Петра Дубрава муниципального района Волжский Самарской области в </w:t>
      </w:r>
      <w:proofErr w:type="spellStart"/>
      <w:r w:rsidRPr="006A3027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Pr="006A3027">
        <w:rPr>
          <w:rFonts w:ascii="Times New Roman" w:hAnsi="Times New Roman" w:cs="Times New Roman"/>
          <w:sz w:val="28"/>
          <w:szCs w:val="28"/>
        </w:rPr>
        <w:t>. Петра Дубрава ул. Яблочная, участок №205.</w:t>
      </w:r>
    </w:p>
    <w:p w:rsidR="006A3027" w:rsidRPr="006A3027" w:rsidRDefault="006A3027" w:rsidP="006A30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3027">
        <w:rPr>
          <w:rFonts w:ascii="Times New Roman" w:hAnsi="Times New Roman" w:cs="Times New Roman"/>
          <w:sz w:val="28"/>
          <w:szCs w:val="28"/>
        </w:rPr>
        <w:t xml:space="preserve">            -  с кадастровым номером: 63:17:0302012:337, расположенного на территории городского поселения Петра Дубрава муниципального района Волжский Самарской области в </w:t>
      </w:r>
      <w:proofErr w:type="spellStart"/>
      <w:r w:rsidRPr="006A3027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Pr="006A3027">
        <w:rPr>
          <w:rFonts w:ascii="Times New Roman" w:hAnsi="Times New Roman" w:cs="Times New Roman"/>
          <w:sz w:val="28"/>
          <w:szCs w:val="28"/>
        </w:rPr>
        <w:t>. Петра Дубрава ул. Яблочная, участок №838.</w:t>
      </w:r>
    </w:p>
    <w:p w:rsidR="006A3027" w:rsidRPr="006A3027" w:rsidRDefault="006A3027" w:rsidP="006A30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3027">
        <w:rPr>
          <w:rFonts w:ascii="Times New Roman" w:hAnsi="Times New Roman" w:cs="Times New Roman"/>
          <w:sz w:val="28"/>
          <w:szCs w:val="28"/>
        </w:rPr>
        <w:t xml:space="preserve">            -  с кадастровым номером: 63:17:0302012:129, расположенного на территории городского поселения Петра Дубрава муниципального района Волжский Самарской области в </w:t>
      </w:r>
      <w:proofErr w:type="spellStart"/>
      <w:r w:rsidRPr="006A3027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Pr="006A3027">
        <w:rPr>
          <w:rFonts w:ascii="Times New Roman" w:hAnsi="Times New Roman" w:cs="Times New Roman"/>
          <w:sz w:val="28"/>
          <w:szCs w:val="28"/>
        </w:rPr>
        <w:t>. Петра Дубрава ул. Яблочная, участок №849.</w:t>
      </w:r>
    </w:p>
    <w:p w:rsidR="006A3027" w:rsidRPr="006A3027" w:rsidRDefault="006A3027" w:rsidP="006A30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3027">
        <w:rPr>
          <w:rFonts w:ascii="Times New Roman" w:hAnsi="Times New Roman" w:cs="Times New Roman"/>
          <w:sz w:val="28"/>
          <w:szCs w:val="28"/>
        </w:rPr>
        <w:t xml:space="preserve">            -  с кадастровым номером: 63:17:0302012:371, расположенного на территории городского поселения Петра Дубрава муниципального района Волжский Самарской области в </w:t>
      </w:r>
      <w:proofErr w:type="spellStart"/>
      <w:r w:rsidRPr="006A3027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Pr="006A3027">
        <w:rPr>
          <w:rFonts w:ascii="Times New Roman" w:hAnsi="Times New Roman" w:cs="Times New Roman"/>
          <w:sz w:val="28"/>
          <w:szCs w:val="28"/>
        </w:rPr>
        <w:t>. Петра Дубрава ул. Яблочная, участок №235.</w:t>
      </w:r>
    </w:p>
    <w:p w:rsidR="00A270B8" w:rsidRDefault="00A270B8" w:rsidP="006A30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  </w:t>
      </w:r>
      <w:r w:rsidRPr="00A270B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270B8">
        <w:rPr>
          <w:rFonts w:ascii="Times New Roman" w:hAnsi="Times New Roman" w:cs="Times New Roman"/>
          <w:sz w:val="28"/>
          <w:szCs w:val="28"/>
        </w:rPr>
        <w:t>танции технического обслуживания легковых автомобилей»</w:t>
      </w:r>
      <w:r>
        <w:rPr>
          <w:rFonts w:ascii="Times New Roman" w:hAnsi="Times New Roman" w:cs="Times New Roman"/>
          <w:sz w:val="28"/>
          <w:szCs w:val="28"/>
        </w:rPr>
        <w:t xml:space="preserve"> для земельного участка:</w:t>
      </w:r>
    </w:p>
    <w:p w:rsidR="00A270B8" w:rsidRPr="00A270B8" w:rsidRDefault="00A270B8" w:rsidP="00A270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70B8">
        <w:rPr>
          <w:rFonts w:ascii="Times New Roman" w:hAnsi="Times New Roman" w:cs="Times New Roman"/>
          <w:sz w:val="28"/>
          <w:szCs w:val="28"/>
        </w:rPr>
        <w:t>с кадастровым номером: 63:17:0301008:491</w:t>
      </w:r>
      <w:r>
        <w:rPr>
          <w:rFonts w:ascii="Times New Roman" w:hAnsi="Times New Roman" w:cs="Times New Roman"/>
          <w:sz w:val="28"/>
          <w:szCs w:val="28"/>
        </w:rPr>
        <w:t xml:space="preserve"> по адресу: Самарская область, Волжский район,</w:t>
      </w:r>
      <w:r w:rsidRPr="00A270B8">
        <w:rPr>
          <w:rFonts w:ascii="Times New Roman" w:hAnsi="Times New Roman" w:cs="Times New Roman"/>
          <w:sz w:val="28"/>
          <w:szCs w:val="28"/>
        </w:rPr>
        <w:t xml:space="preserve"> в п. Дубовый Гай, участок б/</w:t>
      </w:r>
      <w:proofErr w:type="gramStart"/>
      <w:r w:rsidRPr="00A270B8">
        <w:rPr>
          <w:rFonts w:ascii="Times New Roman" w:hAnsi="Times New Roman" w:cs="Times New Roman"/>
          <w:sz w:val="28"/>
          <w:szCs w:val="28"/>
        </w:rPr>
        <w:t>н</w:t>
      </w:r>
      <w:proofErr w:type="gramEnd"/>
    </w:p>
    <w:p w:rsidR="00A270B8" w:rsidRPr="006A3027" w:rsidRDefault="00A270B8" w:rsidP="006A30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600A" w:rsidRPr="00ED27D4" w:rsidRDefault="00A5600A" w:rsidP="00A5600A">
      <w:pPr>
        <w:rPr>
          <w:rFonts w:ascii="Times New Roman" w:hAnsi="Times New Roman" w:cs="Times New Roman"/>
          <w:sz w:val="28"/>
          <w:szCs w:val="28"/>
        </w:rPr>
      </w:pPr>
    </w:p>
    <w:p w:rsidR="00A5600A" w:rsidRDefault="00A5600A" w:rsidP="00A560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по подготовке ПЗЗ</w:t>
      </w:r>
    </w:p>
    <w:p w:rsidR="00A5600A" w:rsidRDefault="00A5600A" w:rsidP="00A5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г.п. Петра Дубрава    </w:t>
      </w:r>
    </w:p>
    <w:p w:rsidR="00A5600A" w:rsidRDefault="00A5600A" w:rsidP="00A5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 Крашенинников                                         _________________</w:t>
      </w:r>
    </w:p>
    <w:p w:rsidR="00A5600A" w:rsidRPr="00D842CA" w:rsidRDefault="00A5600A" w:rsidP="00A5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00A" w:rsidRDefault="00A5600A" w:rsidP="00A560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Члены комиссии:</w:t>
      </w:r>
    </w:p>
    <w:p w:rsidR="00A5600A" w:rsidRDefault="00A5600A" w:rsidP="00A5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БУ «Петр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Дубравское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5600A" w:rsidRDefault="00A5600A" w:rsidP="00A5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__________________</w:t>
      </w:r>
    </w:p>
    <w:p w:rsidR="00A5600A" w:rsidRDefault="00A5600A" w:rsidP="00A5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00A" w:rsidRDefault="00A5600A" w:rsidP="00A5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Зам. Главы г. 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етра Дубрава</w:t>
      </w:r>
    </w:p>
    <w:p w:rsidR="00A5600A" w:rsidRDefault="00A5600A" w:rsidP="00A5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_________________</w:t>
      </w:r>
    </w:p>
    <w:p w:rsidR="00A5600A" w:rsidRDefault="00A5600A" w:rsidP="00A5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00A" w:rsidRDefault="00A5600A" w:rsidP="00A5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00A" w:rsidRDefault="00A5600A" w:rsidP="00A5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Директор   МУП «Петра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sz w:val="28"/>
          <w:szCs w:val="28"/>
        </w:rPr>
        <w:t>убрава»</w:t>
      </w:r>
    </w:p>
    <w:p w:rsidR="00A5600A" w:rsidRDefault="00A5600A" w:rsidP="00A5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И.В. Агафонов                                                        _________________</w:t>
      </w:r>
    </w:p>
    <w:p w:rsidR="00A5600A" w:rsidRDefault="00A5600A" w:rsidP="00A5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00A" w:rsidRDefault="00A5600A" w:rsidP="00A5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Секретарь комиссии </w:t>
      </w:r>
    </w:p>
    <w:p w:rsidR="00A5600A" w:rsidRDefault="00A5600A" w:rsidP="00A5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К.С. Майорова                                                           _________________</w:t>
      </w:r>
    </w:p>
    <w:sectPr w:rsidR="00A5600A" w:rsidSect="009E2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600A"/>
    <w:rsid w:val="002F622A"/>
    <w:rsid w:val="0054748E"/>
    <w:rsid w:val="005833E6"/>
    <w:rsid w:val="006A3027"/>
    <w:rsid w:val="0072484F"/>
    <w:rsid w:val="0083427A"/>
    <w:rsid w:val="009F2010"/>
    <w:rsid w:val="00A270B8"/>
    <w:rsid w:val="00A5600A"/>
    <w:rsid w:val="00A8030E"/>
    <w:rsid w:val="00D6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2019-08-15T11:18:00Z</cp:lastPrinted>
  <dcterms:created xsi:type="dcterms:W3CDTF">2019-03-05T08:38:00Z</dcterms:created>
  <dcterms:modified xsi:type="dcterms:W3CDTF">2019-08-15T11:19:00Z</dcterms:modified>
</cp:coreProperties>
</file>