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3D9F9" w14:textId="77777777" w:rsidR="00BD0B6E" w:rsidRDefault="00BD0B6E" w:rsidP="00CB772C">
      <w:pPr>
        <w:contextualSpacing/>
        <w:jc w:val="center"/>
        <w:rPr>
          <w:b/>
          <w:caps/>
          <w:szCs w:val="28"/>
        </w:rPr>
      </w:pPr>
      <w:r w:rsidRPr="00735107">
        <w:rPr>
          <w:b/>
          <w:noProof/>
          <w:szCs w:val="28"/>
        </w:rPr>
        <w:drawing>
          <wp:inline distT="0" distB="0" distL="0" distR="0" wp14:anchorId="6BA03AA9" wp14:editId="7CF74D77">
            <wp:extent cx="659130" cy="7975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37CF9D" w14:textId="2FADF628" w:rsidR="00AA71E3" w:rsidRPr="00CB772C" w:rsidRDefault="00AA71E3" w:rsidP="00CB772C">
      <w:pPr>
        <w:contextualSpacing/>
        <w:jc w:val="center"/>
        <w:rPr>
          <w:b/>
          <w:caps/>
          <w:szCs w:val="28"/>
        </w:rPr>
      </w:pPr>
      <w:bookmarkStart w:id="0" w:name="_GoBack"/>
      <w:bookmarkEnd w:id="0"/>
      <w:r w:rsidRPr="00CB772C">
        <w:rPr>
          <w:b/>
          <w:caps/>
          <w:szCs w:val="28"/>
        </w:rPr>
        <w:t xml:space="preserve">АДМИНИСТРАЦИЯ </w:t>
      </w:r>
      <w:r w:rsidR="00291962">
        <w:rPr>
          <w:b/>
          <w:caps/>
          <w:szCs w:val="28"/>
        </w:rPr>
        <w:t>ГОРОДСКОГО</w:t>
      </w:r>
      <w:r w:rsidRPr="00CB772C">
        <w:rPr>
          <w:b/>
          <w:caps/>
          <w:szCs w:val="28"/>
        </w:rPr>
        <w:t xml:space="preserve"> ПОСЕЛЕНИЯ</w:t>
      </w:r>
      <w:r w:rsidR="003732CC" w:rsidRPr="00291962">
        <w:rPr>
          <w:b/>
          <w:caps/>
          <w:szCs w:val="28"/>
        </w:rPr>
        <w:t xml:space="preserve"> </w:t>
      </w:r>
      <w:r w:rsidR="00B47E8A">
        <w:rPr>
          <w:b/>
          <w:caps/>
          <w:szCs w:val="28"/>
        </w:rPr>
        <w:t>Петра Дубрава</w:t>
      </w:r>
    </w:p>
    <w:p w14:paraId="1D24BAFD" w14:textId="2F9249BB" w:rsidR="00AA71E3" w:rsidRPr="00CB772C" w:rsidRDefault="00AA71E3" w:rsidP="00CB772C">
      <w:pPr>
        <w:contextualSpacing/>
        <w:jc w:val="center"/>
        <w:rPr>
          <w:b/>
          <w:caps/>
          <w:szCs w:val="28"/>
        </w:rPr>
      </w:pPr>
      <w:r w:rsidRPr="00CB772C">
        <w:rPr>
          <w:b/>
          <w:caps/>
          <w:szCs w:val="28"/>
        </w:rPr>
        <w:t xml:space="preserve">МУНИЦИПАЛЬНОГО РАЙОНА </w:t>
      </w:r>
      <w:r w:rsidR="00CB772C">
        <w:rPr>
          <w:b/>
          <w:caps/>
          <w:noProof/>
          <w:szCs w:val="28"/>
        </w:rPr>
        <w:t>ВОЛЖСКИЙ</w:t>
      </w:r>
    </w:p>
    <w:p w14:paraId="2526468A" w14:textId="77777777" w:rsidR="00AA71E3" w:rsidRPr="00CB772C" w:rsidRDefault="00AA71E3" w:rsidP="00CB772C">
      <w:pPr>
        <w:contextualSpacing/>
        <w:jc w:val="center"/>
        <w:rPr>
          <w:b/>
          <w:caps/>
          <w:szCs w:val="28"/>
        </w:rPr>
      </w:pPr>
      <w:r w:rsidRPr="00CB772C">
        <w:rPr>
          <w:b/>
          <w:caps/>
          <w:szCs w:val="28"/>
        </w:rPr>
        <w:t>САМАРСКОЙ ОБЛАСТИ</w:t>
      </w:r>
    </w:p>
    <w:p w14:paraId="16A6A8D2" w14:textId="77777777" w:rsidR="00AA71E3" w:rsidRPr="00FE5A06" w:rsidRDefault="00AA71E3" w:rsidP="00CB772C">
      <w:pPr>
        <w:spacing w:line="360" w:lineRule="auto"/>
        <w:contextualSpacing/>
        <w:jc w:val="center"/>
      </w:pPr>
    </w:p>
    <w:p w14:paraId="12A74F31" w14:textId="77777777" w:rsidR="00AA71E3" w:rsidRPr="00FE5A06" w:rsidRDefault="00AA71E3" w:rsidP="00CB772C">
      <w:pPr>
        <w:spacing w:line="360" w:lineRule="auto"/>
        <w:contextualSpacing/>
        <w:jc w:val="center"/>
        <w:rPr>
          <w:sz w:val="32"/>
          <w:szCs w:val="32"/>
        </w:rPr>
      </w:pPr>
      <w:r w:rsidRPr="00FE5A06">
        <w:rPr>
          <w:sz w:val="32"/>
          <w:szCs w:val="32"/>
        </w:rPr>
        <w:t>ПОСТАНОВЛЕНИЕ</w:t>
      </w:r>
    </w:p>
    <w:p w14:paraId="083B49C0" w14:textId="16280C86" w:rsidR="00AA71E3" w:rsidRPr="00FE5A06" w:rsidRDefault="00FE5A06" w:rsidP="00CB772C">
      <w:pPr>
        <w:spacing w:line="360" w:lineRule="auto"/>
        <w:contextualSpacing/>
        <w:jc w:val="center"/>
        <w:rPr>
          <w:color w:val="0D0D0D" w:themeColor="text1" w:themeTint="F2"/>
        </w:rPr>
      </w:pPr>
      <w:r w:rsidRPr="00C7402F">
        <w:t xml:space="preserve">от </w:t>
      </w:r>
      <w:r w:rsidR="00C7402F" w:rsidRPr="00C7402F">
        <w:t>3</w:t>
      </w:r>
      <w:r w:rsidR="00BD0B6E">
        <w:t>0</w:t>
      </w:r>
      <w:r w:rsidR="00C7402F" w:rsidRPr="00C7402F">
        <w:t xml:space="preserve"> января</w:t>
      </w:r>
      <w:r w:rsidR="00CB772C" w:rsidRPr="00C7402F">
        <w:t xml:space="preserve"> 2020</w:t>
      </w:r>
      <w:r w:rsidR="00AA71E3" w:rsidRPr="00C7402F">
        <w:t xml:space="preserve"> г.  </w:t>
      </w:r>
      <w:r w:rsidR="00C7402F" w:rsidRPr="00C7402F">
        <w:rPr>
          <w:color w:val="0D0D0D" w:themeColor="text1" w:themeTint="F2"/>
        </w:rPr>
        <w:t>№2</w:t>
      </w:r>
      <w:r w:rsidR="00BD0B6E">
        <w:rPr>
          <w:color w:val="0D0D0D" w:themeColor="text1" w:themeTint="F2"/>
        </w:rPr>
        <w:t>1</w:t>
      </w:r>
    </w:p>
    <w:p w14:paraId="658908A4" w14:textId="77777777" w:rsidR="00AA71E3" w:rsidRPr="00AA71E3" w:rsidRDefault="00AA71E3" w:rsidP="00CB772C">
      <w:pPr>
        <w:spacing w:line="360" w:lineRule="auto"/>
        <w:contextualSpacing/>
        <w:jc w:val="center"/>
        <w:rPr>
          <w:b/>
        </w:rPr>
      </w:pPr>
    </w:p>
    <w:p w14:paraId="4935908F" w14:textId="6852C6F0" w:rsidR="00291962" w:rsidRDefault="00AA71E3" w:rsidP="00291962">
      <w:pPr>
        <w:ind w:firstLine="902"/>
        <w:contextualSpacing/>
        <w:jc w:val="center"/>
      </w:pPr>
      <w:r w:rsidRPr="00FF6313">
        <w:t>О</w:t>
      </w:r>
      <w:r w:rsidR="00291962">
        <w:t xml:space="preserve">б отмене Постановления Администрации  </w:t>
      </w:r>
      <w:r w:rsidR="00291962">
        <w:rPr>
          <w:bCs/>
          <w:szCs w:val="28"/>
        </w:rPr>
        <w:t xml:space="preserve">городского поселения Петра Дубрава муниципального района Волжский Самарской области </w:t>
      </w:r>
      <w:r w:rsidR="00291962">
        <w:t xml:space="preserve">от </w:t>
      </w:r>
      <w:r w:rsidR="00C7402F" w:rsidRPr="00C7402F">
        <w:t>17</w:t>
      </w:r>
      <w:r w:rsidR="00291962" w:rsidRPr="00C7402F">
        <w:t>.</w:t>
      </w:r>
      <w:r w:rsidR="00C7402F" w:rsidRPr="00C7402F">
        <w:t>01</w:t>
      </w:r>
      <w:r w:rsidR="00291962" w:rsidRPr="00C7402F">
        <w:t xml:space="preserve">.2020 г. № </w:t>
      </w:r>
      <w:r w:rsidR="00C7402F">
        <w:t>4</w:t>
      </w:r>
      <w:r w:rsidR="00291962">
        <w:t xml:space="preserve"> «О</w:t>
      </w:r>
      <w:r w:rsidRPr="00FF6313">
        <w:t xml:space="preserve"> согласии с </w:t>
      </w:r>
      <w:r w:rsidR="00CF2F7B">
        <w:t xml:space="preserve">проектом </w:t>
      </w:r>
      <w:r>
        <w:rPr>
          <w:bCs/>
          <w:szCs w:val="28"/>
        </w:rPr>
        <w:t>изменени</w:t>
      </w:r>
      <w:r w:rsidR="00CF2F7B">
        <w:rPr>
          <w:bCs/>
          <w:szCs w:val="28"/>
        </w:rPr>
        <w:t xml:space="preserve">й </w:t>
      </w:r>
      <w:r>
        <w:rPr>
          <w:bCs/>
          <w:szCs w:val="28"/>
        </w:rPr>
        <w:t xml:space="preserve">в </w:t>
      </w:r>
      <w:r w:rsidR="00AA1011">
        <w:rPr>
          <w:bCs/>
          <w:szCs w:val="28"/>
        </w:rPr>
        <w:t>Генеральный план</w:t>
      </w:r>
      <w:r>
        <w:rPr>
          <w:bCs/>
          <w:szCs w:val="28"/>
        </w:rPr>
        <w:t xml:space="preserve"> </w:t>
      </w:r>
      <w:r w:rsidR="00291962">
        <w:rPr>
          <w:bCs/>
          <w:szCs w:val="28"/>
        </w:rPr>
        <w:t>городского</w:t>
      </w:r>
      <w:r>
        <w:rPr>
          <w:bCs/>
          <w:szCs w:val="28"/>
        </w:rPr>
        <w:t xml:space="preserve"> поселения</w:t>
      </w:r>
      <w:r w:rsidR="00B47E8A">
        <w:rPr>
          <w:bCs/>
          <w:szCs w:val="28"/>
        </w:rPr>
        <w:t xml:space="preserve"> Петра Дубрава</w:t>
      </w:r>
      <w:r w:rsidR="00AA1011">
        <w:rPr>
          <w:bCs/>
          <w:szCs w:val="28"/>
        </w:rPr>
        <w:t xml:space="preserve"> </w:t>
      </w:r>
      <w:r>
        <w:rPr>
          <w:bCs/>
          <w:szCs w:val="28"/>
        </w:rPr>
        <w:t xml:space="preserve">муниципального района </w:t>
      </w:r>
      <w:r w:rsidR="00CB772C">
        <w:rPr>
          <w:bCs/>
          <w:szCs w:val="28"/>
        </w:rPr>
        <w:t>Волжский</w:t>
      </w:r>
      <w:r w:rsidR="00FE5A06">
        <w:rPr>
          <w:bCs/>
          <w:szCs w:val="28"/>
        </w:rPr>
        <w:t xml:space="preserve"> </w:t>
      </w:r>
      <w:r>
        <w:rPr>
          <w:bCs/>
          <w:szCs w:val="28"/>
        </w:rPr>
        <w:t xml:space="preserve">Самарской области </w:t>
      </w:r>
      <w:r w:rsidRPr="00FF6313">
        <w:t xml:space="preserve">и </w:t>
      </w:r>
      <w:r w:rsidR="00AA1011">
        <w:t xml:space="preserve">о </w:t>
      </w:r>
      <w:r w:rsidRPr="00FF6313">
        <w:t xml:space="preserve">направлении его в Собрание представителей </w:t>
      </w:r>
      <w:r w:rsidR="00291962">
        <w:t xml:space="preserve"> </w:t>
      </w:r>
      <w:r w:rsidR="00291962">
        <w:rPr>
          <w:bCs/>
          <w:szCs w:val="28"/>
        </w:rPr>
        <w:t>городского</w:t>
      </w:r>
      <w:r w:rsidRPr="00FF6313">
        <w:t xml:space="preserve"> поселения</w:t>
      </w:r>
      <w:r w:rsidR="00B47E8A">
        <w:t xml:space="preserve"> Петра Дубрава</w:t>
      </w:r>
      <w:r w:rsidRPr="00FF6313">
        <w:t xml:space="preserve"> муниципального района </w:t>
      </w:r>
      <w:r w:rsidR="00CB772C">
        <w:rPr>
          <w:noProof/>
        </w:rPr>
        <w:t>Волжский</w:t>
      </w:r>
      <w:r w:rsidRPr="00FF6313">
        <w:t xml:space="preserve"> Самарской области</w:t>
      </w:r>
      <w:r w:rsidR="00291962">
        <w:t xml:space="preserve">» </w:t>
      </w:r>
    </w:p>
    <w:p w14:paraId="64B50EEA" w14:textId="77777777" w:rsidR="00AA71E3" w:rsidRDefault="00AA71E3" w:rsidP="00CB772C">
      <w:pPr>
        <w:spacing w:line="360" w:lineRule="auto"/>
        <w:contextualSpacing/>
      </w:pPr>
    </w:p>
    <w:p w14:paraId="25AA17FC" w14:textId="7B29DEB1" w:rsidR="00291962" w:rsidRDefault="00291962" w:rsidP="00291962">
      <w:pPr>
        <w:spacing w:line="360" w:lineRule="auto"/>
        <w:ind w:firstLine="709"/>
        <w:contextualSpacing/>
        <w:jc w:val="both"/>
      </w:pPr>
      <w:proofErr w:type="gramStart"/>
      <w:r w:rsidRPr="000C64BA">
        <w:rPr>
          <w:szCs w:val="28"/>
        </w:rPr>
        <w:t xml:space="preserve">В связи с поступлением в процессе согласования проекта изменений в Генеральный план городского поселения </w:t>
      </w:r>
      <w:proofErr w:type="gramEnd"/>
      <w:r w:rsidRPr="000C64BA">
        <w:rPr>
          <w:szCs w:val="28"/>
        </w:rPr>
        <w:fldChar w:fldCharType="begin"/>
      </w:r>
      <w:r w:rsidRPr="000C64BA">
        <w:rPr>
          <w:szCs w:val="28"/>
        </w:rPr>
        <w:instrText xml:space="preserve"> MERGEFIELD Поселение </w:instrText>
      </w:r>
      <w:r w:rsidRPr="000C64BA">
        <w:rPr>
          <w:szCs w:val="28"/>
        </w:rPr>
        <w:fldChar w:fldCharType="separate"/>
      </w:r>
      <w:r w:rsidRPr="000C64BA">
        <w:rPr>
          <w:noProof/>
          <w:szCs w:val="28"/>
        </w:rPr>
        <w:t>Петра Дубрава</w:t>
      </w:r>
      <w:r w:rsidRPr="000C64BA">
        <w:rPr>
          <w:szCs w:val="28"/>
        </w:rPr>
        <w:fldChar w:fldCharType="end"/>
      </w:r>
      <w:proofErr w:type="gramStart"/>
      <w:r w:rsidRPr="000C64BA">
        <w:rPr>
          <w:szCs w:val="28"/>
        </w:rPr>
        <w:t xml:space="preserve"> муниципального района </w:t>
      </w:r>
      <w:proofErr w:type="gramEnd"/>
      <w:r w:rsidRPr="000C64BA">
        <w:rPr>
          <w:szCs w:val="28"/>
        </w:rPr>
        <w:fldChar w:fldCharType="begin"/>
      </w:r>
      <w:r w:rsidRPr="000C64BA">
        <w:rPr>
          <w:szCs w:val="28"/>
        </w:rPr>
        <w:instrText xml:space="preserve"> MERGEFIELD Район </w:instrText>
      </w:r>
      <w:r w:rsidRPr="000C64BA">
        <w:rPr>
          <w:szCs w:val="28"/>
        </w:rPr>
        <w:fldChar w:fldCharType="separate"/>
      </w:r>
      <w:r w:rsidRPr="000C64BA">
        <w:rPr>
          <w:noProof/>
          <w:szCs w:val="28"/>
        </w:rPr>
        <w:t>Волжский</w:t>
      </w:r>
      <w:r w:rsidRPr="000C64BA">
        <w:rPr>
          <w:szCs w:val="28"/>
        </w:rPr>
        <w:fldChar w:fldCharType="end"/>
      </w:r>
      <w:proofErr w:type="gramStart"/>
      <w:r w:rsidRPr="000C64BA">
        <w:rPr>
          <w:szCs w:val="28"/>
        </w:rPr>
        <w:t xml:space="preserve"> Самарской области</w:t>
      </w:r>
      <w:r w:rsidR="000E0B74">
        <w:rPr>
          <w:szCs w:val="28"/>
        </w:rPr>
        <w:t xml:space="preserve"> </w:t>
      </w:r>
      <w:r w:rsidR="000E0B74" w:rsidRPr="000C64BA">
        <w:rPr>
          <w:szCs w:val="28"/>
        </w:rPr>
        <w:t>в порядке</w:t>
      </w:r>
      <w:proofErr w:type="gramEnd"/>
      <w:r w:rsidR="000E0B74" w:rsidRPr="000C64BA">
        <w:rPr>
          <w:szCs w:val="28"/>
        </w:rPr>
        <w:t xml:space="preserve"> ст. 25</w:t>
      </w:r>
      <w:r w:rsidR="0005769F">
        <w:rPr>
          <w:szCs w:val="28"/>
        </w:rPr>
        <w:t xml:space="preserve"> </w:t>
      </w:r>
      <w:r w:rsidR="000E0B74" w:rsidRPr="000C64BA">
        <w:rPr>
          <w:szCs w:val="28"/>
        </w:rPr>
        <w:t>Гр</w:t>
      </w:r>
      <w:r w:rsidR="0005769F">
        <w:rPr>
          <w:szCs w:val="28"/>
        </w:rPr>
        <w:t xml:space="preserve">адостроительного кодекса РФ </w:t>
      </w:r>
      <w:r w:rsidRPr="000C64BA">
        <w:rPr>
          <w:szCs w:val="28"/>
        </w:rPr>
        <w:t xml:space="preserve">замечаний </w:t>
      </w:r>
      <w:r w:rsidR="007E3C05">
        <w:rPr>
          <w:szCs w:val="28"/>
        </w:rPr>
        <w:t xml:space="preserve">от </w:t>
      </w:r>
      <w:r w:rsidRPr="000C64BA">
        <w:rPr>
          <w:rFonts w:eastAsia="Calibri"/>
          <w:szCs w:val="28"/>
        </w:rPr>
        <w:t xml:space="preserve">Министерства </w:t>
      </w:r>
      <w:r w:rsidRPr="000C64BA">
        <w:rPr>
          <w:szCs w:val="28"/>
        </w:rPr>
        <w:t>сельского хозяйства и продовольствия Самарской области, выраженных в письме от 19.12.2019 № МСХ 2-4-1/3279</w:t>
      </w:r>
      <w:r w:rsidR="00AA71E3" w:rsidRPr="00B47E8A">
        <w:t xml:space="preserve">, Администрация </w:t>
      </w:r>
      <w:r>
        <w:rPr>
          <w:bCs/>
          <w:szCs w:val="28"/>
        </w:rPr>
        <w:t xml:space="preserve">городского </w:t>
      </w:r>
      <w:r w:rsidR="00AA71E3" w:rsidRPr="00B47E8A">
        <w:t>поселения</w:t>
      </w:r>
      <w:r w:rsidR="00B47E8A">
        <w:t xml:space="preserve"> </w:t>
      </w:r>
      <w:r w:rsidR="00B47E8A" w:rsidRPr="00B47E8A">
        <w:t>Петра Дубрава</w:t>
      </w:r>
      <w:r w:rsidR="00CF2F7B" w:rsidRPr="00B47E8A">
        <w:t xml:space="preserve"> </w:t>
      </w:r>
      <w:r w:rsidR="00AA71E3" w:rsidRPr="00B47E8A">
        <w:t xml:space="preserve">муниципального района </w:t>
      </w:r>
      <w:proofErr w:type="gramStart"/>
      <w:r w:rsidR="00CB772C" w:rsidRPr="00B47E8A">
        <w:t>Волжский</w:t>
      </w:r>
      <w:proofErr w:type="gramEnd"/>
      <w:r w:rsidR="00AA71E3" w:rsidRPr="00B47E8A">
        <w:t xml:space="preserve"> Самарской области </w:t>
      </w:r>
    </w:p>
    <w:p w14:paraId="110A2258" w14:textId="0966D759" w:rsidR="00AA71E3" w:rsidRPr="00B47E8A" w:rsidRDefault="00AA71E3" w:rsidP="00291962">
      <w:pPr>
        <w:spacing w:line="360" w:lineRule="auto"/>
        <w:ind w:firstLine="709"/>
        <w:contextualSpacing/>
        <w:jc w:val="both"/>
      </w:pPr>
      <w:r w:rsidRPr="00B47E8A">
        <w:t>ПОСТАНОВЛЯЕТ:</w:t>
      </w:r>
    </w:p>
    <w:p w14:paraId="068E5377" w14:textId="64AB7856" w:rsidR="00291962" w:rsidRDefault="00AA71E3" w:rsidP="00291962">
      <w:pPr>
        <w:spacing w:line="360" w:lineRule="auto"/>
        <w:ind w:firstLine="709"/>
        <w:contextualSpacing/>
        <w:jc w:val="both"/>
      </w:pPr>
      <w:r w:rsidRPr="00B47E8A">
        <w:t xml:space="preserve">1. </w:t>
      </w:r>
      <w:r w:rsidR="00291962">
        <w:t xml:space="preserve">Отменить Постановление Администрации  </w:t>
      </w:r>
      <w:r w:rsidR="00291962">
        <w:rPr>
          <w:bCs/>
          <w:szCs w:val="28"/>
        </w:rPr>
        <w:t xml:space="preserve">городского поселения Петра Дубрава муниципального района Волжский Самарской области </w:t>
      </w:r>
      <w:r w:rsidR="00291962">
        <w:t xml:space="preserve">от </w:t>
      </w:r>
      <w:r w:rsidR="00C7402F" w:rsidRPr="00C7402F">
        <w:t xml:space="preserve">17.01.2020 г. № </w:t>
      </w:r>
      <w:r w:rsidR="00C7402F">
        <w:t>4</w:t>
      </w:r>
      <w:r w:rsidR="00291962">
        <w:t xml:space="preserve"> «О</w:t>
      </w:r>
      <w:r w:rsidR="00291962" w:rsidRPr="00FF6313">
        <w:t xml:space="preserve"> согласии с </w:t>
      </w:r>
      <w:r w:rsidR="00291962">
        <w:t xml:space="preserve">проектом </w:t>
      </w:r>
      <w:r w:rsidR="00291962">
        <w:rPr>
          <w:bCs/>
          <w:szCs w:val="28"/>
        </w:rPr>
        <w:t xml:space="preserve">изменений в Генеральный план городского поселения Петра Дубрава муниципального района Волжский Самарской области </w:t>
      </w:r>
      <w:r w:rsidR="00291962" w:rsidRPr="00FF6313">
        <w:t xml:space="preserve">и </w:t>
      </w:r>
      <w:r w:rsidR="00291962">
        <w:t xml:space="preserve">о </w:t>
      </w:r>
      <w:r w:rsidR="00291962" w:rsidRPr="00FF6313">
        <w:t xml:space="preserve">направлении его в Собрание представителей </w:t>
      </w:r>
      <w:r w:rsidR="00291962">
        <w:t xml:space="preserve"> </w:t>
      </w:r>
      <w:r w:rsidR="00291962">
        <w:rPr>
          <w:bCs/>
          <w:szCs w:val="28"/>
        </w:rPr>
        <w:t>городского</w:t>
      </w:r>
      <w:r w:rsidR="00291962" w:rsidRPr="00FF6313">
        <w:t xml:space="preserve"> поселения</w:t>
      </w:r>
      <w:r w:rsidR="00291962">
        <w:t xml:space="preserve"> Петра Дубрава</w:t>
      </w:r>
      <w:r w:rsidR="00291962" w:rsidRPr="00FF6313">
        <w:t xml:space="preserve"> муниципального района </w:t>
      </w:r>
      <w:r w:rsidR="00291962">
        <w:rPr>
          <w:noProof/>
        </w:rPr>
        <w:t>Волжский</w:t>
      </w:r>
      <w:r w:rsidR="00291962" w:rsidRPr="00FF6313">
        <w:t xml:space="preserve"> Самарской области</w:t>
      </w:r>
      <w:r w:rsidR="00291962">
        <w:t>».</w:t>
      </w:r>
    </w:p>
    <w:p w14:paraId="70E874CD" w14:textId="330DA3FD" w:rsidR="009911A9" w:rsidRDefault="00291962" w:rsidP="00291962">
      <w:pPr>
        <w:spacing w:line="360" w:lineRule="auto"/>
        <w:ind w:firstLine="709"/>
        <w:contextualSpacing/>
        <w:jc w:val="both"/>
        <w:rPr>
          <w:szCs w:val="28"/>
        </w:rPr>
      </w:pPr>
      <w:r>
        <w:t xml:space="preserve">2. </w:t>
      </w:r>
      <w:r w:rsidRPr="000C64BA">
        <w:rPr>
          <w:szCs w:val="28"/>
        </w:rPr>
        <w:t xml:space="preserve">После согласования проекта изменений в Генеральный план городского поселения </w:t>
      </w:r>
      <w:r w:rsidRPr="000C64BA">
        <w:rPr>
          <w:szCs w:val="28"/>
        </w:rPr>
        <w:fldChar w:fldCharType="begin"/>
      </w:r>
      <w:r w:rsidRPr="000C64BA">
        <w:rPr>
          <w:szCs w:val="28"/>
        </w:rPr>
        <w:instrText xml:space="preserve"> MERGEFIELD Поселение </w:instrText>
      </w:r>
      <w:r w:rsidRPr="000C64BA">
        <w:rPr>
          <w:szCs w:val="28"/>
        </w:rPr>
        <w:fldChar w:fldCharType="separate"/>
      </w:r>
      <w:r w:rsidRPr="000C64BA">
        <w:rPr>
          <w:noProof/>
          <w:szCs w:val="28"/>
        </w:rPr>
        <w:t>Петра Дубрава</w:t>
      </w:r>
      <w:r w:rsidRPr="000C64BA">
        <w:rPr>
          <w:szCs w:val="28"/>
        </w:rPr>
        <w:fldChar w:fldCharType="end"/>
      </w:r>
      <w:r>
        <w:rPr>
          <w:szCs w:val="28"/>
        </w:rPr>
        <w:t xml:space="preserve"> </w:t>
      </w:r>
      <w:r w:rsidRPr="000C64BA">
        <w:rPr>
          <w:szCs w:val="28"/>
        </w:rPr>
        <w:t xml:space="preserve">муниципального района </w:t>
      </w:r>
      <w:r w:rsidRPr="000C64BA">
        <w:rPr>
          <w:szCs w:val="28"/>
        </w:rPr>
        <w:fldChar w:fldCharType="begin"/>
      </w:r>
      <w:r w:rsidRPr="000C64BA">
        <w:rPr>
          <w:szCs w:val="28"/>
        </w:rPr>
        <w:instrText xml:space="preserve"> MERGEFIELD Район </w:instrText>
      </w:r>
      <w:r w:rsidRPr="000C64BA">
        <w:rPr>
          <w:szCs w:val="28"/>
        </w:rPr>
        <w:fldChar w:fldCharType="separate"/>
      </w:r>
      <w:r w:rsidRPr="000C64BA">
        <w:rPr>
          <w:noProof/>
          <w:szCs w:val="28"/>
        </w:rPr>
        <w:t>Волжский</w:t>
      </w:r>
      <w:r w:rsidRPr="000C64BA">
        <w:rPr>
          <w:szCs w:val="28"/>
        </w:rPr>
        <w:fldChar w:fldCharType="end"/>
      </w:r>
      <w:r w:rsidRPr="000C64BA">
        <w:rPr>
          <w:szCs w:val="28"/>
        </w:rPr>
        <w:t xml:space="preserve"> </w:t>
      </w:r>
      <w:r w:rsidRPr="000C64BA">
        <w:rPr>
          <w:szCs w:val="28"/>
        </w:rPr>
        <w:lastRenderedPageBreak/>
        <w:t>Самарской области</w:t>
      </w:r>
      <w:r>
        <w:rPr>
          <w:szCs w:val="28"/>
        </w:rPr>
        <w:t xml:space="preserve"> </w:t>
      </w:r>
      <w:r w:rsidRPr="000C64BA">
        <w:rPr>
          <w:szCs w:val="28"/>
        </w:rPr>
        <w:t xml:space="preserve">с </w:t>
      </w:r>
      <w:r w:rsidR="007E3C05">
        <w:rPr>
          <w:rFonts w:eastAsia="Calibri"/>
          <w:szCs w:val="28"/>
        </w:rPr>
        <w:t xml:space="preserve">Правительством </w:t>
      </w:r>
      <w:r w:rsidRPr="000C64BA">
        <w:rPr>
          <w:szCs w:val="28"/>
        </w:rPr>
        <w:t>Самарской области</w:t>
      </w:r>
      <w:r w:rsidR="007E3C05">
        <w:rPr>
          <w:szCs w:val="28"/>
        </w:rPr>
        <w:t xml:space="preserve"> </w:t>
      </w:r>
      <w:r w:rsidRPr="000C64BA">
        <w:rPr>
          <w:szCs w:val="28"/>
        </w:rPr>
        <w:t>повторно рассмотреть прое</w:t>
      </w:r>
      <w:r>
        <w:rPr>
          <w:szCs w:val="28"/>
        </w:rPr>
        <w:t>кт изменений в Генеральный план</w:t>
      </w:r>
      <w:r w:rsidR="009911A9">
        <w:rPr>
          <w:szCs w:val="28"/>
        </w:rPr>
        <w:t>.</w:t>
      </w:r>
    </w:p>
    <w:p w14:paraId="500D6B93" w14:textId="5045827E" w:rsidR="00291962" w:rsidRPr="00291962" w:rsidRDefault="009911A9" w:rsidP="009911A9">
      <w:pPr>
        <w:spacing w:line="360" w:lineRule="auto"/>
        <w:ind w:firstLine="709"/>
        <w:contextualSpacing/>
        <w:jc w:val="both"/>
      </w:pPr>
      <w:r>
        <w:rPr>
          <w:szCs w:val="28"/>
        </w:rPr>
        <w:t>3. При повторном рассмотрении проекта изменений в Генеральный план принять одно из следующих решений:</w:t>
      </w:r>
      <w:r w:rsidR="00291962">
        <w:rPr>
          <w:szCs w:val="28"/>
        </w:rPr>
        <w:t xml:space="preserve"> решени</w:t>
      </w:r>
      <w:r>
        <w:rPr>
          <w:szCs w:val="28"/>
        </w:rPr>
        <w:t>е</w:t>
      </w:r>
      <w:r w:rsidR="00291962">
        <w:rPr>
          <w:szCs w:val="28"/>
        </w:rPr>
        <w:t xml:space="preserve"> о согласии с проектом изменений в Генеральный план </w:t>
      </w:r>
      <w:r>
        <w:rPr>
          <w:szCs w:val="28"/>
        </w:rPr>
        <w:t xml:space="preserve">и направлении проекта </w:t>
      </w:r>
      <w:r>
        <w:t xml:space="preserve">на рассмотрение в Собрание представителей </w:t>
      </w:r>
      <w:r>
        <w:rPr>
          <w:bCs/>
          <w:szCs w:val="28"/>
        </w:rPr>
        <w:t>городского</w:t>
      </w:r>
      <w:r>
        <w:t xml:space="preserve"> поселения Петра Дубрава</w:t>
      </w:r>
      <w:r>
        <w:rPr>
          <w:noProof/>
        </w:rPr>
        <w:t xml:space="preserve"> </w:t>
      </w:r>
      <w:r>
        <w:t xml:space="preserve">муниципального района </w:t>
      </w:r>
      <w:r>
        <w:rPr>
          <w:noProof/>
        </w:rPr>
        <w:t>Волжский</w:t>
      </w:r>
      <w:r>
        <w:t xml:space="preserve"> Самарской области; решение о направлении проекта изменений в Генеральный план на доработку.</w:t>
      </w:r>
    </w:p>
    <w:p w14:paraId="1D23D27A" w14:textId="00288327" w:rsidR="00AA71E3" w:rsidRDefault="009911A9" w:rsidP="00CB772C">
      <w:pPr>
        <w:spacing w:line="360" w:lineRule="auto"/>
        <w:ind w:firstLine="709"/>
        <w:contextualSpacing/>
        <w:jc w:val="both"/>
      </w:pPr>
      <w:r>
        <w:t>4</w:t>
      </w:r>
      <w:r w:rsidR="00AA71E3">
        <w:t>. Настоящее постановление вступает в силу со дня его подписания.</w:t>
      </w:r>
    </w:p>
    <w:p w14:paraId="2135B396" w14:textId="77777777" w:rsidR="0003667D" w:rsidRDefault="0003667D" w:rsidP="0090055D">
      <w:pPr>
        <w:spacing w:line="360" w:lineRule="auto"/>
        <w:contextualSpacing/>
        <w:jc w:val="both"/>
      </w:pPr>
    </w:p>
    <w:p w14:paraId="2134693D" w14:textId="77777777" w:rsidR="00C7402F" w:rsidRDefault="00C7402F" w:rsidP="0090055D">
      <w:pPr>
        <w:spacing w:line="360" w:lineRule="auto"/>
        <w:contextualSpacing/>
        <w:jc w:val="both"/>
      </w:pPr>
    </w:p>
    <w:p w14:paraId="72B61582" w14:textId="77777777" w:rsidR="00C7402F" w:rsidRDefault="00C7402F" w:rsidP="0090055D">
      <w:pPr>
        <w:spacing w:line="360" w:lineRule="auto"/>
        <w:contextualSpacing/>
        <w:jc w:val="both"/>
      </w:pPr>
    </w:p>
    <w:p w14:paraId="694BF3B8" w14:textId="318C7F65" w:rsidR="00CF2F7B" w:rsidRDefault="00CF2F7B" w:rsidP="00CF2F7B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291962">
        <w:rPr>
          <w:bCs/>
          <w:szCs w:val="28"/>
        </w:rPr>
        <w:t>городского</w:t>
      </w:r>
      <w:r>
        <w:rPr>
          <w:szCs w:val="28"/>
        </w:rPr>
        <w:t xml:space="preserve"> поселения</w:t>
      </w:r>
    </w:p>
    <w:p w14:paraId="36251CD3" w14:textId="0FD42755" w:rsidR="00BF1525" w:rsidRPr="0090055D" w:rsidRDefault="00B47E8A" w:rsidP="0090055D">
      <w:pPr>
        <w:jc w:val="both"/>
        <w:rPr>
          <w:szCs w:val="28"/>
        </w:rPr>
      </w:pPr>
      <w:r>
        <w:rPr>
          <w:noProof/>
          <w:szCs w:val="28"/>
        </w:rPr>
        <w:t xml:space="preserve">Петра Дубрава     </w:t>
      </w:r>
      <w:r>
        <w:rPr>
          <w:szCs w:val="28"/>
        </w:rPr>
        <w:t xml:space="preserve">                                                                     В.А. Крашенинников</w:t>
      </w:r>
    </w:p>
    <w:sectPr w:rsidR="00BF1525" w:rsidRPr="0090055D" w:rsidSect="0003667D">
      <w:pgSz w:w="11900" w:h="16840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140ED"/>
    <w:multiLevelType w:val="multilevel"/>
    <w:tmpl w:val="C9E4A86E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E3"/>
    <w:rsid w:val="0003667D"/>
    <w:rsid w:val="0005769F"/>
    <w:rsid w:val="000A31F6"/>
    <w:rsid w:val="000E0B74"/>
    <w:rsid w:val="00291962"/>
    <w:rsid w:val="003732CC"/>
    <w:rsid w:val="004424D5"/>
    <w:rsid w:val="005C447B"/>
    <w:rsid w:val="005E00F1"/>
    <w:rsid w:val="00656A43"/>
    <w:rsid w:val="007E3C05"/>
    <w:rsid w:val="0090055D"/>
    <w:rsid w:val="009911A9"/>
    <w:rsid w:val="00A813A7"/>
    <w:rsid w:val="00AA1011"/>
    <w:rsid w:val="00AA71E3"/>
    <w:rsid w:val="00B47E8A"/>
    <w:rsid w:val="00BD0B6E"/>
    <w:rsid w:val="00BF1525"/>
    <w:rsid w:val="00C7402F"/>
    <w:rsid w:val="00CB772C"/>
    <w:rsid w:val="00CF0120"/>
    <w:rsid w:val="00CF2F7B"/>
    <w:rsid w:val="00DF5455"/>
    <w:rsid w:val="00EA0DAC"/>
    <w:rsid w:val="00EF0E3D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03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B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B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2020-01-31T06:36:00Z</cp:lastPrinted>
  <dcterms:created xsi:type="dcterms:W3CDTF">2020-01-31T05:42:00Z</dcterms:created>
  <dcterms:modified xsi:type="dcterms:W3CDTF">2020-01-31T06:37:00Z</dcterms:modified>
</cp:coreProperties>
</file>