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30 апреля 2014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403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,</w:t>
            </w:r>
            <w:r w:rsidR="00A23122" w:rsidRPr="00261B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>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61BAA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754121" w:rsidRPr="0067228F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4EB5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131. Предоставление порубочного билета и (или) разрешения на пересадку деревьев и кустарников</w:t>
            </w:r>
            <w:r w:rsid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Default="00634D8A" w:rsidP="002D1B34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Ч</w:t>
            </w:r>
            <w:r w:rsidR="002D1B34" w:rsidRPr="00566A74">
              <w:rPr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="002D1B34" w:rsidRPr="00566A7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</w:t>
            </w:r>
            <w:r w:rsidR="002D1B34">
              <w:rPr>
                <w:color w:val="auto"/>
                <w:sz w:val="12"/>
                <w:szCs w:val="12"/>
              </w:rPr>
              <w:t>»,</w:t>
            </w:r>
          </w:p>
          <w:p w:rsidR="00754121" w:rsidRPr="00261BAA" w:rsidRDefault="00566A74" w:rsidP="004E1817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татья </w:t>
            </w:r>
            <w:r w:rsidR="004E1817">
              <w:rPr>
                <w:bCs/>
                <w:color w:val="auto"/>
                <w:sz w:val="12"/>
                <w:szCs w:val="12"/>
              </w:rPr>
              <w:t>2.11 (п.7)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</w:t>
            </w:r>
            <w:r w:rsidR="004E1817">
              <w:rPr>
                <w:bCs/>
                <w:color w:val="auto"/>
                <w:sz w:val="12"/>
                <w:szCs w:val="12"/>
              </w:rPr>
              <w:t>городского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4E1817">
              <w:rPr>
                <w:bCs/>
                <w:color w:val="auto"/>
                <w:sz w:val="12"/>
                <w:szCs w:val="12"/>
              </w:rPr>
              <w:t>Петра Дубрава /актуализация/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 w:rsidR="004E1817">
              <w:rPr>
                <w:bCs/>
                <w:color w:val="auto"/>
                <w:sz w:val="12"/>
                <w:szCs w:val="12"/>
              </w:rPr>
              <w:t>городского</w:t>
            </w:r>
            <w:r w:rsidR="004E1817"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4E1817">
              <w:rPr>
                <w:bCs/>
                <w:color w:val="auto"/>
                <w:sz w:val="12"/>
                <w:szCs w:val="12"/>
              </w:rPr>
              <w:t>Петра Дубрава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4E1817">
              <w:rPr>
                <w:bCs/>
                <w:color w:val="auto"/>
                <w:sz w:val="12"/>
                <w:szCs w:val="12"/>
              </w:rPr>
              <w:t>14</w:t>
            </w:r>
            <w:r w:rsidR="00181871">
              <w:rPr>
                <w:bCs/>
                <w:color w:val="auto"/>
                <w:sz w:val="12"/>
                <w:szCs w:val="12"/>
              </w:rPr>
              <w:t>.</w:t>
            </w:r>
            <w:r w:rsidR="004E1817">
              <w:rPr>
                <w:bCs/>
                <w:color w:val="auto"/>
                <w:sz w:val="12"/>
                <w:szCs w:val="12"/>
              </w:rPr>
              <w:t>10</w:t>
            </w:r>
            <w:r w:rsidR="00181871">
              <w:rPr>
                <w:bCs/>
                <w:color w:val="auto"/>
                <w:sz w:val="12"/>
                <w:szCs w:val="12"/>
              </w:rPr>
              <w:t>.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>2019 г. №</w:t>
            </w:r>
            <w:r w:rsidR="004E1817">
              <w:rPr>
                <w:bCs/>
                <w:color w:val="auto"/>
                <w:sz w:val="12"/>
                <w:szCs w:val="12"/>
              </w:rPr>
              <w:t>157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</w:t>
            </w:r>
            <w:r w:rsidR="002D1B34" w:rsidRPr="00566A74">
              <w:rPr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 w:rsidR="00566A74">
              <w:rPr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="002D1B34" w:rsidRPr="00566A74">
              <w:rPr>
                <w:color w:val="auto"/>
                <w:sz w:val="12"/>
                <w:szCs w:val="12"/>
              </w:rPr>
              <w:t>пе</w:t>
            </w:r>
            <w:r w:rsidR="00566A74">
              <w:rPr>
                <w:color w:val="auto"/>
                <w:sz w:val="12"/>
                <w:szCs w:val="12"/>
              </w:rPr>
              <w:t>ресадку деревьев и кустарников»,</w:t>
            </w:r>
            <w:r w:rsidR="002D1B34">
              <w:rPr>
                <w:color w:val="auto"/>
                <w:sz w:val="12"/>
                <w:szCs w:val="12"/>
              </w:rPr>
              <w:t xml:space="preserve"> </w:t>
            </w:r>
          </w:p>
          <w:p w:rsidR="00754121" w:rsidRPr="00261BAA" w:rsidRDefault="00754121" w:rsidP="00AA36F4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566A74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В</w:t>
            </w:r>
            <w:r w:rsidR="002D1B34" w:rsidRPr="00566A74">
              <w:rPr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2D1B34" w:rsidRPr="002D1B3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  <w:highlight w:val="yellow"/>
              </w:rPr>
            </w:pPr>
            <w:r w:rsidRPr="00566A74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261BAA" w:rsidRDefault="002D1B34" w:rsidP="00664EB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</w:t>
            </w:r>
            <w:r w:rsidR="00181871">
              <w:rPr>
                <w:bCs/>
                <w:color w:val="auto"/>
                <w:sz w:val="12"/>
                <w:szCs w:val="12"/>
              </w:rPr>
              <w:t>ри необходимо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сти  сноса или пересадки деревье</w:t>
            </w:r>
            <w:r w:rsidR="00181871">
              <w:rPr>
                <w:bCs/>
                <w:color w:val="auto"/>
                <w:sz w:val="12"/>
                <w:szCs w:val="12"/>
              </w:rPr>
              <w:t>в, кустарников (при аварийност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и деревьев,</w:t>
            </w:r>
            <w:r w:rsidR="00181871">
              <w:t xml:space="preserve"> 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при попадании в зону застройки), а также новы</w:t>
            </w:r>
            <w:r w:rsidR="00181871">
              <w:rPr>
                <w:bCs/>
                <w:color w:val="auto"/>
                <w:sz w:val="12"/>
                <w:szCs w:val="12"/>
              </w:rPr>
              <w:t>е посадки деревьев и кустарнико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в на территории общего пользо</w:t>
            </w:r>
            <w:r w:rsidR="00181871">
              <w:rPr>
                <w:bCs/>
                <w:color w:val="auto"/>
                <w:sz w:val="12"/>
                <w:szCs w:val="12"/>
              </w:rPr>
              <w:t>вани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я улиц, площадей, парков,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скверов и кварталов многоэтажн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ой застройки, цветочное оформление скверов и парков и к</w:t>
            </w:r>
            <w:r w:rsidR="00181871">
              <w:rPr>
                <w:bCs/>
                <w:color w:val="auto"/>
                <w:sz w:val="12"/>
                <w:szCs w:val="12"/>
              </w:rPr>
              <w:t>апитальный ремонт и реконструк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ция объе</w:t>
            </w:r>
            <w:r w:rsidR="00181871">
              <w:rPr>
                <w:bCs/>
                <w:color w:val="auto"/>
                <w:sz w:val="12"/>
                <w:szCs w:val="12"/>
              </w:rPr>
              <w:t>ктов ландшафтной архитектуры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566A74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F1B06" w:rsidRPr="00566A74" w:rsidRDefault="002D1B34" w:rsidP="00DF1B06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754121" w:rsidRPr="00261BAA" w:rsidRDefault="00DF1B06" w:rsidP="00DF1B06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9</w:t>
            </w:r>
            <w:r w:rsidR="002D1B34" w:rsidRPr="00566A74">
              <w:rPr>
                <w:color w:val="auto"/>
                <w:sz w:val="12"/>
                <w:szCs w:val="12"/>
              </w:rPr>
              <w:t>) схема размещения предполагаемог</w:t>
            </w:r>
            <w:proofErr w:type="gramStart"/>
            <w:r w:rsidR="002D1B34" w:rsidRPr="00566A74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="002D1B34" w:rsidRPr="00566A74">
              <w:rPr>
                <w:color w:val="auto"/>
                <w:sz w:val="12"/>
                <w:szCs w:val="12"/>
              </w:rPr>
              <w:t>ых</w:t>
            </w:r>
            <w:proofErr w:type="spellEnd"/>
            <w:r w:rsidR="002D1B34" w:rsidRPr="00566A74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Default="00634D8A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Р</w:t>
            </w:r>
            <w:r w:rsidR="00B24428" w:rsidRPr="00566A74">
              <w:rPr>
                <w:color w:val="auto"/>
                <w:sz w:val="12"/>
                <w:szCs w:val="12"/>
              </w:rPr>
              <w:t>ешение о предоставлении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  <w:p w:rsidR="00B24428" w:rsidRPr="00261BAA" w:rsidRDefault="00B24428" w:rsidP="0018187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B24428" w:rsidRDefault="00634D8A" w:rsidP="00664EB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="00B24428" w:rsidRPr="00566A74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B24428" w:rsidRPr="00566A74" w:rsidRDefault="00634D8A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2)</w:t>
            </w:r>
            <w:proofErr w:type="spellStart"/>
            <w:r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</w:t>
            </w:r>
            <w:r w:rsidR="00B24428" w:rsidRPr="00566A74">
              <w:rPr>
                <w:color w:val="auto"/>
                <w:sz w:val="12"/>
                <w:szCs w:val="12"/>
              </w:rPr>
              <w:t xml:space="preserve">документов, предусмотренных </w:t>
            </w:r>
            <w:hyperlink r:id="rId9" w:history="1">
              <w:r w:rsidR="00B24428" w:rsidRPr="00566A74">
                <w:rPr>
                  <w:color w:val="0000FF"/>
                  <w:sz w:val="12"/>
                  <w:szCs w:val="12"/>
                </w:rPr>
                <w:t>пунктом 5</w:t>
              </w:r>
            </w:hyperlink>
            <w:r w:rsidR="00B24428"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566A74">
                <w:rPr>
                  <w:color w:val="0000FF"/>
                  <w:sz w:val="12"/>
                  <w:szCs w:val="12"/>
                </w:rPr>
                <w:t>пунктом 3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B24428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B24428" w:rsidRPr="00B24428" w:rsidRDefault="00B24428" w:rsidP="00664EB5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566A74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B24428" w:rsidRPr="00B24428" w:rsidRDefault="00903B66" w:rsidP="00903B66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  <w:r w:rsid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3) пересадки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0F2294" w:rsidRDefault="000F2294" w:rsidP="00DA7ABD">
            <w:pPr>
              <w:rPr>
                <w:bCs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</w:t>
            </w:r>
            <w:r w:rsidR="00DA7ABD">
              <w:rPr>
                <w:color w:val="auto"/>
                <w:sz w:val="12"/>
                <w:szCs w:val="12"/>
              </w:rPr>
              <w:t>чет муниципального образования.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>
              <w:rPr>
                <w:bCs/>
                <w:color w:val="auto"/>
                <w:sz w:val="12"/>
                <w:szCs w:val="12"/>
              </w:rPr>
              <w:t>.</w:t>
            </w:r>
          </w:p>
          <w:p w:rsidR="000905F3" w:rsidRDefault="000905F3" w:rsidP="00664EB5">
            <w:pPr>
              <w:rPr>
                <w:bCs/>
                <w:color w:val="auto"/>
                <w:sz w:val="12"/>
                <w:szCs w:val="12"/>
              </w:rPr>
            </w:pPr>
          </w:p>
          <w:p w:rsidR="000905F3" w:rsidRPr="00261BAA" w:rsidRDefault="000905F3" w:rsidP="00566A74">
            <w:pPr>
              <w:rPr>
                <w:bCs/>
                <w:color w:val="auto"/>
                <w:sz w:val="12"/>
                <w:szCs w:val="12"/>
              </w:rPr>
            </w:pPr>
            <w:r w:rsidRPr="000905F3">
              <w:rPr>
                <w:bCs/>
                <w:color w:val="auto"/>
                <w:sz w:val="12"/>
                <w:szCs w:val="12"/>
              </w:rPr>
              <w:t>В электронно</w:t>
            </w:r>
            <w:r w:rsidR="00566A74">
              <w:rPr>
                <w:bCs/>
                <w:color w:val="auto"/>
                <w:sz w:val="12"/>
                <w:szCs w:val="12"/>
              </w:rPr>
              <w:t xml:space="preserve">й </w:t>
            </w:r>
            <w:r w:rsidR="00B24428" w:rsidRPr="00566A74">
              <w:rPr>
                <w:bCs/>
                <w:color w:val="auto"/>
                <w:sz w:val="12"/>
                <w:szCs w:val="12"/>
              </w:rPr>
              <w:t>форме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261BAA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4E1817">
              <w:rPr>
                <w:bCs/>
                <w:color w:val="auto"/>
                <w:sz w:val="12"/>
                <w:szCs w:val="12"/>
              </w:rPr>
              <w:t>городского</w:t>
            </w:r>
            <w:r w:rsidR="004E1817"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4E1817">
              <w:rPr>
                <w:bCs/>
                <w:color w:val="auto"/>
                <w:sz w:val="12"/>
                <w:szCs w:val="12"/>
              </w:rPr>
              <w:t>Петра Дубрава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754121" w:rsidRPr="0067228F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34D8A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132. Предоставление разрешения на осуществление земляных работ</w:t>
            </w:r>
            <w:r w:rsidR="00634D8A" w:rsidRP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34D8A" w:rsidRDefault="00634D8A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Ч</w:t>
            </w:r>
            <w:r w:rsidR="002D1B34" w:rsidRPr="00634D8A">
              <w:rPr>
                <w:bCs/>
                <w:color w:val="auto"/>
                <w:sz w:val="12"/>
                <w:szCs w:val="12"/>
              </w:rPr>
              <w:t xml:space="preserve">асть 4 статьи 3.2 </w:t>
            </w:r>
            <w:r w:rsidR="002D1B34" w:rsidRPr="00634D8A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34D8A" w:rsidRDefault="004E1817" w:rsidP="004E1817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bCs/>
                <w:color w:val="auto"/>
                <w:sz w:val="12"/>
                <w:szCs w:val="12"/>
              </w:rPr>
              <w:t>2.28 (п.1)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 /актуализация/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14.10.</w:t>
            </w:r>
            <w:r w:rsidRPr="00261BAA">
              <w:rPr>
                <w:bCs/>
                <w:color w:val="auto"/>
                <w:sz w:val="12"/>
                <w:szCs w:val="12"/>
              </w:rPr>
              <w:t>2019 г. №</w:t>
            </w:r>
            <w:r>
              <w:rPr>
                <w:bCs/>
                <w:color w:val="auto"/>
                <w:sz w:val="12"/>
                <w:szCs w:val="12"/>
              </w:rPr>
              <w:t>157.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34D8A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П</w:t>
            </w:r>
            <w:r w:rsidR="002D1B34" w:rsidRPr="00634D8A">
              <w:rPr>
                <w:color w:val="auto"/>
                <w:sz w:val="12"/>
                <w:szCs w:val="12"/>
              </w:rPr>
              <w:t xml:space="preserve">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754121" w:rsidRPr="00634D8A" w:rsidRDefault="00754121" w:rsidP="00AA36F4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34D8A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</w:t>
            </w:r>
            <w:r w:rsidR="00634D8A" w:rsidRPr="00634D8A">
              <w:rPr>
                <w:bCs/>
                <w:color w:val="auto"/>
                <w:sz w:val="12"/>
                <w:szCs w:val="12"/>
              </w:rPr>
              <w:t>олнение плановых земляных работ.</w:t>
            </w:r>
          </w:p>
          <w:p w:rsidR="002D1B34" w:rsidRPr="00634D8A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</w:t>
            </w:r>
            <w:r w:rsidR="002D1B34" w:rsidRPr="00634D8A">
              <w:rPr>
                <w:color w:val="auto"/>
                <w:sz w:val="12"/>
                <w:szCs w:val="12"/>
              </w:rPr>
              <w:t xml:space="preserve"> случае осуществления земляных работ:</w:t>
            </w:r>
          </w:p>
          <w:p w:rsidR="002D1B34" w:rsidRPr="00634D8A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1) на землях или земельных участках, находящихся в государственной или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634D8A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754121" w:rsidRPr="00634D8A" w:rsidRDefault="00754121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заявление;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4) разрешение на использование земель или земельного участка, находящихся в государственной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A54B42" w:rsidRPr="00634D8A" w:rsidRDefault="00A54B42" w:rsidP="00A54B42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В случае если земляные работы предполагается осуществить на земельном участке,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  <w:r w:rsidR="00634D8A" w:rsidRPr="00634D8A">
              <w:rPr>
                <w:color w:val="auto"/>
                <w:sz w:val="12"/>
                <w:szCs w:val="12"/>
              </w:rPr>
              <w:t>.</w:t>
            </w:r>
          </w:p>
          <w:p w:rsidR="00A54B42" w:rsidRPr="00634D8A" w:rsidRDefault="00A54B42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34D8A" w:rsidRDefault="00634D8A" w:rsidP="00664EB5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="00903B66" w:rsidRPr="00634D8A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2" w:history="1">
              <w:r w:rsidRPr="00634D8A">
                <w:rPr>
                  <w:color w:val="0000FF"/>
                  <w:sz w:val="12"/>
                  <w:szCs w:val="12"/>
                </w:rPr>
                <w:t>пунктом 4</w:t>
              </w:r>
            </w:hyperlink>
            <w:r w:rsidRPr="00634D8A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которых, согласно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заявлению, предполагается осуществление земляных работ;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903B66" w:rsidRPr="00634D8A" w:rsidRDefault="00903B66" w:rsidP="00903B66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634D8A">
              <w:rPr>
                <w:color w:val="auto"/>
                <w:sz w:val="12"/>
                <w:szCs w:val="12"/>
              </w:rPr>
              <w:t>решени</w:t>
            </w:r>
            <w:r w:rsidRPr="00634D8A">
              <w:rPr>
                <w:color w:val="auto"/>
                <w:sz w:val="12"/>
                <w:szCs w:val="12"/>
              </w:rPr>
              <w:t>я - 7 рабочих дней со дня регистрации заявления;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903B66" w:rsidRPr="00634D8A">
              <w:rPr>
                <w:color w:val="auto"/>
                <w:sz w:val="12"/>
                <w:szCs w:val="12"/>
              </w:rPr>
              <w:t>-</w:t>
            </w:r>
            <w:r w:rsidRPr="00634D8A">
              <w:rPr>
                <w:color w:val="auto"/>
                <w:sz w:val="12"/>
                <w:szCs w:val="12"/>
              </w:rPr>
              <w:t xml:space="preserve"> 3 рабочих дней со дня принятия решения</w:t>
            </w:r>
            <w:r w:rsidR="00634D8A" w:rsidRPr="00634D8A">
              <w:rPr>
                <w:color w:val="auto"/>
                <w:sz w:val="12"/>
                <w:szCs w:val="12"/>
              </w:rPr>
              <w:t>.</w:t>
            </w:r>
          </w:p>
          <w:p w:rsidR="00A54B42" w:rsidRPr="00634D8A" w:rsidRDefault="00A54B42" w:rsidP="00664EB5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34D8A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34D8A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261BAA" w:rsidRDefault="004E1817" w:rsidP="00664EB5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Дубрава.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F6" w:rsidRDefault="00DC34F6" w:rsidP="00430F36">
      <w:r>
        <w:separator/>
      </w:r>
    </w:p>
  </w:endnote>
  <w:endnote w:type="continuationSeparator" w:id="0">
    <w:p w:rsidR="00DC34F6" w:rsidRDefault="00DC34F6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F6" w:rsidRDefault="00DC34F6" w:rsidP="00430F36">
      <w:r>
        <w:separator/>
      </w:r>
    </w:p>
  </w:footnote>
  <w:footnote w:type="continuationSeparator" w:id="0">
    <w:p w:rsidR="00DC34F6" w:rsidRDefault="00DC34F6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847244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DA7ABD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26B8A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0ABC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1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A74"/>
    <w:rsid w:val="0056796E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4D8A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368DB"/>
    <w:rsid w:val="00A42774"/>
    <w:rsid w:val="00A46169"/>
    <w:rsid w:val="00A54B42"/>
    <w:rsid w:val="00A82462"/>
    <w:rsid w:val="00A96E4A"/>
    <w:rsid w:val="00AA20D2"/>
    <w:rsid w:val="00AA36F4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AF7E55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7ABD"/>
    <w:rsid w:val="00DB0E72"/>
    <w:rsid w:val="00DB23B2"/>
    <w:rsid w:val="00DB7116"/>
    <w:rsid w:val="00DC34F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52DB5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A7406"/>
    <w:rsid w:val="00EB254F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F0DC-47A1-4B95-A620-26A6AA01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4</cp:revision>
  <cp:lastPrinted>2020-01-23T09:15:00Z</cp:lastPrinted>
  <dcterms:created xsi:type="dcterms:W3CDTF">2020-01-21T11:25:00Z</dcterms:created>
  <dcterms:modified xsi:type="dcterms:W3CDTF">2020-01-23T09:16:00Z</dcterms:modified>
</cp:coreProperties>
</file>