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bookmarkStart w:id="0" w:name="_GoBack"/>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bookmarkEnd w:id="0"/>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8A3782" w:rsidRDefault="004E0C3D" w:rsidP="008A378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муниципального района </w:t>
      </w:r>
      <w:proofErr w:type="gramStart"/>
      <w:r w:rsidRPr="00D32757">
        <w:rPr>
          <w:rFonts w:ascii="Times New Roman" w:eastAsia="Times New Roman" w:hAnsi="Times New Roman"/>
          <w:b/>
          <w:color w:val="1E7307"/>
          <w:spacing w:val="10"/>
          <w:lang w:bidi="en-US"/>
        </w:rPr>
        <w:t>Волжский</w:t>
      </w:r>
      <w:proofErr w:type="gramEnd"/>
      <w:r w:rsidRPr="00D32757">
        <w:rPr>
          <w:rFonts w:ascii="Times New Roman" w:eastAsia="Times New Roman" w:hAnsi="Times New Roman"/>
          <w:b/>
          <w:color w:val="1E7307"/>
          <w:spacing w:val="10"/>
          <w:lang w:bidi="en-US"/>
        </w:rPr>
        <w:t xml:space="preserve"> Самарской област</w:t>
      </w:r>
      <w:r w:rsidR="008A3782">
        <w:rPr>
          <w:rFonts w:ascii="Times New Roman" w:eastAsia="Times New Roman" w:hAnsi="Times New Roman"/>
          <w:b/>
          <w:color w:val="1E7307"/>
          <w:spacing w:val="10"/>
          <w:lang w:bidi="en-US"/>
        </w:rPr>
        <w:t xml:space="preserve">и  </w:t>
      </w:r>
    </w:p>
    <w:p w:rsidR="008A3782" w:rsidRDefault="008A3782" w:rsidP="008A3782">
      <w:pPr>
        <w:spacing w:after="0" w:line="240" w:lineRule="auto"/>
        <w:jc w:val="center"/>
        <w:rPr>
          <w:rFonts w:ascii="Times New Roman" w:eastAsia="Times New Roman" w:hAnsi="Times New Roman"/>
          <w:b/>
          <w:color w:val="1E7307"/>
          <w:spacing w:val="10"/>
          <w:lang w:bidi="en-US"/>
        </w:rPr>
      </w:pPr>
    </w:p>
    <w:p w:rsidR="001D552B" w:rsidRPr="006E156A" w:rsidRDefault="00747540" w:rsidP="008A3782">
      <w:pPr>
        <w:spacing w:after="0" w:line="240" w:lineRule="auto"/>
        <w:rPr>
          <w:rFonts w:ascii="Times New Roman" w:eastAsia="Times New Roman" w:hAnsi="Times New Roman"/>
          <w:b/>
          <w:color w:val="1E7307"/>
          <w:spacing w:val="10"/>
          <w:lang w:bidi="en-US"/>
        </w:rPr>
      </w:pPr>
      <w:r>
        <w:rPr>
          <w:rFonts w:ascii="Times New Roman" w:eastAsia="Times New Roman" w:hAnsi="Times New Roman"/>
          <w:b/>
          <w:color w:val="1E7307"/>
          <w:lang w:bidi="en-US"/>
        </w:rPr>
        <w:t xml:space="preserve"> Вторник  10</w:t>
      </w:r>
      <w:r w:rsidR="00944F06">
        <w:rPr>
          <w:rFonts w:ascii="Times New Roman" w:eastAsia="Times New Roman" w:hAnsi="Times New Roman"/>
          <w:b/>
          <w:color w:val="1E7307"/>
          <w:lang w:bidi="en-US"/>
        </w:rPr>
        <w:t xml:space="preserve">  декабря </w:t>
      </w:r>
      <w:r w:rsidR="008A3782">
        <w:rPr>
          <w:rFonts w:ascii="Times New Roman" w:eastAsia="Times New Roman" w:hAnsi="Times New Roman"/>
          <w:b/>
          <w:color w:val="1E7307"/>
          <w:lang w:bidi="en-US"/>
        </w:rPr>
        <w:t xml:space="preserve"> </w:t>
      </w:r>
      <w:r w:rsidR="00627924">
        <w:rPr>
          <w:rFonts w:ascii="Times New Roman" w:eastAsia="Times New Roman" w:hAnsi="Times New Roman"/>
          <w:b/>
          <w:color w:val="1E7307"/>
          <w:lang w:bidi="en-US"/>
        </w:rPr>
        <w:t xml:space="preserve"> 2019</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8A3782">
        <w:rPr>
          <w:rFonts w:ascii="Times New Roman" w:eastAsia="Times New Roman" w:hAnsi="Times New Roman"/>
          <w:b/>
          <w:color w:val="1E7307"/>
          <w:lang w:bidi="en-US"/>
        </w:rPr>
        <w:t xml:space="preserve">   </w:t>
      </w:r>
      <w:r w:rsidR="00890858">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944F06">
        <w:rPr>
          <w:rFonts w:ascii="Times New Roman" w:eastAsia="Times New Roman" w:hAnsi="Times New Roman"/>
          <w:b/>
          <w:color w:val="1E7307"/>
          <w:lang w:bidi="en-US"/>
        </w:rPr>
        <w:t xml:space="preserve"> 33</w:t>
      </w:r>
      <w:r w:rsidR="008A3782">
        <w:rPr>
          <w:rFonts w:ascii="Times New Roman" w:eastAsia="Times New Roman" w:hAnsi="Times New Roman"/>
          <w:b/>
          <w:color w:val="1E7307"/>
          <w:lang w:bidi="en-US"/>
        </w:rPr>
        <w:t xml:space="preserve"> </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944F06">
        <w:rPr>
          <w:rFonts w:ascii="Times New Roman" w:eastAsia="Times New Roman" w:hAnsi="Times New Roman"/>
          <w:b/>
          <w:color w:val="1E7307"/>
          <w:lang w:bidi="en-US"/>
        </w:rPr>
        <w:t>146</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8D1D19" w:rsidRDefault="008D1D19" w:rsidP="00B5714F">
      <w:pPr>
        <w:pStyle w:val="af3"/>
        <w:rPr>
          <w:b/>
          <w:bCs/>
          <w:szCs w:val="28"/>
        </w:rPr>
      </w:pPr>
    </w:p>
    <w:p w:rsidR="00B2650F" w:rsidRDefault="00B2650F" w:rsidP="00B2650F">
      <w:pPr>
        <w:pStyle w:val="af3"/>
        <w:jc w:val="left"/>
        <w:rPr>
          <w:b/>
          <w:bCs/>
          <w:sz w:val="18"/>
          <w:szCs w:val="18"/>
        </w:rPr>
      </w:pPr>
    </w:p>
    <w:p w:rsidR="00B67AC7" w:rsidRDefault="00944F06" w:rsidP="00944F06">
      <w:pPr>
        <w:pStyle w:val="af3"/>
        <w:jc w:val="center"/>
        <w:rPr>
          <w:b/>
          <w:bCs/>
          <w:sz w:val="18"/>
          <w:szCs w:val="18"/>
        </w:rPr>
      </w:pPr>
      <w:r w:rsidRPr="00944F06">
        <w:rPr>
          <w:b/>
          <w:bCs/>
          <w:noProof/>
          <w:sz w:val="18"/>
          <w:szCs w:val="18"/>
        </w:rPr>
        <w:drawing>
          <wp:inline distT="0" distB="0" distL="0" distR="0">
            <wp:extent cx="424279" cy="52024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5202" cy="521378"/>
                    </a:xfrm>
                    <a:prstGeom prst="rect">
                      <a:avLst/>
                    </a:prstGeom>
                    <a:solidFill>
                      <a:srgbClr val="FFFFFF"/>
                    </a:solidFill>
                    <a:ln w="9525">
                      <a:noFill/>
                      <a:miter lim="800000"/>
                      <a:headEnd/>
                      <a:tailEnd/>
                    </a:ln>
                  </pic:spPr>
                </pic:pic>
              </a:graphicData>
            </a:graphic>
          </wp:inline>
        </w:drawing>
      </w:r>
    </w:p>
    <w:p w:rsidR="008A7C24" w:rsidRDefault="008A7C24"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944F06" w:rsidRPr="00D61488" w:rsidRDefault="00944F06" w:rsidP="00D61488">
      <w:pPr>
        <w:pStyle w:val="Default"/>
        <w:jc w:val="center"/>
        <w:rPr>
          <w:b/>
          <w:bCs/>
          <w:sz w:val="16"/>
          <w:szCs w:val="16"/>
        </w:rPr>
      </w:pPr>
      <w:r w:rsidRPr="00D61488">
        <w:rPr>
          <w:b/>
          <w:bCs/>
          <w:sz w:val="16"/>
          <w:szCs w:val="16"/>
        </w:rPr>
        <w:t xml:space="preserve">АДМИНИСТРАЦИЯ ГОРОДСКОГО ПОСЕЛЕНИЯ </w:t>
      </w:r>
    </w:p>
    <w:p w:rsidR="00944F06" w:rsidRPr="00D61488" w:rsidRDefault="00944F06" w:rsidP="00D61488">
      <w:pPr>
        <w:pStyle w:val="Default"/>
        <w:jc w:val="center"/>
        <w:rPr>
          <w:b/>
          <w:bCs/>
          <w:sz w:val="16"/>
          <w:szCs w:val="16"/>
        </w:rPr>
      </w:pPr>
      <w:r w:rsidRPr="00D61488">
        <w:rPr>
          <w:b/>
          <w:bCs/>
          <w:sz w:val="16"/>
          <w:szCs w:val="16"/>
        </w:rPr>
        <w:t xml:space="preserve">ПЕТРА ДУБРАВА МУНИЦИПАЛЬНОГО РАЙОНА </w:t>
      </w:r>
      <w:proofErr w:type="gramStart"/>
      <w:r w:rsidRPr="00D61488">
        <w:rPr>
          <w:b/>
          <w:bCs/>
          <w:sz w:val="16"/>
          <w:szCs w:val="16"/>
        </w:rPr>
        <w:t>ВОЛЖСКИЙ</w:t>
      </w:r>
      <w:proofErr w:type="gramEnd"/>
      <w:r w:rsidRPr="00D61488">
        <w:rPr>
          <w:b/>
          <w:bCs/>
          <w:sz w:val="16"/>
          <w:szCs w:val="16"/>
        </w:rPr>
        <w:t xml:space="preserve"> САМАРСКОЙ ОБЛАСТИ</w:t>
      </w:r>
    </w:p>
    <w:p w:rsidR="00944F06" w:rsidRPr="00D61488" w:rsidRDefault="00944F06" w:rsidP="00D61488">
      <w:pPr>
        <w:pStyle w:val="Default"/>
        <w:jc w:val="center"/>
        <w:rPr>
          <w:b/>
          <w:bCs/>
          <w:sz w:val="16"/>
          <w:szCs w:val="16"/>
        </w:rPr>
      </w:pPr>
    </w:p>
    <w:p w:rsidR="00944F06" w:rsidRPr="00D61488" w:rsidRDefault="00944F06" w:rsidP="00D61488">
      <w:pPr>
        <w:spacing w:after="0" w:line="240" w:lineRule="auto"/>
        <w:jc w:val="center"/>
        <w:rPr>
          <w:rFonts w:ascii="Times New Roman" w:hAnsi="Times New Roman"/>
          <w:sz w:val="16"/>
          <w:szCs w:val="16"/>
        </w:rPr>
      </w:pPr>
      <w:r w:rsidRPr="00D61488">
        <w:rPr>
          <w:rFonts w:ascii="Times New Roman" w:hAnsi="Times New Roman"/>
          <w:b/>
          <w:bCs/>
          <w:sz w:val="16"/>
          <w:szCs w:val="16"/>
        </w:rPr>
        <w:t>ПОСТАНОВЛЕНИЕ</w:t>
      </w:r>
      <w:r w:rsidRPr="00D61488">
        <w:rPr>
          <w:rFonts w:ascii="Times New Roman" w:hAnsi="Times New Roman"/>
          <w:sz w:val="16"/>
          <w:szCs w:val="16"/>
        </w:rPr>
        <w:t xml:space="preserve"> </w:t>
      </w:r>
    </w:p>
    <w:p w:rsidR="00944F06" w:rsidRPr="00D61488" w:rsidRDefault="00944F06" w:rsidP="00D61488">
      <w:pPr>
        <w:spacing w:after="0" w:line="240" w:lineRule="auto"/>
        <w:jc w:val="center"/>
        <w:rPr>
          <w:rFonts w:ascii="Times New Roman" w:hAnsi="Times New Roman"/>
          <w:sz w:val="16"/>
          <w:szCs w:val="16"/>
        </w:rPr>
      </w:pPr>
      <w:r w:rsidRPr="00D61488">
        <w:rPr>
          <w:rFonts w:ascii="Times New Roman" w:hAnsi="Times New Roman"/>
          <w:sz w:val="16"/>
          <w:szCs w:val="16"/>
        </w:rPr>
        <w:t>от 03.12. 2019  №  347</w:t>
      </w:r>
    </w:p>
    <w:p w:rsidR="00944F06" w:rsidRPr="00D61488" w:rsidRDefault="00944F06" w:rsidP="00944F06">
      <w:pPr>
        <w:pStyle w:val="Default"/>
        <w:jc w:val="center"/>
        <w:rPr>
          <w:b/>
          <w:bCs/>
          <w:sz w:val="16"/>
          <w:szCs w:val="16"/>
        </w:rPr>
      </w:pPr>
      <w:r w:rsidRPr="00D61488">
        <w:rPr>
          <w:sz w:val="16"/>
          <w:szCs w:val="16"/>
        </w:rPr>
        <w:t xml:space="preserve">« </w:t>
      </w:r>
      <w:r w:rsidRPr="00D61488">
        <w:rPr>
          <w:b/>
          <w:bCs/>
          <w:sz w:val="16"/>
          <w:szCs w:val="16"/>
        </w:rPr>
        <w:t>О проведении конкурса на лучшее новогоднее оформление территории городского поселения Петра Дубрава»</w:t>
      </w:r>
    </w:p>
    <w:p w:rsidR="00944F06" w:rsidRPr="00D61488" w:rsidRDefault="00944F06" w:rsidP="00944F06">
      <w:pPr>
        <w:pStyle w:val="Default"/>
        <w:rPr>
          <w:b/>
          <w:bCs/>
          <w:sz w:val="16"/>
          <w:szCs w:val="16"/>
        </w:rPr>
      </w:pPr>
    </w:p>
    <w:p w:rsidR="00944F06" w:rsidRPr="00D61488" w:rsidRDefault="00944F06" w:rsidP="00944F06">
      <w:pPr>
        <w:pStyle w:val="Default"/>
        <w:rPr>
          <w:sz w:val="16"/>
          <w:szCs w:val="16"/>
        </w:rPr>
      </w:pPr>
      <w:r w:rsidRPr="00D61488">
        <w:rPr>
          <w:sz w:val="16"/>
          <w:szCs w:val="16"/>
        </w:rPr>
        <w:t xml:space="preserve">   В целях создания комфортной среды проживания, улучшения благоустройства и создания праздничной обстановки  и улучшения внешнего облика зданий, улиц</w:t>
      </w:r>
      <w:proofErr w:type="gramStart"/>
      <w:r w:rsidRPr="00D61488">
        <w:rPr>
          <w:sz w:val="16"/>
          <w:szCs w:val="16"/>
        </w:rPr>
        <w:t xml:space="preserve"> ,</w:t>
      </w:r>
      <w:proofErr w:type="gramEnd"/>
      <w:r w:rsidRPr="00D61488">
        <w:rPr>
          <w:sz w:val="16"/>
          <w:szCs w:val="16"/>
        </w:rPr>
        <w:t xml:space="preserve"> создания праздничной атмосферы и выявления лучших исполнителей образного, цветового и светового решения объектов в преддверии Нового Года и Рождества в 2020 году, администрация городского поселения Петра Дубрава</w:t>
      </w:r>
    </w:p>
    <w:p w:rsidR="00944F06" w:rsidRPr="00D61488" w:rsidRDefault="00944F06" w:rsidP="00944F06">
      <w:pPr>
        <w:pStyle w:val="Default"/>
        <w:rPr>
          <w:sz w:val="16"/>
          <w:szCs w:val="16"/>
        </w:rPr>
      </w:pPr>
    </w:p>
    <w:p w:rsidR="00944F06" w:rsidRPr="00D61488" w:rsidRDefault="00944F06" w:rsidP="00944F06">
      <w:pPr>
        <w:pStyle w:val="Default"/>
        <w:rPr>
          <w:sz w:val="16"/>
          <w:szCs w:val="16"/>
        </w:rPr>
      </w:pPr>
      <w:r w:rsidRPr="00D61488">
        <w:rPr>
          <w:sz w:val="16"/>
          <w:szCs w:val="16"/>
        </w:rPr>
        <w:t xml:space="preserve"> </w:t>
      </w:r>
      <w:r w:rsidRPr="00D61488">
        <w:rPr>
          <w:b/>
          <w:bCs/>
          <w:sz w:val="16"/>
          <w:szCs w:val="16"/>
        </w:rPr>
        <w:t>ПОСТАНОВЛЯЕТ</w:t>
      </w:r>
      <w:r w:rsidRPr="00D61488">
        <w:rPr>
          <w:sz w:val="16"/>
          <w:szCs w:val="16"/>
        </w:rPr>
        <w:t xml:space="preserve">: </w:t>
      </w:r>
    </w:p>
    <w:p w:rsidR="00944F06" w:rsidRPr="00D61488" w:rsidRDefault="00944F06" w:rsidP="00944F06">
      <w:pPr>
        <w:pStyle w:val="Default"/>
        <w:rPr>
          <w:sz w:val="16"/>
          <w:szCs w:val="16"/>
        </w:rPr>
      </w:pPr>
    </w:p>
    <w:p w:rsidR="00944F06" w:rsidRPr="00D61488" w:rsidRDefault="00944F06" w:rsidP="00944F06">
      <w:pPr>
        <w:pStyle w:val="Default"/>
        <w:rPr>
          <w:sz w:val="16"/>
          <w:szCs w:val="16"/>
        </w:rPr>
      </w:pPr>
      <w:r w:rsidRPr="00D61488">
        <w:rPr>
          <w:sz w:val="16"/>
          <w:szCs w:val="16"/>
        </w:rPr>
        <w:t xml:space="preserve">    1. Объявить конкурс на лучшее новогоднее оформление объектов среди предприятий, организаций и учреждений, предприятий торговли, осуществляющих свою деятельность на территории городского поселения, а также среди дворовых территорий, входящих в состав поселения.</w:t>
      </w:r>
    </w:p>
    <w:p w:rsidR="00944F06" w:rsidRPr="00D61488" w:rsidRDefault="00944F06" w:rsidP="00944F06">
      <w:pPr>
        <w:pStyle w:val="Default"/>
        <w:rPr>
          <w:sz w:val="16"/>
          <w:szCs w:val="16"/>
        </w:rPr>
      </w:pPr>
      <w:r w:rsidRPr="00D61488">
        <w:rPr>
          <w:sz w:val="16"/>
          <w:szCs w:val="16"/>
        </w:rPr>
        <w:t xml:space="preserve">    2. Утвердить Положение о конкурсе на лучшее новогоднее оформление территории городского поселения Петра Дубрава (Приложение № 1). </w:t>
      </w:r>
    </w:p>
    <w:p w:rsidR="00944F06" w:rsidRPr="00D61488" w:rsidRDefault="00944F06" w:rsidP="00944F06">
      <w:pPr>
        <w:pStyle w:val="Default"/>
        <w:rPr>
          <w:sz w:val="16"/>
          <w:szCs w:val="16"/>
        </w:rPr>
      </w:pPr>
      <w:r w:rsidRPr="00D61488">
        <w:rPr>
          <w:sz w:val="16"/>
          <w:szCs w:val="16"/>
        </w:rPr>
        <w:t xml:space="preserve">    3. Утвердить состав комиссии по проведению конкурса на лучшее новогоднее оформление (Приложение № 2).</w:t>
      </w:r>
    </w:p>
    <w:p w:rsidR="00944F06" w:rsidRPr="00D61488" w:rsidRDefault="00944F06" w:rsidP="00944F06">
      <w:pPr>
        <w:pStyle w:val="Default"/>
        <w:rPr>
          <w:sz w:val="16"/>
          <w:szCs w:val="16"/>
        </w:rPr>
      </w:pPr>
      <w:r w:rsidRPr="00D61488">
        <w:rPr>
          <w:sz w:val="16"/>
          <w:szCs w:val="16"/>
        </w:rPr>
        <w:t xml:space="preserve">     4. </w:t>
      </w:r>
      <w:proofErr w:type="gramStart"/>
      <w:r w:rsidRPr="00D61488">
        <w:rPr>
          <w:sz w:val="16"/>
          <w:szCs w:val="16"/>
        </w:rPr>
        <w:t>Контроль за</w:t>
      </w:r>
      <w:proofErr w:type="gramEnd"/>
      <w:r w:rsidRPr="00D61488">
        <w:rPr>
          <w:sz w:val="16"/>
          <w:szCs w:val="16"/>
        </w:rPr>
        <w:t xml:space="preserve"> выполнением постановления оставляю за собой. </w:t>
      </w:r>
    </w:p>
    <w:p w:rsidR="00944F06" w:rsidRPr="00D61488" w:rsidRDefault="00944F06" w:rsidP="00944F06">
      <w:pPr>
        <w:pStyle w:val="Default"/>
        <w:rPr>
          <w:sz w:val="16"/>
          <w:szCs w:val="16"/>
        </w:rPr>
      </w:pPr>
      <w:r w:rsidRPr="00D61488">
        <w:rPr>
          <w:sz w:val="16"/>
          <w:szCs w:val="16"/>
        </w:rPr>
        <w:t xml:space="preserve">     5. Настоящее Постановление вступает в силу после его официального </w:t>
      </w:r>
    </w:p>
    <w:p w:rsidR="00944F06" w:rsidRPr="00D61488" w:rsidRDefault="00944F06" w:rsidP="00944F06">
      <w:pPr>
        <w:spacing w:line="240" w:lineRule="auto"/>
        <w:rPr>
          <w:rFonts w:ascii="Times New Roman" w:hAnsi="Times New Roman"/>
          <w:sz w:val="16"/>
          <w:szCs w:val="16"/>
        </w:rPr>
      </w:pPr>
      <w:r w:rsidRPr="00D61488">
        <w:rPr>
          <w:rFonts w:ascii="Times New Roman" w:hAnsi="Times New Roman"/>
          <w:sz w:val="16"/>
          <w:szCs w:val="16"/>
        </w:rPr>
        <w:t xml:space="preserve"> опубликования в печатном средстве информации «Голос Дубравы».</w:t>
      </w:r>
    </w:p>
    <w:p w:rsidR="00944F06" w:rsidRPr="00D61488" w:rsidRDefault="00944F06" w:rsidP="00944F06">
      <w:pPr>
        <w:spacing w:line="240" w:lineRule="auto"/>
        <w:rPr>
          <w:rFonts w:ascii="Times New Roman" w:hAnsi="Times New Roman"/>
          <w:sz w:val="16"/>
          <w:szCs w:val="16"/>
        </w:rPr>
      </w:pPr>
    </w:p>
    <w:p w:rsidR="00944F06" w:rsidRPr="00D61488" w:rsidRDefault="00944F06" w:rsidP="00944F06">
      <w:pPr>
        <w:spacing w:line="240" w:lineRule="auto"/>
        <w:rPr>
          <w:rFonts w:ascii="Times New Roman" w:hAnsi="Times New Roman"/>
          <w:sz w:val="16"/>
          <w:szCs w:val="16"/>
        </w:rPr>
      </w:pPr>
      <w:r w:rsidRPr="00D61488">
        <w:rPr>
          <w:rFonts w:ascii="Times New Roman" w:hAnsi="Times New Roman"/>
          <w:sz w:val="16"/>
          <w:szCs w:val="16"/>
        </w:rPr>
        <w:t>Глава городского поселения</w:t>
      </w:r>
    </w:p>
    <w:p w:rsidR="00944F06" w:rsidRPr="00D61488" w:rsidRDefault="00944F06" w:rsidP="00944F06">
      <w:pPr>
        <w:spacing w:line="240" w:lineRule="auto"/>
        <w:rPr>
          <w:rFonts w:ascii="Times New Roman" w:hAnsi="Times New Roman"/>
          <w:sz w:val="16"/>
          <w:szCs w:val="16"/>
        </w:rPr>
      </w:pPr>
      <w:r w:rsidRPr="00D61488">
        <w:rPr>
          <w:rFonts w:ascii="Times New Roman" w:hAnsi="Times New Roman"/>
          <w:sz w:val="16"/>
          <w:szCs w:val="16"/>
        </w:rPr>
        <w:t>Петра Дубрава                                                           В.А.Крашенинников</w:t>
      </w:r>
    </w:p>
    <w:p w:rsidR="00944F06" w:rsidRPr="00E94005" w:rsidRDefault="00944F06" w:rsidP="00944F06">
      <w:pPr>
        <w:pStyle w:val="Default"/>
        <w:jc w:val="right"/>
        <w:rPr>
          <w:b/>
          <w:sz w:val="16"/>
          <w:szCs w:val="16"/>
        </w:rPr>
      </w:pPr>
      <w:r w:rsidRPr="00E94005">
        <w:rPr>
          <w:b/>
          <w:sz w:val="16"/>
          <w:szCs w:val="16"/>
        </w:rPr>
        <w:t xml:space="preserve">Приложение № 1 </w:t>
      </w:r>
    </w:p>
    <w:p w:rsidR="00944F06" w:rsidRPr="00E94005" w:rsidRDefault="00944F06" w:rsidP="00944F06">
      <w:pPr>
        <w:pStyle w:val="Default"/>
        <w:jc w:val="right"/>
        <w:rPr>
          <w:b/>
          <w:sz w:val="16"/>
          <w:szCs w:val="16"/>
        </w:rPr>
      </w:pPr>
      <w:r w:rsidRPr="00E94005">
        <w:rPr>
          <w:b/>
          <w:sz w:val="16"/>
          <w:szCs w:val="16"/>
        </w:rPr>
        <w:t>УТВЕРЖДЕНО</w:t>
      </w:r>
      <w:proofErr w:type="gramStart"/>
      <w:r w:rsidRPr="00E94005">
        <w:rPr>
          <w:b/>
          <w:sz w:val="16"/>
          <w:szCs w:val="16"/>
        </w:rPr>
        <w:t xml:space="preserve"> :</w:t>
      </w:r>
      <w:proofErr w:type="gramEnd"/>
    </w:p>
    <w:p w:rsidR="00944F06" w:rsidRPr="00E94005" w:rsidRDefault="00944F06" w:rsidP="00944F06">
      <w:pPr>
        <w:pStyle w:val="Default"/>
        <w:jc w:val="right"/>
        <w:rPr>
          <w:b/>
          <w:sz w:val="16"/>
          <w:szCs w:val="16"/>
        </w:rPr>
      </w:pPr>
      <w:r w:rsidRPr="00E94005">
        <w:rPr>
          <w:b/>
          <w:sz w:val="16"/>
          <w:szCs w:val="16"/>
        </w:rPr>
        <w:t xml:space="preserve">Постановлением администрации </w:t>
      </w:r>
    </w:p>
    <w:p w:rsidR="00944F06" w:rsidRPr="00E94005" w:rsidRDefault="00944F06" w:rsidP="00944F06">
      <w:pPr>
        <w:pStyle w:val="Default"/>
        <w:jc w:val="right"/>
        <w:rPr>
          <w:b/>
          <w:sz w:val="16"/>
          <w:szCs w:val="16"/>
        </w:rPr>
      </w:pPr>
      <w:r w:rsidRPr="00E94005">
        <w:rPr>
          <w:b/>
          <w:sz w:val="16"/>
          <w:szCs w:val="16"/>
        </w:rPr>
        <w:t xml:space="preserve">городского поселения Петра Дубрава </w:t>
      </w:r>
    </w:p>
    <w:p w:rsidR="00944F06" w:rsidRPr="00E94005" w:rsidRDefault="00944F06" w:rsidP="00944F06">
      <w:pPr>
        <w:pStyle w:val="Default"/>
        <w:jc w:val="right"/>
        <w:rPr>
          <w:b/>
          <w:sz w:val="16"/>
          <w:szCs w:val="16"/>
        </w:rPr>
      </w:pPr>
      <w:r w:rsidRPr="00E94005">
        <w:rPr>
          <w:b/>
          <w:sz w:val="16"/>
          <w:szCs w:val="16"/>
        </w:rPr>
        <w:t>от 03.12.2019 № 347</w:t>
      </w:r>
    </w:p>
    <w:p w:rsidR="00944F06" w:rsidRPr="00E94005" w:rsidRDefault="00944F06" w:rsidP="00944F06">
      <w:pPr>
        <w:pStyle w:val="Default"/>
        <w:rPr>
          <w:sz w:val="16"/>
          <w:szCs w:val="16"/>
        </w:rPr>
      </w:pPr>
    </w:p>
    <w:p w:rsidR="00944F06" w:rsidRPr="00E94005" w:rsidRDefault="00944F06" w:rsidP="00944F06">
      <w:pPr>
        <w:pStyle w:val="Default"/>
        <w:jc w:val="center"/>
        <w:rPr>
          <w:b/>
          <w:bCs/>
          <w:sz w:val="16"/>
          <w:szCs w:val="16"/>
        </w:rPr>
      </w:pPr>
      <w:r w:rsidRPr="00E94005">
        <w:rPr>
          <w:b/>
          <w:bCs/>
          <w:sz w:val="16"/>
          <w:szCs w:val="16"/>
        </w:rPr>
        <w:t>ПОЛОЖЕНИЕ</w:t>
      </w:r>
    </w:p>
    <w:p w:rsidR="00944F06" w:rsidRPr="00E94005" w:rsidRDefault="00944F06" w:rsidP="00944F06">
      <w:pPr>
        <w:pStyle w:val="Default"/>
        <w:jc w:val="center"/>
        <w:rPr>
          <w:b/>
          <w:bCs/>
          <w:sz w:val="16"/>
          <w:szCs w:val="16"/>
        </w:rPr>
      </w:pPr>
      <w:r w:rsidRPr="00E94005">
        <w:rPr>
          <w:b/>
          <w:bCs/>
          <w:sz w:val="16"/>
          <w:szCs w:val="16"/>
        </w:rPr>
        <w:t>о конкурсе на лучшее новогоднее оформление территории городского поселения Петра Дубрава</w:t>
      </w:r>
    </w:p>
    <w:p w:rsidR="00944F06" w:rsidRPr="00E94005" w:rsidRDefault="00944F06" w:rsidP="00944F06">
      <w:pPr>
        <w:pStyle w:val="Default"/>
        <w:jc w:val="center"/>
        <w:rPr>
          <w:b/>
          <w:bCs/>
          <w:sz w:val="16"/>
          <w:szCs w:val="16"/>
        </w:rPr>
      </w:pPr>
    </w:p>
    <w:p w:rsidR="00944F06" w:rsidRPr="00E94005" w:rsidRDefault="00944F06" w:rsidP="00A90641">
      <w:pPr>
        <w:pStyle w:val="Default"/>
        <w:numPr>
          <w:ilvl w:val="0"/>
          <w:numId w:val="2"/>
        </w:numPr>
        <w:jc w:val="center"/>
        <w:rPr>
          <w:b/>
          <w:bCs/>
          <w:sz w:val="16"/>
          <w:szCs w:val="16"/>
        </w:rPr>
      </w:pPr>
      <w:r w:rsidRPr="00E94005">
        <w:rPr>
          <w:b/>
          <w:bCs/>
          <w:sz w:val="16"/>
          <w:szCs w:val="16"/>
        </w:rPr>
        <w:lastRenderedPageBreak/>
        <w:t>Общие положения</w:t>
      </w:r>
    </w:p>
    <w:p w:rsidR="00944F06" w:rsidRPr="00E94005" w:rsidRDefault="00944F06" w:rsidP="00944F06">
      <w:pPr>
        <w:pStyle w:val="Default"/>
        <w:ind w:left="-284"/>
        <w:jc w:val="center"/>
        <w:rPr>
          <w:b/>
          <w:bCs/>
          <w:sz w:val="16"/>
          <w:szCs w:val="16"/>
        </w:rPr>
      </w:pPr>
    </w:p>
    <w:p w:rsidR="00944F06" w:rsidRPr="00E94005" w:rsidRDefault="00944F06" w:rsidP="00944F06">
      <w:pPr>
        <w:pStyle w:val="Default"/>
        <w:ind w:left="780"/>
        <w:rPr>
          <w:sz w:val="16"/>
          <w:szCs w:val="16"/>
        </w:rPr>
      </w:pPr>
      <w:r w:rsidRPr="00E94005">
        <w:rPr>
          <w:sz w:val="16"/>
          <w:szCs w:val="16"/>
        </w:rPr>
        <w:t>1.1.Настоящее положение определяет порядок и условия проведения конкурса на лучшее новогоднее оформление территории городского поселения Петра Дубрава.</w:t>
      </w:r>
    </w:p>
    <w:p w:rsidR="00944F06" w:rsidRPr="00E94005" w:rsidRDefault="00944F06" w:rsidP="00944F06">
      <w:pPr>
        <w:pStyle w:val="Default"/>
        <w:ind w:left="780"/>
        <w:rPr>
          <w:sz w:val="16"/>
          <w:szCs w:val="16"/>
        </w:rPr>
      </w:pPr>
      <w:r w:rsidRPr="00E94005">
        <w:rPr>
          <w:sz w:val="16"/>
          <w:szCs w:val="16"/>
        </w:rPr>
        <w:t>1.2. Организатором проведения конкурса является администрация городского поселения Петра Дубрава.</w:t>
      </w:r>
    </w:p>
    <w:p w:rsidR="00944F06" w:rsidRPr="00E94005" w:rsidRDefault="00944F06" w:rsidP="00944F06">
      <w:pPr>
        <w:pStyle w:val="Default"/>
        <w:ind w:left="780"/>
        <w:rPr>
          <w:sz w:val="16"/>
          <w:szCs w:val="16"/>
        </w:rPr>
      </w:pPr>
    </w:p>
    <w:p w:rsidR="00944F06" w:rsidRPr="00E94005" w:rsidRDefault="00944F06" w:rsidP="00A90641">
      <w:pPr>
        <w:pStyle w:val="Default"/>
        <w:numPr>
          <w:ilvl w:val="0"/>
          <w:numId w:val="2"/>
        </w:numPr>
        <w:jc w:val="center"/>
        <w:rPr>
          <w:b/>
          <w:bCs/>
          <w:sz w:val="16"/>
          <w:szCs w:val="16"/>
        </w:rPr>
      </w:pPr>
      <w:r w:rsidRPr="00E94005">
        <w:rPr>
          <w:b/>
          <w:bCs/>
          <w:sz w:val="16"/>
          <w:szCs w:val="16"/>
        </w:rPr>
        <w:t>Цели проведения конкурса</w:t>
      </w:r>
    </w:p>
    <w:p w:rsidR="00944F06" w:rsidRPr="00E94005" w:rsidRDefault="00944F06" w:rsidP="00944F06">
      <w:pPr>
        <w:pStyle w:val="Default"/>
        <w:ind w:left="420"/>
        <w:rPr>
          <w:sz w:val="16"/>
          <w:szCs w:val="16"/>
        </w:rPr>
      </w:pPr>
    </w:p>
    <w:p w:rsidR="00944F06" w:rsidRPr="00E94005" w:rsidRDefault="00944F06" w:rsidP="00944F06">
      <w:pPr>
        <w:pStyle w:val="Default"/>
        <w:ind w:left="780"/>
        <w:rPr>
          <w:sz w:val="16"/>
          <w:szCs w:val="16"/>
        </w:rPr>
      </w:pPr>
      <w:r w:rsidRPr="00E94005">
        <w:rPr>
          <w:sz w:val="16"/>
          <w:szCs w:val="16"/>
        </w:rPr>
        <w:t>2.1. Выявление лучшего образного, цветового и светового решения новогоднего оформления фасадов и территорий, расположенных на территории городского поселения Петра Дубрава.</w:t>
      </w:r>
    </w:p>
    <w:p w:rsidR="00944F06" w:rsidRPr="00E94005" w:rsidRDefault="00944F06" w:rsidP="00944F06">
      <w:pPr>
        <w:pStyle w:val="Default"/>
        <w:ind w:left="780"/>
        <w:rPr>
          <w:sz w:val="16"/>
          <w:szCs w:val="16"/>
        </w:rPr>
      </w:pPr>
      <w:r w:rsidRPr="00E94005">
        <w:rPr>
          <w:sz w:val="16"/>
          <w:szCs w:val="16"/>
        </w:rPr>
        <w:t xml:space="preserve"> 2.2. Создание праздничной атмосферы и настроения жителей городского поселения Петра Дубрава, создание условий для активного зимнего отдыха детей и взрослых.</w:t>
      </w:r>
    </w:p>
    <w:p w:rsidR="00944F06" w:rsidRPr="00E94005" w:rsidRDefault="00944F06" w:rsidP="00944F06">
      <w:pPr>
        <w:pStyle w:val="Default"/>
        <w:ind w:left="780"/>
        <w:rPr>
          <w:sz w:val="16"/>
          <w:szCs w:val="16"/>
        </w:rPr>
      </w:pPr>
      <w:r w:rsidRPr="00E94005">
        <w:rPr>
          <w:sz w:val="16"/>
          <w:szCs w:val="16"/>
        </w:rPr>
        <w:t xml:space="preserve">2.3. Улучшение внешнего облика зданий и улиц, выполнение дополнительного локального освещения улиц поселения. </w:t>
      </w:r>
    </w:p>
    <w:p w:rsidR="00944F06" w:rsidRPr="00E94005" w:rsidRDefault="00944F06" w:rsidP="00944F06">
      <w:pPr>
        <w:pStyle w:val="Default"/>
        <w:ind w:left="780"/>
        <w:rPr>
          <w:sz w:val="16"/>
          <w:szCs w:val="16"/>
        </w:rPr>
      </w:pPr>
      <w:r w:rsidRPr="00E94005">
        <w:rPr>
          <w:sz w:val="16"/>
          <w:szCs w:val="16"/>
        </w:rPr>
        <w:t>2.4. Привлечение жителей, предприятий, организаций и учреждений к новогоднему оформлению домов, учебных заведений, зданий и витрин магазинов, повышение ответственности населения за соблюдением чистоты и порядка.</w:t>
      </w:r>
    </w:p>
    <w:p w:rsidR="00944F06" w:rsidRPr="00E94005" w:rsidRDefault="00944F06" w:rsidP="00944F06">
      <w:pPr>
        <w:pStyle w:val="Default"/>
        <w:ind w:left="780"/>
        <w:rPr>
          <w:sz w:val="16"/>
          <w:szCs w:val="16"/>
        </w:rPr>
      </w:pPr>
      <w:r w:rsidRPr="00E94005">
        <w:rPr>
          <w:sz w:val="16"/>
          <w:szCs w:val="16"/>
        </w:rPr>
        <w:t xml:space="preserve"> 2.5. Развитие и поощрение художественного творчества участников новогодних мероприятий, интереса к </w:t>
      </w:r>
      <w:proofErr w:type="gramStart"/>
      <w:r w:rsidRPr="00E94005">
        <w:rPr>
          <w:sz w:val="16"/>
          <w:szCs w:val="16"/>
        </w:rPr>
        <w:t>прекрасному</w:t>
      </w:r>
      <w:proofErr w:type="gramEnd"/>
      <w:r w:rsidRPr="00E94005">
        <w:rPr>
          <w:sz w:val="16"/>
          <w:szCs w:val="16"/>
        </w:rPr>
        <w:t>.</w:t>
      </w:r>
    </w:p>
    <w:p w:rsidR="00944F06" w:rsidRPr="00E94005" w:rsidRDefault="00944F06" w:rsidP="00944F06">
      <w:pPr>
        <w:pStyle w:val="Default"/>
        <w:ind w:left="780"/>
        <w:rPr>
          <w:sz w:val="16"/>
          <w:szCs w:val="16"/>
        </w:rPr>
      </w:pPr>
    </w:p>
    <w:p w:rsidR="00944F06" w:rsidRPr="00E94005" w:rsidRDefault="00944F06" w:rsidP="00944F06">
      <w:pPr>
        <w:pStyle w:val="Default"/>
        <w:ind w:left="780"/>
        <w:jc w:val="center"/>
        <w:rPr>
          <w:b/>
          <w:bCs/>
          <w:sz w:val="16"/>
          <w:szCs w:val="16"/>
        </w:rPr>
      </w:pPr>
      <w:r w:rsidRPr="00E94005">
        <w:rPr>
          <w:b/>
          <w:bCs/>
          <w:sz w:val="16"/>
          <w:szCs w:val="16"/>
        </w:rPr>
        <w:t>3. Порядок проведения конкурса</w:t>
      </w:r>
    </w:p>
    <w:p w:rsidR="00944F06" w:rsidRPr="00E94005" w:rsidRDefault="00944F06" w:rsidP="00944F06">
      <w:pPr>
        <w:pStyle w:val="Default"/>
        <w:ind w:left="780"/>
        <w:rPr>
          <w:b/>
          <w:bCs/>
          <w:sz w:val="16"/>
          <w:szCs w:val="16"/>
        </w:rPr>
      </w:pPr>
    </w:p>
    <w:p w:rsidR="00944F06" w:rsidRPr="00E94005" w:rsidRDefault="00944F06" w:rsidP="00944F06">
      <w:pPr>
        <w:pStyle w:val="Default"/>
        <w:ind w:left="780"/>
        <w:rPr>
          <w:sz w:val="16"/>
          <w:szCs w:val="16"/>
        </w:rPr>
      </w:pPr>
      <w:r w:rsidRPr="00E94005">
        <w:rPr>
          <w:sz w:val="16"/>
          <w:szCs w:val="16"/>
        </w:rPr>
        <w:t>3.1. В конкурсе принимают участие юридические лица, организации всех форм собственности, индивидуальные предприниматели и жители городского поселения Петра Дубрава.</w:t>
      </w:r>
    </w:p>
    <w:p w:rsidR="00944F06" w:rsidRPr="00E94005" w:rsidRDefault="00944F06" w:rsidP="00944F06">
      <w:pPr>
        <w:pStyle w:val="Default"/>
        <w:ind w:left="780"/>
        <w:rPr>
          <w:sz w:val="16"/>
          <w:szCs w:val="16"/>
        </w:rPr>
      </w:pPr>
      <w:r w:rsidRPr="00E94005">
        <w:rPr>
          <w:sz w:val="16"/>
          <w:szCs w:val="16"/>
        </w:rPr>
        <w:t xml:space="preserve"> 3.2. Конкурс проводится с 01 по 20 декабря 2019 года. </w:t>
      </w:r>
    </w:p>
    <w:p w:rsidR="00944F06" w:rsidRPr="00E94005" w:rsidRDefault="00944F06" w:rsidP="00944F06">
      <w:pPr>
        <w:pStyle w:val="Default"/>
        <w:ind w:left="780"/>
        <w:rPr>
          <w:sz w:val="16"/>
          <w:szCs w:val="16"/>
        </w:rPr>
      </w:pPr>
      <w:r w:rsidRPr="00E94005">
        <w:rPr>
          <w:sz w:val="16"/>
          <w:szCs w:val="16"/>
        </w:rPr>
        <w:t xml:space="preserve"> 3.3. Конкурс проводится по следующим номинациям:</w:t>
      </w:r>
    </w:p>
    <w:p w:rsidR="00944F06" w:rsidRPr="00E94005" w:rsidRDefault="00944F06" w:rsidP="00944F06">
      <w:pPr>
        <w:pStyle w:val="Default"/>
        <w:ind w:left="780"/>
        <w:rPr>
          <w:sz w:val="16"/>
          <w:szCs w:val="16"/>
        </w:rPr>
      </w:pPr>
      <w:r w:rsidRPr="00E94005">
        <w:rPr>
          <w:sz w:val="16"/>
          <w:szCs w:val="16"/>
        </w:rPr>
        <w:t xml:space="preserve"> - </w:t>
      </w:r>
      <w:r w:rsidRPr="00E94005">
        <w:rPr>
          <w:b/>
          <w:sz w:val="16"/>
          <w:szCs w:val="16"/>
        </w:rPr>
        <w:t>«Новогодние настроение»</w:t>
      </w:r>
      <w:proofErr w:type="gramStart"/>
      <w:r w:rsidRPr="00E94005">
        <w:rPr>
          <w:sz w:val="16"/>
          <w:szCs w:val="16"/>
        </w:rPr>
        <w:t xml:space="preserve"> ,</w:t>
      </w:r>
      <w:proofErr w:type="gramEnd"/>
      <w:r w:rsidRPr="00E94005">
        <w:rPr>
          <w:sz w:val="16"/>
          <w:szCs w:val="16"/>
        </w:rPr>
        <w:t xml:space="preserve"> комплексное оформление фасадов зданий, деревьев, ограждений предприятий и учреждений ( наличие новогодних атрибутов, использование современных технологий светового оформления, художественная и эстетическая зрелищность, массовость участия); </w:t>
      </w:r>
    </w:p>
    <w:p w:rsidR="00944F06" w:rsidRPr="00E94005" w:rsidRDefault="00944F06" w:rsidP="00944F06">
      <w:pPr>
        <w:pStyle w:val="Default"/>
        <w:ind w:left="780"/>
        <w:rPr>
          <w:sz w:val="16"/>
          <w:szCs w:val="16"/>
        </w:rPr>
      </w:pPr>
      <w:r w:rsidRPr="00E94005">
        <w:rPr>
          <w:sz w:val="16"/>
          <w:szCs w:val="16"/>
        </w:rPr>
        <w:t xml:space="preserve">-  </w:t>
      </w:r>
      <w:r w:rsidRPr="00E94005">
        <w:rPr>
          <w:b/>
          <w:sz w:val="16"/>
          <w:szCs w:val="16"/>
        </w:rPr>
        <w:t>«Мой новогодний дом»</w:t>
      </w:r>
      <w:proofErr w:type="gramStart"/>
      <w:r w:rsidRPr="00E94005">
        <w:rPr>
          <w:sz w:val="16"/>
          <w:szCs w:val="16"/>
        </w:rPr>
        <w:t xml:space="preserve"> ,</w:t>
      </w:r>
      <w:proofErr w:type="gramEnd"/>
      <w:r w:rsidRPr="00E94005">
        <w:rPr>
          <w:sz w:val="16"/>
          <w:szCs w:val="16"/>
        </w:rPr>
        <w:t xml:space="preserve"> новогодние оформление дома, участка, придомовой территории ( оригинальность идеи, использование светового оформления, наличие новогодней ели, ледовых скульптур, зимней горки, снежного городка, украшение подъездов, лестничных маршей, массовость участия).</w:t>
      </w:r>
    </w:p>
    <w:p w:rsidR="00944F06" w:rsidRPr="00E94005" w:rsidRDefault="00944F06" w:rsidP="00D61488">
      <w:pPr>
        <w:rPr>
          <w:rFonts w:ascii="Times New Roman" w:hAnsi="Times New Roman"/>
          <w:b/>
          <w:bCs/>
          <w:sz w:val="16"/>
          <w:szCs w:val="16"/>
        </w:rPr>
      </w:pPr>
    </w:p>
    <w:p w:rsidR="00944F06" w:rsidRPr="00E94005" w:rsidRDefault="00944F06" w:rsidP="00D61488">
      <w:pPr>
        <w:jc w:val="center"/>
        <w:rPr>
          <w:rFonts w:ascii="Times New Roman" w:hAnsi="Times New Roman"/>
          <w:b/>
          <w:bCs/>
          <w:sz w:val="16"/>
          <w:szCs w:val="16"/>
        </w:rPr>
      </w:pPr>
      <w:r w:rsidRPr="00E94005">
        <w:rPr>
          <w:rFonts w:ascii="Times New Roman" w:hAnsi="Times New Roman"/>
          <w:b/>
          <w:bCs/>
          <w:sz w:val="16"/>
          <w:szCs w:val="16"/>
        </w:rPr>
        <w:t>4. Подведение итогов конкурса</w:t>
      </w:r>
    </w:p>
    <w:p w:rsidR="00D61488"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4.1. Подведение итогов осуществляет конкурсная комиссия 21 декабря 2019 года. Победителям в каждой номинации вручаются ди</w:t>
      </w:r>
      <w:r w:rsidR="00D61488">
        <w:rPr>
          <w:rFonts w:ascii="Times New Roman" w:hAnsi="Times New Roman"/>
          <w:sz w:val="16"/>
          <w:szCs w:val="16"/>
        </w:rPr>
        <w:t>пломы и благодарственные письма</w:t>
      </w: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 xml:space="preserve"> 4.2. Результаты конкурса оформляются итоговым протоколом.</w:t>
      </w:r>
    </w:p>
    <w:p w:rsidR="00E94005" w:rsidRPr="00E94005" w:rsidRDefault="00E94005" w:rsidP="00E94005">
      <w:pPr>
        <w:spacing w:after="0" w:line="240" w:lineRule="auto"/>
        <w:jc w:val="right"/>
        <w:rPr>
          <w:rFonts w:ascii="Times New Roman" w:hAnsi="Times New Roman"/>
          <w:b/>
          <w:sz w:val="16"/>
          <w:szCs w:val="16"/>
        </w:rPr>
      </w:pPr>
      <w:r w:rsidRPr="00E94005">
        <w:rPr>
          <w:rFonts w:ascii="Times New Roman" w:hAnsi="Times New Roman"/>
          <w:b/>
          <w:sz w:val="16"/>
          <w:szCs w:val="16"/>
        </w:rPr>
        <w:t xml:space="preserve">Приложение № 2 </w:t>
      </w:r>
    </w:p>
    <w:p w:rsidR="00E94005" w:rsidRPr="00E94005" w:rsidRDefault="00E94005" w:rsidP="00E94005">
      <w:pPr>
        <w:spacing w:after="0" w:line="240" w:lineRule="auto"/>
        <w:jc w:val="right"/>
        <w:rPr>
          <w:rFonts w:ascii="Times New Roman" w:hAnsi="Times New Roman"/>
          <w:b/>
          <w:sz w:val="16"/>
          <w:szCs w:val="16"/>
        </w:rPr>
      </w:pPr>
      <w:r w:rsidRPr="00E94005">
        <w:rPr>
          <w:rFonts w:ascii="Times New Roman" w:hAnsi="Times New Roman"/>
          <w:b/>
          <w:sz w:val="16"/>
          <w:szCs w:val="16"/>
        </w:rPr>
        <w:t xml:space="preserve">УТВЕРЖДЕНО </w:t>
      </w:r>
    </w:p>
    <w:p w:rsidR="00E94005" w:rsidRPr="00E94005" w:rsidRDefault="00E94005" w:rsidP="00E94005">
      <w:pPr>
        <w:spacing w:after="0" w:line="240" w:lineRule="auto"/>
        <w:jc w:val="right"/>
        <w:rPr>
          <w:rFonts w:ascii="Times New Roman" w:hAnsi="Times New Roman"/>
          <w:b/>
          <w:sz w:val="16"/>
          <w:szCs w:val="16"/>
        </w:rPr>
      </w:pPr>
      <w:r w:rsidRPr="00E94005">
        <w:rPr>
          <w:rFonts w:ascii="Times New Roman" w:hAnsi="Times New Roman"/>
          <w:b/>
          <w:sz w:val="16"/>
          <w:szCs w:val="16"/>
        </w:rPr>
        <w:t xml:space="preserve">Постановлением администрации </w:t>
      </w:r>
    </w:p>
    <w:p w:rsidR="00E94005" w:rsidRPr="00E94005" w:rsidRDefault="00E94005" w:rsidP="00E94005">
      <w:pPr>
        <w:spacing w:after="0" w:line="240" w:lineRule="auto"/>
        <w:jc w:val="right"/>
        <w:rPr>
          <w:rFonts w:ascii="Times New Roman" w:hAnsi="Times New Roman"/>
          <w:b/>
          <w:sz w:val="16"/>
          <w:szCs w:val="16"/>
        </w:rPr>
      </w:pPr>
      <w:r w:rsidRPr="00E94005">
        <w:rPr>
          <w:rFonts w:ascii="Times New Roman" w:hAnsi="Times New Roman"/>
          <w:b/>
          <w:sz w:val="16"/>
          <w:szCs w:val="16"/>
        </w:rPr>
        <w:t>городского поселения Петра Дубрава</w:t>
      </w:r>
    </w:p>
    <w:p w:rsidR="00944F06" w:rsidRPr="00E94005" w:rsidRDefault="00E94005" w:rsidP="00E94005">
      <w:pPr>
        <w:spacing w:after="0" w:line="240" w:lineRule="auto"/>
        <w:jc w:val="right"/>
        <w:rPr>
          <w:rFonts w:ascii="Times New Roman" w:hAnsi="Times New Roman"/>
          <w:b/>
          <w:sz w:val="16"/>
          <w:szCs w:val="16"/>
        </w:rPr>
      </w:pPr>
      <w:r w:rsidRPr="00E94005">
        <w:rPr>
          <w:rFonts w:ascii="Times New Roman" w:hAnsi="Times New Roman"/>
          <w:b/>
          <w:sz w:val="16"/>
          <w:szCs w:val="16"/>
        </w:rPr>
        <w:t xml:space="preserve"> от 03.12.2019 № 347</w:t>
      </w:r>
    </w:p>
    <w:p w:rsidR="00944F06" w:rsidRPr="00E94005" w:rsidRDefault="00944F06" w:rsidP="00944F06">
      <w:pPr>
        <w:rPr>
          <w:rFonts w:ascii="Times New Roman" w:hAnsi="Times New Roman"/>
          <w:sz w:val="16"/>
          <w:szCs w:val="16"/>
        </w:rPr>
      </w:pPr>
    </w:p>
    <w:p w:rsidR="00944F06" w:rsidRPr="00E94005" w:rsidRDefault="00944F06" w:rsidP="00944F06">
      <w:pPr>
        <w:jc w:val="center"/>
        <w:rPr>
          <w:rFonts w:ascii="Times New Roman" w:hAnsi="Times New Roman"/>
          <w:b/>
          <w:bCs/>
          <w:sz w:val="16"/>
          <w:szCs w:val="16"/>
        </w:rPr>
      </w:pPr>
      <w:r w:rsidRPr="00E94005">
        <w:rPr>
          <w:rFonts w:ascii="Times New Roman" w:hAnsi="Times New Roman"/>
          <w:b/>
          <w:bCs/>
          <w:sz w:val="16"/>
          <w:szCs w:val="16"/>
        </w:rPr>
        <w:t>СОСТАВ</w:t>
      </w:r>
    </w:p>
    <w:p w:rsidR="00944F06" w:rsidRPr="00E94005" w:rsidRDefault="00944F06" w:rsidP="00D61488">
      <w:pPr>
        <w:spacing w:after="0" w:line="240" w:lineRule="auto"/>
        <w:jc w:val="center"/>
        <w:rPr>
          <w:rFonts w:ascii="Times New Roman" w:hAnsi="Times New Roman"/>
          <w:b/>
          <w:bCs/>
          <w:sz w:val="16"/>
          <w:szCs w:val="16"/>
        </w:rPr>
      </w:pPr>
      <w:r w:rsidRPr="00E94005">
        <w:rPr>
          <w:rFonts w:ascii="Times New Roman" w:hAnsi="Times New Roman"/>
          <w:b/>
          <w:bCs/>
          <w:sz w:val="16"/>
          <w:szCs w:val="16"/>
        </w:rPr>
        <w:t>комиссии по проведению конкурса на лучшее новогоднее оформление территории городского поселения Петра Дубрава</w:t>
      </w:r>
    </w:p>
    <w:p w:rsidR="00944F06" w:rsidRPr="00E94005" w:rsidRDefault="00944F06" w:rsidP="00D61488">
      <w:pPr>
        <w:spacing w:after="0" w:line="240" w:lineRule="auto"/>
        <w:rPr>
          <w:rFonts w:ascii="Times New Roman" w:hAnsi="Times New Roman"/>
          <w:b/>
          <w:bCs/>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Крашенинников Владимир Александрович - глава администрации городского поселения Петра Дубрава, председатель комиссии</w:t>
      </w:r>
    </w:p>
    <w:p w:rsidR="00944F06" w:rsidRPr="00E94005" w:rsidRDefault="00944F06" w:rsidP="00D61488">
      <w:pPr>
        <w:spacing w:after="0" w:line="240" w:lineRule="auto"/>
        <w:rPr>
          <w:rFonts w:ascii="Times New Roman" w:hAnsi="Times New Roman"/>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Тугунова Любовь Александровна -</w:t>
      </w:r>
      <w:proofErr w:type="gramStart"/>
      <w:r w:rsidRPr="00E94005">
        <w:rPr>
          <w:rFonts w:ascii="Times New Roman" w:hAnsi="Times New Roman"/>
          <w:sz w:val="16"/>
          <w:szCs w:val="16"/>
        </w:rPr>
        <w:t xml:space="preserve"> ,</w:t>
      </w:r>
      <w:proofErr w:type="gramEnd"/>
      <w:r w:rsidRPr="00E94005">
        <w:rPr>
          <w:rFonts w:ascii="Times New Roman" w:hAnsi="Times New Roman"/>
          <w:sz w:val="16"/>
          <w:szCs w:val="16"/>
        </w:rPr>
        <w:t xml:space="preserve"> секретарь комиссии </w:t>
      </w:r>
    </w:p>
    <w:p w:rsidR="00944F06" w:rsidRPr="00E94005" w:rsidRDefault="00944F06" w:rsidP="00D61488">
      <w:pPr>
        <w:spacing w:after="0" w:line="240" w:lineRule="auto"/>
        <w:rPr>
          <w:rFonts w:ascii="Times New Roman" w:hAnsi="Times New Roman"/>
          <w:sz w:val="16"/>
          <w:szCs w:val="16"/>
        </w:rPr>
      </w:pPr>
    </w:p>
    <w:p w:rsidR="00944F06" w:rsidRPr="00E94005" w:rsidRDefault="00944F06" w:rsidP="00D61488">
      <w:pPr>
        <w:spacing w:after="0" w:line="240" w:lineRule="auto"/>
        <w:rPr>
          <w:rFonts w:ascii="Times New Roman" w:hAnsi="Times New Roman"/>
          <w:iCs/>
          <w:sz w:val="16"/>
          <w:szCs w:val="16"/>
        </w:rPr>
      </w:pPr>
      <w:r w:rsidRPr="00E94005">
        <w:rPr>
          <w:rFonts w:ascii="Times New Roman" w:hAnsi="Times New Roman"/>
          <w:iCs/>
          <w:sz w:val="16"/>
          <w:szCs w:val="16"/>
        </w:rPr>
        <w:t xml:space="preserve">Члены комиссии: </w:t>
      </w:r>
    </w:p>
    <w:p w:rsidR="00944F06" w:rsidRPr="00E94005" w:rsidRDefault="00944F06" w:rsidP="00D61488">
      <w:pPr>
        <w:spacing w:after="0" w:line="240" w:lineRule="auto"/>
        <w:rPr>
          <w:rFonts w:ascii="Times New Roman" w:hAnsi="Times New Roman"/>
          <w:iCs/>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iCs/>
          <w:sz w:val="16"/>
          <w:szCs w:val="16"/>
        </w:rPr>
        <w:t>Аристова Наталья Владимировна</w:t>
      </w:r>
      <w:r w:rsidRPr="00E94005">
        <w:rPr>
          <w:rFonts w:ascii="Times New Roman" w:hAnsi="Times New Roman"/>
          <w:sz w:val="16"/>
          <w:szCs w:val="16"/>
        </w:rPr>
        <w:t xml:space="preserve"> – ведущий специалист администрации городского поселения Петра Дубрава</w:t>
      </w:r>
    </w:p>
    <w:p w:rsidR="00944F06" w:rsidRPr="00E94005" w:rsidRDefault="00944F06" w:rsidP="00D61488">
      <w:pPr>
        <w:spacing w:after="0" w:line="240" w:lineRule="auto"/>
        <w:rPr>
          <w:rFonts w:ascii="Times New Roman" w:hAnsi="Times New Roman"/>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Жаднова Наталья Васильевна – ведущий специалист администрации городского поселения Петра Дубрава</w:t>
      </w:r>
    </w:p>
    <w:p w:rsidR="00944F06" w:rsidRPr="00E94005" w:rsidRDefault="00944F06" w:rsidP="00D61488">
      <w:pPr>
        <w:spacing w:after="0" w:line="240" w:lineRule="auto"/>
        <w:rPr>
          <w:rFonts w:ascii="Times New Roman" w:hAnsi="Times New Roman"/>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Ларюшина Любовь Николаевна – председатель Собрания представителей городского поселения Петра Дубрава</w:t>
      </w:r>
    </w:p>
    <w:p w:rsidR="00944F06" w:rsidRPr="00E94005" w:rsidRDefault="00944F06" w:rsidP="00D61488">
      <w:pPr>
        <w:spacing w:after="0" w:line="240" w:lineRule="auto"/>
        <w:rPr>
          <w:rFonts w:ascii="Times New Roman" w:hAnsi="Times New Roman"/>
          <w:sz w:val="16"/>
          <w:szCs w:val="16"/>
        </w:rPr>
      </w:pPr>
    </w:p>
    <w:p w:rsidR="00944F06" w:rsidRPr="00E94005" w:rsidRDefault="00944F06" w:rsidP="00D61488">
      <w:pPr>
        <w:spacing w:after="0" w:line="240" w:lineRule="auto"/>
        <w:rPr>
          <w:rFonts w:ascii="Times New Roman" w:hAnsi="Times New Roman"/>
          <w:sz w:val="16"/>
          <w:szCs w:val="16"/>
        </w:rPr>
      </w:pPr>
      <w:r w:rsidRPr="00E94005">
        <w:rPr>
          <w:rFonts w:ascii="Times New Roman" w:hAnsi="Times New Roman"/>
          <w:sz w:val="16"/>
          <w:szCs w:val="16"/>
        </w:rPr>
        <w:t xml:space="preserve"> </w:t>
      </w:r>
    </w:p>
    <w:p w:rsidR="00944F06" w:rsidRPr="00E94005" w:rsidRDefault="00944F06" w:rsidP="00944F06">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A3782" w:rsidRPr="00E94005" w:rsidRDefault="00187BC2" w:rsidP="00187BC2">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r w:rsidRPr="00187BC2">
        <w:rPr>
          <w:rFonts w:ascii="Times New Roman" w:eastAsia="Times New Roman" w:hAnsi="Times New Roman"/>
          <w:b/>
          <w:bCs/>
          <w:noProof/>
          <w:sz w:val="16"/>
          <w:szCs w:val="16"/>
          <w:lang w:eastAsia="ru-RU"/>
        </w:rPr>
        <w:drawing>
          <wp:inline distT="0" distB="0" distL="0" distR="0">
            <wp:extent cx="460899" cy="5651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0899" cy="565150"/>
                    </a:xfrm>
                    <a:prstGeom prst="rect">
                      <a:avLst/>
                    </a:prstGeom>
                    <a:solidFill>
                      <a:srgbClr val="FFFFFF"/>
                    </a:solidFill>
                    <a:ln w="9525">
                      <a:noFill/>
                      <a:miter lim="800000"/>
                      <a:headEnd/>
                      <a:tailEnd/>
                    </a:ln>
                  </pic:spPr>
                </pic:pic>
              </a:graphicData>
            </a:graphic>
          </wp:inline>
        </w:drawing>
      </w:r>
    </w:p>
    <w:p w:rsidR="008A3782" w:rsidRPr="00E94005" w:rsidRDefault="008A3782" w:rsidP="00CB74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A3782" w:rsidRPr="00E94005" w:rsidRDefault="008A3782" w:rsidP="00CB74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187BC2" w:rsidRPr="00187BC2" w:rsidRDefault="00187BC2" w:rsidP="00D61488">
      <w:pPr>
        <w:spacing w:after="0" w:line="240" w:lineRule="auto"/>
        <w:jc w:val="center"/>
        <w:rPr>
          <w:rFonts w:ascii="Times New Roman" w:hAnsi="Times New Roman"/>
          <w:b/>
          <w:shadow/>
          <w:sz w:val="16"/>
          <w:szCs w:val="16"/>
        </w:rPr>
      </w:pPr>
      <w:r w:rsidRPr="00187BC2">
        <w:rPr>
          <w:rFonts w:ascii="Times New Roman" w:hAnsi="Times New Roman"/>
          <w:b/>
          <w:shadow/>
          <w:sz w:val="16"/>
          <w:szCs w:val="16"/>
        </w:rPr>
        <w:t xml:space="preserve">ГОРОДСКОЕ ПОСЕЛЕНИЕ ПЕТРА ДУБРАВА МУНИЦИПАЛЬНОГО РАЙОНА </w:t>
      </w:r>
    </w:p>
    <w:p w:rsidR="00187BC2" w:rsidRPr="00187BC2" w:rsidRDefault="00187BC2" w:rsidP="00D61488">
      <w:pPr>
        <w:spacing w:after="0" w:line="240" w:lineRule="auto"/>
        <w:jc w:val="center"/>
        <w:rPr>
          <w:rFonts w:ascii="Times New Roman" w:hAnsi="Times New Roman"/>
          <w:b/>
          <w:shadow/>
          <w:sz w:val="16"/>
          <w:szCs w:val="16"/>
        </w:rPr>
      </w:pPr>
      <w:proofErr w:type="gramStart"/>
      <w:r w:rsidRPr="00187BC2">
        <w:rPr>
          <w:rFonts w:ascii="Times New Roman" w:hAnsi="Times New Roman"/>
          <w:b/>
          <w:shadow/>
          <w:sz w:val="16"/>
          <w:szCs w:val="16"/>
        </w:rPr>
        <w:t>ВОЛЖСКИЙ</w:t>
      </w:r>
      <w:proofErr w:type="gramEnd"/>
      <w:r w:rsidRPr="00187BC2">
        <w:rPr>
          <w:rFonts w:ascii="Times New Roman" w:hAnsi="Times New Roman"/>
          <w:b/>
          <w:shadow/>
          <w:sz w:val="16"/>
          <w:szCs w:val="16"/>
        </w:rPr>
        <w:t xml:space="preserve"> САМАРСКОЙ ОБЛАСТИ</w:t>
      </w:r>
    </w:p>
    <w:p w:rsidR="00187BC2" w:rsidRPr="00187BC2" w:rsidRDefault="00187BC2" w:rsidP="00D61488">
      <w:pPr>
        <w:spacing w:after="0" w:line="240" w:lineRule="auto"/>
        <w:rPr>
          <w:rFonts w:ascii="Times New Roman" w:hAnsi="Times New Roman"/>
          <w:sz w:val="16"/>
          <w:szCs w:val="16"/>
        </w:rPr>
      </w:pPr>
    </w:p>
    <w:p w:rsidR="00187BC2" w:rsidRPr="00187BC2" w:rsidRDefault="00187BC2" w:rsidP="00D61488">
      <w:pPr>
        <w:spacing w:after="0" w:line="240" w:lineRule="auto"/>
        <w:jc w:val="center"/>
        <w:rPr>
          <w:rFonts w:ascii="Times New Roman" w:hAnsi="Times New Roman"/>
          <w:b/>
          <w:sz w:val="16"/>
          <w:szCs w:val="16"/>
        </w:rPr>
      </w:pPr>
      <w:r w:rsidRPr="00187BC2">
        <w:rPr>
          <w:rFonts w:ascii="Times New Roman" w:hAnsi="Times New Roman"/>
          <w:b/>
          <w:sz w:val="16"/>
          <w:szCs w:val="16"/>
        </w:rPr>
        <w:t>РАСПОРЯЖЕНИЕ</w:t>
      </w:r>
    </w:p>
    <w:p w:rsidR="00187BC2" w:rsidRPr="00187BC2" w:rsidRDefault="00187BC2" w:rsidP="00D61488">
      <w:pPr>
        <w:spacing w:after="0" w:line="240" w:lineRule="auto"/>
        <w:rPr>
          <w:rFonts w:ascii="Times New Roman" w:hAnsi="Times New Roman"/>
          <w:b/>
          <w:sz w:val="16"/>
          <w:szCs w:val="16"/>
        </w:rPr>
      </w:pPr>
    </w:p>
    <w:p w:rsidR="00187BC2" w:rsidRPr="00187BC2" w:rsidRDefault="00187BC2" w:rsidP="00D61488">
      <w:pPr>
        <w:spacing w:after="0" w:line="240" w:lineRule="auto"/>
        <w:jc w:val="center"/>
        <w:rPr>
          <w:rFonts w:ascii="Times New Roman" w:hAnsi="Times New Roman"/>
          <w:sz w:val="16"/>
          <w:szCs w:val="16"/>
        </w:rPr>
      </w:pPr>
      <w:r w:rsidRPr="00187BC2">
        <w:rPr>
          <w:rFonts w:ascii="Times New Roman" w:hAnsi="Times New Roman"/>
          <w:sz w:val="16"/>
          <w:szCs w:val="16"/>
        </w:rPr>
        <w:t xml:space="preserve">от 29.11. 2019  № 42 </w:t>
      </w:r>
      <w:proofErr w:type="gramStart"/>
      <w:r w:rsidRPr="00187BC2">
        <w:rPr>
          <w:rFonts w:ascii="Times New Roman" w:hAnsi="Times New Roman"/>
          <w:sz w:val="16"/>
          <w:szCs w:val="16"/>
        </w:rPr>
        <w:t>р</w:t>
      </w:r>
      <w:proofErr w:type="gramEnd"/>
    </w:p>
    <w:p w:rsidR="00187BC2" w:rsidRPr="00187BC2" w:rsidRDefault="00187BC2" w:rsidP="00187BC2">
      <w:pPr>
        <w:spacing w:after="0"/>
        <w:rPr>
          <w:rFonts w:ascii="Times New Roman" w:hAnsi="Times New Roman"/>
          <w:sz w:val="16"/>
          <w:szCs w:val="16"/>
        </w:rPr>
      </w:pPr>
    </w:p>
    <w:p w:rsidR="00187BC2" w:rsidRDefault="00187BC2" w:rsidP="00187BC2">
      <w:pPr>
        <w:spacing w:after="0"/>
        <w:jc w:val="center"/>
        <w:rPr>
          <w:rFonts w:ascii="Times New Roman" w:hAnsi="Times New Roman"/>
          <w:b/>
          <w:sz w:val="16"/>
          <w:szCs w:val="16"/>
        </w:rPr>
      </w:pPr>
      <w:r w:rsidRPr="00187BC2">
        <w:rPr>
          <w:rFonts w:ascii="Times New Roman" w:hAnsi="Times New Roman"/>
          <w:b/>
          <w:sz w:val="16"/>
          <w:szCs w:val="16"/>
        </w:rPr>
        <w:t>«О дополнительных мерах по предупреждению чрезвычайных ситуаций и обеспечению пожарной безопасности в период проведения Новогодних и Рождественских праздников».</w:t>
      </w:r>
    </w:p>
    <w:p w:rsidR="00187BC2" w:rsidRPr="00187BC2" w:rsidRDefault="00187BC2" w:rsidP="00187BC2">
      <w:pPr>
        <w:spacing w:after="0"/>
        <w:jc w:val="center"/>
        <w:rPr>
          <w:rFonts w:ascii="Times New Roman" w:hAnsi="Times New Roman"/>
          <w:b/>
          <w:sz w:val="16"/>
          <w:szCs w:val="16"/>
        </w:rPr>
      </w:pPr>
    </w:p>
    <w:p w:rsidR="00187BC2" w:rsidRPr="00187BC2" w:rsidRDefault="00187BC2" w:rsidP="00187BC2">
      <w:pPr>
        <w:spacing w:after="0"/>
        <w:rPr>
          <w:rFonts w:ascii="Times New Roman" w:hAnsi="Times New Roman"/>
          <w:sz w:val="16"/>
          <w:szCs w:val="16"/>
        </w:rPr>
      </w:pPr>
      <w:r w:rsidRPr="00187BC2">
        <w:rPr>
          <w:rFonts w:ascii="Times New Roman" w:hAnsi="Times New Roman"/>
          <w:sz w:val="16"/>
          <w:szCs w:val="16"/>
        </w:rPr>
        <w:t xml:space="preserve">     В соответствии с поручением первого вице-губернатора - председателя Правительства Самарской области Кудряшова В.В. от 07.11.2019 года №1-30/7354и,  в целях принятия неотложных мер по обеспечению пожарной безопасности объектов и населенных пунктов во время проведения праздничных Новогодних и Рождественских мероприятий</w:t>
      </w:r>
      <w:proofErr w:type="gramStart"/>
      <w:r w:rsidRPr="00187BC2">
        <w:rPr>
          <w:rFonts w:ascii="Times New Roman" w:hAnsi="Times New Roman"/>
          <w:sz w:val="16"/>
          <w:szCs w:val="16"/>
        </w:rPr>
        <w:t xml:space="preserve"> ,</w:t>
      </w:r>
      <w:proofErr w:type="gramEnd"/>
      <w:r w:rsidRPr="00187BC2">
        <w:rPr>
          <w:rFonts w:ascii="Times New Roman" w:hAnsi="Times New Roman"/>
          <w:sz w:val="16"/>
          <w:szCs w:val="16"/>
        </w:rPr>
        <w:t xml:space="preserve"> предупреждения пожаров и обеспечения безопасности людей на территории городского поселения Петра Дубрава муниципального района Волжский Самарской области:</w:t>
      </w:r>
    </w:p>
    <w:p w:rsidR="00187BC2" w:rsidRPr="00187BC2" w:rsidRDefault="00187BC2" w:rsidP="00187BC2">
      <w:pPr>
        <w:spacing w:after="0"/>
        <w:rPr>
          <w:rFonts w:ascii="Times New Roman" w:hAnsi="Times New Roman"/>
          <w:sz w:val="16"/>
          <w:szCs w:val="16"/>
        </w:rPr>
      </w:pPr>
    </w:p>
    <w:p w:rsidR="00187BC2" w:rsidRPr="00187BC2" w:rsidRDefault="00187BC2" w:rsidP="00D61488">
      <w:pPr>
        <w:pStyle w:val="26"/>
        <w:tabs>
          <w:tab w:val="left" w:pos="993"/>
        </w:tabs>
        <w:suppressAutoHyphens/>
        <w:ind w:left="0" w:right="-8" w:firstLine="709"/>
        <w:rPr>
          <w:sz w:val="16"/>
          <w:szCs w:val="16"/>
        </w:rPr>
      </w:pPr>
      <w:r w:rsidRPr="00187BC2">
        <w:rPr>
          <w:sz w:val="16"/>
          <w:szCs w:val="16"/>
        </w:rPr>
        <w:t>1.Руководителям организаций, независимо от их организационно-правовых форм и форм собственности:</w:t>
      </w:r>
    </w:p>
    <w:p w:rsidR="00187BC2" w:rsidRPr="00187BC2" w:rsidRDefault="00187BC2" w:rsidP="00D61488">
      <w:pPr>
        <w:pStyle w:val="26"/>
        <w:tabs>
          <w:tab w:val="left" w:pos="993"/>
        </w:tabs>
        <w:suppressAutoHyphens/>
        <w:ind w:left="0" w:right="-8" w:firstLine="709"/>
        <w:rPr>
          <w:sz w:val="16"/>
          <w:szCs w:val="16"/>
        </w:rPr>
      </w:pPr>
    </w:p>
    <w:p w:rsidR="00187BC2" w:rsidRPr="00187BC2" w:rsidRDefault="00187BC2" w:rsidP="00D61488">
      <w:pPr>
        <w:pStyle w:val="26"/>
        <w:tabs>
          <w:tab w:val="left" w:pos="993"/>
        </w:tabs>
        <w:suppressAutoHyphens/>
        <w:ind w:left="0" w:right="-8" w:firstLine="709"/>
        <w:rPr>
          <w:sz w:val="16"/>
          <w:szCs w:val="16"/>
        </w:rPr>
      </w:pPr>
      <w:r w:rsidRPr="00187BC2">
        <w:rPr>
          <w:sz w:val="16"/>
          <w:szCs w:val="16"/>
        </w:rPr>
        <w:t>- в рамках своих полномочий организовать комплекс мероприятий, направленных на выполнение требований пожарной безопасности на своих территориях и объектах;</w:t>
      </w:r>
    </w:p>
    <w:p w:rsidR="00187BC2" w:rsidRPr="00187BC2" w:rsidRDefault="00187BC2" w:rsidP="00D61488">
      <w:pPr>
        <w:spacing w:after="0" w:line="240" w:lineRule="auto"/>
        <w:ind w:firstLine="709"/>
        <w:jc w:val="both"/>
        <w:rPr>
          <w:rFonts w:ascii="Times New Roman" w:hAnsi="Times New Roman"/>
          <w:sz w:val="16"/>
          <w:szCs w:val="16"/>
        </w:rPr>
      </w:pPr>
      <w:r w:rsidRPr="00187BC2">
        <w:rPr>
          <w:rFonts w:ascii="Times New Roman" w:hAnsi="Times New Roman"/>
          <w:sz w:val="16"/>
          <w:szCs w:val="16"/>
        </w:rPr>
        <w:t>- уделить особое внимание обеспечению пожарной безопасности жилого сектора, объектов культуры, здравоохранения и социальной сферы;</w:t>
      </w:r>
    </w:p>
    <w:p w:rsidR="00187BC2" w:rsidRPr="00187BC2" w:rsidRDefault="00187BC2" w:rsidP="00D61488">
      <w:pPr>
        <w:pStyle w:val="26"/>
        <w:tabs>
          <w:tab w:val="left" w:pos="993"/>
        </w:tabs>
        <w:suppressAutoHyphens/>
        <w:ind w:left="0" w:right="-8" w:firstLine="709"/>
        <w:rPr>
          <w:sz w:val="16"/>
          <w:szCs w:val="16"/>
        </w:rPr>
      </w:pPr>
    </w:p>
    <w:p w:rsidR="00187BC2" w:rsidRPr="00187BC2" w:rsidRDefault="00187BC2" w:rsidP="00D61488">
      <w:pPr>
        <w:pStyle w:val="26"/>
        <w:tabs>
          <w:tab w:val="left" w:pos="993"/>
        </w:tabs>
        <w:suppressAutoHyphens/>
        <w:ind w:left="0" w:right="-8" w:firstLine="709"/>
        <w:rPr>
          <w:sz w:val="16"/>
          <w:szCs w:val="16"/>
        </w:rPr>
      </w:pPr>
      <w:r w:rsidRPr="00187BC2">
        <w:rPr>
          <w:sz w:val="16"/>
          <w:szCs w:val="16"/>
        </w:rPr>
        <w:t>2. Руководителям общеобразовательных учреждений, учреждения культуры</w:t>
      </w:r>
      <w:proofErr w:type="gramStart"/>
      <w:r w:rsidRPr="00187BC2">
        <w:rPr>
          <w:sz w:val="16"/>
          <w:szCs w:val="16"/>
        </w:rPr>
        <w:t xml:space="preserve"> :</w:t>
      </w:r>
      <w:proofErr w:type="gramEnd"/>
    </w:p>
    <w:p w:rsidR="00187BC2" w:rsidRPr="00187BC2" w:rsidRDefault="00187BC2" w:rsidP="00D61488">
      <w:pPr>
        <w:spacing w:after="0" w:line="240" w:lineRule="auto"/>
        <w:ind w:firstLine="743"/>
        <w:rPr>
          <w:rFonts w:ascii="Times New Roman" w:hAnsi="Times New Roman"/>
          <w:sz w:val="16"/>
          <w:szCs w:val="16"/>
        </w:rPr>
      </w:pPr>
      <w:r w:rsidRPr="00187BC2">
        <w:rPr>
          <w:rFonts w:ascii="Times New Roman" w:hAnsi="Times New Roman"/>
          <w:sz w:val="16"/>
          <w:szCs w:val="16"/>
        </w:rPr>
        <w:t xml:space="preserve">-  совместно со специалистами Администрации городского поселения Петра Дубрава, организовать проверки и составить Акты  мест проведения праздничных Новогодних и Рождественских мероприятий, состояние путей эвакуации и эвакуационных выходов, в т.ч. и в помещениях, где </w:t>
      </w:r>
    </w:p>
    <w:p w:rsidR="00187BC2" w:rsidRPr="00187BC2" w:rsidRDefault="00187BC2" w:rsidP="00D61488">
      <w:pPr>
        <w:spacing w:after="0"/>
        <w:rPr>
          <w:rFonts w:ascii="Times New Roman" w:hAnsi="Times New Roman"/>
          <w:sz w:val="16"/>
          <w:szCs w:val="16"/>
        </w:rPr>
      </w:pPr>
    </w:p>
    <w:p w:rsidR="00187BC2" w:rsidRPr="00187BC2" w:rsidRDefault="00187BC2" w:rsidP="00D61488">
      <w:pPr>
        <w:spacing w:after="0" w:line="240" w:lineRule="auto"/>
        <w:ind w:firstLine="743"/>
        <w:rPr>
          <w:rFonts w:ascii="Times New Roman" w:hAnsi="Times New Roman"/>
          <w:sz w:val="16"/>
          <w:szCs w:val="16"/>
        </w:rPr>
      </w:pPr>
      <w:r w:rsidRPr="00187BC2">
        <w:rPr>
          <w:rFonts w:ascii="Times New Roman" w:hAnsi="Times New Roman"/>
          <w:sz w:val="16"/>
          <w:szCs w:val="16"/>
        </w:rPr>
        <w:t xml:space="preserve">непосредственно будут проводиться праздничные мероприятия; </w:t>
      </w:r>
    </w:p>
    <w:p w:rsidR="00187BC2" w:rsidRPr="00187BC2" w:rsidRDefault="00187BC2" w:rsidP="00D61488">
      <w:pPr>
        <w:spacing w:after="0" w:line="240" w:lineRule="auto"/>
        <w:ind w:firstLine="743"/>
        <w:jc w:val="both"/>
        <w:rPr>
          <w:rFonts w:ascii="Times New Roman" w:hAnsi="Times New Roman"/>
          <w:sz w:val="16"/>
          <w:szCs w:val="16"/>
        </w:rPr>
      </w:pPr>
      <w:r w:rsidRPr="00187BC2">
        <w:rPr>
          <w:rFonts w:ascii="Times New Roman" w:hAnsi="Times New Roman"/>
          <w:sz w:val="16"/>
          <w:szCs w:val="16"/>
        </w:rPr>
        <w:t>- назначить ответственных должностных лиц за пожарную безопасность на всех объектах, задействованных в проведении Новогодних и Рождественских мероприятий с массовым пребыванием людей;</w:t>
      </w:r>
    </w:p>
    <w:p w:rsidR="00187BC2" w:rsidRPr="00187BC2" w:rsidRDefault="00187BC2" w:rsidP="00D61488">
      <w:pPr>
        <w:spacing w:after="0" w:line="240" w:lineRule="auto"/>
        <w:ind w:firstLine="743"/>
        <w:jc w:val="both"/>
        <w:rPr>
          <w:rFonts w:ascii="Times New Roman" w:hAnsi="Times New Roman"/>
          <w:sz w:val="16"/>
          <w:szCs w:val="16"/>
        </w:rPr>
      </w:pPr>
      <w:r w:rsidRPr="00187BC2">
        <w:rPr>
          <w:rFonts w:ascii="Times New Roman" w:hAnsi="Times New Roman"/>
          <w:sz w:val="16"/>
          <w:szCs w:val="16"/>
        </w:rPr>
        <w:t>- организовать проведение целевых противопожарных инструктажей с работниками, задействованными в проведении Новогодних и Рождественских праздников и отвечающими за безопасность;</w:t>
      </w:r>
    </w:p>
    <w:p w:rsidR="00187BC2" w:rsidRPr="00187BC2" w:rsidRDefault="00187BC2" w:rsidP="00D61488">
      <w:pPr>
        <w:spacing w:after="0" w:line="240" w:lineRule="auto"/>
        <w:ind w:firstLine="743"/>
        <w:jc w:val="both"/>
        <w:rPr>
          <w:rFonts w:ascii="Times New Roman" w:hAnsi="Times New Roman"/>
          <w:sz w:val="16"/>
          <w:szCs w:val="16"/>
        </w:rPr>
      </w:pPr>
      <w:r w:rsidRPr="00187BC2">
        <w:rPr>
          <w:rFonts w:ascii="Times New Roman" w:hAnsi="Times New Roman"/>
          <w:sz w:val="16"/>
          <w:szCs w:val="16"/>
        </w:rPr>
        <w:t>- в целях пожарной безопасности запретить использование пиротехнических и искрообразующих изделий вблизи и внутри помещений.</w:t>
      </w:r>
    </w:p>
    <w:p w:rsidR="00187BC2" w:rsidRPr="00187BC2" w:rsidRDefault="00187BC2" w:rsidP="00D61488">
      <w:pPr>
        <w:spacing w:after="0" w:line="240" w:lineRule="auto"/>
        <w:ind w:firstLine="709"/>
        <w:jc w:val="both"/>
        <w:rPr>
          <w:rFonts w:ascii="Times New Roman" w:hAnsi="Times New Roman"/>
          <w:sz w:val="16"/>
          <w:szCs w:val="16"/>
        </w:rPr>
      </w:pPr>
      <w:r w:rsidRPr="00187BC2">
        <w:rPr>
          <w:rFonts w:ascii="Times New Roman" w:hAnsi="Times New Roman"/>
          <w:sz w:val="16"/>
          <w:szCs w:val="16"/>
        </w:rPr>
        <w:t xml:space="preserve">3.Специалистам Администрации городского поселения Петра Дубрава муниципального района </w:t>
      </w:r>
      <w:proofErr w:type="gramStart"/>
      <w:r w:rsidRPr="00187BC2">
        <w:rPr>
          <w:rFonts w:ascii="Times New Roman" w:hAnsi="Times New Roman"/>
          <w:sz w:val="16"/>
          <w:szCs w:val="16"/>
        </w:rPr>
        <w:t>Волжский</w:t>
      </w:r>
      <w:proofErr w:type="gramEnd"/>
      <w:r w:rsidRPr="00187BC2">
        <w:rPr>
          <w:rFonts w:ascii="Times New Roman" w:hAnsi="Times New Roman"/>
          <w:sz w:val="16"/>
          <w:szCs w:val="16"/>
        </w:rPr>
        <w:t xml:space="preserve"> Самарской области:</w:t>
      </w:r>
    </w:p>
    <w:p w:rsidR="00187BC2" w:rsidRPr="00187BC2" w:rsidRDefault="00187BC2" w:rsidP="00D61488">
      <w:pPr>
        <w:spacing w:after="0" w:line="240" w:lineRule="auto"/>
        <w:ind w:firstLine="709"/>
        <w:jc w:val="both"/>
        <w:rPr>
          <w:rFonts w:ascii="Times New Roman" w:hAnsi="Times New Roman"/>
          <w:sz w:val="16"/>
          <w:szCs w:val="16"/>
        </w:rPr>
      </w:pPr>
    </w:p>
    <w:p w:rsidR="00187BC2" w:rsidRPr="00187BC2" w:rsidRDefault="00187BC2" w:rsidP="00D61488">
      <w:pPr>
        <w:spacing w:after="0" w:line="240" w:lineRule="auto"/>
        <w:ind w:firstLine="709"/>
        <w:contextualSpacing/>
        <w:jc w:val="both"/>
        <w:rPr>
          <w:rFonts w:ascii="Times New Roman" w:hAnsi="Times New Roman"/>
          <w:sz w:val="16"/>
          <w:szCs w:val="16"/>
        </w:rPr>
      </w:pPr>
      <w:r w:rsidRPr="00187BC2">
        <w:rPr>
          <w:rFonts w:ascii="Times New Roman" w:hAnsi="Times New Roman"/>
          <w:sz w:val="16"/>
          <w:szCs w:val="16"/>
        </w:rPr>
        <w:t>- организовать контроль по вопросам соблюдения первичных мер пожарной безопасности в границах населенных пунктов, особенно в период проведения праздничных мероприятий.</w:t>
      </w:r>
    </w:p>
    <w:p w:rsidR="00187BC2" w:rsidRPr="00187BC2" w:rsidRDefault="00187BC2" w:rsidP="00D61488">
      <w:pPr>
        <w:spacing w:after="0" w:line="240" w:lineRule="auto"/>
        <w:ind w:firstLine="709"/>
        <w:jc w:val="both"/>
        <w:rPr>
          <w:rFonts w:ascii="Times New Roman" w:hAnsi="Times New Roman"/>
          <w:sz w:val="16"/>
          <w:szCs w:val="16"/>
        </w:rPr>
      </w:pPr>
      <w:r w:rsidRPr="00187BC2">
        <w:rPr>
          <w:rFonts w:ascii="Times New Roman" w:hAnsi="Times New Roman"/>
          <w:sz w:val="16"/>
          <w:szCs w:val="16"/>
        </w:rPr>
        <w:t xml:space="preserve">-обеспечить дежурство ответственных должностных лиц Администрации городского поселения в местах с </w:t>
      </w:r>
      <w:proofErr w:type="gramStart"/>
      <w:r w:rsidRPr="00187BC2">
        <w:rPr>
          <w:rFonts w:ascii="Times New Roman" w:hAnsi="Times New Roman"/>
          <w:sz w:val="16"/>
          <w:szCs w:val="16"/>
        </w:rPr>
        <w:t>массовым</w:t>
      </w:r>
      <w:proofErr w:type="gramEnd"/>
      <w:r w:rsidRPr="00187BC2">
        <w:rPr>
          <w:rFonts w:ascii="Times New Roman" w:hAnsi="Times New Roman"/>
          <w:sz w:val="16"/>
          <w:szCs w:val="16"/>
        </w:rPr>
        <w:t xml:space="preserve"> пребывания людей и проведения торжественных мероприятий;</w:t>
      </w:r>
    </w:p>
    <w:p w:rsidR="00187BC2" w:rsidRPr="00187BC2" w:rsidRDefault="00187BC2" w:rsidP="00D61488">
      <w:pPr>
        <w:spacing w:after="0" w:line="240" w:lineRule="auto"/>
        <w:ind w:firstLine="709"/>
        <w:jc w:val="both"/>
        <w:rPr>
          <w:rFonts w:ascii="Times New Roman" w:hAnsi="Times New Roman"/>
          <w:sz w:val="16"/>
          <w:szCs w:val="16"/>
        </w:rPr>
      </w:pPr>
      <w:r w:rsidRPr="00187BC2">
        <w:rPr>
          <w:rFonts w:ascii="Times New Roman" w:hAnsi="Times New Roman"/>
          <w:sz w:val="16"/>
          <w:szCs w:val="16"/>
        </w:rPr>
        <w:t xml:space="preserve">- активизировать работу по информированию населения о правилах пожарной безопасности в период проведения Новогодних и Рождественских праздников (памятки, официальный сайт городского поселения Петра Дубрава, средство массовой информации «Голос Дубравы»); </w:t>
      </w:r>
    </w:p>
    <w:p w:rsidR="00187BC2" w:rsidRPr="00187BC2" w:rsidRDefault="00187BC2" w:rsidP="00D61488">
      <w:pPr>
        <w:spacing w:after="0" w:line="240" w:lineRule="auto"/>
        <w:ind w:firstLine="743"/>
        <w:jc w:val="both"/>
        <w:rPr>
          <w:rFonts w:ascii="Times New Roman" w:hAnsi="Times New Roman"/>
          <w:snapToGrid w:val="0"/>
          <w:sz w:val="16"/>
          <w:szCs w:val="16"/>
        </w:rPr>
      </w:pPr>
      <w:r w:rsidRPr="00187BC2">
        <w:rPr>
          <w:rFonts w:ascii="Times New Roman" w:hAnsi="Times New Roman"/>
          <w:sz w:val="16"/>
          <w:szCs w:val="16"/>
        </w:rPr>
        <w:t>- п</w:t>
      </w:r>
      <w:r w:rsidRPr="00187BC2">
        <w:rPr>
          <w:rFonts w:ascii="Times New Roman" w:hAnsi="Times New Roman"/>
          <w:snapToGrid w:val="0"/>
          <w:sz w:val="16"/>
          <w:szCs w:val="16"/>
        </w:rPr>
        <w:t xml:space="preserve">роверить  и поддерживать в постоянной готовности источники наружного противопожарного водоснабжения и водозаборные устройства. </w:t>
      </w:r>
    </w:p>
    <w:p w:rsidR="00187BC2" w:rsidRPr="00187BC2" w:rsidRDefault="00187BC2" w:rsidP="00D61488">
      <w:pPr>
        <w:pStyle w:val="37"/>
        <w:ind w:left="0" w:right="-8" w:firstLine="709"/>
        <w:jc w:val="both"/>
        <w:rPr>
          <w:sz w:val="16"/>
          <w:szCs w:val="16"/>
        </w:rPr>
      </w:pPr>
    </w:p>
    <w:p w:rsidR="00187BC2" w:rsidRPr="00187BC2" w:rsidRDefault="00187BC2" w:rsidP="00D61488">
      <w:pPr>
        <w:pStyle w:val="37"/>
        <w:ind w:left="0" w:right="-8" w:firstLine="709"/>
        <w:jc w:val="both"/>
        <w:rPr>
          <w:sz w:val="16"/>
          <w:szCs w:val="16"/>
        </w:rPr>
      </w:pPr>
      <w:r w:rsidRPr="00187BC2">
        <w:rPr>
          <w:sz w:val="16"/>
          <w:szCs w:val="16"/>
        </w:rPr>
        <w:t xml:space="preserve">4.Устанавливать при осложнении обстановки с возникновением пожаров и повышении пожарной опасности, а также в условиях низких температур особый противопожарный режим на территории поселения, определив перечень дополнительных требований пожарной безопасности. </w:t>
      </w:r>
    </w:p>
    <w:p w:rsidR="00187BC2" w:rsidRPr="00187BC2" w:rsidRDefault="00187BC2" w:rsidP="00D61488">
      <w:pPr>
        <w:spacing w:after="0" w:line="240" w:lineRule="auto"/>
        <w:rPr>
          <w:rFonts w:ascii="Times New Roman" w:hAnsi="Times New Roman"/>
          <w:sz w:val="16"/>
          <w:szCs w:val="16"/>
        </w:rPr>
      </w:pPr>
      <w:r w:rsidRPr="00187BC2">
        <w:rPr>
          <w:rFonts w:ascii="Times New Roman" w:hAnsi="Times New Roman"/>
          <w:sz w:val="16"/>
          <w:szCs w:val="16"/>
        </w:rPr>
        <w:t xml:space="preserve">       </w:t>
      </w:r>
    </w:p>
    <w:p w:rsidR="00187BC2" w:rsidRPr="00187BC2" w:rsidRDefault="00187BC2" w:rsidP="00D61488">
      <w:pPr>
        <w:spacing w:after="0" w:line="240" w:lineRule="auto"/>
        <w:rPr>
          <w:rFonts w:ascii="Times New Roman" w:hAnsi="Times New Roman"/>
          <w:sz w:val="16"/>
          <w:szCs w:val="16"/>
        </w:rPr>
      </w:pPr>
      <w:r w:rsidRPr="00187BC2">
        <w:rPr>
          <w:rFonts w:ascii="Times New Roman" w:hAnsi="Times New Roman"/>
          <w:sz w:val="16"/>
          <w:szCs w:val="16"/>
        </w:rPr>
        <w:t xml:space="preserve">        5. </w:t>
      </w:r>
      <w:proofErr w:type="gramStart"/>
      <w:r w:rsidRPr="00187BC2">
        <w:rPr>
          <w:rFonts w:ascii="Times New Roman" w:hAnsi="Times New Roman"/>
          <w:sz w:val="16"/>
          <w:szCs w:val="16"/>
        </w:rPr>
        <w:t>Контроль за</w:t>
      </w:r>
      <w:proofErr w:type="gramEnd"/>
      <w:r w:rsidRPr="00187BC2">
        <w:rPr>
          <w:rFonts w:ascii="Times New Roman" w:hAnsi="Times New Roman"/>
          <w:sz w:val="16"/>
          <w:szCs w:val="16"/>
        </w:rPr>
        <w:t xml:space="preserve"> исполнением данного Распоряжения оставляю за собой.</w:t>
      </w:r>
    </w:p>
    <w:p w:rsidR="00187BC2" w:rsidRPr="00187BC2" w:rsidRDefault="00187BC2" w:rsidP="00D61488">
      <w:pPr>
        <w:spacing w:after="0" w:line="240" w:lineRule="auto"/>
        <w:rPr>
          <w:rFonts w:ascii="Times New Roman" w:hAnsi="Times New Roman"/>
          <w:sz w:val="16"/>
          <w:szCs w:val="16"/>
        </w:rPr>
      </w:pPr>
    </w:p>
    <w:p w:rsidR="00187BC2" w:rsidRPr="00187BC2" w:rsidRDefault="00187BC2" w:rsidP="00187BC2">
      <w:pPr>
        <w:spacing w:after="0"/>
        <w:rPr>
          <w:rFonts w:ascii="Times New Roman" w:hAnsi="Times New Roman"/>
          <w:sz w:val="16"/>
          <w:szCs w:val="16"/>
        </w:rPr>
      </w:pPr>
      <w:r w:rsidRPr="00187BC2">
        <w:rPr>
          <w:rFonts w:ascii="Times New Roman" w:hAnsi="Times New Roman"/>
          <w:sz w:val="16"/>
          <w:szCs w:val="16"/>
        </w:rPr>
        <w:t>Глава городского поселения</w:t>
      </w:r>
    </w:p>
    <w:p w:rsidR="00187BC2" w:rsidRPr="00187BC2" w:rsidRDefault="00187BC2" w:rsidP="00187BC2">
      <w:pPr>
        <w:spacing w:after="0"/>
        <w:rPr>
          <w:rFonts w:ascii="Times New Roman" w:hAnsi="Times New Roman"/>
          <w:sz w:val="16"/>
          <w:szCs w:val="16"/>
        </w:rPr>
      </w:pPr>
      <w:r w:rsidRPr="00187BC2">
        <w:rPr>
          <w:rFonts w:ascii="Times New Roman" w:hAnsi="Times New Roman"/>
          <w:sz w:val="16"/>
          <w:szCs w:val="16"/>
        </w:rPr>
        <w:t>Петра Дубрава                                                           В.А.Крашенинников</w:t>
      </w:r>
    </w:p>
    <w:p w:rsidR="00187BC2" w:rsidRPr="00187BC2" w:rsidRDefault="00187BC2" w:rsidP="00187BC2">
      <w:pPr>
        <w:spacing w:after="0"/>
        <w:rPr>
          <w:rFonts w:ascii="Times New Roman" w:hAnsi="Times New Roman"/>
          <w:sz w:val="16"/>
          <w:szCs w:val="16"/>
        </w:rPr>
      </w:pPr>
    </w:p>
    <w:p w:rsidR="00187BC2" w:rsidRPr="00187BC2" w:rsidRDefault="00187BC2" w:rsidP="00187BC2">
      <w:pPr>
        <w:spacing w:after="0"/>
        <w:rPr>
          <w:rFonts w:ascii="Times New Roman" w:hAnsi="Times New Roman"/>
          <w:sz w:val="16"/>
          <w:szCs w:val="16"/>
        </w:rPr>
      </w:pPr>
      <w:r w:rsidRPr="00187BC2">
        <w:rPr>
          <w:rFonts w:ascii="Times New Roman" w:hAnsi="Times New Roman"/>
          <w:sz w:val="16"/>
          <w:szCs w:val="16"/>
        </w:rPr>
        <w:t>Аристова 2261615</w:t>
      </w:r>
    </w:p>
    <w:p w:rsidR="00896F79" w:rsidRDefault="00896F79"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Pr>
          <w:rFonts w:ascii="Times New Roman" w:eastAsia="Times New Roman" w:hAnsi="Times New Roman"/>
          <w:b/>
          <w:bCs/>
          <w:noProof/>
          <w:sz w:val="16"/>
          <w:szCs w:val="16"/>
          <w:lang w:eastAsia="ru-RU"/>
        </w:rPr>
        <w:drawing>
          <wp:inline distT="0" distB="0" distL="0" distR="0">
            <wp:extent cx="1498581" cy="1390650"/>
            <wp:effectExtent l="19050" t="0" r="6369" b="0"/>
            <wp:docPr id="4" name="Рисунок 1" descr="C:\Users\Петра-Дубрава\Desktop\Газета\№33(146)\для печати\05-Как избежать пожара в квартир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Газета\№33(146)\для печати\05-Как избежать пожара в квартире.bmp"/>
                    <pic:cNvPicPr>
                      <a:picLocks noChangeAspect="1" noChangeArrowheads="1"/>
                    </pic:cNvPicPr>
                  </pic:nvPicPr>
                  <pic:blipFill>
                    <a:blip r:embed="rId10" cstate="print"/>
                    <a:srcRect/>
                    <a:stretch>
                      <a:fillRect/>
                    </a:stretch>
                  </pic:blipFill>
                  <pic:spPr bwMode="auto">
                    <a:xfrm>
                      <a:off x="0" y="0"/>
                      <a:ext cx="1499615" cy="1391610"/>
                    </a:xfrm>
                    <a:prstGeom prst="rect">
                      <a:avLst/>
                    </a:prstGeom>
                    <a:noFill/>
                    <a:ln w="9525">
                      <a:noFill/>
                      <a:miter lim="800000"/>
                      <a:headEnd/>
                      <a:tailEnd/>
                    </a:ln>
                  </pic:spPr>
                </pic:pic>
              </a:graphicData>
            </a:graphic>
          </wp:inline>
        </w:drawing>
      </w:r>
      <w:r w:rsidR="00871070">
        <w:rPr>
          <w:rFonts w:ascii="Times New Roman" w:eastAsia="Times New Roman" w:hAnsi="Times New Roman"/>
          <w:b/>
          <w:bCs/>
          <w:noProof/>
          <w:sz w:val="16"/>
          <w:szCs w:val="16"/>
          <w:lang w:eastAsia="ru-RU"/>
        </w:rPr>
        <w:drawing>
          <wp:inline distT="0" distB="0" distL="0" distR="0">
            <wp:extent cx="1847850" cy="1423057"/>
            <wp:effectExtent l="19050" t="0" r="0" b="0"/>
            <wp:docPr id="12" name="Рисунок 4" descr="C:\Users\Петра-Дубрава\Desktop\Газета\11) Памятка по применению пиротехники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етра-Дубрава\Desktop\Газета\11) Памятка по применению пиротехники_01.jpg"/>
                    <pic:cNvPicPr>
                      <a:picLocks noChangeAspect="1" noChangeArrowheads="1"/>
                    </pic:cNvPicPr>
                  </pic:nvPicPr>
                  <pic:blipFill>
                    <a:blip r:embed="rId11" cstate="print"/>
                    <a:srcRect/>
                    <a:stretch>
                      <a:fillRect/>
                    </a:stretch>
                  </pic:blipFill>
                  <pic:spPr bwMode="auto">
                    <a:xfrm>
                      <a:off x="0" y="0"/>
                      <a:ext cx="1847542" cy="1422820"/>
                    </a:xfrm>
                    <a:prstGeom prst="rect">
                      <a:avLst/>
                    </a:prstGeom>
                    <a:noFill/>
                    <a:ln w="9525">
                      <a:noFill/>
                      <a:miter lim="800000"/>
                      <a:headEnd/>
                      <a:tailEnd/>
                    </a:ln>
                  </pic:spPr>
                </pic:pic>
              </a:graphicData>
            </a:graphic>
          </wp:inline>
        </w:drawing>
      </w:r>
      <w:r>
        <w:rPr>
          <w:rFonts w:ascii="Times New Roman" w:eastAsia="Times New Roman" w:hAnsi="Times New Roman"/>
          <w:b/>
          <w:bCs/>
          <w:sz w:val="16"/>
          <w:szCs w:val="16"/>
          <w:lang w:eastAsia="ru-RU"/>
        </w:rPr>
        <w:t xml:space="preserve">  </w:t>
      </w:r>
      <w:r w:rsidR="00871070">
        <w:rPr>
          <w:rFonts w:ascii="Times New Roman" w:eastAsia="Times New Roman" w:hAnsi="Times New Roman"/>
          <w:b/>
          <w:bCs/>
          <w:noProof/>
          <w:sz w:val="16"/>
          <w:szCs w:val="16"/>
          <w:lang w:eastAsia="ru-RU"/>
        </w:rPr>
        <w:drawing>
          <wp:inline distT="0" distB="0" distL="0" distR="0">
            <wp:extent cx="1746250" cy="2108160"/>
            <wp:effectExtent l="19050" t="0" r="6350" b="0"/>
            <wp:docPr id="14" name="Рисунок 5" descr="C:\Users\Петра-Дубрава\Desktop\Газета\№33(146)\для печати\pamjatka_o_merakh_pozharnoj_bezopasnosti_v_chastn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етра-Дубрава\Desktop\Газета\№33(146)\для печати\pamjatka_o_merakh_pozharnoj_bezopasnosti_v_chastno_01.jpg"/>
                    <pic:cNvPicPr>
                      <a:picLocks noChangeAspect="1" noChangeArrowheads="1"/>
                    </pic:cNvPicPr>
                  </pic:nvPicPr>
                  <pic:blipFill>
                    <a:blip r:embed="rId12" cstate="print"/>
                    <a:srcRect/>
                    <a:stretch>
                      <a:fillRect/>
                    </a:stretch>
                  </pic:blipFill>
                  <pic:spPr bwMode="auto">
                    <a:xfrm>
                      <a:off x="0" y="0"/>
                      <a:ext cx="1746946" cy="2109000"/>
                    </a:xfrm>
                    <a:prstGeom prst="rect">
                      <a:avLst/>
                    </a:prstGeom>
                    <a:noFill/>
                    <a:ln w="9525">
                      <a:noFill/>
                      <a:miter lim="800000"/>
                      <a:headEnd/>
                      <a:tailEnd/>
                    </a:ln>
                  </pic:spPr>
                </pic:pic>
              </a:graphicData>
            </a:graphic>
          </wp:inline>
        </w:drawing>
      </w: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FE62B0"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Информация  для предпринимателей  и застройщиков  о процедурах  получения разрешения на строительство.</w:t>
      </w:r>
    </w:p>
    <w:p w:rsidR="00804802" w:rsidRDefault="00FE62B0"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Pr>
          <w:rFonts w:ascii="Times New Roman" w:eastAsia="Times New Roman" w:hAnsi="Times New Roman"/>
          <w:b/>
          <w:bCs/>
          <w:noProof/>
          <w:sz w:val="16"/>
          <w:szCs w:val="16"/>
          <w:lang w:eastAsia="ru-RU"/>
        </w:rPr>
        <w:lastRenderedPageBreak/>
        <w:drawing>
          <wp:inline distT="0" distB="0" distL="0" distR="0">
            <wp:extent cx="2253605" cy="1593850"/>
            <wp:effectExtent l="19050" t="0" r="0" b="0"/>
            <wp:docPr id="8" name="Рисунок 6" descr="C:\Users\Петра-Дубрава\Desktop\Газета\№33(146)\для печати\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етра-Дубрава\Desktop\Газета\№33(146)\для печати\буклет.jpg"/>
                    <pic:cNvPicPr>
                      <a:picLocks noChangeAspect="1" noChangeArrowheads="1"/>
                    </pic:cNvPicPr>
                  </pic:nvPicPr>
                  <pic:blipFill>
                    <a:blip r:embed="rId13" cstate="print"/>
                    <a:srcRect/>
                    <a:stretch>
                      <a:fillRect/>
                    </a:stretch>
                  </pic:blipFill>
                  <pic:spPr bwMode="auto">
                    <a:xfrm>
                      <a:off x="0" y="0"/>
                      <a:ext cx="2253605" cy="1593850"/>
                    </a:xfrm>
                    <a:prstGeom prst="rect">
                      <a:avLst/>
                    </a:prstGeom>
                    <a:noFill/>
                    <a:ln w="9525">
                      <a:noFill/>
                      <a:miter lim="800000"/>
                      <a:headEnd/>
                      <a:tailEnd/>
                    </a:ln>
                  </pic:spPr>
                </pic:pic>
              </a:graphicData>
            </a:graphic>
          </wp:inline>
        </w:drawing>
      </w:r>
      <w:r>
        <w:rPr>
          <w:rFonts w:ascii="Times New Roman" w:eastAsia="Times New Roman" w:hAnsi="Times New Roman"/>
          <w:b/>
          <w:bCs/>
          <w:sz w:val="16"/>
          <w:szCs w:val="16"/>
          <w:lang w:eastAsia="ru-RU"/>
        </w:rPr>
        <w:t xml:space="preserve">             </w:t>
      </w:r>
      <w:r>
        <w:rPr>
          <w:rFonts w:ascii="Times New Roman" w:eastAsia="Times New Roman" w:hAnsi="Times New Roman"/>
          <w:b/>
          <w:bCs/>
          <w:noProof/>
          <w:sz w:val="16"/>
          <w:szCs w:val="16"/>
          <w:lang w:eastAsia="ru-RU"/>
        </w:rPr>
        <w:drawing>
          <wp:inline distT="0" distB="0" distL="0" distR="0">
            <wp:extent cx="2235648" cy="1581150"/>
            <wp:effectExtent l="19050" t="0" r="0" b="0"/>
            <wp:docPr id="9" name="Рисунок 7" descr="C:\Users\Петра-Дубрава\Desktop\Газета\№33(146)\для печати\букл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етра-Дубрава\Desktop\Газета\№33(146)\для печати\буклет1.jpg"/>
                    <pic:cNvPicPr>
                      <a:picLocks noChangeAspect="1" noChangeArrowheads="1"/>
                    </pic:cNvPicPr>
                  </pic:nvPicPr>
                  <pic:blipFill>
                    <a:blip r:embed="rId14" cstate="print"/>
                    <a:srcRect/>
                    <a:stretch>
                      <a:fillRect/>
                    </a:stretch>
                  </pic:blipFill>
                  <pic:spPr bwMode="auto">
                    <a:xfrm>
                      <a:off x="0" y="0"/>
                      <a:ext cx="2235648" cy="1581150"/>
                    </a:xfrm>
                    <a:prstGeom prst="rect">
                      <a:avLst/>
                    </a:prstGeom>
                    <a:noFill/>
                    <a:ln w="9525">
                      <a:noFill/>
                      <a:miter lim="800000"/>
                      <a:headEnd/>
                      <a:tailEnd/>
                    </a:ln>
                  </pic:spPr>
                </pic:pic>
              </a:graphicData>
            </a:graphic>
          </wp:inline>
        </w:drawing>
      </w: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F751F3" w:rsidRPr="00F751F3" w:rsidRDefault="00F751F3" w:rsidP="00F751F3">
      <w:pPr>
        <w:jc w:val="center"/>
        <w:rPr>
          <w:rFonts w:ascii="Times New Roman" w:hAnsi="Times New Roman"/>
          <w:sz w:val="16"/>
          <w:szCs w:val="16"/>
        </w:rPr>
      </w:pPr>
      <w:r w:rsidRPr="00F751F3">
        <w:rPr>
          <w:rFonts w:ascii="Times New Roman" w:hAnsi="Times New Roman"/>
          <w:sz w:val="16"/>
          <w:szCs w:val="16"/>
        </w:rPr>
        <w:t>Приказ МВД России от 29.03.2019 N 205 "О несении службы участковым уполномоченным полиции на обслуживаемом административном участке и организации этой деятельности"</w:t>
      </w:r>
    </w:p>
    <w:p w:rsidR="00F751F3" w:rsidRPr="00F751F3" w:rsidRDefault="00F751F3" w:rsidP="00F751F3">
      <w:pPr>
        <w:jc w:val="center"/>
        <w:rPr>
          <w:rFonts w:ascii="Times New Roman" w:hAnsi="Times New Roman"/>
          <w:b/>
          <w:sz w:val="16"/>
          <w:szCs w:val="16"/>
        </w:rPr>
      </w:pPr>
      <w:r w:rsidRPr="00F751F3">
        <w:rPr>
          <w:rFonts w:ascii="Times New Roman" w:hAnsi="Times New Roman"/>
          <w:b/>
          <w:sz w:val="16"/>
          <w:szCs w:val="16"/>
        </w:rPr>
        <w:t>Рассмотрение обращений и прием граждан</w:t>
      </w:r>
    </w:p>
    <w:p w:rsidR="00F751F3" w:rsidRPr="00F751F3" w:rsidRDefault="00F751F3" w:rsidP="00871070">
      <w:pPr>
        <w:spacing w:after="0" w:line="240" w:lineRule="auto"/>
        <w:rPr>
          <w:rFonts w:ascii="Times New Roman" w:hAnsi="Times New Roman"/>
          <w:sz w:val="16"/>
          <w:szCs w:val="16"/>
        </w:rPr>
      </w:pPr>
      <w:r w:rsidRPr="00F751F3">
        <w:rPr>
          <w:rFonts w:ascii="Times New Roman" w:hAnsi="Times New Roman"/>
          <w:sz w:val="16"/>
          <w:szCs w:val="16"/>
        </w:rPr>
        <w:t xml:space="preserve">Прием граждан участковый уполномоченный полиции осуществляет  на административном участке в помещении участкового пункта полиции </w:t>
      </w:r>
    </w:p>
    <w:p w:rsidR="00F751F3" w:rsidRPr="00F751F3" w:rsidRDefault="00F751F3" w:rsidP="00871070">
      <w:pPr>
        <w:spacing w:after="0" w:line="240" w:lineRule="auto"/>
        <w:rPr>
          <w:rFonts w:ascii="Times New Roman" w:hAnsi="Times New Roman"/>
          <w:sz w:val="16"/>
          <w:szCs w:val="16"/>
        </w:rPr>
      </w:pPr>
      <w:r w:rsidRPr="00F751F3">
        <w:rPr>
          <w:rFonts w:ascii="Times New Roman" w:hAnsi="Times New Roman"/>
          <w:sz w:val="16"/>
          <w:szCs w:val="16"/>
        </w:rPr>
        <w:t xml:space="preserve">по вторникам и четвергам с 17.00 до 19.00, а также по субботам с 15.00 до 16.00 при несении службы на обслуживаемом административном участке. </w:t>
      </w:r>
    </w:p>
    <w:p w:rsidR="00F751F3" w:rsidRDefault="00F751F3" w:rsidP="00871070">
      <w:pPr>
        <w:spacing w:after="0" w:line="240" w:lineRule="auto"/>
        <w:rPr>
          <w:rFonts w:ascii="Times New Roman" w:hAnsi="Times New Roman"/>
          <w:sz w:val="16"/>
          <w:szCs w:val="16"/>
        </w:rPr>
      </w:pPr>
      <w:r w:rsidRPr="00F751F3">
        <w:rPr>
          <w:rFonts w:ascii="Times New Roman" w:hAnsi="Times New Roman"/>
          <w:sz w:val="16"/>
          <w:szCs w:val="16"/>
        </w:rPr>
        <w:t>В случаях отсутствия на административном участке участкового пункта полиции, невозможности осуществления приема граждан на участковом пункте полиции, по решению начальника территориального органа участковый уполномоченный полиции может проводить прием граждан в здании территориального органа или помещении, предоставленном органами местного самоуправления.</w:t>
      </w:r>
    </w:p>
    <w:p w:rsidR="00195E2D" w:rsidRPr="00195E2D" w:rsidRDefault="00195E2D" w:rsidP="00F751F3">
      <w:pPr>
        <w:rPr>
          <w:rFonts w:ascii="Times New Roman" w:hAnsi="Times New Roman"/>
          <w:b/>
          <w:sz w:val="16"/>
          <w:szCs w:val="16"/>
        </w:rPr>
      </w:pPr>
      <w:r w:rsidRPr="00195E2D">
        <w:rPr>
          <w:rFonts w:ascii="Times New Roman" w:hAnsi="Times New Roman"/>
          <w:b/>
          <w:sz w:val="16"/>
          <w:szCs w:val="16"/>
        </w:rPr>
        <w:t>Информация о трудоустройстве в ООО «РН-Транспорт»</w:t>
      </w:r>
    </w:p>
    <w:p w:rsidR="00F751F3" w:rsidRPr="00F751F3" w:rsidRDefault="00195E2D" w:rsidP="00F751F3">
      <w:pPr>
        <w:rPr>
          <w:rFonts w:ascii="Times New Roman" w:hAnsi="Times New Roman"/>
          <w:sz w:val="16"/>
          <w:szCs w:val="16"/>
        </w:rPr>
      </w:pPr>
      <w:r>
        <w:rPr>
          <w:rFonts w:ascii="Times New Roman" w:hAnsi="Times New Roman"/>
          <w:noProof/>
          <w:sz w:val="16"/>
          <w:szCs w:val="16"/>
          <w:lang w:eastAsia="ru-RU"/>
        </w:rPr>
        <w:drawing>
          <wp:inline distT="0" distB="0" distL="0" distR="0">
            <wp:extent cx="2692400" cy="2912391"/>
            <wp:effectExtent l="19050" t="0" r="0" b="0"/>
            <wp:docPr id="10" name="Рисунок 1" descr="C:\Users\Петра-Дубрава\Desktop\Документ Microsoft Office Word (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Документ Microsoft Office Word (4)_01.jpg"/>
                    <pic:cNvPicPr>
                      <a:picLocks noChangeAspect="1" noChangeArrowheads="1"/>
                    </pic:cNvPicPr>
                  </pic:nvPicPr>
                  <pic:blipFill>
                    <a:blip r:embed="rId15" cstate="print"/>
                    <a:srcRect/>
                    <a:stretch>
                      <a:fillRect/>
                    </a:stretch>
                  </pic:blipFill>
                  <pic:spPr bwMode="auto">
                    <a:xfrm>
                      <a:off x="0" y="0"/>
                      <a:ext cx="2693561" cy="2913647"/>
                    </a:xfrm>
                    <a:prstGeom prst="rect">
                      <a:avLst/>
                    </a:prstGeom>
                    <a:noFill/>
                    <a:ln w="9525">
                      <a:noFill/>
                      <a:miter lim="800000"/>
                      <a:headEnd/>
                      <a:tailEnd/>
                    </a:ln>
                  </pic:spPr>
                </pic:pic>
              </a:graphicData>
            </a:graphic>
          </wp:inline>
        </w:drawing>
      </w:r>
    </w:p>
    <w:p w:rsidR="00C94242" w:rsidRPr="007C313A" w:rsidRDefault="00C94242" w:rsidP="00C94242">
      <w:pPr>
        <w:spacing w:after="0" w:line="240" w:lineRule="auto"/>
        <w:jc w:val="center"/>
        <w:rPr>
          <w:rFonts w:ascii="Times New Roman" w:hAnsi="Times New Roman"/>
          <w:b/>
          <w:bCs/>
          <w:sz w:val="16"/>
          <w:szCs w:val="16"/>
        </w:rPr>
      </w:pPr>
      <w:r w:rsidRPr="007C313A">
        <w:rPr>
          <w:rFonts w:ascii="Times New Roman" w:hAnsi="Times New Roman"/>
          <w:b/>
          <w:bCs/>
          <w:sz w:val="16"/>
          <w:szCs w:val="16"/>
        </w:rPr>
        <w:t>ОПОВЕЩЕНИЕ</w:t>
      </w:r>
    </w:p>
    <w:p w:rsidR="00C94242" w:rsidRPr="007C313A" w:rsidRDefault="00C94242" w:rsidP="00C94242">
      <w:pPr>
        <w:spacing w:after="0" w:line="240" w:lineRule="auto"/>
        <w:jc w:val="center"/>
        <w:rPr>
          <w:rFonts w:ascii="Times New Roman" w:hAnsi="Times New Roman"/>
          <w:b/>
          <w:bCs/>
          <w:sz w:val="16"/>
          <w:szCs w:val="16"/>
        </w:rPr>
      </w:pPr>
      <w:r w:rsidRPr="007C313A">
        <w:rPr>
          <w:rFonts w:ascii="Times New Roman" w:hAnsi="Times New Roman"/>
          <w:b/>
          <w:bCs/>
          <w:sz w:val="16"/>
          <w:szCs w:val="16"/>
        </w:rPr>
        <w:t>о проведении публичных слушаний</w:t>
      </w:r>
    </w:p>
    <w:p w:rsidR="00C94242" w:rsidRPr="007C313A" w:rsidRDefault="00C94242" w:rsidP="00C94242">
      <w:pPr>
        <w:spacing w:after="0" w:line="240" w:lineRule="auto"/>
        <w:jc w:val="center"/>
        <w:rPr>
          <w:rFonts w:ascii="Times New Roman" w:hAnsi="Times New Roman"/>
          <w:sz w:val="16"/>
          <w:szCs w:val="16"/>
        </w:rPr>
      </w:pP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Дата: 09.12.2019 г.</w:t>
      </w:r>
    </w:p>
    <w:p w:rsidR="00C94242" w:rsidRPr="007C313A" w:rsidRDefault="00C94242" w:rsidP="00C94242">
      <w:pPr>
        <w:spacing w:after="0" w:line="240" w:lineRule="auto"/>
        <w:ind w:firstLine="709"/>
        <w:jc w:val="both"/>
        <w:rPr>
          <w:rFonts w:ascii="Times New Roman" w:hAnsi="Times New Roman"/>
          <w:sz w:val="16"/>
          <w:szCs w:val="16"/>
        </w:rPr>
      </w:pP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 Администрация городского поселения Петра Дубрава 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sz w:val="16"/>
          <w:szCs w:val="16"/>
        </w:rPr>
        <w:t xml:space="preserve"> Самарской области извещает о начале публичных слушаний по проекту, предусматривающему внесение изменений в правила землепользования и застройки поселения.</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2. Информация о проекте, подлежащем рассмотрению на публичных слушаниях, и перечень информационных материалов к такому проекту: </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На публичных слушаниях подлежит рассмотрению проект решения Собрания представителей городского поселения Петра Дубрава муниципального района Волжский Самарской области «О внесении изменений в Правила землепользования и застройки городского поселения Петра Дубрава муниципального района Волжский Самарской области» (далее – проект). Информационные материалы к проекту включают в себя пояснительную записку к проекту.</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3. Информация о порядке и сроках проведения публичных слушаний по проекту, подлежащему рассмотрению на публичных слушаниях:</w:t>
      </w:r>
    </w:p>
    <w:p w:rsidR="00C94242" w:rsidRPr="007C313A" w:rsidRDefault="00C94242" w:rsidP="00C94242">
      <w:pPr>
        <w:spacing w:after="0" w:line="240" w:lineRule="auto"/>
        <w:ind w:firstLine="709"/>
        <w:jc w:val="both"/>
        <w:rPr>
          <w:rFonts w:ascii="Times New Roman" w:hAnsi="Times New Roman"/>
          <w:sz w:val="16"/>
          <w:szCs w:val="16"/>
        </w:rPr>
      </w:pPr>
      <w:proofErr w:type="gramStart"/>
      <w:r w:rsidRPr="007C313A">
        <w:rPr>
          <w:rFonts w:ascii="Times New Roman" w:hAnsi="Times New Roman"/>
          <w:sz w:val="16"/>
          <w:szCs w:val="16"/>
        </w:rPr>
        <w:t>Публичные слушания проводятся в срок с 09.12.2019 г. по 13.01.2020 г. в порядке, предусмотренном Порядком организации и проведения общественных обсуждений или публичных по вопросам градостроительной деятельности на территории городского поселения Петра Дубрава муниципального района Волжский Самарской области, утвержденным решением Собрания представителей городского поселения Петра Дубрава муниципального района Волжский Самарской области от 30.09.2019 № 151 (с изменениями и дополнениями).</w:t>
      </w:r>
      <w:proofErr w:type="gramEnd"/>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lastRenderedPageBreak/>
        <w:t>4.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Экспозиция проекта открывается 16.12.2019 г. по адресу: 443546, Самарская область, Волжский район, поселок городского типа Петра Дубрава, ул. Молодежная (Климова), д. 3. Проведение экспозиции оканчивается 09.01.2020 г. Посещение экспозиции проекта возможно в рабочие дни (с понедельника по пятницу) с 10:00 до 16:00.</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5.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Предложения и замечания по проекту могут быть внесены:</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1) в письменной или устной форме в ходе проведения собрания или собраний участников публичных слушаний;</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2) в письменной форме в адрес организатора публичных слушаний;</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3) посредством записи в книге (журнале) учета посетителей экспозиции проекта, подлежащего рассмотрению на публичных слушаниях.</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Предложения и замечания принимаются в срок с 16.12.2019 г. по 09.01.2020 г.</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6. Информация об официальном сайте, на котором будут размещены проект, подлежащий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Проект и информационные материалы к нему подлежат размещению на официальном сайте Администрации городского поселения Петра Дубрава муниципального района Волжский Самарской области в сети «Интернет»: http://петра-дубрава</w:t>
      </w:r>
      <w:proofErr w:type="gramStart"/>
      <w:r w:rsidRPr="007C313A">
        <w:rPr>
          <w:rFonts w:ascii="Times New Roman" w:hAnsi="Times New Roman"/>
          <w:sz w:val="16"/>
          <w:szCs w:val="16"/>
        </w:rPr>
        <w:t>.р</w:t>
      </w:r>
      <w:proofErr w:type="gramEnd"/>
      <w:r w:rsidRPr="007C313A">
        <w:rPr>
          <w:rFonts w:ascii="Times New Roman" w:hAnsi="Times New Roman"/>
          <w:sz w:val="16"/>
          <w:szCs w:val="16"/>
        </w:rPr>
        <w:t>ф/.</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Собрания участников публичных слушаний подлежат проведению:</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Дубовый Гай – 23.12.2019 г. в 13:00 по адресу: ул</w:t>
      </w:r>
      <w:proofErr w:type="gramStart"/>
      <w:r w:rsidRPr="007C313A">
        <w:rPr>
          <w:rFonts w:ascii="Times New Roman" w:hAnsi="Times New Roman"/>
          <w:sz w:val="16"/>
          <w:szCs w:val="16"/>
        </w:rPr>
        <w:t>.Ц</w:t>
      </w:r>
      <w:proofErr w:type="gramEnd"/>
      <w:r w:rsidRPr="007C313A">
        <w:rPr>
          <w:rFonts w:ascii="Times New Roman" w:hAnsi="Times New Roman"/>
          <w:sz w:val="16"/>
          <w:szCs w:val="16"/>
        </w:rPr>
        <w:t>ентральная, д.5;</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Заярье, – 24.12.2019 г. в 13:00 по адресу: ул</w:t>
      </w:r>
      <w:proofErr w:type="gramStart"/>
      <w:r w:rsidRPr="007C313A">
        <w:rPr>
          <w:rFonts w:ascii="Times New Roman" w:hAnsi="Times New Roman"/>
          <w:sz w:val="16"/>
          <w:szCs w:val="16"/>
        </w:rPr>
        <w:t>.М</w:t>
      </w:r>
      <w:proofErr w:type="gramEnd"/>
      <w:r w:rsidRPr="007C313A">
        <w:rPr>
          <w:rFonts w:ascii="Times New Roman" w:hAnsi="Times New Roman"/>
          <w:sz w:val="16"/>
          <w:szCs w:val="16"/>
        </w:rPr>
        <w:t>олодежная, д.7;</w:t>
      </w:r>
    </w:p>
    <w:p w:rsidR="00C94242" w:rsidRPr="007C313A" w:rsidRDefault="00C94242" w:rsidP="00C94242">
      <w:pPr>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городского типа Петра Дубрава – 25.12.2019 г. в 13:00 по адресу: ул</w:t>
      </w:r>
      <w:proofErr w:type="gramStart"/>
      <w:r w:rsidRPr="007C313A">
        <w:rPr>
          <w:rFonts w:ascii="Times New Roman" w:hAnsi="Times New Roman"/>
          <w:sz w:val="16"/>
          <w:szCs w:val="16"/>
        </w:rPr>
        <w:t>.К</w:t>
      </w:r>
      <w:proofErr w:type="gramEnd"/>
      <w:r w:rsidRPr="007C313A">
        <w:rPr>
          <w:rFonts w:ascii="Times New Roman" w:hAnsi="Times New Roman"/>
          <w:sz w:val="16"/>
          <w:szCs w:val="16"/>
        </w:rPr>
        <w:t>лимова д.7.</w:t>
      </w:r>
    </w:p>
    <w:p w:rsidR="00C94242" w:rsidRPr="007C313A" w:rsidRDefault="00C94242" w:rsidP="00C94242">
      <w:pPr>
        <w:spacing w:after="0" w:line="240" w:lineRule="auto"/>
        <w:ind w:firstLine="709"/>
        <w:jc w:val="both"/>
        <w:rPr>
          <w:rFonts w:ascii="Times New Roman" w:hAnsi="Times New Roman"/>
          <w:sz w:val="16"/>
          <w:szCs w:val="16"/>
        </w:rPr>
      </w:pPr>
    </w:p>
    <w:p w:rsidR="00C94242" w:rsidRPr="007C313A" w:rsidRDefault="00C94242" w:rsidP="00C94242">
      <w:pPr>
        <w:spacing w:after="0" w:line="240" w:lineRule="auto"/>
        <w:ind w:firstLine="709"/>
        <w:jc w:val="both"/>
        <w:rPr>
          <w:rFonts w:ascii="Times New Roman" w:hAnsi="Times New Roman"/>
          <w:sz w:val="16"/>
          <w:szCs w:val="16"/>
        </w:rPr>
      </w:pPr>
    </w:p>
    <w:p w:rsidR="00C94242" w:rsidRPr="007C313A" w:rsidRDefault="00C94242" w:rsidP="00C94242">
      <w:pPr>
        <w:spacing w:after="0" w:line="240" w:lineRule="auto"/>
        <w:rPr>
          <w:rFonts w:ascii="Times New Roman" w:hAnsi="Times New Roman"/>
          <w:sz w:val="16"/>
          <w:szCs w:val="16"/>
        </w:rPr>
      </w:pPr>
      <w:r w:rsidRPr="007C313A">
        <w:rPr>
          <w:rFonts w:ascii="Times New Roman" w:hAnsi="Times New Roman"/>
          <w:sz w:val="16"/>
          <w:szCs w:val="16"/>
        </w:rPr>
        <w:t>Глава городского поселения Петра Дубрава</w:t>
      </w:r>
    </w:p>
    <w:p w:rsidR="00C94242" w:rsidRPr="007C313A" w:rsidRDefault="00C94242" w:rsidP="00C94242">
      <w:pPr>
        <w:spacing w:after="0" w:line="240" w:lineRule="auto"/>
        <w:rPr>
          <w:rFonts w:ascii="Times New Roman" w:hAnsi="Times New Roman"/>
          <w:sz w:val="16"/>
          <w:szCs w:val="16"/>
        </w:rPr>
      </w:pPr>
      <w:r w:rsidRPr="007C313A">
        <w:rPr>
          <w:rFonts w:ascii="Times New Roman" w:hAnsi="Times New Roman"/>
          <w:sz w:val="16"/>
          <w:szCs w:val="16"/>
        </w:rPr>
        <w:t xml:space="preserve">муниципального района </w:t>
      </w:r>
      <w:proofErr w:type="gramStart"/>
      <w:r w:rsidRPr="007C313A">
        <w:rPr>
          <w:rFonts w:ascii="Times New Roman" w:hAnsi="Times New Roman"/>
          <w:sz w:val="16"/>
          <w:szCs w:val="16"/>
        </w:rPr>
        <w:t>Волжский</w:t>
      </w:r>
      <w:proofErr w:type="gramEnd"/>
    </w:p>
    <w:p w:rsidR="00C94242" w:rsidRPr="007C313A" w:rsidRDefault="00C94242" w:rsidP="00C94242">
      <w:pPr>
        <w:spacing w:after="0" w:line="240" w:lineRule="auto"/>
        <w:rPr>
          <w:rFonts w:ascii="Times New Roman" w:hAnsi="Times New Roman"/>
          <w:sz w:val="16"/>
          <w:szCs w:val="16"/>
        </w:rPr>
      </w:pPr>
      <w:r w:rsidRPr="007C313A">
        <w:rPr>
          <w:rFonts w:ascii="Times New Roman" w:hAnsi="Times New Roman"/>
          <w:sz w:val="16"/>
          <w:szCs w:val="16"/>
        </w:rPr>
        <w:t>Самарской области</w:t>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r>
      <w:r w:rsidRPr="007C313A">
        <w:rPr>
          <w:rFonts w:ascii="Times New Roman" w:hAnsi="Times New Roman"/>
          <w:sz w:val="16"/>
          <w:szCs w:val="16"/>
        </w:rPr>
        <w:tab/>
        <w:t>В.А. Крашенинников</w:t>
      </w:r>
    </w:p>
    <w:p w:rsidR="00F751F3" w:rsidRDefault="00F751F3" w:rsidP="00F751F3">
      <w:pPr>
        <w:rPr>
          <w:rFonts w:ascii="Times New Roman" w:hAnsi="Times New Roman"/>
          <w:sz w:val="16"/>
          <w:szCs w:val="16"/>
        </w:rPr>
      </w:pPr>
    </w:p>
    <w:p w:rsidR="007C313A" w:rsidRPr="007C313A" w:rsidRDefault="007C313A" w:rsidP="00FD4344">
      <w:pPr>
        <w:spacing w:after="0" w:line="240" w:lineRule="auto"/>
        <w:jc w:val="center"/>
        <w:outlineLvl w:val="0"/>
        <w:rPr>
          <w:rFonts w:ascii="Times New Roman" w:hAnsi="Times New Roman"/>
          <w:b/>
          <w:bCs/>
          <w:sz w:val="16"/>
          <w:szCs w:val="16"/>
        </w:rPr>
      </w:pPr>
      <w:r w:rsidRPr="007C313A">
        <w:rPr>
          <w:rFonts w:ascii="Times New Roman" w:hAnsi="Times New Roman"/>
          <w:b/>
          <w:bCs/>
          <w:sz w:val="16"/>
          <w:szCs w:val="16"/>
        </w:rPr>
        <w:t>ГЛАВА</w:t>
      </w:r>
    </w:p>
    <w:p w:rsidR="007C313A" w:rsidRPr="007C313A" w:rsidRDefault="007C313A" w:rsidP="00FD4344">
      <w:pPr>
        <w:spacing w:after="0" w:line="240" w:lineRule="auto"/>
        <w:jc w:val="center"/>
        <w:rPr>
          <w:rFonts w:ascii="Times New Roman" w:hAnsi="Times New Roman"/>
          <w:b/>
          <w:sz w:val="16"/>
          <w:szCs w:val="16"/>
        </w:rPr>
      </w:pPr>
      <w:r w:rsidRPr="007C313A">
        <w:rPr>
          <w:rFonts w:ascii="Times New Roman" w:hAnsi="Times New Roman"/>
          <w:b/>
          <w:bCs/>
          <w:caps/>
          <w:sz w:val="16"/>
          <w:szCs w:val="16"/>
        </w:rPr>
        <w:t xml:space="preserve">городского поселения </w:t>
      </w:r>
      <w:r w:rsidRPr="007C313A">
        <w:rPr>
          <w:rFonts w:ascii="Times New Roman" w:hAnsi="Times New Roman"/>
          <w:b/>
          <w:sz w:val="16"/>
          <w:szCs w:val="16"/>
        </w:rPr>
        <w:t>ПЕТРА ДУБРАВА</w:t>
      </w:r>
    </w:p>
    <w:p w:rsidR="007C313A" w:rsidRPr="007C313A" w:rsidRDefault="007C313A" w:rsidP="00FD4344">
      <w:pPr>
        <w:spacing w:after="0" w:line="240" w:lineRule="auto"/>
        <w:jc w:val="center"/>
        <w:rPr>
          <w:rFonts w:ascii="Times New Roman" w:hAnsi="Times New Roman"/>
          <w:b/>
          <w:sz w:val="16"/>
          <w:szCs w:val="16"/>
        </w:rPr>
      </w:pPr>
      <w:r w:rsidRPr="007C313A">
        <w:rPr>
          <w:rFonts w:ascii="Times New Roman" w:hAnsi="Times New Roman"/>
          <w:b/>
          <w:sz w:val="16"/>
          <w:szCs w:val="16"/>
        </w:rPr>
        <w:t xml:space="preserve">МУНИЦИПАЛЬНОГО РАЙОНА </w:t>
      </w:r>
      <w:proofErr w:type="gramStart"/>
      <w:r w:rsidRPr="007C313A">
        <w:rPr>
          <w:rFonts w:ascii="Times New Roman" w:hAnsi="Times New Roman"/>
          <w:b/>
          <w:sz w:val="16"/>
          <w:szCs w:val="16"/>
        </w:rPr>
        <w:t>ВОЛЖСКИЙ</w:t>
      </w:r>
      <w:proofErr w:type="gramEnd"/>
    </w:p>
    <w:p w:rsidR="007C313A" w:rsidRPr="00FD4344" w:rsidRDefault="007C313A" w:rsidP="00FD4344">
      <w:pPr>
        <w:spacing w:after="0" w:line="240" w:lineRule="auto"/>
        <w:jc w:val="center"/>
        <w:outlineLvl w:val="0"/>
        <w:rPr>
          <w:rFonts w:ascii="Times New Roman" w:hAnsi="Times New Roman"/>
          <w:b/>
          <w:bCs/>
          <w:caps/>
          <w:sz w:val="16"/>
          <w:szCs w:val="16"/>
        </w:rPr>
      </w:pPr>
      <w:r w:rsidRPr="007C313A">
        <w:rPr>
          <w:rFonts w:ascii="Times New Roman" w:hAnsi="Times New Roman"/>
          <w:b/>
          <w:bCs/>
          <w:caps/>
          <w:sz w:val="16"/>
          <w:szCs w:val="16"/>
        </w:rPr>
        <w:t>Самарской области</w:t>
      </w:r>
    </w:p>
    <w:p w:rsidR="007C313A" w:rsidRPr="007C313A" w:rsidRDefault="007C313A" w:rsidP="00FD4344">
      <w:pPr>
        <w:spacing w:after="0" w:line="240" w:lineRule="auto"/>
        <w:jc w:val="center"/>
        <w:outlineLvl w:val="0"/>
        <w:rPr>
          <w:rFonts w:ascii="Times New Roman" w:hAnsi="Times New Roman"/>
          <w:b/>
          <w:sz w:val="16"/>
          <w:szCs w:val="16"/>
        </w:rPr>
      </w:pPr>
      <w:r w:rsidRPr="007C313A">
        <w:rPr>
          <w:rFonts w:ascii="Times New Roman" w:hAnsi="Times New Roman"/>
          <w:b/>
          <w:sz w:val="16"/>
          <w:szCs w:val="16"/>
        </w:rPr>
        <w:t>ПОСТАНОВЛЕНИЕ</w:t>
      </w:r>
    </w:p>
    <w:p w:rsidR="007C313A" w:rsidRPr="00FD4344" w:rsidRDefault="002D3F31" w:rsidP="00FD4344">
      <w:pPr>
        <w:spacing w:after="0"/>
        <w:jc w:val="center"/>
        <w:rPr>
          <w:rFonts w:ascii="Times New Roman" w:hAnsi="Times New Roman"/>
          <w:b/>
          <w:sz w:val="16"/>
          <w:szCs w:val="16"/>
        </w:rPr>
      </w:pPr>
      <w:r>
        <w:rPr>
          <w:rFonts w:ascii="Times New Roman" w:hAnsi="Times New Roman"/>
          <w:b/>
          <w:sz w:val="16"/>
          <w:szCs w:val="16"/>
        </w:rPr>
        <w:t>от «10» декабря 2019 года № 353</w:t>
      </w:r>
    </w:p>
    <w:p w:rsidR="007C313A" w:rsidRPr="00FD4344" w:rsidRDefault="007C313A" w:rsidP="00FD4344">
      <w:pPr>
        <w:jc w:val="center"/>
        <w:rPr>
          <w:rFonts w:ascii="Times New Roman" w:hAnsi="Times New Roman"/>
          <w:b/>
          <w:sz w:val="16"/>
          <w:szCs w:val="16"/>
          <w:lang w:eastAsia="ar-SA"/>
        </w:rPr>
      </w:pPr>
      <w:r w:rsidRPr="007C313A">
        <w:rPr>
          <w:rFonts w:ascii="Times New Roman" w:hAnsi="Times New Roman"/>
          <w:b/>
          <w:sz w:val="16"/>
          <w:szCs w:val="16"/>
          <w:lang w:eastAsia="ar-SA"/>
        </w:rPr>
        <w:t>О проведении публичных слушаний</w:t>
      </w:r>
      <w:r w:rsidRPr="007C313A">
        <w:rPr>
          <w:rFonts w:ascii="Times New Roman" w:eastAsia="Times New Roman" w:hAnsi="Times New Roman"/>
          <w:b/>
          <w:sz w:val="16"/>
          <w:szCs w:val="16"/>
          <w:lang w:eastAsia="ar-SA"/>
        </w:rPr>
        <w:t xml:space="preserve"> </w:t>
      </w:r>
      <w:r w:rsidRPr="007C313A">
        <w:rPr>
          <w:rFonts w:ascii="Times New Roman" w:hAnsi="Times New Roman"/>
          <w:b/>
          <w:sz w:val="16"/>
          <w:szCs w:val="16"/>
          <w:lang w:eastAsia="ar-SA"/>
        </w:rPr>
        <w:t xml:space="preserve">по проекту решения о внесении изменений в Правила землепользования и застройки </w:t>
      </w:r>
      <w:r w:rsidRPr="007C313A">
        <w:rPr>
          <w:rFonts w:ascii="Times New Roman" w:hAnsi="Times New Roman"/>
          <w:b/>
          <w:sz w:val="16"/>
          <w:szCs w:val="16"/>
        </w:rPr>
        <w:t xml:space="preserve">городского поселения Петра Дубрава муниципального района </w:t>
      </w:r>
      <w:proofErr w:type="gramStart"/>
      <w:r w:rsidRPr="007C313A">
        <w:rPr>
          <w:rFonts w:ascii="Times New Roman" w:hAnsi="Times New Roman"/>
          <w:b/>
          <w:sz w:val="16"/>
          <w:szCs w:val="16"/>
        </w:rPr>
        <w:t>Волжский</w:t>
      </w:r>
      <w:proofErr w:type="gramEnd"/>
      <w:r w:rsidRPr="007C313A">
        <w:rPr>
          <w:rFonts w:ascii="Times New Roman" w:hAnsi="Times New Roman"/>
          <w:b/>
          <w:sz w:val="16"/>
          <w:szCs w:val="16"/>
        </w:rPr>
        <w:t xml:space="preserve"> </w:t>
      </w:r>
      <w:r w:rsidRPr="007C313A">
        <w:rPr>
          <w:rFonts w:ascii="Times New Roman" w:hAnsi="Times New Roman"/>
          <w:b/>
          <w:sz w:val="16"/>
          <w:szCs w:val="16"/>
        </w:rPr>
        <w:br/>
        <w:t>Самарской области</w:t>
      </w:r>
    </w:p>
    <w:p w:rsidR="007C313A" w:rsidRPr="007C313A" w:rsidRDefault="007C313A" w:rsidP="00871070">
      <w:pPr>
        <w:spacing w:after="0" w:line="240" w:lineRule="auto"/>
        <w:ind w:firstLine="709"/>
        <w:jc w:val="both"/>
        <w:rPr>
          <w:rFonts w:ascii="Times New Roman" w:hAnsi="Times New Roman"/>
          <w:sz w:val="16"/>
          <w:szCs w:val="16"/>
        </w:rPr>
      </w:pPr>
      <w:proofErr w:type="gramStart"/>
      <w:r w:rsidRPr="007C313A">
        <w:rPr>
          <w:rFonts w:ascii="Times New Roman" w:hAnsi="Times New Roman"/>
          <w:sz w:val="16"/>
          <w:szCs w:val="16"/>
        </w:rPr>
        <w:t xml:space="preserve">В соответствии со статьями 31, 33 Градостроительного кодекса Российской Федерации, руководствуясь </w:t>
      </w:r>
      <w:r w:rsidR="002E2CD2">
        <w:rPr>
          <w:rFonts w:ascii="Times New Roman" w:hAnsi="Times New Roman"/>
          <w:sz w:val="16"/>
          <w:szCs w:val="16"/>
        </w:rPr>
        <w:t xml:space="preserve">статьей 28 Федерального закона </w:t>
      </w:r>
      <w:r w:rsidRPr="007C313A">
        <w:rPr>
          <w:rFonts w:ascii="Times New Roman" w:hAnsi="Times New Roman"/>
          <w:sz w:val="16"/>
          <w:szCs w:val="16"/>
        </w:rPr>
        <w:t>от 06.10.2003 № 131-ФЗ «Об общих принципах организации местного самоуправления в Российской Федерации», Уставом городского поселения Петра Дубрава муниципального района Волжский Самарской области, Порядком организации и проведения общественных обсуждений или публичных по вопросам градостроительной деятельности на территории городского поселения Петра Дубрава муниципального района Волжский Самарской области</w:t>
      </w:r>
      <w:proofErr w:type="gramEnd"/>
      <w:r w:rsidRPr="007C313A">
        <w:rPr>
          <w:rFonts w:ascii="Times New Roman" w:hAnsi="Times New Roman"/>
          <w:sz w:val="16"/>
          <w:szCs w:val="16"/>
        </w:rPr>
        <w:t>, утвержденным решением Собрания представителей городского поселения Петра Дубрава муниципального района Волжский Самарской области от 30.09.2019 № 151 (далее – Порядок)</w:t>
      </w:r>
      <w:r w:rsidRPr="007C313A">
        <w:rPr>
          <w:rFonts w:ascii="Times New Roman" w:hAnsi="Times New Roman"/>
          <w:sz w:val="16"/>
          <w:szCs w:val="16"/>
          <w:lang w:eastAsia="ar-SA"/>
        </w:rPr>
        <w:t>, постановляю</w:t>
      </w:r>
      <w:r w:rsidRPr="007C313A">
        <w:rPr>
          <w:rFonts w:ascii="Times New Roman" w:eastAsia="Times New Roman" w:hAnsi="Times New Roman"/>
          <w:sz w:val="16"/>
          <w:szCs w:val="16"/>
          <w:lang w:eastAsia="ar-SA"/>
        </w:rPr>
        <w:t>:</w:t>
      </w:r>
    </w:p>
    <w:p w:rsidR="007C313A" w:rsidRPr="007C313A" w:rsidRDefault="007C313A" w:rsidP="00871070">
      <w:pPr>
        <w:spacing w:after="0" w:line="240" w:lineRule="auto"/>
        <w:ind w:firstLine="709"/>
        <w:jc w:val="both"/>
        <w:rPr>
          <w:rFonts w:ascii="Times New Roman" w:hAnsi="Times New Roman"/>
          <w:sz w:val="16"/>
          <w:szCs w:val="16"/>
          <w:lang w:eastAsia="ar-SA"/>
        </w:rPr>
      </w:pPr>
      <w:r w:rsidRPr="007C313A">
        <w:rPr>
          <w:rFonts w:ascii="Times New Roman" w:hAnsi="Times New Roman"/>
          <w:sz w:val="16"/>
          <w:szCs w:val="16"/>
          <w:lang w:eastAsia="ar-SA"/>
        </w:rPr>
        <w:t xml:space="preserve">1. Провести на территории </w:t>
      </w:r>
      <w:r w:rsidRPr="007C313A">
        <w:rPr>
          <w:rFonts w:ascii="Times New Roman" w:hAnsi="Times New Roman"/>
          <w:sz w:val="16"/>
          <w:szCs w:val="16"/>
        </w:rPr>
        <w:t>городского поселения Петра Дубрава муниципального района Волжский</w:t>
      </w:r>
      <w:r w:rsidRPr="007C313A">
        <w:rPr>
          <w:rFonts w:ascii="Times New Roman" w:hAnsi="Times New Roman"/>
          <w:sz w:val="16"/>
          <w:szCs w:val="16"/>
          <w:lang w:eastAsia="ar-SA"/>
        </w:rPr>
        <w:t xml:space="preserve"> Самарской области публичные слушания по </w:t>
      </w:r>
      <w:r w:rsidRPr="007C313A">
        <w:rPr>
          <w:rFonts w:ascii="Times New Roman" w:hAnsi="Times New Roman"/>
          <w:sz w:val="16"/>
          <w:szCs w:val="16"/>
        </w:rPr>
        <w:t xml:space="preserve">проекту </w:t>
      </w:r>
      <w:proofErr w:type="gramStart"/>
      <w:r w:rsidRPr="007C313A">
        <w:rPr>
          <w:rFonts w:ascii="Times New Roman" w:hAnsi="Times New Roman"/>
          <w:sz w:val="16"/>
          <w:szCs w:val="16"/>
        </w:rPr>
        <w:t>решения Собрания представителей городского поселения Петра</w:t>
      </w:r>
      <w:proofErr w:type="gramEnd"/>
      <w:r w:rsidRPr="007C313A">
        <w:rPr>
          <w:rFonts w:ascii="Times New Roman" w:hAnsi="Times New Roman"/>
          <w:sz w:val="16"/>
          <w:szCs w:val="16"/>
        </w:rPr>
        <w:t xml:space="preserve"> Дубрава муниципального района Волжский</w:t>
      </w:r>
      <w:r w:rsidRPr="007C313A">
        <w:rPr>
          <w:rFonts w:ascii="Times New Roman" w:hAnsi="Times New Roman"/>
          <w:b/>
          <w:sz w:val="16"/>
          <w:szCs w:val="16"/>
        </w:rPr>
        <w:t xml:space="preserve"> </w:t>
      </w:r>
      <w:r w:rsidRPr="007C313A">
        <w:rPr>
          <w:rFonts w:ascii="Times New Roman" w:hAnsi="Times New Roman"/>
          <w:sz w:val="16"/>
          <w:szCs w:val="16"/>
        </w:rPr>
        <w:t>Самарской области «О внесении изменений в Правила землепользования и застройки городского поселения Петра Дубрава муниципального района Волжский</w:t>
      </w:r>
      <w:r w:rsidRPr="007C313A">
        <w:rPr>
          <w:rFonts w:ascii="Times New Roman" w:hAnsi="Times New Roman"/>
          <w:b/>
          <w:sz w:val="16"/>
          <w:szCs w:val="16"/>
        </w:rPr>
        <w:t xml:space="preserve"> </w:t>
      </w:r>
      <w:r w:rsidRPr="007C313A">
        <w:rPr>
          <w:rFonts w:ascii="Times New Roman" w:hAnsi="Times New Roman"/>
          <w:sz w:val="16"/>
          <w:szCs w:val="16"/>
        </w:rPr>
        <w:t>Самарской области</w:t>
      </w:r>
      <w:r w:rsidRPr="007C313A">
        <w:rPr>
          <w:rFonts w:ascii="Times New Roman" w:hAnsi="Times New Roman"/>
          <w:bCs/>
          <w:sz w:val="16"/>
          <w:szCs w:val="16"/>
        </w:rPr>
        <w:t>»</w:t>
      </w:r>
      <w:r w:rsidRPr="007C313A">
        <w:rPr>
          <w:rFonts w:ascii="Times New Roman" w:hAnsi="Times New Roman"/>
          <w:sz w:val="16"/>
          <w:szCs w:val="16"/>
          <w:lang w:eastAsia="ar-SA"/>
        </w:rPr>
        <w:t xml:space="preserve"> (далее также – Проект решения).</w:t>
      </w:r>
    </w:p>
    <w:p w:rsidR="007C313A" w:rsidRPr="007C313A" w:rsidRDefault="007C313A" w:rsidP="007C313A">
      <w:pPr>
        <w:spacing w:after="0" w:line="240" w:lineRule="auto"/>
        <w:ind w:firstLine="709"/>
        <w:jc w:val="both"/>
        <w:rPr>
          <w:rFonts w:ascii="Times New Roman" w:hAnsi="Times New Roman"/>
          <w:sz w:val="16"/>
          <w:szCs w:val="16"/>
          <w:lang w:eastAsia="ar-SA"/>
        </w:rPr>
      </w:pPr>
      <w:r w:rsidRPr="007C313A">
        <w:rPr>
          <w:rFonts w:ascii="Times New Roman" w:hAnsi="Times New Roman"/>
          <w:sz w:val="16"/>
          <w:szCs w:val="16"/>
          <w:lang w:eastAsia="ar-SA"/>
        </w:rPr>
        <w:t xml:space="preserve">2. </w:t>
      </w:r>
      <w:r w:rsidRPr="007C313A">
        <w:rPr>
          <w:rFonts w:ascii="Times New Roman" w:hAnsi="Times New Roman"/>
          <w:sz w:val="16"/>
          <w:szCs w:val="16"/>
        </w:rPr>
        <w:t xml:space="preserve">Информационные материалы к </w:t>
      </w:r>
      <w:r w:rsidRPr="007C313A">
        <w:rPr>
          <w:rFonts w:ascii="Times New Roman" w:hAnsi="Times New Roman"/>
          <w:sz w:val="16"/>
          <w:szCs w:val="16"/>
          <w:lang w:eastAsia="ar-SA"/>
        </w:rPr>
        <w:t xml:space="preserve">Проекту решения </w:t>
      </w:r>
      <w:r w:rsidRPr="007C313A">
        <w:rPr>
          <w:rFonts w:ascii="Times New Roman" w:hAnsi="Times New Roman"/>
          <w:sz w:val="16"/>
          <w:szCs w:val="16"/>
        </w:rPr>
        <w:t>включают в себя Проект решения и пояснительную записку к нему.</w:t>
      </w:r>
    </w:p>
    <w:p w:rsidR="007C313A" w:rsidRPr="007C313A" w:rsidRDefault="007C313A" w:rsidP="007C313A">
      <w:pPr>
        <w:spacing w:after="0" w:line="240" w:lineRule="auto"/>
        <w:ind w:firstLine="709"/>
        <w:jc w:val="both"/>
        <w:rPr>
          <w:rFonts w:ascii="Times New Roman" w:hAnsi="Times New Roman"/>
          <w:sz w:val="16"/>
          <w:szCs w:val="16"/>
          <w:lang w:eastAsia="ar-SA"/>
        </w:rPr>
      </w:pPr>
      <w:r w:rsidRPr="007C313A">
        <w:rPr>
          <w:rFonts w:ascii="Times New Roman" w:hAnsi="Times New Roman"/>
          <w:sz w:val="16"/>
          <w:szCs w:val="16"/>
          <w:lang w:eastAsia="ar-SA"/>
        </w:rPr>
        <w:t xml:space="preserve">3. Срок проведения публичных слушаний по Проекту решения о внесении изменений в Правила – </w:t>
      </w:r>
      <w:r w:rsidR="00FD4344">
        <w:rPr>
          <w:rFonts w:ascii="Times New Roman" w:hAnsi="Times New Roman"/>
          <w:sz w:val="16"/>
          <w:szCs w:val="16"/>
        </w:rPr>
        <w:t>с 10.12.2019 по 14</w:t>
      </w:r>
      <w:r w:rsidRPr="007C313A">
        <w:rPr>
          <w:rFonts w:ascii="Times New Roman" w:hAnsi="Times New Roman"/>
          <w:sz w:val="16"/>
          <w:szCs w:val="16"/>
        </w:rPr>
        <w:t>.01.2020</w:t>
      </w:r>
      <w:r w:rsidRPr="007C313A">
        <w:rPr>
          <w:rFonts w:ascii="Times New Roman" w:hAnsi="Times New Roman"/>
          <w:sz w:val="16"/>
          <w:szCs w:val="16"/>
          <w:lang w:eastAsia="ar-SA"/>
        </w:rPr>
        <w:t>.</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eastAsia="Times New Roman" w:hAnsi="Times New Roman"/>
          <w:sz w:val="16"/>
          <w:szCs w:val="16"/>
          <w:lang w:eastAsia="ar-SA"/>
        </w:rPr>
        <w:t xml:space="preserve">4. </w:t>
      </w:r>
      <w:r w:rsidRPr="007C313A">
        <w:rPr>
          <w:rFonts w:ascii="Times New Roman" w:hAnsi="Times New Roman"/>
          <w:sz w:val="16"/>
          <w:szCs w:val="16"/>
        </w:rPr>
        <w:t>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w:t>
      </w:r>
    </w:p>
    <w:p w:rsidR="007C313A" w:rsidRPr="007C313A" w:rsidRDefault="007C313A" w:rsidP="007C313A">
      <w:pPr>
        <w:spacing w:after="0" w:line="360" w:lineRule="auto"/>
        <w:ind w:firstLine="709"/>
        <w:jc w:val="both"/>
        <w:rPr>
          <w:rFonts w:ascii="Times New Roman" w:hAnsi="Times New Roman"/>
          <w:sz w:val="16"/>
          <w:szCs w:val="16"/>
          <w:lang w:eastAsia="ar-SA"/>
        </w:rPr>
      </w:pPr>
      <w:r w:rsidRPr="007C313A">
        <w:rPr>
          <w:rFonts w:ascii="Times New Roman" w:hAnsi="Times New Roman"/>
          <w:sz w:val="16"/>
          <w:szCs w:val="16"/>
          <w:lang w:eastAsia="ar-SA"/>
        </w:rPr>
        <w:t xml:space="preserve">5. Организатором публичных слушаний является </w:t>
      </w:r>
      <w:r w:rsidRPr="007C313A">
        <w:rPr>
          <w:rFonts w:ascii="Times New Roman" w:hAnsi="Times New Roman"/>
          <w:sz w:val="16"/>
          <w:szCs w:val="16"/>
        </w:rPr>
        <w:t xml:space="preserve">Администрация городского поселения Петра Дубрава 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sz w:val="16"/>
          <w:szCs w:val="16"/>
        </w:rPr>
        <w:t xml:space="preserve"> Самарской области (далее – Администрация)</w:t>
      </w:r>
      <w:r w:rsidRPr="007C313A">
        <w:rPr>
          <w:rFonts w:ascii="Times New Roman" w:eastAsia="Times New Roman" w:hAnsi="Times New Roman"/>
          <w:sz w:val="16"/>
          <w:szCs w:val="16"/>
          <w:lang w:eastAsia="ar-SA"/>
        </w:rPr>
        <w:t>.</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eastAsia="Times New Roman" w:hAnsi="Times New Roman"/>
          <w:sz w:val="16"/>
          <w:szCs w:val="16"/>
          <w:lang w:eastAsia="ar-SA"/>
        </w:rPr>
        <w:t xml:space="preserve">6. </w:t>
      </w:r>
      <w:r w:rsidRPr="007C313A">
        <w:rPr>
          <w:rFonts w:ascii="Times New Roman" w:hAnsi="Times New Roman"/>
          <w:sz w:val="16"/>
          <w:szCs w:val="16"/>
        </w:rPr>
        <w:t xml:space="preserve">Место проведения экспозиции Проекта </w:t>
      </w:r>
      <w:r w:rsidRPr="007C313A">
        <w:rPr>
          <w:rFonts w:ascii="Times New Roman" w:hAnsi="Times New Roman"/>
          <w:sz w:val="16"/>
          <w:szCs w:val="16"/>
          <w:lang w:eastAsia="ar-SA"/>
        </w:rPr>
        <w:t>решения</w:t>
      </w:r>
      <w:r w:rsidRPr="007C313A">
        <w:rPr>
          <w:rFonts w:ascii="Times New Roman" w:hAnsi="Times New Roman"/>
          <w:sz w:val="16"/>
          <w:szCs w:val="16"/>
        </w:rPr>
        <w:t xml:space="preserve"> в городском поселении Петра Дубрава муниципального района Волжский Самарской области: </w:t>
      </w:r>
      <w:r w:rsidRPr="007C313A">
        <w:rPr>
          <w:rFonts w:ascii="Times New Roman" w:hAnsi="Times New Roman"/>
          <w:noProof/>
          <w:sz w:val="16"/>
          <w:szCs w:val="16"/>
          <w:lang w:eastAsia="ru-RU"/>
        </w:rPr>
        <w:t>443546, Самарская область, Волжский район, поселок городского типа Петра Дубрава, ул. Молодежная (Климова), д. 3</w:t>
      </w:r>
      <w:r w:rsidRPr="007C313A">
        <w:rPr>
          <w:rFonts w:ascii="Times New Roman" w:eastAsia="Times New Roman" w:hAnsi="Times New Roman"/>
          <w:color w:val="333333"/>
          <w:sz w:val="16"/>
          <w:szCs w:val="16"/>
        </w:rPr>
        <w:t>.</w:t>
      </w:r>
      <w:r w:rsidRPr="007C313A">
        <w:rPr>
          <w:rFonts w:ascii="Times New Roman" w:hAnsi="Times New Roman"/>
          <w:sz w:val="16"/>
          <w:szCs w:val="16"/>
        </w:rPr>
        <w:t xml:space="preserve"> </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7. Экспозиция Проекта решения проводится в период с 16.12.2019 по 09.01.2020. Посещение экспозиции возможно в рабочие дни с 10.00 до 16.00.</w:t>
      </w:r>
    </w:p>
    <w:p w:rsidR="007C313A" w:rsidRPr="007C313A" w:rsidRDefault="007C313A" w:rsidP="007C313A">
      <w:pPr>
        <w:tabs>
          <w:tab w:val="num" w:pos="1134"/>
        </w:tabs>
        <w:spacing w:after="0" w:line="240" w:lineRule="auto"/>
        <w:ind w:firstLine="709"/>
        <w:jc w:val="both"/>
        <w:rPr>
          <w:rFonts w:ascii="Times New Roman" w:hAnsi="Times New Roman"/>
          <w:sz w:val="16"/>
          <w:szCs w:val="16"/>
        </w:rPr>
      </w:pPr>
      <w:r w:rsidRPr="007C313A">
        <w:rPr>
          <w:rFonts w:ascii="Times New Roman" w:hAnsi="Times New Roman"/>
          <w:sz w:val="16"/>
          <w:szCs w:val="16"/>
        </w:rPr>
        <w:t>8. Провести собрания участников публичных слушаний:</w:t>
      </w:r>
    </w:p>
    <w:p w:rsidR="007C313A" w:rsidRPr="007C313A" w:rsidRDefault="007C313A" w:rsidP="007C313A">
      <w:pPr>
        <w:tabs>
          <w:tab w:val="num" w:pos="1134"/>
        </w:tabs>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Дубовый Гай – 23.12.2019 г. в 13:00 по адресу: ул</w:t>
      </w:r>
      <w:proofErr w:type="gramStart"/>
      <w:r w:rsidRPr="007C313A">
        <w:rPr>
          <w:rFonts w:ascii="Times New Roman" w:hAnsi="Times New Roman"/>
          <w:sz w:val="16"/>
          <w:szCs w:val="16"/>
        </w:rPr>
        <w:t>.Ц</w:t>
      </w:r>
      <w:proofErr w:type="gramEnd"/>
      <w:r w:rsidRPr="007C313A">
        <w:rPr>
          <w:rFonts w:ascii="Times New Roman" w:hAnsi="Times New Roman"/>
          <w:sz w:val="16"/>
          <w:szCs w:val="16"/>
        </w:rPr>
        <w:t>ентральная, д.5;</w:t>
      </w:r>
    </w:p>
    <w:p w:rsidR="007C313A" w:rsidRPr="007C313A" w:rsidRDefault="007C313A" w:rsidP="007C313A">
      <w:pPr>
        <w:tabs>
          <w:tab w:val="num" w:pos="1134"/>
        </w:tabs>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Заярье, – 24.12.2019 г. в 13:00 по адресу: ул</w:t>
      </w:r>
      <w:proofErr w:type="gramStart"/>
      <w:r w:rsidRPr="007C313A">
        <w:rPr>
          <w:rFonts w:ascii="Times New Roman" w:hAnsi="Times New Roman"/>
          <w:sz w:val="16"/>
          <w:szCs w:val="16"/>
        </w:rPr>
        <w:t>.М</w:t>
      </w:r>
      <w:proofErr w:type="gramEnd"/>
      <w:r w:rsidRPr="007C313A">
        <w:rPr>
          <w:rFonts w:ascii="Times New Roman" w:hAnsi="Times New Roman"/>
          <w:sz w:val="16"/>
          <w:szCs w:val="16"/>
        </w:rPr>
        <w:t>олодежная, д.7;</w:t>
      </w:r>
    </w:p>
    <w:p w:rsidR="007C313A" w:rsidRPr="007C313A" w:rsidRDefault="007C313A" w:rsidP="007C313A">
      <w:pPr>
        <w:tabs>
          <w:tab w:val="num" w:pos="1134"/>
        </w:tabs>
        <w:spacing w:after="0" w:line="240" w:lineRule="auto"/>
        <w:ind w:firstLine="709"/>
        <w:jc w:val="both"/>
        <w:rPr>
          <w:rFonts w:ascii="Times New Roman" w:hAnsi="Times New Roman"/>
          <w:sz w:val="16"/>
          <w:szCs w:val="16"/>
        </w:rPr>
      </w:pPr>
      <w:r w:rsidRPr="007C313A">
        <w:rPr>
          <w:rFonts w:ascii="Times New Roman" w:hAnsi="Times New Roman"/>
          <w:sz w:val="16"/>
          <w:szCs w:val="16"/>
        </w:rPr>
        <w:t>в поселке городского типа Петра Дубрава – 25.12.2019 г. в 13:00 по адресу: ул</w:t>
      </w:r>
      <w:proofErr w:type="gramStart"/>
      <w:r w:rsidRPr="007C313A">
        <w:rPr>
          <w:rFonts w:ascii="Times New Roman" w:hAnsi="Times New Roman"/>
          <w:sz w:val="16"/>
          <w:szCs w:val="16"/>
        </w:rPr>
        <w:t>.К</w:t>
      </w:r>
      <w:proofErr w:type="gramEnd"/>
      <w:r w:rsidRPr="007C313A">
        <w:rPr>
          <w:rFonts w:ascii="Times New Roman" w:hAnsi="Times New Roman"/>
          <w:sz w:val="16"/>
          <w:szCs w:val="16"/>
        </w:rPr>
        <w:t>лимова д.7.</w:t>
      </w:r>
    </w:p>
    <w:p w:rsidR="007C313A" w:rsidRPr="007C313A" w:rsidRDefault="007C313A" w:rsidP="007C313A">
      <w:pPr>
        <w:tabs>
          <w:tab w:val="num" w:pos="1134"/>
        </w:tabs>
        <w:spacing w:after="0" w:line="240" w:lineRule="auto"/>
        <w:ind w:firstLine="709"/>
        <w:jc w:val="both"/>
        <w:rPr>
          <w:rFonts w:ascii="Times New Roman" w:hAnsi="Times New Roman"/>
          <w:sz w:val="16"/>
          <w:szCs w:val="16"/>
          <w:lang w:eastAsia="ar-SA"/>
        </w:rPr>
      </w:pPr>
      <w:r w:rsidRPr="007C313A">
        <w:rPr>
          <w:rFonts w:ascii="Times New Roman" w:eastAsia="Times New Roman" w:hAnsi="Times New Roman"/>
          <w:sz w:val="16"/>
          <w:szCs w:val="16"/>
          <w:lang w:eastAsia="ar-SA"/>
        </w:rPr>
        <w:t xml:space="preserve">9. </w:t>
      </w:r>
      <w:r w:rsidRPr="007C313A">
        <w:rPr>
          <w:rFonts w:ascii="Times New Roman" w:hAnsi="Times New Roman"/>
          <w:sz w:val="16"/>
          <w:szCs w:val="16"/>
        </w:rPr>
        <w:t xml:space="preserve">Представление участниками публичных слушаний предложений и замечаний по </w:t>
      </w:r>
      <w:r w:rsidRPr="007C313A">
        <w:rPr>
          <w:rFonts w:ascii="Times New Roman" w:hAnsi="Times New Roman"/>
          <w:sz w:val="16"/>
          <w:szCs w:val="16"/>
          <w:lang w:eastAsia="ar-SA"/>
        </w:rPr>
        <w:t>Проекту решения</w:t>
      </w:r>
      <w:r w:rsidRPr="007C313A">
        <w:rPr>
          <w:rFonts w:ascii="Times New Roman" w:hAnsi="Times New Roman"/>
          <w:sz w:val="16"/>
          <w:szCs w:val="16"/>
        </w:rPr>
        <w:t>, а также их учет осуществляется в соответствии с Порядком</w:t>
      </w:r>
      <w:r w:rsidRPr="007C313A">
        <w:rPr>
          <w:rFonts w:ascii="Times New Roman" w:hAnsi="Times New Roman"/>
          <w:sz w:val="16"/>
          <w:szCs w:val="16"/>
          <w:lang w:eastAsia="ar-SA"/>
        </w:rPr>
        <w:t>.</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10. Прием замечаний и предложений от жителей поселения и иных заинтересованных лиц по </w:t>
      </w:r>
      <w:r w:rsidRPr="007C313A">
        <w:rPr>
          <w:rFonts w:ascii="Times New Roman" w:hAnsi="Times New Roman"/>
          <w:sz w:val="16"/>
          <w:szCs w:val="16"/>
          <w:lang w:eastAsia="ar-SA"/>
        </w:rPr>
        <w:t xml:space="preserve">Проекту решения </w:t>
      </w:r>
      <w:r w:rsidRPr="007C313A">
        <w:rPr>
          <w:rFonts w:ascii="Times New Roman" w:hAnsi="Times New Roman"/>
          <w:sz w:val="16"/>
          <w:szCs w:val="16"/>
        </w:rPr>
        <w:t xml:space="preserve">осуществляется по адресу, указанному в пункте 6 настоящего постановления, в рабочие дни с 10 часов до 16 часов. </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11. Замечания и предложения могут быть внесены: </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 в письменной или устной форме в ходе проведения собраний участников публичных слушаний; </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2) в письменной форме в адрес организатора публичных слушаний; </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3) посредством записи в книге (журнале) учета посетителей экспозиции проекта, подлежащего рассмотрению на публичных слушаниях.</w:t>
      </w:r>
    </w:p>
    <w:p w:rsidR="007C313A" w:rsidRPr="007C313A" w:rsidRDefault="007C313A" w:rsidP="007C313A">
      <w:pPr>
        <w:tabs>
          <w:tab w:val="num" w:pos="1134"/>
        </w:tabs>
        <w:spacing w:after="0" w:line="240" w:lineRule="auto"/>
        <w:ind w:firstLine="709"/>
        <w:jc w:val="both"/>
        <w:rPr>
          <w:rFonts w:ascii="Times New Roman" w:hAnsi="Times New Roman"/>
          <w:sz w:val="16"/>
          <w:szCs w:val="16"/>
          <w:lang w:eastAsia="ar-SA"/>
        </w:rPr>
      </w:pPr>
      <w:r w:rsidRPr="007C313A">
        <w:rPr>
          <w:rFonts w:ascii="Times New Roman" w:hAnsi="Times New Roman"/>
          <w:sz w:val="16"/>
          <w:szCs w:val="16"/>
        </w:rPr>
        <w:t xml:space="preserve">12. Прием замечаний и предложений от участников публичных слушаний, жителей поселения и иных заинтересованных лиц по </w:t>
      </w:r>
      <w:r w:rsidRPr="007C313A">
        <w:rPr>
          <w:rFonts w:ascii="Times New Roman" w:hAnsi="Times New Roman"/>
          <w:sz w:val="16"/>
          <w:szCs w:val="16"/>
          <w:lang w:eastAsia="ar-SA"/>
        </w:rPr>
        <w:t xml:space="preserve">Проекту решения </w:t>
      </w:r>
      <w:r w:rsidRPr="007C313A">
        <w:rPr>
          <w:rFonts w:ascii="Times New Roman" w:hAnsi="Times New Roman"/>
          <w:sz w:val="16"/>
          <w:szCs w:val="16"/>
        </w:rPr>
        <w:t>осуществляется в срок с 16.12.2019 по 09.01.2020.</w:t>
      </w:r>
    </w:p>
    <w:p w:rsidR="007C313A" w:rsidRPr="007C313A" w:rsidRDefault="007C313A" w:rsidP="007C313A">
      <w:pPr>
        <w:spacing w:after="0" w:line="240" w:lineRule="auto"/>
        <w:ind w:firstLine="709"/>
        <w:jc w:val="both"/>
        <w:rPr>
          <w:rFonts w:ascii="Times New Roman" w:hAnsi="Times New Roman"/>
          <w:sz w:val="16"/>
          <w:szCs w:val="16"/>
          <w:u w:color="FFFFFF"/>
        </w:rPr>
      </w:pPr>
      <w:r w:rsidRPr="007C313A">
        <w:rPr>
          <w:rFonts w:ascii="Times New Roman" w:eastAsia="Times New Roman" w:hAnsi="Times New Roman"/>
          <w:sz w:val="16"/>
          <w:szCs w:val="16"/>
          <w:lang w:eastAsia="ar-SA"/>
        </w:rPr>
        <w:lastRenderedPageBreak/>
        <w:t xml:space="preserve">13. </w:t>
      </w:r>
      <w:r w:rsidRPr="007C313A">
        <w:rPr>
          <w:rFonts w:ascii="Times New Roman" w:hAnsi="Times New Roman"/>
          <w:sz w:val="16"/>
          <w:szCs w:val="16"/>
          <w:u w:color="FFFFFF"/>
        </w:rPr>
        <w:t xml:space="preserve">Администрации в целях заблаговременного ознакомления жителей поселения и иных заинтересованных лиц с </w:t>
      </w:r>
      <w:r w:rsidRPr="007C313A">
        <w:rPr>
          <w:rFonts w:ascii="Times New Roman" w:hAnsi="Times New Roman"/>
          <w:sz w:val="16"/>
          <w:szCs w:val="16"/>
          <w:lang w:eastAsia="ar-SA"/>
        </w:rPr>
        <w:t xml:space="preserve">Проектом решения </w:t>
      </w:r>
      <w:r w:rsidRPr="007C313A">
        <w:rPr>
          <w:rFonts w:ascii="Times New Roman" w:hAnsi="Times New Roman"/>
          <w:sz w:val="16"/>
          <w:szCs w:val="16"/>
          <w:u w:color="FFFFFF"/>
        </w:rPr>
        <w:t>обеспечить:</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официальное опубликование настоящего постановления, оповещения о начале публичных слушаний, а также Проекта решения в газете «</w:t>
      </w:r>
      <w:r w:rsidRPr="007C313A">
        <w:rPr>
          <w:rFonts w:ascii="Times New Roman" w:hAnsi="Times New Roman"/>
          <w:noProof/>
          <w:sz w:val="16"/>
          <w:szCs w:val="16"/>
        </w:rPr>
        <w:t>Голос Дубравы</w:t>
      </w:r>
      <w:r w:rsidR="00A8410C">
        <w:rPr>
          <w:rFonts w:ascii="Times New Roman" w:hAnsi="Times New Roman"/>
          <w:sz w:val="16"/>
          <w:szCs w:val="16"/>
        </w:rPr>
        <w:t>» 10</w:t>
      </w:r>
      <w:r w:rsidRPr="007C313A">
        <w:rPr>
          <w:rFonts w:ascii="Times New Roman" w:hAnsi="Times New Roman"/>
          <w:sz w:val="16"/>
          <w:szCs w:val="16"/>
        </w:rPr>
        <w:t>.12.2019;</w:t>
      </w:r>
    </w:p>
    <w:p w:rsidR="007C313A" w:rsidRPr="007C313A" w:rsidRDefault="007C313A" w:rsidP="007C313A">
      <w:pPr>
        <w:spacing w:line="240" w:lineRule="auto"/>
        <w:ind w:firstLine="709"/>
        <w:jc w:val="both"/>
        <w:rPr>
          <w:rFonts w:ascii="Times New Roman" w:hAnsi="Times New Roman"/>
          <w:sz w:val="16"/>
          <w:szCs w:val="16"/>
        </w:rPr>
      </w:pPr>
      <w:proofErr w:type="gramStart"/>
      <w:r w:rsidRPr="007C313A">
        <w:rPr>
          <w:rFonts w:ascii="Times New Roman" w:hAnsi="Times New Roman"/>
          <w:sz w:val="16"/>
          <w:szCs w:val="16"/>
        </w:rPr>
        <w:t>распространение оповещения о начале публичных слушаний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размещение Проекта </w:t>
      </w:r>
      <w:r w:rsidRPr="007C313A">
        <w:rPr>
          <w:rFonts w:ascii="Times New Roman" w:hAnsi="Times New Roman"/>
          <w:sz w:val="16"/>
          <w:szCs w:val="16"/>
          <w:lang w:eastAsia="ar-SA"/>
        </w:rPr>
        <w:t xml:space="preserve">решения и информационных материалов к нему </w:t>
      </w:r>
      <w:r w:rsidRPr="007C313A">
        <w:rPr>
          <w:rFonts w:ascii="Times New Roman" w:hAnsi="Times New Roman"/>
          <w:sz w:val="16"/>
          <w:szCs w:val="16"/>
        </w:rPr>
        <w:t>на официальном сайте Администрации городского поселения Петра Дубрава муниципального района Волжский Самарской области в информационно-телекоммуникационной сети «Интернет» http://петра-дубрава</w:t>
      </w:r>
      <w:proofErr w:type="gramStart"/>
      <w:r w:rsidRPr="007C313A">
        <w:rPr>
          <w:rFonts w:ascii="Times New Roman" w:hAnsi="Times New Roman"/>
          <w:sz w:val="16"/>
          <w:szCs w:val="16"/>
        </w:rPr>
        <w:t>.р</w:t>
      </w:r>
      <w:proofErr w:type="gramEnd"/>
      <w:r w:rsidRPr="007C313A">
        <w:rPr>
          <w:rFonts w:ascii="Times New Roman" w:hAnsi="Times New Roman"/>
          <w:sz w:val="16"/>
          <w:szCs w:val="16"/>
        </w:rPr>
        <w:t>ф/ (далее – официальный сайт) 16.12.2019.</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14. Назначить лицом, ответственным за ведение протокола публичных слушаний, протокола (протоколов) собрания участников публичных слушаний, книги (журнала) учета посетителей экспозиции </w:t>
      </w:r>
      <w:r w:rsidRPr="007C313A">
        <w:rPr>
          <w:rFonts w:ascii="Times New Roman" w:hAnsi="Times New Roman"/>
          <w:sz w:val="16"/>
          <w:szCs w:val="16"/>
          <w:lang w:eastAsia="ar-SA"/>
        </w:rPr>
        <w:t>Проекта решения, В.Ф.</w:t>
      </w:r>
      <w:r w:rsidRPr="007C313A">
        <w:rPr>
          <w:rFonts w:ascii="Times New Roman" w:hAnsi="Times New Roman"/>
          <w:noProof/>
          <w:sz w:val="16"/>
          <w:szCs w:val="16"/>
        </w:rPr>
        <w:t>Бибаева</w:t>
      </w:r>
      <w:r w:rsidRPr="007C313A">
        <w:rPr>
          <w:rFonts w:ascii="Times New Roman" w:hAnsi="Times New Roman"/>
          <w:sz w:val="16"/>
          <w:szCs w:val="16"/>
        </w:rPr>
        <w:t>.</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15. Назначить лицом, уполномоченным председательствовать на собрании участников публичных слушаний, Главу городского поселения Петра Дубрава 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sz w:val="16"/>
          <w:szCs w:val="16"/>
        </w:rPr>
        <w:t xml:space="preserve"> Самарской области – Владимира Александровича Крашенинникова.</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lang w:eastAsia="ar-SA"/>
        </w:rPr>
        <w:t>16. Опубликовать настоящее постановление</w:t>
      </w:r>
      <w:r w:rsidRPr="007C313A">
        <w:rPr>
          <w:rFonts w:ascii="Times New Roman" w:hAnsi="Times New Roman"/>
          <w:sz w:val="16"/>
          <w:szCs w:val="16"/>
        </w:rPr>
        <w:t xml:space="preserve"> в газете «</w:t>
      </w:r>
      <w:r w:rsidRPr="007C313A">
        <w:rPr>
          <w:rFonts w:ascii="Times New Roman" w:hAnsi="Times New Roman"/>
          <w:noProof/>
          <w:sz w:val="16"/>
          <w:szCs w:val="16"/>
        </w:rPr>
        <w:t>Голос Дубравы</w:t>
      </w:r>
      <w:r w:rsidRPr="007C313A">
        <w:rPr>
          <w:rFonts w:ascii="Times New Roman" w:hAnsi="Times New Roman"/>
          <w:sz w:val="16"/>
          <w:szCs w:val="16"/>
        </w:rPr>
        <w:t xml:space="preserve">» и </w:t>
      </w:r>
      <w:proofErr w:type="gramStart"/>
      <w:r w:rsidRPr="007C313A">
        <w:rPr>
          <w:rFonts w:ascii="Times New Roman" w:hAnsi="Times New Roman"/>
          <w:sz w:val="16"/>
          <w:szCs w:val="16"/>
        </w:rPr>
        <w:t>разместить его</w:t>
      </w:r>
      <w:proofErr w:type="gramEnd"/>
      <w:r w:rsidRPr="007C313A">
        <w:rPr>
          <w:rFonts w:ascii="Times New Roman" w:hAnsi="Times New Roman"/>
          <w:sz w:val="16"/>
          <w:szCs w:val="16"/>
        </w:rPr>
        <w:t xml:space="preserve"> на официальном сайте.</w:t>
      </w:r>
    </w:p>
    <w:p w:rsidR="007C313A" w:rsidRPr="007C313A" w:rsidRDefault="007C313A" w:rsidP="007C313A">
      <w:pPr>
        <w:spacing w:after="0" w:line="240" w:lineRule="auto"/>
        <w:ind w:firstLine="709"/>
        <w:jc w:val="both"/>
        <w:rPr>
          <w:rFonts w:ascii="Times New Roman" w:hAnsi="Times New Roman"/>
          <w:sz w:val="16"/>
          <w:szCs w:val="16"/>
        </w:rPr>
      </w:pPr>
      <w:r w:rsidRPr="007C313A">
        <w:rPr>
          <w:rFonts w:ascii="Times New Roman" w:hAnsi="Times New Roman"/>
          <w:sz w:val="16"/>
          <w:szCs w:val="16"/>
          <w:lang w:eastAsia="ar-SA"/>
        </w:rPr>
        <w:t xml:space="preserve">17. </w:t>
      </w:r>
      <w:r w:rsidRPr="007C313A">
        <w:rPr>
          <w:rFonts w:ascii="Times New Roman" w:hAnsi="Times New Roman"/>
          <w:sz w:val="16"/>
          <w:szCs w:val="16"/>
        </w:rPr>
        <w:t>В случае</w:t>
      </w:r>
      <w:proofErr w:type="gramStart"/>
      <w:r w:rsidRPr="007C313A">
        <w:rPr>
          <w:rFonts w:ascii="Times New Roman" w:hAnsi="Times New Roman"/>
          <w:sz w:val="16"/>
          <w:szCs w:val="16"/>
        </w:rPr>
        <w:t>,</w:t>
      </w:r>
      <w:proofErr w:type="gramEnd"/>
      <w:r w:rsidRPr="007C313A">
        <w:rPr>
          <w:rFonts w:ascii="Times New Roman" w:hAnsi="Times New Roman"/>
          <w:sz w:val="16"/>
          <w:szCs w:val="16"/>
        </w:rPr>
        <w:t xml:space="preserve"> если настоящее постановление, оповещение о начале публичных слушаний и Проект решения будут опубликованы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оповещения о начале публичных слушаний и Проекта решения. При этом установленные в настоящем постановлении календарная дата открытия экспозиции проекта,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rsidR="007C313A" w:rsidRPr="007C313A" w:rsidRDefault="007C313A" w:rsidP="007C313A">
      <w:pPr>
        <w:spacing w:after="0" w:line="240" w:lineRule="auto"/>
        <w:jc w:val="both"/>
        <w:rPr>
          <w:rFonts w:ascii="Times New Roman" w:hAnsi="Times New Roman"/>
          <w:sz w:val="16"/>
          <w:szCs w:val="16"/>
          <w:lang w:eastAsia="ar-SA"/>
        </w:rPr>
      </w:pPr>
    </w:p>
    <w:p w:rsidR="007C313A" w:rsidRPr="007C313A" w:rsidRDefault="007C313A" w:rsidP="007C313A">
      <w:pPr>
        <w:spacing w:after="0" w:line="240" w:lineRule="auto"/>
        <w:jc w:val="both"/>
        <w:rPr>
          <w:rFonts w:ascii="Times New Roman" w:hAnsi="Times New Roman"/>
          <w:sz w:val="16"/>
          <w:szCs w:val="16"/>
          <w:lang w:eastAsia="ar-SA"/>
        </w:rPr>
      </w:pPr>
    </w:p>
    <w:p w:rsidR="007C313A" w:rsidRPr="007C313A" w:rsidRDefault="007C313A" w:rsidP="007C313A">
      <w:pPr>
        <w:spacing w:after="0" w:line="240" w:lineRule="auto"/>
        <w:jc w:val="both"/>
        <w:rPr>
          <w:rFonts w:ascii="Times New Roman" w:hAnsi="Times New Roman"/>
          <w:sz w:val="16"/>
          <w:szCs w:val="16"/>
          <w:lang w:eastAsia="ar-SA"/>
        </w:rPr>
      </w:pPr>
      <w:r w:rsidRPr="007C313A">
        <w:rPr>
          <w:rFonts w:ascii="Times New Roman" w:hAnsi="Times New Roman"/>
          <w:sz w:val="16"/>
          <w:szCs w:val="16"/>
          <w:lang w:eastAsia="ar-SA"/>
        </w:rPr>
        <w:t xml:space="preserve">Глава городского поселения Петра Дубрава </w:t>
      </w:r>
    </w:p>
    <w:p w:rsidR="007C313A" w:rsidRPr="007C313A" w:rsidRDefault="007C313A" w:rsidP="007C313A">
      <w:pPr>
        <w:spacing w:after="0" w:line="240" w:lineRule="auto"/>
        <w:jc w:val="both"/>
        <w:rPr>
          <w:rFonts w:ascii="Times New Roman" w:hAnsi="Times New Roman"/>
          <w:sz w:val="16"/>
          <w:szCs w:val="16"/>
          <w:lang w:eastAsia="ar-SA"/>
        </w:rPr>
      </w:pPr>
      <w:r w:rsidRPr="007C313A">
        <w:rPr>
          <w:rFonts w:ascii="Times New Roman" w:hAnsi="Times New Roman"/>
          <w:sz w:val="16"/>
          <w:szCs w:val="16"/>
          <w:lang w:eastAsia="ar-SA"/>
        </w:rPr>
        <w:t xml:space="preserve">муниципального района </w:t>
      </w:r>
      <w:proofErr w:type="gramStart"/>
      <w:r w:rsidRPr="007C313A">
        <w:rPr>
          <w:rFonts w:ascii="Times New Roman" w:hAnsi="Times New Roman"/>
          <w:sz w:val="16"/>
          <w:szCs w:val="16"/>
          <w:lang w:eastAsia="ar-SA"/>
        </w:rPr>
        <w:t>Волжский</w:t>
      </w:r>
      <w:proofErr w:type="gramEnd"/>
      <w:r w:rsidRPr="007C313A">
        <w:rPr>
          <w:rFonts w:ascii="Times New Roman" w:hAnsi="Times New Roman"/>
          <w:sz w:val="16"/>
          <w:szCs w:val="16"/>
          <w:lang w:eastAsia="ar-SA"/>
        </w:rPr>
        <w:t xml:space="preserve"> </w:t>
      </w:r>
    </w:p>
    <w:p w:rsidR="00D55745" w:rsidRPr="007C313A" w:rsidRDefault="007C313A" w:rsidP="007C313A">
      <w:pPr>
        <w:spacing w:after="0" w:line="240" w:lineRule="auto"/>
        <w:jc w:val="both"/>
        <w:rPr>
          <w:rFonts w:ascii="Times New Roman" w:hAnsi="Times New Roman"/>
          <w:sz w:val="16"/>
          <w:szCs w:val="16"/>
          <w:lang w:eastAsia="ar-SA"/>
        </w:rPr>
      </w:pPr>
      <w:r w:rsidRPr="007C313A">
        <w:rPr>
          <w:rFonts w:ascii="Times New Roman" w:hAnsi="Times New Roman"/>
          <w:sz w:val="16"/>
          <w:szCs w:val="16"/>
          <w:lang w:eastAsia="ar-SA"/>
        </w:rPr>
        <w:t>Самарской области                                                               В.А. Крашенинников</w:t>
      </w:r>
    </w:p>
    <w:p w:rsidR="007C313A" w:rsidRPr="007C313A" w:rsidRDefault="007C313A" w:rsidP="007C313A">
      <w:pPr>
        <w:spacing w:after="0" w:line="240" w:lineRule="auto"/>
        <w:ind w:left="4395"/>
        <w:jc w:val="right"/>
        <w:rPr>
          <w:rFonts w:ascii="Times New Roman" w:hAnsi="Times New Roman"/>
          <w:sz w:val="16"/>
          <w:szCs w:val="16"/>
        </w:rPr>
      </w:pPr>
      <w:r w:rsidRPr="007C313A">
        <w:rPr>
          <w:rFonts w:ascii="Times New Roman" w:hAnsi="Times New Roman"/>
          <w:sz w:val="16"/>
          <w:szCs w:val="16"/>
        </w:rPr>
        <w:t>Приложение</w:t>
      </w:r>
    </w:p>
    <w:p w:rsidR="007C313A" w:rsidRPr="007C313A" w:rsidRDefault="007C313A" w:rsidP="007C313A">
      <w:pPr>
        <w:spacing w:after="0" w:line="240" w:lineRule="auto"/>
        <w:ind w:left="4395"/>
        <w:jc w:val="right"/>
        <w:rPr>
          <w:rFonts w:ascii="Times New Roman" w:hAnsi="Times New Roman"/>
          <w:sz w:val="16"/>
          <w:szCs w:val="16"/>
        </w:rPr>
      </w:pPr>
      <w:r w:rsidRPr="007C313A">
        <w:rPr>
          <w:rFonts w:ascii="Times New Roman" w:hAnsi="Times New Roman"/>
          <w:sz w:val="16"/>
          <w:szCs w:val="16"/>
        </w:rPr>
        <w:t>к постановлению Главы</w:t>
      </w:r>
    </w:p>
    <w:p w:rsidR="007C313A" w:rsidRDefault="007C313A" w:rsidP="007C313A">
      <w:pPr>
        <w:spacing w:after="0" w:line="240" w:lineRule="auto"/>
        <w:ind w:left="4395"/>
        <w:jc w:val="right"/>
        <w:rPr>
          <w:rFonts w:ascii="Times New Roman" w:hAnsi="Times New Roman"/>
          <w:sz w:val="16"/>
          <w:szCs w:val="16"/>
        </w:rPr>
      </w:pPr>
      <w:r w:rsidRPr="007C313A">
        <w:rPr>
          <w:rFonts w:ascii="Times New Roman" w:hAnsi="Times New Roman"/>
          <w:sz w:val="16"/>
          <w:szCs w:val="16"/>
        </w:rPr>
        <w:t xml:space="preserve">городского поселения Петра Дубрава </w:t>
      </w:r>
    </w:p>
    <w:p w:rsidR="007C313A" w:rsidRDefault="007C313A" w:rsidP="007C313A">
      <w:pPr>
        <w:spacing w:after="0" w:line="240" w:lineRule="auto"/>
        <w:ind w:left="4395"/>
        <w:jc w:val="right"/>
        <w:rPr>
          <w:rFonts w:ascii="Times New Roman" w:hAnsi="Times New Roman"/>
          <w:sz w:val="16"/>
          <w:szCs w:val="16"/>
        </w:rPr>
      </w:pPr>
      <w:r w:rsidRPr="007C313A">
        <w:rPr>
          <w:rFonts w:ascii="Times New Roman" w:hAnsi="Times New Roman"/>
          <w:sz w:val="16"/>
          <w:szCs w:val="16"/>
        </w:rPr>
        <w:t xml:space="preserve">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sz w:val="16"/>
          <w:szCs w:val="16"/>
        </w:rPr>
        <w:t xml:space="preserve"> </w:t>
      </w:r>
    </w:p>
    <w:p w:rsidR="007C313A" w:rsidRPr="007C313A" w:rsidRDefault="007C313A" w:rsidP="007C313A">
      <w:pPr>
        <w:spacing w:after="0" w:line="240" w:lineRule="auto"/>
        <w:ind w:left="4395"/>
        <w:jc w:val="right"/>
        <w:rPr>
          <w:rFonts w:ascii="Times New Roman" w:hAnsi="Times New Roman"/>
          <w:sz w:val="16"/>
          <w:szCs w:val="16"/>
        </w:rPr>
      </w:pPr>
      <w:r w:rsidRPr="007C313A">
        <w:rPr>
          <w:rFonts w:ascii="Times New Roman" w:hAnsi="Times New Roman"/>
          <w:sz w:val="16"/>
          <w:szCs w:val="16"/>
        </w:rPr>
        <w:t>Самарской области</w:t>
      </w:r>
    </w:p>
    <w:p w:rsidR="007C313A" w:rsidRPr="007C313A" w:rsidRDefault="00F37931" w:rsidP="007C313A">
      <w:pPr>
        <w:spacing w:after="0" w:line="240" w:lineRule="auto"/>
        <w:ind w:left="4395"/>
        <w:jc w:val="right"/>
        <w:rPr>
          <w:rFonts w:ascii="Times New Roman" w:hAnsi="Times New Roman"/>
          <w:sz w:val="16"/>
          <w:szCs w:val="16"/>
        </w:rPr>
      </w:pPr>
      <w:r>
        <w:rPr>
          <w:rFonts w:ascii="Times New Roman" w:hAnsi="Times New Roman"/>
          <w:sz w:val="16"/>
          <w:szCs w:val="16"/>
        </w:rPr>
        <w:t>от 10.12.2019 № 353</w:t>
      </w:r>
    </w:p>
    <w:p w:rsidR="007C313A" w:rsidRDefault="007C313A" w:rsidP="007C313A">
      <w:pPr>
        <w:spacing w:after="0"/>
        <w:jc w:val="right"/>
        <w:rPr>
          <w:rFonts w:ascii="Times New Roman" w:hAnsi="Times New Roman"/>
          <w:sz w:val="28"/>
          <w:szCs w:val="28"/>
        </w:rPr>
      </w:pPr>
    </w:p>
    <w:p w:rsidR="007C313A" w:rsidRPr="002E2CD2" w:rsidRDefault="007C313A" w:rsidP="002E2CD2">
      <w:pPr>
        <w:jc w:val="right"/>
        <w:rPr>
          <w:rFonts w:ascii="Times New Roman" w:hAnsi="Times New Roman"/>
          <w:b/>
          <w:bCs/>
          <w:sz w:val="16"/>
          <w:szCs w:val="16"/>
        </w:rPr>
      </w:pPr>
      <w:r w:rsidRPr="007C313A">
        <w:rPr>
          <w:rFonts w:ascii="Times New Roman" w:hAnsi="Times New Roman"/>
          <w:b/>
          <w:bCs/>
          <w:sz w:val="16"/>
          <w:szCs w:val="16"/>
        </w:rPr>
        <w:t xml:space="preserve">ПРОЕКТ </w:t>
      </w:r>
    </w:p>
    <w:p w:rsidR="007C313A" w:rsidRPr="007C313A" w:rsidRDefault="007C313A" w:rsidP="007C313A">
      <w:pPr>
        <w:suppressAutoHyphens/>
        <w:spacing w:after="0"/>
        <w:jc w:val="center"/>
        <w:outlineLvl w:val="0"/>
        <w:rPr>
          <w:rFonts w:ascii="Times New Roman" w:hAnsi="Times New Roman"/>
          <w:b/>
          <w:bCs/>
          <w:caps/>
          <w:sz w:val="16"/>
          <w:szCs w:val="16"/>
        </w:rPr>
      </w:pPr>
      <w:r w:rsidRPr="007C313A">
        <w:rPr>
          <w:rFonts w:ascii="Times New Roman" w:hAnsi="Times New Roman"/>
          <w:b/>
          <w:bCs/>
          <w:caps/>
          <w:sz w:val="16"/>
          <w:szCs w:val="16"/>
        </w:rPr>
        <w:t xml:space="preserve">Собрание </w:t>
      </w:r>
      <w:r w:rsidRPr="007C313A">
        <w:rPr>
          <w:rFonts w:ascii="Times New Roman" w:hAnsi="Times New Roman"/>
          <w:b/>
          <w:bCs/>
          <w:sz w:val="16"/>
          <w:szCs w:val="16"/>
        </w:rPr>
        <w:t xml:space="preserve">ПРЕДСТАВИТЕЛЕЙ </w:t>
      </w:r>
    </w:p>
    <w:p w:rsidR="007C313A" w:rsidRPr="007C313A" w:rsidRDefault="007C313A" w:rsidP="007C313A">
      <w:pPr>
        <w:tabs>
          <w:tab w:val="left" w:pos="142"/>
        </w:tabs>
        <w:suppressAutoHyphens/>
        <w:spacing w:after="0"/>
        <w:jc w:val="center"/>
        <w:outlineLvl w:val="0"/>
        <w:rPr>
          <w:rFonts w:ascii="Times New Roman" w:hAnsi="Times New Roman"/>
          <w:b/>
          <w:bCs/>
          <w:color w:val="000000"/>
          <w:sz w:val="16"/>
          <w:szCs w:val="16"/>
        </w:rPr>
      </w:pPr>
      <w:r w:rsidRPr="007C313A">
        <w:rPr>
          <w:rFonts w:ascii="Times New Roman" w:hAnsi="Times New Roman"/>
          <w:b/>
          <w:bCs/>
          <w:sz w:val="16"/>
          <w:szCs w:val="16"/>
        </w:rPr>
        <w:t xml:space="preserve">ГОРОДСКОГО </w:t>
      </w:r>
      <w:r w:rsidRPr="007C313A">
        <w:rPr>
          <w:rFonts w:ascii="Times New Roman" w:hAnsi="Times New Roman"/>
          <w:b/>
          <w:sz w:val="16"/>
          <w:szCs w:val="16"/>
        </w:rPr>
        <w:t xml:space="preserve">ПОСЕЛЕНИЯ </w:t>
      </w:r>
      <w:r w:rsidRPr="007C313A">
        <w:rPr>
          <w:rFonts w:ascii="Times New Roman" w:hAnsi="Times New Roman"/>
          <w:b/>
          <w:bCs/>
          <w:sz w:val="16"/>
          <w:szCs w:val="16"/>
        </w:rPr>
        <w:t>ПЕТРА ДУБРАВА</w:t>
      </w:r>
      <w:r w:rsidRPr="007C313A">
        <w:rPr>
          <w:rFonts w:ascii="Times New Roman" w:hAnsi="Times New Roman"/>
          <w:b/>
          <w:bCs/>
          <w:color w:val="000000"/>
          <w:sz w:val="16"/>
          <w:szCs w:val="16"/>
        </w:rPr>
        <w:t xml:space="preserve"> </w:t>
      </w:r>
    </w:p>
    <w:p w:rsidR="007C313A" w:rsidRPr="007C313A" w:rsidRDefault="007C313A" w:rsidP="007C313A">
      <w:pPr>
        <w:tabs>
          <w:tab w:val="left" w:pos="142"/>
        </w:tabs>
        <w:suppressAutoHyphens/>
        <w:spacing w:after="0"/>
        <w:jc w:val="center"/>
        <w:outlineLvl w:val="0"/>
        <w:rPr>
          <w:rFonts w:ascii="Times New Roman" w:hAnsi="Times New Roman"/>
          <w:b/>
          <w:bCs/>
          <w:sz w:val="16"/>
          <w:szCs w:val="16"/>
        </w:rPr>
      </w:pPr>
      <w:r w:rsidRPr="007C313A">
        <w:rPr>
          <w:rFonts w:ascii="Times New Roman" w:hAnsi="Times New Roman"/>
          <w:b/>
          <w:bCs/>
          <w:color w:val="000000"/>
          <w:sz w:val="16"/>
          <w:szCs w:val="16"/>
        </w:rPr>
        <w:t xml:space="preserve">МУНИЦИПАЛЬНОГО РАЙОНА </w:t>
      </w:r>
      <w:proofErr w:type="gramStart"/>
      <w:r w:rsidRPr="007C313A">
        <w:rPr>
          <w:rFonts w:ascii="Times New Roman" w:hAnsi="Times New Roman"/>
          <w:b/>
          <w:sz w:val="16"/>
          <w:szCs w:val="16"/>
        </w:rPr>
        <w:t>ВОЛЖСКИЙ</w:t>
      </w:r>
      <w:proofErr w:type="gramEnd"/>
      <w:r w:rsidRPr="007C313A">
        <w:rPr>
          <w:rFonts w:ascii="Times New Roman" w:hAnsi="Times New Roman"/>
          <w:b/>
          <w:bCs/>
          <w:sz w:val="16"/>
          <w:szCs w:val="16"/>
        </w:rPr>
        <w:t xml:space="preserve"> </w:t>
      </w:r>
    </w:p>
    <w:p w:rsidR="007C313A" w:rsidRPr="007C313A" w:rsidRDefault="007C313A" w:rsidP="007C313A">
      <w:pPr>
        <w:tabs>
          <w:tab w:val="left" w:pos="142"/>
        </w:tabs>
        <w:suppressAutoHyphens/>
        <w:spacing w:after="0"/>
        <w:jc w:val="center"/>
        <w:outlineLvl w:val="0"/>
        <w:rPr>
          <w:rFonts w:ascii="Times New Roman" w:hAnsi="Times New Roman"/>
          <w:b/>
          <w:bCs/>
          <w:sz w:val="16"/>
          <w:szCs w:val="16"/>
        </w:rPr>
      </w:pPr>
      <w:r w:rsidRPr="007C313A">
        <w:rPr>
          <w:rFonts w:ascii="Times New Roman" w:hAnsi="Times New Roman"/>
          <w:b/>
          <w:bCs/>
          <w:caps/>
          <w:sz w:val="16"/>
          <w:szCs w:val="16"/>
        </w:rPr>
        <w:t>Самарской области</w:t>
      </w:r>
    </w:p>
    <w:p w:rsidR="007C313A" w:rsidRPr="007C313A" w:rsidRDefault="007C313A" w:rsidP="007C313A">
      <w:pPr>
        <w:spacing w:after="0"/>
        <w:rPr>
          <w:rFonts w:ascii="Times New Roman" w:hAnsi="Times New Roman"/>
          <w:sz w:val="16"/>
          <w:szCs w:val="16"/>
        </w:rPr>
      </w:pPr>
    </w:p>
    <w:p w:rsidR="007C313A" w:rsidRPr="007C313A" w:rsidRDefault="007C313A" w:rsidP="007C313A">
      <w:pPr>
        <w:spacing w:after="0" w:line="360" w:lineRule="auto"/>
        <w:jc w:val="center"/>
        <w:outlineLvl w:val="0"/>
        <w:rPr>
          <w:rFonts w:ascii="Times New Roman" w:hAnsi="Times New Roman"/>
          <w:b/>
          <w:sz w:val="16"/>
          <w:szCs w:val="16"/>
        </w:rPr>
      </w:pPr>
      <w:r w:rsidRPr="007C313A">
        <w:rPr>
          <w:rFonts w:ascii="Times New Roman" w:hAnsi="Times New Roman"/>
          <w:b/>
          <w:sz w:val="16"/>
          <w:szCs w:val="16"/>
        </w:rPr>
        <w:t>РЕШЕНИЕ</w:t>
      </w:r>
    </w:p>
    <w:p w:rsidR="007C313A" w:rsidRPr="007C313A" w:rsidRDefault="007C313A" w:rsidP="007C313A">
      <w:pPr>
        <w:spacing w:after="0" w:line="360" w:lineRule="auto"/>
        <w:jc w:val="center"/>
        <w:outlineLvl w:val="0"/>
        <w:rPr>
          <w:rFonts w:ascii="Times New Roman" w:hAnsi="Times New Roman"/>
          <w:b/>
          <w:sz w:val="16"/>
          <w:szCs w:val="16"/>
        </w:rPr>
      </w:pPr>
      <w:r w:rsidRPr="007C313A">
        <w:rPr>
          <w:rFonts w:ascii="Times New Roman" w:hAnsi="Times New Roman"/>
          <w:b/>
          <w:sz w:val="16"/>
          <w:szCs w:val="16"/>
        </w:rPr>
        <w:t>от __________________ № ________</w:t>
      </w:r>
    </w:p>
    <w:p w:rsidR="00D55745" w:rsidRPr="007C313A" w:rsidRDefault="00D55745" w:rsidP="007C313A">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7C313A" w:rsidRPr="002D3F31" w:rsidRDefault="007C313A" w:rsidP="002D3F31">
      <w:pPr>
        <w:jc w:val="center"/>
        <w:outlineLvl w:val="0"/>
        <w:rPr>
          <w:rFonts w:ascii="Times New Roman" w:hAnsi="Times New Roman"/>
          <w:b/>
          <w:sz w:val="16"/>
          <w:szCs w:val="16"/>
        </w:rPr>
      </w:pPr>
      <w:r w:rsidRPr="007C313A">
        <w:rPr>
          <w:rFonts w:ascii="Times New Roman" w:hAnsi="Times New Roman"/>
          <w:b/>
          <w:sz w:val="16"/>
          <w:szCs w:val="16"/>
        </w:rPr>
        <w:t xml:space="preserve">О внесении изменений в Правила землепользования и застройки </w:t>
      </w:r>
      <w:r w:rsidRPr="007C313A">
        <w:rPr>
          <w:rFonts w:ascii="Times New Roman" w:hAnsi="Times New Roman"/>
          <w:b/>
          <w:bCs/>
          <w:sz w:val="16"/>
          <w:szCs w:val="16"/>
        </w:rPr>
        <w:t>городского</w:t>
      </w:r>
      <w:r w:rsidRPr="007C313A">
        <w:rPr>
          <w:rFonts w:ascii="Times New Roman" w:hAnsi="Times New Roman"/>
          <w:b/>
          <w:sz w:val="16"/>
          <w:szCs w:val="16"/>
        </w:rPr>
        <w:t xml:space="preserve"> поселения </w:t>
      </w:r>
      <w:r w:rsidRPr="007C313A">
        <w:rPr>
          <w:rFonts w:ascii="Times New Roman" w:hAnsi="Times New Roman"/>
          <w:b/>
          <w:bCs/>
          <w:sz w:val="16"/>
          <w:szCs w:val="16"/>
        </w:rPr>
        <w:t>Петра Дубрава</w:t>
      </w:r>
      <w:r w:rsidRPr="007C313A">
        <w:rPr>
          <w:rFonts w:ascii="Times New Roman" w:hAnsi="Times New Roman"/>
          <w:b/>
          <w:bCs/>
          <w:color w:val="000000"/>
          <w:sz w:val="16"/>
          <w:szCs w:val="16"/>
        </w:rPr>
        <w:t xml:space="preserve"> муниципального района </w:t>
      </w:r>
      <w:proofErr w:type="gramStart"/>
      <w:r w:rsidRPr="007C313A">
        <w:rPr>
          <w:rFonts w:ascii="Times New Roman" w:hAnsi="Times New Roman"/>
          <w:b/>
          <w:sz w:val="16"/>
          <w:szCs w:val="16"/>
        </w:rPr>
        <w:t>Волжский</w:t>
      </w:r>
      <w:proofErr w:type="gramEnd"/>
      <w:r w:rsidRPr="007C313A">
        <w:rPr>
          <w:rFonts w:ascii="Times New Roman" w:hAnsi="Times New Roman"/>
          <w:bCs/>
          <w:sz w:val="16"/>
          <w:szCs w:val="16"/>
        </w:rPr>
        <w:t xml:space="preserve"> </w:t>
      </w:r>
      <w:r w:rsidRPr="007C313A">
        <w:rPr>
          <w:rFonts w:ascii="Times New Roman" w:hAnsi="Times New Roman"/>
          <w:b/>
          <w:sz w:val="16"/>
          <w:szCs w:val="16"/>
        </w:rPr>
        <w:t xml:space="preserve">Самарской области </w:t>
      </w:r>
    </w:p>
    <w:p w:rsidR="007C313A" w:rsidRPr="007C313A" w:rsidRDefault="007C313A" w:rsidP="00871070">
      <w:pPr>
        <w:tabs>
          <w:tab w:val="left" w:pos="142"/>
        </w:tabs>
        <w:suppressAutoHyphens/>
        <w:spacing w:after="0" w:line="240" w:lineRule="auto"/>
        <w:ind w:firstLine="709"/>
        <w:jc w:val="both"/>
        <w:outlineLvl w:val="0"/>
        <w:rPr>
          <w:rFonts w:ascii="Times New Roman" w:hAnsi="Times New Roman"/>
          <w:bCs/>
          <w:sz w:val="16"/>
          <w:szCs w:val="16"/>
        </w:rPr>
      </w:pPr>
      <w:proofErr w:type="gramStart"/>
      <w:r w:rsidRPr="007C313A">
        <w:rPr>
          <w:rFonts w:ascii="Times New Roman" w:hAnsi="Times New Roman"/>
          <w:sz w:val="16"/>
          <w:szCs w:val="16"/>
        </w:rPr>
        <w:t xml:space="preserve">В соответствии со статьей 33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w:t>
      </w:r>
      <w:r w:rsidRPr="007C313A">
        <w:rPr>
          <w:rFonts w:ascii="Times New Roman" w:hAnsi="Times New Roman"/>
          <w:bCs/>
          <w:sz w:val="16"/>
          <w:szCs w:val="16"/>
        </w:rPr>
        <w:t>городского</w:t>
      </w:r>
      <w:r w:rsidRPr="007C313A">
        <w:rPr>
          <w:rFonts w:ascii="Times New Roman" w:hAnsi="Times New Roman"/>
          <w:sz w:val="16"/>
          <w:szCs w:val="16"/>
        </w:rPr>
        <w:t xml:space="preserve"> поселения </w:t>
      </w:r>
      <w:r w:rsidRPr="007C313A">
        <w:rPr>
          <w:rFonts w:ascii="Times New Roman" w:hAnsi="Times New Roman"/>
          <w:bCs/>
          <w:sz w:val="16"/>
          <w:szCs w:val="16"/>
        </w:rPr>
        <w:t>Петра Дубрава</w:t>
      </w:r>
      <w:r w:rsidRPr="007C313A">
        <w:rPr>
          <w:rFonts w:ascii="Times New Roman" w:hAnsi="Times New Roman"/>
          <w:bCs/>
          <w:color w:val="000000"/>
          <w:sz w:val="16"/>
          <w:szCs w:val="16"/>
        </w:rPr>
        <w:t xml:space="preserve"> муниципального района </w:t>
      </w:r>
      <w:r w:rsidRPr="007C313A">
        <w:rPr>
          <w:rFonts w:ascii="Times New Roman" w:hAnsi="Times New Roman"/>
          <w:sz w:val="16"/>
          <w:szCs w:val="16"/>
        </w:rPr>
        <w:t>Волжский</w:t>
      </w:r>
      <w:r w:rsidRPr="007C313A">
        <w:rPr>
          <w:rFonts w:ascii="Times New Roman" w:hAnsi="Times New Roman"/>
          <w:bCs/>
          <w:sz w:val="16"/>
          <w:szCs w:val="16"/>
        </w:rPr>
        <w:t xml:space="preserve"> </w:t>
      </w:r>
      <w:r w:rsidRPr="007C313A">
        <w:rPr>
          <w:rFonts w:ascii="Times New Roman" w:hAnsi="Times New Roman"/>
          <w:sz w:val="16"/>
          <w:szCs w:val="16"/>
        </w:rPr>
        <w:t xml:space="preserve">Самарской области от ___________, Собрание представителей </w:t>
      </w:r>
      <w:r w:rsidRPr="007C313A">
        <w:rPr>
          <w:rFonts w:ascii="Times New Roman" w:hAnsi="Times New Roman"/>
          <w:bCs/>
          <w:sz w:val="16"/>
          <w:szCs w:val="16"/>
        </w:rPr>
        <w:t>городского</w:t>
      </w:r>
      <w:r w:rsidRPr="007C313A">
        <w:rPr>
          <w:rFonts w:ascii="Times New Roman" w:hAnsi="Times New Roman"/>
          <w:sz w:val="16"/>
          <w:szCs w:val="16"/>
        </w:rPr>
        <w:t xml:space="preserve"> поселения </w:t>
      </w:r>
      <w:r w:rsidRPr="007C313A">
        <w:rPr>
          <w:rFonts w:ascii="Times New Roman" w:hAnsi="Times New Roman"/>
          <w:bCs/>
          <w:sz w:val="16"/>
          <w:szCs w:val="16"/>
        </w:rPr>
        <w:t>Петра Дубрава</w:t>
      </w:r>
      <w:proofErr w:type="gramEnd"/>
      <w:r w:rsidRPr="007C313A">
        <w:rPr>
          <w:rFonts w:ascii="Times New Roman" w:hAnsi="Times New Roman"/>
          <w:bCs/>
          <w:color w:val="000000"/>
          <w:sz w:val="16"/>
          <w:szCs w:val="16"/>
        </w:rPr>
        <w:t xml:space="preserve"> 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bCs/>
          <w:sz w:val="16"/>
          <w:szCs w:val="16"/>
        </w:rPr>
        <w:t xml:space="preserve"> </w:t>
      </w:r>
      <w:r w:rsidRPr="007C313A">
        <w:rPr>
          <w:rFonts w:ascii="Times New Roman" w:hAnsi="Times New Roman"/>
          <w:sz w:val="16"/>
          <w:szCs w:val="16"/>
        </w:rPr>
        <w:t>Самарской области решило:</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rPr>
        <w:t xml:space="preserve">1. Внести следующие изменения в Правила землепользования и застройки </w:t>
      </w:r>
      <w:r w:rsidRPr="007C313A">
        <w:rPr>
          <w:rFonts w:ascii="Times New Roman" w:hAnsi="Times New Roman"/>
          <w:bCs/>
          <w:sz w:val="16"/>
          <w:szCs w:val="16"/>
        </w:rPr>
        <w:t>городского</w:t>
      </w:r>
      <w:r w:rsidRPr="007C313A">
        <w:rPr>
          <w:rFonts w:ascii="Times New Roman" w:hAnsi="Times New Roman"/>
          <w:sz w:val="16"/>
          <w:szCs w:val="16"/>
        </w:rPr>
        <w:t xml:space="preserve"> поселения </w:t>
      </w:r>
      <w:r w:rsidRPr="007C313A">
        <w:rPr>
          <w:rFonts w:ascii="Times New Roman" w:hAnsi="Times New Roman"/>
          <w:bCs/>
          <w:sz w:val="16"/>
          <w:szCs w:val="16"/>
        </w:rPr>
        <w:t>Петра Дубрава</w:t>
      </w:r>
      <w:r w:rsidRPr="007C313A">
        <w:rPr>
          <w:rFonts w:ascii="Times New Roman" w:hAnsi="Times New Roman"/>
          <w:bCs/>
          <w:color w:val="000000"/>
          <w:sz w:val="16"/>
          <w:szCs w:val="16"/>
        </w:rPr>
        <w:t xml:space="preserve"> муниципального района </w:t>
      </w:r>
      <w:proofErr w:type="gramStart"/>
      <w:r w:rsidRPr="007C313A">
        <w:rPr>
          <w:rFonts w:ascii="Times New Roman" w:hAnsi="Times New Roman"/>
          <w:sz w:val="16"/>
          <w:szCs w:val="16"/>
        </w:rPr>
        <w:t>Волжский</w:t>
      </w:r>
      <w:proofErr w:type="gramEnd"/>
      <w:r w:rsidRPr="007C313A">
        <w:rPr>
          <w:rFonts w:ascii="Times New Roman" w:hAnsi="Times New Roman"/>
          <w:bCs/>
          <w:sz w:val="16"/>
          <w:szCs w:val="16"/>
        </w:rPr>
        <w:t xml:space="preserve"> </w:t>
      </w:r>
      <w:r w:rsidRPr="007C313A">
        <w:rPr>
          <w:rFonts w:ascii="Times New Roman" w:hAnsi="Times New Roman"/>
          <w:sz w:val="16"/>
          <w:szCs w:val="16"/>
        </w:rPr>
        <w:t xml:space="preserve">Самарской области, утвержденные Собранием представителей </w:t>
      </w:r>
      <w:r w:rsidRPr="007C313A">
        <w:rPr>
          <w:rFonts w:ascii="Times New Roman" w:hAnsi="Times New Roman"/>
          <w:bCs/>
          <w:sz w:val="16"/>
          <w:szCs w:val="16"/>
        </w:rPr>
        <w:t>городского</w:t>
      </w:r>
      <w:r w:rsidRPr="007C313A">
        <w:rPr>
          <w:rFonts w:ascii="Times New Roman" w:hAnsi="Times New Roman"/>
          <w:sz w:val="16"/>
          <w:szCs w:val="16"/>
        </w:rPr>
        <w:t xml:space="preserve"> поселения </w:t>
      </w:r>
      <w:r w:rsidRPr="007C313A">
        <w:rPr>
          <w:rFonts w:ascii="Times New Roman" w:hAnsi="Times New Roman"/>
          <w:bCs/>
          <w:sz w:val="16"/>
          <w:szCs w:val="16"/>
        </w:rPr>
        <w:t>Петра Дубрава</w:t>
      </w:r>
      <w:r w:rsidRPr="007C313A">
        <w:rPr>
          <w:rFonts w:ascii="Times New Roman" w:hAnsi="Times New Roman"/>
          <w:bCs/>
          <w:color w:val="000000"/>
          <w:sz w:val="16"/>
          <w:szCs w:val="16"/>
        </w:rPr>
        <w:t xml:space="preserve"> муниципального района </w:t>
      </w:r>
      <w:r w:rsidRPr="007C313A">
        <w:rPr>
          <w:rFonts w:ascii="Times New Roman" w:hAnsi="Times New Roman"/>
          <w:sz w:val="16"/>
          <w:szCs w:val="16"/>
        </w:rPr>
        <w:t>Волжский Самарской области</w:t>
      </w:r>
      <w:r w:rsidRPr="007C313A">
        <w:rPr>
          <w:rFonts w:ascii="Times New Roman" w:hAnsi="Times New Roman"/>
          <w:bCs/>
          <w:sz w:val="16"/>
          <w:szCs w:val="16"/>
        </w:rPr>
        <w:t xml:space="preserve"> от 24.12.2013 № 122 (далее по тексту – Правила):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в пункте 1 статьи 2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второй абзац изложить в следующей редакции: </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7C313A">
        <w:rPr>
          <w:rFonts w:ascii="Times New Roman" w:hAnsi="Times New Roman"/>
          <w:sz w:val="16"/>
          <w:szCs w:val="16"/>
          <w:u w:color="FFFFFF"/>
        </w:rPr>
        <w:t xml:space="preserve"> </w:t>
      </w:r>
      <w:r w:rsidRPr="007C313A">
        <w:rPr>
          <w:rFonts w:ascii="Times New Roman" w:hAnsi="Times New Roman"/>
          <w:sz w:val="16"/>
          <w:szCs w:val="16"/>
        </w:rPr>
        <w:t>Понятия «объект индивидуального жилищного строительства» и «индивидуальный жилой дом» используются в Правилах как равнозначные</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третьем абзаце слова «публичные слушания» заменить словами «</w:t>
      </w:r>
      <w:r w:rsidRPr="007C313A">
        <w:rPr>
          <w:rFonts w:ascii="Times New Roman" w:hAnsi="Times New Roman"/>
          <w:sz w:val="16"/>
          <w:szCs w:val="16"/>
        </w:rPr>
        <w:t>общественные обсуждения или публичные слушания»;</w:t>
      </w:r>
      <w:r w:rsidRPr="007C313A">
        <w:rPr>
          <w:rFonts w:ascii="Times New Roman" w:hAnsi="Times New Roman"/>
          <w:sz w:val="16"/>
          <w:szCs w:val="16"/>
          <w:u w:color="FFFFFF"/>
        </w:rPr>
        <w:t xml:space="preserve">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rPr>
        <w:t>2)</w:t>
      </w:r>
      <w:r w:rsidRPr="007C313A">
        <w:rPr>
          <w:rFonts w:ascii="Times New Roman" w:hAnsi="Times New Roman"/>
          <w:sz w:val="16"/>
          <w:szCs w:val="16"/>
          <w:u w:color="FFFFFF"/>
        </w:rPr>
        <w:t xml:space="preserve"> в статье 5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пункты 3, 4 изложить в следующей редакции: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«3) </w:t>
      </w:r>
      <w:r w:rsidRPr="007C313A">
        <w:rPr>
          <w:rFonts w:ascii="Times New Roman" w:hAnsi="Times New Roman"/>
          <w:sz w:val="16"/>
          <w:szCs w:val="16"/>
        </w:rPr>
        <w:t>определение порядка организации и проведения общественных обсуждений или публичных слушаний по проектам документов в области градостроительной деятельности</w:t>
      </w:r>
      <w:proofErr w:type="gramStart"/>
      <w:r w:rsidRPr="007C313A">
        <w:rPr>
          <w:rFonts w:ascii="Times New Roman" w:hAnsi="Times New Roman"/>
          <w:sz w:val="16"/>
          <w:szCs w:val="16"/>
        </w:rPr>
        <w:t>;»</w:t>
      </w:r>
      <w:proofErr w:type="gramEnd"/>
      <w:r w:rsidRPr="007C313A">
        <w:rPr>
          <w:rFonts w:ascii="Times New Roman" w:hAnsi="Times New Roman"/>
          <w:sz w:val="16"/>
          <w:szCs w:val="16"/>
        </w:rPr>
        <w:t>;</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4) 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proofErr w:type="gramStart"/>
      <w:r w:rsidRPr="007C313A">
        <w:rPr>
          <w:rFonts w:ascii="Times New Roman" w:hAnsi="Times New Roman"/>
          <w:sz w:val="16"/>
          <w:szCs w:val="16"/>
        </w:rPr>
        <w:t>;»</w:t>
      </w:r>
      <w:proofErr w:type="gramEnd"/>
      <w:r w:rsidRPr="007C313A">
        <w:rPr>
          <w:rFonts w:ascii="Times New Roman" w:hAnsi="Times New Roman"/>
          <w:sz w:val="16"/>
          <w:szCs w:val="16"/>
        </w:rPr>
        <w:t>;</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пункт 7 признать утратившим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в статье 6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подпункте 1 пункта 1 слова «публичных слушаний» заменить словами «</w:t>
      </w:r>
      <w:r w:rsidRPr="007C313A">
        <w:rPr>
          <w:rFonts w:ascii="Times New Roman" w:hAnsi="Times New Roman"/>
          <w:sz w:val="16"/>
          <w:szCs w:val="16"/>
        </w:rPr>
        <w:t>общественных обсуждений или публичных слушаний»;</w:t>
      </w:r>
      <w:r w:rsidRPr="007C313A">
        <w:rPr>
          <w:rFonts w:ascii="Times New Roman" w:hAnsi="Times New Roman"/>
          <w:sz w:val="16"/>
          <w:szCs w:val="16"/>
          <w:u w:color="FFFFFF"/>
        </w:rPr>
        <w:t xml:space="preserve">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lastRenderedPageBreak/>
        <w:t>пункты 3 и 4 изложить в следующей редакции:</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hAnsi="Times New Roman"/>
          <w:sz w:val="16"/>
          <w:szCs w:val="16"/>
        </w:rPr>
        <w:t xml:space="preserve">«3. </w:t>
      </w:r>
      <w:r w:rsidRPr="007C313A">
        <w:rPr>
          <w:rFonts w:ascii="Times New Roman" w:eastAsia="Times New Roman" w:hAnsi="Times New Roman"/>
          <w:sz w:val="16"/>
          <w:szCs w:val="16"/>
        </w:rPr>
        <w:t>К полномочиям Администрации поселения в сфере землепользования и застройки относятся:</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1) подготовка проекта генерального плана поселения, а также проектов о внесении в генеральный план поселения изменений;</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 xml:space="preserve">2) </w:t>
      </w:r>
      <w:r w:rsidRPr="007C313A">
        <w:rPr>
          <w:rFonts w:ascii="Times New Roman" w:hAnsi="Times New Roman"/>
          <w:sz w:val="16"/>
          <w:szCs w:val="16"/>
        </w:rPr>
        <w:t xml:space="preserve">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генеральному плану поселения, схеме территориального планирования </w:t>
      </w:r>
      <w:r w:rsidRPr="007C313A">
        <w:rPr>
          <w:rFonts w:ascii="Times New Roman" w:hAnsi="Times New Roman"/>
          <w:bCs/>
          <w:color w:val="000000"/>
          <w:sz w:val="16"/>
          <w:szCs w:val="16"/>
        </w:rPr>
        <w:t xml:space="preserve">муниципального района </w:t>
      </w:r>
      <w:r w:rsidRPr="007C313A">
        <w:rPr>
          <w:rFonts w:ascii="Times New Roman" w:hAnsi="Times New Roman"/>
          <w:sz w:val="16"/>
          <w:szCs w:val="16"/>
        </w:rPr>
        <w:t>Волжский</w:t>
      </w:r>
      <w:r w:rsidRPr="007C313A">
        <w:rPr>
          <w:rFonts w:ascii="Times New Roman" w:hAnsi="Times New Roman"/>
          <w:bCs/>
          <w:sz w:val="16"/>
          <w:szCs w:val="16"/>
        </w:rPr>
        <w:t xml:space="preserve"> </w:t>
      </w:r>
      <w:r w:rsidRPr="007C313A">
        <w:rPr>
          <w:rFonts w:ascii="Times New Roman" w:hAnsi="Times New Roman"/>
          <w:sz w:val="16"/>
          <w:szCs w:val="16"/>
        </w:rPr>
        <w:t>Самарской области, схемам территориального планирования двух и более субъектов Российской Федерации (в случае утверждения указанных  документов применительно к территории Самарской области), схеме территориального планирования Самарской области, схемам территориального планирования Российской Федерации;</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3) обеспечение всем заинтересованным лицам возможности ознакомления с Правилами;</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 xml:space="preserve">4) 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 </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5) выдача разрешений на строительство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6) выдача разрешений на ввод в эксплуатацию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органом местного самоуправления муниципального района Волжский или уполномоченной организацией, указанной в статье 55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7) проведение осмотра зданий,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8) разработка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hAnsi="Times New Roman"/>
          <w:sz w:val="16"/>
          <w:szCs w:val="16"/>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10) 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 xml:space="preserve">11) </w:t>
      </w:r>
      <w:proofErr w:type="gramStart"/>
      <w:r w:rsidRPr="007C313A">
        <w:rPr>
          <w:rFonts w:ascii="Times New Roman" w:eastAsia="Times New Roman" w:hAnsi="Times New Roman"/>
          <w:sz w:val="16"/>
          <w:szCs w:val="16"/>
        </w:rPr>
        <w:t>контроль за</w:t>
      </w:r>
      <w:proofErr w:type="gramEnd"/>
      <w:r w:rsidRPr="007C313A">
        <w:rPr>
          <w:rFonts w:ascii="Times New Roman" w:eastAsia="Times New Roman" w:hAnsi="Times New Roman"/>
          <w:sz w:val="16"/>
          <w:szCs w:val="16"/>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7C313A" w:rsidRPr="007C313A" w:rsidRDefault="007C313A" w:rsidP="00871070">
      <w:pPr>
        <w:spacing w:after="0" w:line="240" w:lineRule="auto"/>
        <w:ind w:firstLine="700"/>
        <w:jc w:val="both"/>
        <w:rPr>
          <w:rFonts w:ascii="Times New Roman" w:eastAsia="Times New Roman" w:hAnsi="Times New Roman"/>
          <w:sz w:val="16"/>
          <w:szCs w:val="16"/>
        </w:rPr>
      </w:pPr>
      <w:r w:rsidRPr="007C313A">
        <w:rPr>
          <w:rFonts w:ascii="Times New Roman" w:eastAsia="Times New Roman" w:hAnsi="Times New Roman"/>
          <w:sz w:val="16"/>
          <w:szCs w:val="16"/>
        </w:rPr>
        <w:t>12) осуществление иных полномочий, которые в соответствии с законодательством о градостроительной деятельности, земельным и иным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4. Глава поселения издает постановления Администрации поселения по следующим вопросам землепользования и застройки поселения: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1) о подготовке проекта генерального плана, а также о подготовке предложений о внесении в генеральный план изменений;</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2) о подготовке проекта Правил и о подготовке проектов решений о внесении изменений в Правила;</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3) об утверждении состава и порядка деятельности комиссии по подготовке проекта правил землепользования и застройки поселения;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4) о предоставлении разрешений на условно разрешенный вид использования земельного участка или объекта капитального строительства;</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5)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6) 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7) 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8) о развитии застроенных территорий поселения;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9) 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10) 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земельным законодательством и иным законодательством;</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11) по иным вопросам, отнесенным к компетенции Главы поселения или Администрации поселения Уставом поселения, Правилами, решениями Собрания представителей поселения</w:t>
      </w:r>
      <w:proofErr w:type="gramStart"/>
      <w:r w:rsidRPr="007C313A">
        <w:rPr>
          <w:rFonts w:ascii="Times New Roman" w:hAnsi="Times New Roman"/>
          <w:sz w:val="16"/>
          <w:szCs w:val="16"/>
        </w:rPr>
        <w:t>.»;</w:t>
      </w:r>
      <w:proofErr w:type="gramEnd"/>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4) </w:t>
      </w:r>
      <w:r w:rsidRPr="007C313A">
        <w:rPr>
          <w:rFonts w:ascii="Times New Roman" w:hAnsi="Times New Roman"/>
          <w:sz w:val="16"/>
          <w:szCs w:val="16"/>
          <w:u w:color="FFFFFF"/>
        </w:rPr>
        <w:t>подпункт 4 пункта 3 статьи 7 Правил признать утратившим силу</w:t>
      </w:r>
      <w:r w:rsidRPr="007C313A">
        <w:rPr>
          <w:rFonts w:ascii="Times New Roman" w:hAnsi="Times New Roman"/>
          <w:sz w:val="16"/>
          <w:szCs w:val="16"/>
        </w:rPr>
        <w:t>;</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5) в статье 8 Правил: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пункт 3 изложить в следующей редакции: </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«3. </w:t>
      </w:r>
      <w:proofErr w:type="gramStart"/>
      <w:r w:rsidRPr="007C313A">
        <w:rPr>
          <w:rFonts w:ascii="Times New Roman" w:hAnsi="Times New Roman"/>
          <w:sz w:val="16"/>
          <w:szCs w:val="16"/>
        </w:rPr>
        <w:t xml:space="preserve">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w:t>
      </w:r>
      <w:r w:rsidRPr="007C313A">
        <w:rPr>
          <w:rFonts w:ascii="Times New Roman" w:hAnsi="Times New Roman"/>
          <w:bCs/>
          <w:color w:val="000000"/>
          <w:sz w:val="16"/>
          <w:szCs w:val="16"/>
        </w:rPr>
        <w:t xml:space="preserve">муниципального района </w:t>
      </w:r>
      <w:r w:rsidRPr="007C313A">
        <w:rPr>
          <w:rFonts w:ascii="Times New Roman" w:hAnsi="Times New Roman"/>
          <w:sz w:val="16"/>
          <w:szCs w:val="16"/>
        </w:rPr>
        <w:t>Волжский</w:t>
      </w:r>
      <w:r w:rsidRPr="007C313A">
        <w:rPr>
          <w:rFonts w:ascii="Times New Roman" w:hAnsi="Times New Roman"/>
          <w:bCs/>
          <w:sz w:val="16"/>
          <w:szCs w:val="16"/>
        </w:rPr>
        <w:t xml:space="preserve"> </w:t>
      </w:r>
      <w:r w:rsidRPr="007C313A">
        <w:rPr>
          <w:rFonts w:ascii="Times New Roman" w:hAnsi="Times New Roman"/>
          <w:sz w:val="16"/>
          <w:szCs w:val="16"/>
        </w:rPr>
        <w:t>Самарской области, меры для обеспечения доступа инвалидов к месту предоставления услуги либо, когда это возможно, обеспечить</w:t>
      </w:r>
      <w:proofErr w:type="gramEnd"/>
      <w:r w:rsidRPr="007C313A">
        <w:rPr>
          <w:rFonts w:ascii="Times New Roman" w:hAnsi="Times New Roman"/>
          <w:sz w:val="16"/>
          <w:szCs w:val="16"/>
        </w:rPr>
        <w:t xml:space="preserve"> предоставление необходимых услуг по месту жительства инвалида или в дистанционном режиме</w:t>
      </w:r>
      <w:proofErr w:type="gramStart"/>
      <w:r w:rsidRPr="007C313A">
        <w:rPr>
          <w:rFonts w:ascii="Times New Roman" w:hAnsi="Times New Roman"/>
          <w:sz w:val="16"/>
          <w:szCs w:val="16"/>
        </w:rPr>
        <w:t>.»;</w:t>
      </w:r>
      <w:proofErr w:type="gramEnd"/>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пункт 4 признать утратившим силу; </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пункт 5 изложить в следующей редакции: </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«5. </w:t>
      </w:r>
      <w:proofErr w:type="gramStart"/>
      <w:r w:rsidRPr="007C313A">
        <w:rPr>
          <w:rFonts w:ascii="Times New Roman" w:hAnsi="Times New Roman"/>
          <w:sz w:val="16"/>
          <w:szCs w:val="16"/>
        </w:rPr>
        <w:t>Администрация поселения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а также создание иных условий, предусмотренных законодательством о социальной</w:t>
      </w:r>
      <w:proofErr w:type="gramEnd"/>
      <w:r w:rsidRPr="007C313A">
        <w:rPr>
          <w:rFonts w:ascii="Times New Roman" w:hAnsi="Times New Roman"/>
          <w:sz w:val="16"/>
          <w:szCs w:val="16"/>
        </w:rPr>
        <w:t xml:space="preserve"> защите инвалидов</w:t>
      </w:r>
      <w:proofErr w:type="gramStart"/>
      <w:r w:rsidRPr="007C313A">
        <w:rPr>
          <w:rFonts w:ascii="Times New Roman" w:hAnsi="Times New Roman"/>
          <w:sz w:val="16"/>
          <w:szCs w:val="16"/>
        </w:rPr>
        <w:t>.»;</w:t>
      </w:r>
      <w:proofErr w:type="gramEnd"/>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6) статью 9 Правил дополнить пунктом 4 следующего содержания: </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«4. Правила и изменения в Правила подлежат размещению в федеральной государственной информационной системе территориального планирования не </w:t>
      </w:r>
      <w:proofErr w:type="gramStart"/>
      <w:r w:rsidRPr="007C313A">
        <w:rPr>
          <w:rFonts w:ascii="Times New Roman" w:hAnsi="Times New Roman"/>
          <w:sz w:val="16"/>
          <w:szCs w:val="16"/>
        </w:rPr>
        <w:t>позднее</w:t>
      </w:r>
      <w:proofErr w:type="gramEnd"/>
      <w:r w:rsidRPr="007C313A">
        <w:rPr>
          <w:rFonts w:ascii="Times New Roman" w:hAnsi="Times New Roman"/>
          <w:sz w:val="16"/>
          <w:szCs w:val="16"/>
        </w:rPr>
        <w:t xml:space="preserve"> чем по истечении десяти дней с даты утверждения указанных правил и изменений в Правила.»;</w:t>
      </w:r>
    </w:p>
    <w:p w:rsidR="007C313A" w:rsidRPr="007C313A" w:rsidRDefault="007C313A" w:rsidP="00871070">
      <w:pPr>
        <w:pStyle w:val="aff8"/>
        <w:tabs>
          <w:tab w:val="left" w:pos="851"/>
        </w:tabs>
        <w:ind w:firstLine="709"/>
        <w:rPr>
          <w:rFonts w:ascii="Times New Roman" w:hAnsi="Times New Roman"/>
          <w:sz w:val="16"/>
          <w:szCs w:val="16"/>
        </w:rPr>
      </w:pPr>
      <w:r w:rsidRPr="007C313A">
        <w:rPr>
          <w:rFonts w:ascii="Times New Roman" w:hAnsi="Times New Roman"/>
          <w:sz w:val="16"/>
          <w:szCs w:val="16"/>
        </w:rPr>
        <w:lastRenderedPageBreak/>
        <w:t>7) в статье 10 Правил:</w:t>
      </w:r>
    </w:p>
    <w:p w:rsidR="007C313A" w:rsidRPr="007C313A" w:rsidRDefault="007C313A" w:rsidP="00871070">
      <w:pPr>
        <w:pStyle w:val="aff8"/>
        <w:tabs>
          <w:tab w:val="left" w:pos="851"/>
        </w:tabs>
        <w:ind w:firstLine="709"/>
        <w:rPr>
          <w:rFonts w:ascii="Times New Roman" w:hAnsi="Times New Roman"/>
          <w:sz w:val="16"/>
          <w:szCs w:val="16"/>
        </w:rPr>
      </w:pPr>
      <w:bookmarkStart w:id="1" w:name="_Hlk18071641"/>
      <w:r w:rsidRPr="007C313A">
        <w:rPr>
          <w:rFonts w:ascii="Times New Roman" w:hAnsi="Times New Roman"/>
          <w:sz w:val="16"/>
          <w:szCs w:val="16"/>
        </w:rPr>
        <w:t>пункт 2 изложить в следующей редакции:</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«2. На карте градостроительного зонирования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roofErr w:type="gramStart"/>
      <w:r w:rsidRPr="007C313A">
        <w:rPr>
          <w:rFonts w:ascii="Times New Roman" w:hAnsi="Times New Roman"/>
          <w:sz w:val="16"/>
          <w:szCs w:val="16"/>
        </w:rPr>
        <w:t>.»</w:t>
      </w:r>
      <w:bookmarkEnd w:id="1"/>
      <w:r w:rsidRPr="007C313A">
        <w:rPr>
          <w:rFonts w:ascii="Times New Roman" w:hAnsi="Times New Roman"/>
          <w:sz w:val="16"/>
          <w:szCs w:val="16"/>
        </w:rPr>
        <w:t>;</w:t>
      </w:r>
      <w:proofErr w:type="gramEnd"/>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 xml:space="preserve">дополнить пунктами 3.1, 3.2 следующего содержания: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«3.1. На карте градостроительного зонирования поселения в обязательном порядке отображаются:</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1) границы населенных пунктов, входящих в состав поселения;</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2) границы зон с особыми условиями использования территорий;</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3) границы территорий объектов культурного наследия;</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4) границы территорий исторических поселений федерального и регионального значения (в случае установления указанных территорий применительно к территории поселения).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Указанные границы могут отображаться на отдельных картах, которые являются приложением к Правилам.</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3.2. 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r w:rsidRPr="007C313A">
        <w:rPr>
          <w:rFonts w:ascii="Times New Roman" w:hAnsi="Times New Roman"/>
          <w:color w:val="000000"/>
          <w:sz w:val="16"/>
          <w:szCs w:val="16"/>
        </w:rPr>
        <w:t xml:space="preserve">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Градостроительным кодексом Российской Федерации</w:t>
      </w:r>
      <w:proofErr w:type="gramStart"/>
      <w:r w:rsidRPr="007C313A">
        <w:rPr>
          <w:rFonts w:ascii="Times New Roman" w:hAnsi="Times New Roman"/>
          <w:color w:val="000000"/>
          <w:sz w:val="16"/>
          <w:szCs w:val="16"/>
        </w:rPr>
        <w:t>.</w:t>
      </w:r>
      <w:r w:rsidRPr="007C313A">
        <w:rPr>
          <w:rFonts w:ascii="Times New Roman" w:hAnsi="Times New Roman"/>
          <w:sz w:val="16"/>
          <w:szCs w:val="16"/>
        </w:rPr>
        <w:t>»;</w:t>
      </w:r>
      <w:proofErr w:type="gramEnd"/>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пункт 4 дополнить подпунктом 2.1 следующего содержания: </w:t>
      </w:r>
    </w:p>
    <w:p w:rsidR="007C313A" w:rsidRPr="007C313A" w:rsidRDefault="007C313A" w:rsidP="00871070">
      <w:pPr>
        <w:pStyle w:val="aff8"/>
        <w:tabs>
          <w:tab w:val="left" w:pos="1134"/>
        </w:tabs>
        <w:rPr>
          <w:rFonts w:ascii="Times New Roman" w:hAnsi="Times New Roman"/>
          <w:sz w:val="16"/>
          <w:szCs w:val="16"/>
        </w:rPr>
      </w:pPr>
      <w:proofErr w:type="gramStart"/>
      <w:r w:rsidRPr="007C313A">
        <w:rPr>
          <w:rFonts w:ascii="Times New Roman" w:hAnsi="Times New Roman"/>
          <w:sz w:val="16"/>
          <w:szCs w:val="16"/>
        </w:rPr>
        <w:t>«2.1) 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proofErr w:type="gramEnd"/>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8) в статье 11 Правил: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в подпункте 1 пункта 4 после слова «являются» исключить слово «вновь»;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в подпункте 3 пункта 4 слово «предоставленные» </w:t>
      </w:r>
      <w:proofErr w:type="gramStart"/>
      <w:r w:rsidRPr="007C313A">
        <w:rPr>
          <w:rFonts w:ascii="Times New Roman" w:hAnsi="Times New Roman"/>
          <w:sz w:val="16"/>
          <w:szCs w:val="16"/>
        </w:rPr>
        <w:t>заменить на слово</w:t>
      </w:r>
      <w:proofErr w:type="gramEnd"/>
      <w:r w:rsidRPr="007C313A">
        <w:rPr>
          <w:rFonts w:ascii="Times New Roman" w:hAnsi="Times New Roman"/>
          <w:sz w:val="16"/>
          <w:szCs w:val="16"/>
        </w:rPr>
        <w:t xml:space="preserve"> «предназначенные»;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пункт 5 после слов «особых экономических зон» дополнить словами «и территорий опережающего социально-экономического развития</w:t>
      </w:r>
      <w:proofErr w:type="gramStart"/>
      <w:r w:rsidRPr="007C313A">
        <w:rPr>
          <w:rFonts w:ascii="Times New Roman" w:hAnsi="Times New Roman"/>
          <w:sz w:val="16"/>
          <w:szCs w:val="16"/>
        </w:rPr>
        <w:t>.»;</w:t>
      </w:r>
      <w:proofErr w:type="gramEnd"/>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пункт 6 дополнить предложениями следующего содержания: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Start"/>
      <w:r w:rsidRPr="007C313A">
        <w:rPr>
          <w:rFonts w:ascii="Times New Roman" w:hAnsi="Times New Roman"/>
          <w:sz w:val="16"/>
          <w:szCs w:val="16"/>
        </w:rPr>
        <w:t>.»;</w:t>
      </w:r>
      <w:proofErr w:type="gramEnd"/>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пункт 8 дополнить подпунктом 4 следующего содержания:</w:t>
      </w:r>
    </w:p>
    <w:p w:rsidR="007C313A" w:rsidRPr="007C313A" w:rsidRDefault="007C313A" w:rsidP="00871070">
      <w:pPr>
        <w:pStyle w:val="aff8"/>
        <w:ind w:firstLine="709"/>
        <w:rPr>
          <w:rFonts w:ascii="Times New Roman" w:hAnsi="Times New Roman"/>
          <w:sz w:val="16"/>
          <w:szCs w:val="16"/>
        </w:rPr>
      </w:pPr>
      <w:r w:rsidRPr="007C313A">
        <w:rPr>
          <w:rFonts w:ascii="Times New Roman" w:hAnsi="Times New Roman"/>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Start"/>
      <w:r w:rsidRPr="007C313A">
        <w:rPr>
          <w:rFonts w:ascii="Times New Roman" w:hAnsi="Times New Roman"/>
          <w:sz w:val="16"/>
          <w:szCs w:val="16"/>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9) в статье 12 Правил:</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пункт 1 изложить в следующей редакции: </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«1. </w:t>
      </w:r>
      <w:proofErr w:type="gramStart"/>
      <w:r w:rsidRPr="007C313A">
        <w:rPr>
          <w:rFonts w:ascii="Times New Roman" w:hAnsi="Times New Roman"/>
          <w:sz w:val="16"/>
          <w:szCs w:val="16"/>
        </w:rPr>
        <w:t>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(далее также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в пункте 2 слова «не совпадают» заменить словами «могут не совпадать»;</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10) пункты 5, 6 статьи 13 Правил признать утратившими силу;</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11) в статье 15 Правил: </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пункт 2 изложить в следующей редакции: </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предусмотренном главой </w:t>
      </w:r>
      <w:r w:rsidRPr="007C313A">
        <w:rPr>
          <w:rFonts w:ascii="Times New Roman" w:hAnsi="Times New Roman"/>
          <w:sz w:val="16"/>
          <w:szCs w:val="16"/>
          <w:lang w:val="en-US"/>
        </w:rPr>
        <w:t>V</w:t>
      </w:r>
      <w:r w:rsidRPr="007C313A">
        <w:rPr>
          <w:rFonts w:ascii="Times New Roman" w:hAnsi="Times New Roman"/>
          <w:sz w:val="16"/>
          <w:szCs w:val="16"/>
        </w:rPr>
        <w:t xml:space="preserve"> Правил в соответствии с Градостроительным кодексом Российской Федерации</w:t>
      </w:r>
      <w:proofErr w:type="gramStart"/>
      <w:r w:rsidRPr="007C313A">
        <w:rPr>
          <w:rFonts w:ascii="Times New Roman" w:hAnsi="Times New Roman"/>
          <w:sz w:val="16"/>
          <w:szCs w:val="16"/>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в пункте 3 слова «публичных слушаний» заменить словами «общественных обсуждений или публичных слушаний»;</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в пункте 7 слова «публичных слушаний» заменить словами «общественных обсуждений или публичных слушаний»;</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дополнить пунктами 9 и 10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«9. </w:t>
      </w:r>
      <w:proofErr w:type="gramStart"/>
      <w:r w:rsidRPr="007C313A">
        <w:rPr>
          <w:rFonts w:ascii="Times New Roman" w:hAnsi="Times New Roman"/>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в отношении земельного участка, на котором расположена такая постройка, или в отношении такой</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w:t>
      </w:r>
      <w:proofErr w:type="gramEnd"/>
      <w:r w:rsidRPr="007C313A">
        <w:rPr>
          <w:rFonts w:ascii="Times New Roman" w:hAnsi="Times New Roman"/>
          <w:sz w:val="16"/>
          <w:szCs w:val="16"/>
          <w:u w:color="FFFFFF"/>
        </w:rPr>
        <w:t xml:space="preserve">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10. В случае</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 xml:space="preserve"> если условно разрешенный вид использования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Start"/>
      <w:r w:rsidRPr="007C313A">
        <w:rPr>
          <w:rFonts w:ascii="Times New Roman" w:hAnsi="Times New Roman"/>
          <w:sz w:val="16"/>
          <w:szCs w:val="16"/>
          <w:u w:color="FFFFFF"/>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12) в статье 16 Правил: </w:t>
      </w:r>
    </w:p>
    <w:p w:rsidR="007C313A" w:rsidRPr="007C313A" w:rsidRDefault="007C313A" w:rsidP="00871070">
      <w:pPr>
        <w:pStyle w:val="aff8"/>
        <w:tabs>
          <w:tab w:val="left" w:pos="1134"/>
        </w:tabs>
        <w:ind w:firstLine="709"/>
        <w:rPr>
          <w:rFonts w:ascii="Times New Roman" w:hAnsi="Times New Roman"/>
          <w:sz w:val="16"/>
          <w:szCs w:val="16"/>
        </w:rPr>
      </w:pPr>
      <w:proofErr w:type="gramStart"/>
      <w:r w:rsidRPr="007C313A">
        <w:rPr>
          <w:rFonts w:ascii="Times New Roman" w:hAnsi="Times New Roman"/>
          <w:sz w:val="16"/>
          <w:szCs w:val="16"/>
        </w:rPr>
        <w:t xml:space="preserve">в наименовании статьи </w:t>
      </w:r>
      <w:r w:rsidRPr="007C313A">
        <w:rPr>
          <w:rFonts w:ascii="Times New Roman" w:hAnsi="Times New Roman"/>
          <w:sz w:val="16"/>
          <w:szCs w:val="16"/>
          <w:u w:color="FFFFFF"/>
        </w:rPr>
        <w:t>слова «Предельные размеры» заменить словами «Предельные (минимальные и (или) максимальные) размеры»</w:t>
      </w:r>
      <w:proofErr w:type="gramEnd"/>
    </w:p>
    <w:p w:rsidR="007C313A" w:rsidRPr="007C313A" w:rsidRDefault="007C313A" w:rsidP="00871070">
      <w:pPr>
        <w:pStyle w:val="aff8"/>
        <w:tabs>
          <w:tab w:val="left" w:pos="1134"/>
        </w:tabs>
        <w:ind w:firstLine="709"/>
        <w:rPr>
          <w:rFonts w:ascii="Times New Roman" w:hAnsi="Times New Roman"/>
          <w:sz w:val="16"/>
          <w:szCs w:val="16"/>
          <w:u w:color="FFFFFF"/>
        </w:rPr>
      </w:pPr>
      <w:r w:rsidRPr="007C313A">
        <w:rPr>
          <w:rFonts w:ascii="Times New Roman" w:hAnsi="Times New Roman"/>
          <w:sz w:val="16"/>
          <w:szCs w:val="16"/>
          <w:u w:color="FFFFFF"/>
        </w:rPr>
        <w:t xml:space="preserve">пункт 2 изложить в следующей редакции: </w:t>
      </w:r>
    </w:p>
    <w:p w:rsidR="007C313A" w:rsidRPr="007C313A" w:rsidRDefault="007C313A" w:rsidP="00871070">
      <w:pPr>
        <w:pStyle w:val="aff8"/>
        <w:tabs>
          <w:tab w:val="left" w:pos="1134"/>
        </w:tabs>
        <w:ind w:firstLine="709"/>
        <w:rPr>
          <w:rFonts w:ascii="Times New Roman" w:hAnsi="Times New Roman"/>
          <w:sz w:val="16"/>
          <w:szCs w:val="16"/>
          <w:u w:color="FFFFFF"/>
        </w:rPr>
      </w:pPr>
      <w:r w:rsidRPr="007C313A">
        <w:rPr>
          <w:rFonts w:ascii="Times New Roman" w:hAnsi="Times New Roman"/>
          <w:sz w:val="16"/>
          <w:szCs w:val="16"/>
          <w:u w:color="FFFFFF"/>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C313A" w:rsidRPr="007C313A" w:rsidRDefault="007C313A" w:rsidP="00871070">
      <w:pPr>
        <w:numPr>
          <w:ilvl w:val="0"/>
          <w:numId w:val="5"/>
        </w:numPr>
        <w:tabs>
          <w:tab w:val="left" w:pos="1134"/>
        </w:tabs>
        <w:spacing w:after="0" w:line="240" w:lineRule="auto"/>
        <w:jc w:val="both"/>
        <w:rPr>
          <w:rFonts w:ascii="Times New Roman" w:hAnsi="Times New Roman"/>
          <w:sz w:val="16"/>
          <w:szCs w:val="16"/>
        </w:rPr>
      </w:pPr>
      <w:r w:rsidRPr="007C313A">
        <w:rPr>
          <w:rFonts w:ascii="Times New Roman" w:hAnsi="Times New Roman"/>
          <w:sz w:val="16"/>
          <w:szCs w:val="16"/>
        </w:rPr>
        <w:t>предельные (минимальные и (или) максимальные) размеры земельных участков, в том числе их площадь;</w:t>
      </w:r>
    </w:p>
    <w:p w:rsidR="007C313A" w:rsidRPr="007C313A" w:rsidRDefault="007C313A" w:rsidP="00871070">
      <w:pPr>
        <w:numPr>
          <w:ilvl w:val="0"/>
          <w:numId w:val="5"/>
        </w:numPr>
        <w:tabs>
          <w:tab w:val="left" w:pos="1134"/>
        </w:tabs>
        <w:spacing w:after="0" w:line="240" w:lineRule="auto"/>
        <w:jc w:val="both"/>
        <w:rPr>
          <w:rFonts w:ascii="Times New Roman" w:hAnsi="Times New Roman"/>
          <w:sz w:val="16"/>
          <w:szCs w:val="16"/>
        </w:rPr>
      </w:pPr>
      <w:r w:rsidRPr="007C313A">
        <w:rPr>
          <w:rFonts w:ascii="Times New Roman" w:hAnsi="Times New Roman"/>
          <w:sz w:val="16"/>
          <w:szCs w:val="1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C313A" w:rsidRPr="007C313A" w:rsidRDefault="007C313A" w:rsidP="00871070">
      <w:pPr>
        <w:numPr>
          <w:ilvl w:val="0"/>
          <w:numId w:val="5"/>
        </w:numPr>
        <w:tabs>
          <w:tab w:val="left" w:pos="1134"/>
        </w:tabs>
        <w:spacing w:after="0" w:line="240" w:lineRule="auto"/>
        <w:jc w:val="both"/>
        <w:rPr>
          <w:rFonts w:ascii="Times New Roman" w:hAnsi="Times New Roman"/>
          <w:sz w:val="16"/>
          <w:szCs w:val="16"/>
        </w:rPr>
      </w:pPr>
      <w:r w:rsidRPr="007C313A">
        <w:rPr>
          <w:rFonts w:ascii="Times New Roman" w:hAnsi="Times New Roman"/>
          <w:sz w:val="16"/>
          <w:szCs w:val="16"/>
        </w:rPr>
        <w:t>предельное количество этажей или предельную высоту зданий, строений, сооружений;</w:t>
      </w:r>
    </w:p>
    <w:p w:rsidR="007C313A" w:rsidRPr="007C313A" w:rsidRDefault="007C313A" w:rsidP="00871070">
      <w:pPr>
        <w:numPr>
          <w:ilvl w:val="0"/>
          <w:numId w:val="5"/>
        </w:numPr>
        <w:tabs>
          <w:tab w:val="left" w:pos="1134"/>
        </w:tabs>
        <w:spacing w:after="0" w:line="240" w:lineRule="auto"/>
        <w:jc w:val="both"/>
        <w:rPr>
          <w:rFonts w:ascii="Times New Roman" w:hAnsi="Times New Roman"/>
          <w:sz w:val="16"/>
          <w:szCs w:val="16"/>
        </w:rPr>
      </w:pPr>
      <w:r w:rsidRPr="007C313A">
        <w:rPr>
          <w:rFonts w:ascii="Times New Roman" w:hAnsi="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7C313A">
        <w:rPr>
          <w:rFonts w:ascii="Times New Roman" w:hAnsi="Times New Roman"/>
          <w:sz w:val="16"/>
          <w:szCs w:val="16"/>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дополнить пунктами 3 – 5 следующего содержания: </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«3. В случае</w:t>
      </w:r>
      <w:proofErr w:type="gramStart"/>
      <w:r w:rsidRPr="007C313A">
        <w:rPr>
          <w:rFonts w:ascii="Times New Roman" w:hAnsi="Times New Roman"/>
          <w:sz w:val="16"/>
          <w:szCs w:val="16"/>
        </w:rPr>
        <w:t>,</w:t>
      </w:r>
      <w:proofErr w:type="gramEnd"/>
      <w:r w:rsidRPr="007C313A">
        <w:rPr>
          <w:rFonts w:ascii="Times New Roman" w:hAnsi="Times New Roman"/>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w:t>
      </w:r>
      <w:proofErr w:type="gramStart"/>
      <w:r w:rsidRPr="007C313A">
        <w:rPr>
          <w:rFonts w:ascii="Times New Roman" w:hAnsi="Times New Roman"/>
          <w:sz w:val="16"/>
          <w:szCs w:val="16"/>
        </w:rPr>
        <w:t>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roofErr w:type="gramEnd"/>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4. </w:t>
      </w:r>
      <w:proofErr w:type="gramStart"/>
      <w:r w:rsidRPr="007C313A">
        <w:rPr>
          <w:rFonts w:ascii="Times New Roman" w:hAnsi="Times New Roman"/>
          <w:sz w:val="16"/>
          <w:szCs w:val="16"/>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 xml:space="preserve">5. </w:t>
      </w:r>
      <w:proofErr w:type="gramStart"/>
      <w:r w:rsidRPr="007C313A">
        <w:rPr>
          <w:rFonts w:ascii="Times New Roman" w:hAnsi="Times New Roman"/>
          <w:sz w:val="16"/>
          <w:szCs w:val="16"/>
        </w:rPr>
        <w:t>В пределах отдельных территориальных зон в соответствии с настоящими Правилами установлены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13) в статье 17 Правил: </w:t>
      </w:r>
    </w:p>
    <w:p w:rsidR="007C313A" w:rsidRPr="007C313A" w:rsidRDefault="007C313A" w:rsidP="00871070">
      <w:pPr>
        <w:pStyle w:val="121"/>
        <w:tabs>
          <w:tab w:val="left" w:pos="1134"/>
        </w:tabs>
        <w:ind w:left="0" w:firstLine="700"/>
        <w:jc w:val="both"/>
        <w:rPr>
          <w:sz w:val="16"/>
          <w:szCs w:val="16"/>
          <w:u w:color="FFFFFF"/>
        </w:rPr>
      </w:pPr>
      <w:r w:rsidRPr="007C313A">
        <w:rPr>
          <w:sz w:val="16"/>
          <w:szCs w:val="16"/>
          <w:u w:color="FFFFFF"/>
        </w:rPr>
        <w:t>дополнить пунктом 1.1 следующего содержания:</w:t>
      </w:r>
    </w:p>
    <w:p w:rsidR="007C313A" w:rsidRPr="007C313A" w:rsidRDefault="007C313A" w:rsidP="00871070">
      <w:pPr>
        <w:pStyle w:val="121"/>
        <w:tabs>
          <w:tab w:val="left" w:pos="1134"/>
        </w:tabs>
        <w:ind w:left="0" w:firstLine="700"/>
        <w:jc w:val="both"/>
        <w:rPr>
          <w:sz w:val="16"/>
          <w:szCs w:val="16"/>
          <w:u w:color="FFFFFF"/>
        </w:rPr>
      </w:pPr>
      <w:r w:rsidRPr="007C313A">
        <w:rPr>
          <w:sz w:val="16"/>
          <w:szCs w:val="16"/>
          <w:u w:color="FFFFFF"/>
        </w:rPr>
        <w:t>«1.1. Правообладатели земельных участков вправе обратиться за разрешениями на отклонение,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Start"/>
      <w:r w:rsidRPr="007C313A">
        <w:rPr>
          <w:sz w:val="16"/>
          <w:szCs w:val="16"/>
          <w:u w:color="FFFFFF"/>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пункт 4 изложить в следующей редакции: </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«4. Проект решения о предоставлении разрешения на отклонение</w:t>
      </w:r>
      <w:r w:rsidRPr="007C313A">
        <w:rPr>
          <w:rFonts w:ascii="Times New Roman" w:hAnsi="Times New Roman"/>
          <w:sz w:val="16"/>
          <w:szCs w:val="16"/>
          <w:u w:color="FFFFFF"/>
        </w:rPr>
        <w:t>, за исключением случая, указанного в пункте 1.1 настоящей статьи,</w:t>
      </w:r>
      <w:r w:rsidRPr="007C313A">
        <w:rPr>
          <w:rFonts w:ascii="Times New Roman" w:hAnsi="Times New Roman"/>
          <w:sz w:val="16"/>
          <w:szCs w:val="16"/>
        </w:rPr>
        <w:t xml:space="preserve"> подлежит обсуждению на общественных обсуждениях или публичных слушаниях, проводимых в порядке, предусмотренном главой V Правил в соответствии с Градостроительным кодексом Российской Федерации</w:t>
      </w:r>
      <w:proofErr w:type="gramStart"/>
      <w:r w:rsidRPr="007C313A">
        <w:rPr>
          <w:rFonts w:ascii="Times New Roman" w:hAnsi="Times New Roman"/>
          <w:sz w:val="16"/>
          <w:szCs w:val="16"/>
        </w:rPr>
        <w:t>.»;</w:t>
      </w:r>
      <w:proofErr w:type="gramEnd"/>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в пункте 5 слова «публичных слушаний» заменить словами «общественных обсуждениях или публичных слушаниях»; </w:t>
      </w:r>
    </w:p>
    <w:p w:rsidR="007C313A" w:rsidRPr="007C313A" w:rsidRDefault="007C313A" w:rsidP="00871070">
      <w:pPr>
        <w:pStyle w:val="aff8"/>
        <w:tabs>
          <w:tab w:val="left" w:pos="1134"/>
        </w:tabs>
        <w:ind w:firstLine="709"/>
        <w:rPr>
          <w:rFonts w:ascii="Times New Roman" w:hAnsi="Times New Roman"/>
          <w:sz w:val="16"/>
          <w:szCs w:val="16"/>
        </w:rPr>
      </w:pPr>
      <w:r w:rsidRPr="007C313A">
        <w:rPr>
          <w:rFonts w:ascii="Times New Roman" w:hAnsi="Times New Roman"/>
          <w:sz w:val="16"/>
          <w:szCs w:val="16"/>
        </w:rPr>
        <w:t xml:space="preserve">дополнить пунктом 8 следующего содержания: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rPr>
        <w:t xml:space="preserve">«8. </w:t>
      </w:r>
      <w:proofErr w:type="gramStart"/>
      <w:r w:rsidRPr="007C313A">
        <w:rPr>
          <w:rFonts w:ascii="Times New Roman" w:hAnsi="Times New Roman"/>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в отношении земельного участка, на котором расположена</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w:t>
      </w:r>
      <w:proofErr w:type="gramEnd"/>
      <w:r w:rsidRPr="007C313A">
        <w:rPr>
          <w:rFonts w:ascii="Times New Roman" w:hAnsi="Times New Roman"/>
          <w:sz w:val="16"/>
          <w:szCs w:val="16"/>
          <w:u w:color="FFFFFF"/>
        </w:rPr>
        <w:t xml:space="preserve">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7C313A">
        <w:rPr>
          <w:rFonts w:ascii="Times New Roman" w:hAnsi="Times New Roman"/>
          <w:sz w:val="16"/>
          <w:szCs w:val="16"/>
          <w:u w:color="FFFFFF"/>
        </w:rPr>
        <w:t>.»;</w:t>
      </w:r>
      <w:bookmarkStart w:id="2" w:name="_Toc103606933"/>
      <w:bookmarkStart w:id="3" w:name="_Toc215295513"/>
      <w:bookmarkStart w:id="4" w:name="_Toc242169297"/>
      <w:bookmarkStart w:id="5" w:name="_Toc259101804"/>
      <w:bookmarkStart w:id="6" w:name="_Toc311542527"/>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rPr>
        <w:t xml:space="preserve">14) статьи 19 – 20 Правил изложить </w:t>
      </w:r>
      <w:bookmarkEnd w:id="2"/>
      <w:bookmarkEnd w:id="3"/>
      <w:bookmarkEnd w:id="4"/>
      <w:bookmarkEnd w:id="5"/>
      <w:bookmarkEnd w:id="6"/>
      <w:r w:rsidRPr="007C313A">
        <w:rPr>
          <w:rFonts w:ascii="Times New Roman" w:hAnsi="Times New Roman"/>
          <w:sz w:val="16"/>
          <w:szCs w:val="16"/>
        </w:rPr>
        <w:t xml:space="preserve">в следующей редакции: </w:t>
      </w:r>
    </w:p>
    <w:p w:rsidR="007C313A" w:rsidRPr="007C313A" w:rsidRDefault="007C313A" w:rsidP="00871070">
      <w:pPr>
        <w:pStyle w:val="10"/>
        <w:spacing w:before="0" w:after="0"/>
        <w:ind w:firstLine="709"/>
        <w:jc w:val="both"/>
        <w:rPr>
          <w:rFonts w:ascii="Times New Roman" w:hAnsi="Times New Roman" w:cs="Times New Roman"/>
          <w:sz w:val="16"/>
          <w:szCs w:val="16"/>
        </w:rPr>
      </w:pPr>
      <w:r w:rsidRPr="007C313A">
        <w:rPr>
          <w:rFonts w:ascii="Times New Roman" w:hAnsi="Times New Roman" w:cs="Times New Roman"/>
          <w:sz w:val="16"/>
          <w:szCs w:val="16"/>
          <w:u w:color="FFFFFF"/>
        </w:rPr>
        <w:t xml:space="preserve">«Статья 19. </w:t>
      </w:r>
      <w:bookmarkStart w:id="7" w:name="_Toc131313927"/>
      <w:bookmarkStart w:id="8" w:name="_Toc215295514"/>
      <w:bookmarkStart w:id="9" w:name="_Toc242169298"/>
      <w:bookmarkStart w:id="10" w:name="_Toc259101805"/>
      <w:bookmarkStart w:id="11" w:name="_Toc311542528"/>
      <w:r w:rsidRPr="007C313A">
        <w:rPr>
          <w:rFonts w:ascii="Times New Roman" w:hAnsi="Times New Roman" w:cs="Times New Roman"/>
          <w:sz w:val="16"/>
          <w:szCs w:val="16"/>
        </w:rPr>
        <w:t xml:space="preserve">Назначение документации по планировке территории </w:t>
      </w:r>
      <w:bookmarkEnd w:id="7"/>
      <w:bookmarkEnd w:id="8"/>
      <w:bookmarkEnd w:id="9"/>
      <w:bookmarkEnd w:id="10"/>
      <w:r w:rsidRPr="007C313A">
        <w:rPr>
          <w:rFonts w:ascii="Times New Roman" w:hAnsi="Times New Roman" w:cs="Times New Roman"/>
          <w:sz w:val="16"/>
          <w:szCs w:val="16"/>
        </w:rPr>
        <w:t>поселения</w:t>
      </w:r>
      <w:bookmarkEnd w:id="11"/>
    </w:p>
    <w:p w:rsidR="007C313A" w:rsidRPr="007C313A" w:rsidRDefault="007C313A" w:rsidP="00871070">
      <w:pPr>
        <w:pStyle w:val="aff8"/>
        <w:tabs>
          <w:tab w:val="left" w:pos="993"/>
        </w:tabs>
        <w:ind w:firstLine="720"/>
        <w:rPr>
          <w:rFonts w:ascii="Times New Roman" w:hAnsi="Times New Roman"/>
          <w:sz w:val="16"/>
          <w:szCs w:val="16"/>
        </w:rPr>
      </w:pPr>
      <w:r w:rsidRPr="007C313A">
        <w:rPr>
          <w:rFonts w:ascii="Times New Roman" w:hAnsi="Times New Roman"/>
          <w:sz w:val="16"/>
          <w:szCs w:val="16"/>
        </w:rPr>
        <w:t xml:space="preserve">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7C313A">
        <w:rPr>
          <w:rFonts w:ascii="Times New Roman" w:hAnsi="Times New Roman"/>
          <w:sz w:val="16"/>
          <w:szCs w:val="16"/>
        </w:rPr>
        <w:t>границ зон планируемого размещения объектов капитального строительства</w:t>
      </w:r>
      <w:proofErr w:type="gramEnd"/>
      <w:r w:rsidRPr="007C313A">
        <w:rPr>
          <w:rFonts w:ascii="Times New Roman" w:hAnsi="Times New Roman"/>
          <w:sz w:val="16"/>
          <w:szCs w:val="16"/>
        </w:rPr>
        <w:t>.</w:t>
      </w:r>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2. Подготовка документации по планировке территории поселения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3 настоящей статьи.</w:t>
      </w:r>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3. Подготовка документации по планировке территории поселения в целях размещения объекта капитального строительства является обязательной в следующих случаях:</w:t>
      </w:r>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1) необходимо изъятие земельных участков для государственных или муниципальных ну</w:t>
      </w:r>
      <w:proofErr w:type="gramStart"/>
      <w:r w:rsidRPr="007C313A">
        <w:rPr>
          <w:rFonts w:ascii="Times New Roman" w:hAnsi="Times New Roman"/>
          <w:sz w:val="16"/>
          <w:szCs w:val="16"/>
        </w:rPr>
        <w:t>жд в св</w:t>
      </w:r>
      <w:proofErr w:type="gramEnd"/>
      <w:r w:rsidRPr="007C313A">
        <w:rPr>
          <w:rFonts w:ascii="Times New Roman" w:hAnsi="Times New Roman"/>
          <w:sz w:val="16"/>
          <w:szCs w:val="16"/>
        </w:rPr>
        <w:t>язи с размещением объекта капитального строительства федерального, регионального или местного значения;</w:t>
      </w:r>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 xml:space="preserve">2) </w:t>
      </w:r>
      <w:proofErr w:type="gramStart"/>
      <w:r w:rsidRPr="007C313A">
        <w:rPr>
          <w:rFonts w:ascii="Times New Roman" w:hAnsi="Times New Roman"/>
          <w:sz w:val="16"/>
          <w:szCs w:val="16"/>
        </w:rPr>
        <w:t>необходимы</w:t>
      </w:r>
      <w:proofErr w:type="gramEnd"/>
      <w:r w:rsidRPr="007C313A">
        <w:rPr>
          <w:rFonts w:ascii="Times New Roman" w:hAnsi="Times New Roman"/>
          <w:sz w:val="16"/>
          <w:szCs w:val="16"/>
        </w:rPr>
        <w:t xml:space="preserve"> установление, изменение или отмена красных линий;</w:t>
      </w:r>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C313A" w:rsidRPr="007C313A" w:rsidRDefault="007C313A" w:rsidP="00871070">
      <w:pPr>
        <w:spacing w:after="0" w:line="240" w:lineRule="auto"/>
        <w:ind w:firstLine="720"/>
        <w:jc w:val="both"/>
        <w:rPr>
          <w:rFonts w:ascii="Times New Roman" w:hAnsi="Times New Roman"/>
          <w:sz w:val="16"/>
          <w:szCs w:val="16"/>
        </w:rPr>
      </w:pPr>
      <w:proofErr w:type="gramStart"/>
      <w:r w:rsidRPr="007C313A">
        <w:rPr>
          <w:rFonts w:ascii="Times New Roman" w:hAnsi="Times New Roman"/>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C313A" w:rsidRPr="007C313A" w:rsidRDefault="007C313A" w:rsidP="00871070">
      <w:pPr>
        <w:spacing w:after="0" w:line="240" w:lineRule="auto"/>
        <w:ind w:firstLine="720"/>
        <w:jc w:val="both"/>
        <w:rPr>
          <w:rFonts w:ascii="Times New Roman" w:hAnsi="Times New Roman"/>
          <w:sz w:val="16"/>
          <w:szCs w:val="16"/>
        </w:rPr>
      </w:pPr>
      <w:r w:rsidRPr="007C313A">
        <w:rPr>
          <w:rFonts w:ascii="Times New Roman" w:hAnsi="Times New Roman"/>
          <w:sz w:val="16"/>
          <w:szCs w:val="1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C313A" w:rsidRPr="007C313A" w:rsidRDefault="007C313A" w:rsidP="00871070">
      <w:pPr>
        <w:pStyle w:val="aff8"/>
        <w:tabs>
          <w:tab w:val="left" w:pos="993"/>
        </w:tabs>
        <w:ind w:firstLine="720"/>
        <w:rPr>
          <w:rFonts w:ascii="Times New Roman" w:hAnsi="Times New Roman"/>
          <w:sz w:val="16"/>
          <w:szCs w:val="16"/>
        </w:rPr>
      </w:pPr>
      <w:r w:rsidRPr="007C313A">
        <w:rPr>
          <w:rFonts w:ascii="Times New Roman" w:hAnsi="Times New Roman"/>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C313A" w:rsidRPr="007C313A" w:rsidRDefault="007C313A" w:rsidP="00871070">
      <w:pPr>
        <w:pStyle w:val="aff8"/>
        <w:tabs>
          <w:tab w:val="left" w:pos="993"/>
        </w:tabs>
        <w:ind w:firstLine="720"/>
        <w:rPr>
          <w:rFonts w:ascii="Times New Roman" w:hAnsi="Times New Roman"/>
          <w:sz w:val="16"/>
          <w:szCs w:val="16"/>
        </w:rPr>
      </w:pPr>
    </w:p>
    <w:p w:rsidR="007C313A" w:rsidRPr="007C313A" w:rsidRDefault="007C313A" w:rsidP="00871070">
      <w:pPr>
        <w:pStyle w:val="-11"/>
        <w:tabs>
          <w:tab w:val="left" w:pos="1134"/>
        </w:tabs>
        <w:ind w:left="0" w:firstLine="720"/>
        <w:jc w:val="both"/>
        <w:rPr>
          <w:sz w:val="16"/>
          <w:szCs w:val="16"/>
          <w:u w:color="FFFFFF"/>
        </w:rPr>
      </w:pPr>
      <w:r w:rsidRPr="007C313A">
        <w:rPr>
          <w:b/>
          <w:sz w:val="16"/>
          <w:szCs w:val="16"/>
        </w:rPr>
        <w:t>Статья 20. Виды документации по планировке территории поселения</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1. Видами документации по планировке территории являются:</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1) проект планировки территории;</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2) проект межевания территории.</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2.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lastRenderedPageBreak/>
        <w:t>1) определения местоположения границ образуемых и изменяемых земельных участков;</w:t>
      </w:r>
    </w:p>
    <w:p w:rsidR="007C313A" w:rsidRPr="007C313A" w:rsidRDefault="007C313A" w:rsidP="00871070">
      <w:pPr>
        <w:pStyle w:val="aff8"/>
        <w:tabs>
          <w:tab w:val="left" w:pos="993"/>
        </w:tabs>
        <w:ind w:firstLine="700"/>
        <w:rPr>
          <w:rFonts w:ascii="Times New Roman" w:hAnsi="Times New Roman"/>
          <w:sz w:val="16"/>
          <w:szCs w:val="16"/>
        </w:rPr>
      </w:pPr>
      <w:proofErr w:type="gramStart"/>
      <w:r w:rsidRPr="007C313A">
        <w:rPr>
          <w:rFonts w:ascii="Times New Roman" w:hAnsi="Times New Roman"/>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7C313A">
        <w:rPr>
          <w:rFonts w:ascii="Times New Roman" w:hAnsi="Times New Roman"/>
          <w:sz w:val="16"/>
          <w:szCs w:val="16"/>
        </w:rPr>
        <w:t xml:space="preserve"> влекут за собой исключительно изменение границ территории общего пользования.</w:t>
      </w:r>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 xml:space="preserve">3. </w:t>
      </w:r>
      <w:proofErr w:type="gramStart"/>
      <w:r w:rsidRPr="007C313A">
        <w:rPr>
          <w:rFonts w:ascii="Times New Roman" w:hAnsi="Times New Roman"/>
          <w:sz w:val="16"/>
          <w:szCs w:val="16"/>
        </w:rPr>
        <w:t xml:space="preserve">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w:t>
      </w:r>
      <w:proofErr w:type="gramEnd"/>
    </w:p>
    <w:p w:rsidR="007C313A" w:rsidRPr="007C313A" w:rsidRDefault="007C313A" w:rsidP="00871070">
      <w:pPr>
        <w:pStyle w:val="aff8"/>
        <w:tabs>
          <w:tab w:val="left" w:pos="993"/>
        </w:tabs>
        <w:ind w:firstLine="700"/>
        <w:rPr>
          <w:rFonts w:ascii="Times New Roman" w:hAnsi="Times New Roman"/>
          <w:sz w:val="16"/>
          <w:szCs w:val="16"/>
        </w:rPr>
      </w:pPr>
      <w:r w:rsidRPr="007C313A">
        <w:rPr>
          <w:rFonts w:ascii="Times New Roman" w:hAnsi="Times New Roman"/>
          <w:sz w:val="16"/>
          <w:szCs w:val="16"/>
        </w:rPr>
        <w:t>Подготовка проекта межевания территории осуществляется в составе проекта планировки территории или в виде отдельного документа.</w:t>
      </w:r>
    </w:p>
    <w:p w:rsidR="007C313A" w:rsidRPr="007C313A" w:rsidRDefault="007C313A" w:rsidP="00871070">
      <w:pPr>
        <w:pStyle w:val="-11"/>
        <w:tabs>
          <w:tab w:val="left" w:pos="1134"/>
        </w:tabs>
        <w:ind w:left="0" w:firstLine="700"/>
        <w:jc w:val="both"/>
        <w:rPr>
          <w:sz w:val="16"/>
          <w:szCs w:val="16"/>
          <w:u w:color="FFFFFF"/>
        </w:rPr>
      </w:pPr>
      <w:r w:rsidRPr="007C313A">
        <w:rPr>
          <w:sz w:val="16"/>
          <w:szCs w:val="16"/>
          <w:u w:color="FFFFFF"/>
        </w:rPr>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w:t>
      </w:r>
      <w:proofErr w:type="gramStart"/>
      <w:r w:rsidRPr="007C313A">
        <w:rPr>
          <w:sz w:val="16"/>
          <w:szCs w:val="16"/>
          <w:u w:color="FFFFFF"/>
        </w:rPr>
        <w:t>подготовленной</w:t>
      </w:r>
      <w:proofErr w:type="gramEnd"/>
      <w:r w:rsidRPr="007C313A">
        <w:rPr>
          <w:sz w:val="16"/>
          <w:szCs w:val="16"/>
          <w:u w:color="FFFFFF"/>
        </w:rPr>
        <w:t xml:space="preserve">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
    <w:p w:rsidR="007C313A" w:rsidRPr="007C313A" w:rsidRDefault="007C313A" w:rsidP="00871070">
      <w:pPr>
        <w:pStyle w:val="-11"/>
        <w:tabs>
          <w:tab w:val="left" w:pos="1134"/>
        </w:tabs>
        <w:ind w:left="0" w:firstLine="700"/>
        <w:jc w:val="both"/>
        <w:rPr>
          <w:sz w:val="16"/>
          <w:szCs w:val="16"/>
          <w:u w:color="FFFFFF"/>
        </w:rPr>
      </w:pPr>
      <w:r w:rsidRPr="007C313A">
        <w:rPr>
          <w:sz w:val="16"/>
          <w:szCs w:val="16"/>
          <w:u w:color="FFFFFF"/>
        </w:rPr>
        <w:t xml:space="preserve">5. </w:t>
      </w:r>
      <w:proofErr w:type="gramStart"/>
      <w:r w:rsidRPr="007C313A">
        <w:rPr>
          <w:sz w:val="16"/>
          <w:szCs w:val="16"/>
          <w:u w:color="FFFFFF"/>
        </w:rPr>
        <w:t>В случаях, не указанных в пункте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w:t>
      </w:r>
      <w:proofErr w:type="gramEnd"/>
      <w:r w:rsidRPr="007C313A">
        <w:rPr>
          <w:sz w:val="16"/>
          <w:szCs w:val="16"/>
          <w:u w:color="FFFFFF"/>
        </w:rPr>
        <w:t xml:space="preserve"> района </w:t>
      </w:r>
      <w:proofErr w:type="gramStart"/>
      <w:r w:rsidRPr="007C313A">
        <w:rPr>
          <w:sz w:val="16"/>
          <w:szCs w:val="16"/>
          <w:u w:color="FFFFFF"/>
        </w:rPr>
        <w:t>Волжский</w:t>
      </w:r>
      <w:proofErr w:type="gramEnd"/>
      <w:r w:rsidRPr="007C313A">
        <w:rPr>
          <w:sz w:val="16"/>
          <w:szCs w:val="16"/>
          <w:u w:color="FFFFFF"/>
        </w:rPr>
        <w:t xml:space="preserve"> Самарской области, указанными соответственно в частях 18 – 20 статьи 45 Градостроительного кодекса Российской Федерации.»;</w:t>
      </w:r>
    </w:p>
    <w:p w:rsidR="007C313A" w:rsidRPr="007C313A" w:rsidRDefault="007C313A" w:rsidP="00871070">
      <w:pPr>
        <w:pStyle w:val="-11"/>
        <w:tabs>
          <w:tab w:val="left" w:pos="1134"/>
        </w:tabs>
        <w:ind w:left="0" w:firstLine="700"/>
        <w:jc w:val="both"/>
        <w:rPr>
          <w:sz w:val="16"/>
          <w:szCs w:val="16"/>
          <w:u w:color="FFFFFF"/>
        </w:rPr>
      </w:pPr>
      <w:r w:rsidRPr="007C313A">
        <w:rPr>
          <w:sz w:val="16"/>
          <w:szCs w:val="16"/>
          <w:u w:color="FFFFFF"/>
        </w:rPr>
        <w:t>15) статьи 21 – 24 Правил признать утратившими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16) в пункте 2 статьи 25 Правил слово «местных» заменить словами «региональных и местных»;</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17) пункт 2 статьи 26 Правил изложить в следующей редакции:</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rPr>
        <w:t>«2. В соответствии с Градостроительным кодексом Российской Федерации выдача разрешения на строительство не требуется в случае: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 строительства, реконструкции объектов индивидуального жилищного строительства;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строительства, реконструкции объектов, не являющихся объектами капитального строительства;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строительства на земельном участке строений и сооружений вспомогательного использования;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6) капитального ремонта объектов капитального строительства;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8) строительства, реконструкции посольств, консульств и представительств Российской Федерации за рубежом;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9) строительства, реконструкции объектов, предназначенных для транспортировки природного газа под давлением до 0,6 мегапаскаля включительно;</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10) размещения антенных опор (мачт и башен) высотой до 50 метров, предназначенных для размещения сре</w:t>
      </w:r>
      <w:proofErr w:type="gramStart"/>
      <w:r w:rsidRPr="007C313A">
        <w:rPr>
          <w:rFonts w:ascii="Times New Roman" w:hAnsi="Times New Roman"/>
          <w:sz w:val="16"/>
          <w:szCs w:val="16"/>
          <w:u w:color="FFFFFF"/>
        </w:rPr>
        <w:t>дств св</w:t>
      </w:r>
      <w:proofErr w:type="gramEnd"/>
      <w:r w:rsidRPr="007C313A">
        <w:rPr>
          <w:rFonts w:ascii="Times New Roman" w:hAnsi="Times New Roman"/>
          <w:sz w:val="16"/>
          <w:szCs w:val="16"/>
          <w:u w:color="FFFFFF"/>
        </w:rPr>
        <w:t>язи;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11) в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Самарской области о градостроительной деятельности получение разрешения на строительство не требуется</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18) в статье 27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1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 </w:t>
      </w:r>
      <w:proofErr w:type="gramStart"/>
      <w:r w:rsidRPr="007C313A">
        <w:rPr>
          <w:rFonts w:ascii="Times New Roman" w:hAnsi="Times New Roman"/>
          <w:sz w:val="16"/>
          <w:szCs w:val="16"/>
          <w:u w:color="FFFFFF"/>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w:t>
      </w:r>
      <w:proofErr w:type="gramEnd"/>
      <w:r w:rsidRPr="007C313A">
        <w:rPr>
          <w:rFonts w:ascii="Times New Roman" w:hAnsi="Times New Roman"/>
          <w:sz w:val="16"/>
          <w:szCs w:val="16"/>
          <w:u w:color="FFFFFF"/>
        </w:rPr>
        <w:t xml:space="preserve">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дополнить пунктом 1.1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7C313A">
        <w:rPr>
          <w:rFonts w:ascii="Times New Roman" w:hAnsi="Times New Roman"/>
          <w:sz w:val="16"/>
          <w:szCs w:val="16"/>
          <w:u w:color="FFFFFF"/>
        </w:rPr>
        <w:t>документации</w:t>
      </w:r>
      <w:proofErr w:type="gramEnd"/>
      <w:r w:rsidRPr="007C313A">
        <w:rPr>
          <w:rFonts w:ascii="Times New Roman" w:hAnsi="Times New Roman"/>
          <w:sz w:val="16"/>
          <w:szCs w:val="16"/>
          <w:u w:color="FFFFFF"/>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пункты 2 и 3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 </w:t>
      </w:r>
      <w:proofErr w:type="gramStart"/>
      <w:r w:rsidRPr="007C313A">
        <w:rPr>
          <w:rFonts w:ascii="Times New Roman" w:hAnsi="Times New Roman"/>
          <w:sz w:val="16"/>
          <w:szCs w:val="16"/>
          <w:u w:color="FFFFFF"/>
        </w:rPr>
        <w:t>В границах поселения разрешение на строительство выдается Администрацией поселения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Волжский Самарской области или уполномоченной организацией, указанной в части 5 статьи 51 Градостроительного кодекса Российской Федерации, а также за</w:t>
      </w:r>
      <w:proofErr w:type="gramEnd"/>
      <w:r w:rsidRPr="007C313A">
        <w:rPr>
          <w:rFonts w:ascii="Times New Roman" w:hAnsi="Times New Roman"/>
          <w:sz w:val="16"/>
          <w:szCs w:val="16"/>
          <w:u w:color="FFFFFF"/>
        </w:rPr>
        <w:t xml:space="preserve"> исключением случаев, когда в соответствии с Законом Самарской области от 29.12.2014 № 134-ГД «О перераспределении полномочий между органами местного самоуправления и органами </w:t>
      </w:r>
      <w:r w:rsidRPr="007C313A">
        <w:rPr>
          <w:rFonts w:ascii="Times New Roman" w:hAnsi="Times New Roman"/>
          <w:sz w:val="16"/>
          <w:szCs w:val="16"/>
          <w:u w:color="FFFFFF"/>
        </w:rPr>
        <w:lastRenderedPageBreak/>
        <w:t>государственной власти Самарской области в сферах градостроительной деятельности и рекламы на территории Самарской области» полномочия по выдаче разрешений на строительство отнесены к полномочиям органов государственной власти Самарской области.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3. В целях строительства, реконструкции объекта капитального строительства в случаях, когда Администрация поселения является органом, уполномоченным на выдачу разрешения на строительство, застройщик направляет в указанный орган заявление о выдаче разрешения на строительство. Заявление о выдаче разрешения на строительство может быть подано </w:t>
      </w:r>
      <w:proofErr w:type="gramStart"/>
      <w:r w:rsidRPr="007C313A">
        <w:rPr>
          <w:rFonts w:ascii="Times New Roman" w:hAnsi="Times New Roman"/>
          <w:sz w:val="16"/>
          <w:szCs w:val="16"/>
          <w:u w:color="FFFFFF"/>
        </w:rPr>
        <w:t>через многофункциональный центр в соответствии с соглашением о взаимодействии между многофункциональным центром</w:t>
      </w:r>
      <w:proofErr w:type="gramEnd"/>
      <w:r w:rsidRPr="007C313A">
        <w:rPr>
          <w:rFonts w:ascii="Times New Roman" w:hAnsi="Times New Roman"/>
          <w:sz w:val="16"/>
          <w:szCs w:val="16"/>
          <w:u w:color="FFFFFF"/>
        </w:rPr>
        <w:t xml:space="preserve"> и Администрацией поселения. К указанному заявлению прилагаются следующие документы:</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правоустанавливающие документы на земельный участок;</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случае</w:t>
      </w:r>
      <w:proofErr w:type="gramEnd"/>
      <w:r w:rsidRPr="007C313A">
        <w:rPr>
          <w:rFonts w:ascii="Times New Roman" w:hAnsi="Times New Roman"/>
          <w:sz w:val="16"/>
          <w:szCs w:val="16"/>
          <w:u w:color="FFFFFF"/>
        </w:rPr>
        <w:t xml:space="preserve"> выдачи разрешения на строительство линейного объекта, для размещения которого не требуется образование земельного участка;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результаты инженерных изысканий и следующие материалы, содержащиеся в проектной документации: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а) пояснительная записка;</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17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5) согласие всех правообладателей объекта капитального строительства в случае реконструкции такого объекта;</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6)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7C313A">
        <w:rPr>
          <w:rFonts w:ascii="Times New Roman" w:hAnsi="Times New Roman"/>
          <w:sz w:val="16"/>
          <w:szCs w:val="16"/>
          <w:u w:color="FFFFFF"/>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7C313A">
        <w:rPr>
          <w:rFonts w:ascii="Times New Roman" w:hAnsi="Times New Roman"/>
          <w:sz w:val="16"/>
          <w:szCs w:val="16"/>
          <w:u w:color="FFFFFF"/>
        </w:rPr>
        <w:t>определяющее</w:t>
      </w:r>
      <w:proofErr w:type="gramEnd"/>
      <w:r w:rsidRPr="007C313A">
        <w:rPr>
          <w:rFonts w:ascii="Times New Roman" w:hAnsi="Times New Roman"/>
          <w:sz w:val="16"/>
          <w:szCs w:val="16"/>
          <w:u w:color="FFFFFF"/>
        </w:rPr>
        <w:t xml:space="preserve"> в том числе условия и порядок возмещения ущерба, причиненного указанному объекту при осуществлении реконструкции;</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7C313A">
        <w:rPr>
          <w:rFonts w:ascii="Times New Roman" w:hAnsi="Times New Roman"/>
          <w:sz w:val="16"/>
          <w:szCs w:val="16"/>
          <w:u w:color="FFFFFF"/>
        </w:rPr>
        <w:t xml:space="preserve"> или ранее установленная зона с особыми условиями использования территории подлежит изменению.</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4 признать утратившим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пункты 5 и 6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«5. </w:t>
      </w:r>
      <w:proofErr w:type="gramStart"/>
      <w:r w:rsidRPr="007C313A">
        <w:rPr>
          <w:rFonts w:ascii="Times New Roman" w:hAnsi="Times New Roman"/>
          <w:sz w:val="16"/>
          <w:szCs w:val="16"/>
          <w:u w:color="FFFFFF"/>
        </w:rPr>
        <w:t>Документы (их копии или сведения, содержащиеся в них), указанные в подпунктах 1 – 4, 6 и 7 пункта 3 настоящей статьи,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w:t>
      </w:r>
      <w:proofErr w:type="gramEnd"/>
      <w:r w:rsidRPr="007C313A">
        <w:rPr>
          <w:rFonts w:ascii="Times New Roman" w:hAnsi="Times New Roman"/>
          <w:sz w:val="16"/>
          <w:szCs w:val="16"/>
          <w:u w:color="FFFFFF"/>
        </w:rPr>
        <w:t>, если застройщик не представил указанные документы самостоятельно.</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Документы, указанные в подпунктах 1, 3 пункта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пункте 3 настоящей статьи документов. Документы, предусмотренные пунктом 3 настоящей статьи, могут быть направлены в электронной форме. 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осуществляется исключительно в электронной форме</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пункте 7:</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абзаце первом слова «в течение десяти дней» заменить словами «в течение семи рабочих дней»;</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подпункт 2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«2)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7C313A">
        <w:rPr>
          <w:rFonts w:ascii="Times New Roman" w:hAnsi="Times New Roman"/>
          <w:sz w:val="16"/>
          <w:szCs w:val="16"/>
          <w:u w:color="FFFFFF"/>
        </w:rPr>
        <w:t xml:space="preserve">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пункты 9 и 10 изложить в следующей редакции:</w:t>
      </w:r>
    </w:p>
    <w:p w:rsidR="007C313A" w:rsidRPr="007C313A" w:rsidRDefault="007C313A" w:rsidP="00871070">
      <w:pPr>
        <w:pStyle w:val="aff8"/>
        <w:ind w:firstLine="700"/>
        <w:rPr>
          <w:rFonts w:ascii="Times New Roman" w:hAnsi="Times New Roman"/>
          <w:sz w:val="16"/>
          <w:szCs w:val="16"/>
        </w:rPr>
      </w:pPr>
      <w:r w:rsidRPr="007C313A">
        <w:rPr>
          <w:rFonts w:ascii="Times New Roman" w:hAnsi="Times New Roman"/>
          <w:sz w:val="16"/>
          <w:szCs w:val="16"/>
        </w:rPr>
        <w:t>«9. Основаниями для отказа в выдаче разрешения на строительство являются:</w:t>
      </w:r>
    </w:p>
    <w:p w:rsidR="007C313A" w:rsidRPr="007C313A" w:rsidRDefault="007C313A" w:rsidP="00871070">
      <w:pPr>
        <w:pStyle w:val="-11"/>
        <w:tabs>
          <w:tab w:val="left" w:pos="1134"/>
        </w:tabs>
        <w:ind w:left="0" w:firstLine="700"/>
        <w:jc w:val="both"/>
        <w:rPr>
          <w:sz w:val="16"/>
          <w:szCs w:val="16"/>
        </w:rPr>
      </w:pPr>
      <w:bookmarkStart w:id="12" w:name="_Hlk522492570"/>
      <w:r w:rsidRPr="007C313A">
        <w:rPr>
          <w:sz w:val="16"/>
          <w:szCs w:val="16"/>
        </w:rPr>
        <w:t>1) отсутствие документов, предусмотренных пунктом 3 настоящей статьи</w:t>
      </w:r>
      <w:bookmarkEnd w:id="12"/>
      <w:r w:rsidRPr="007C313A">
        <w:rPr>
          <w:sz w:val="16"/>
          <w:szCs w:val="16"/>
        </w:rPr>
        <w:t>;</w:t>
      </w:r>
    </w:p>
    <w:p w:rsidR="007C313A" w:rsidRPr="007C313A" w:rsidRDefault="007C313A" w:rsidP="00871070">
      <w:pPr>
        <w:pStyle w:val="aff8"/>
        <w:tabs>
          <w:tab w:val="left" w:pos="1260"/>
        </w:tabs>
        <w:rPr>
          <w:rFonts w:ascii="Times New Roman" w:hAnsi="Times New Roman"/>
          <w:sz w:val="16"/>
          <w:szCs w:val="16"/>
        </w:rPr>
      </w:pPr>
      <w:proofErr w:type="gramStart"/>
      <w:r w:rsidRPr="007C313A">
        <w:rPr>
          <w:rFonts w:ascii="Times New Roman" w:hAnsi="Times New Roman"/>
          <w:sz w:val="16"/>
          <w:szCs w:val="16"/>
        </w:rPr>
        <w:t>2) </w:t>
      </w:r>
      <w:bookmarkStart w:id="13" w:name="_Hlk522492583"/>
      <w:r w:rsidRPr="007C313A">
        <w:rPr>
          <w:rFonts w:ascii="Times New Roman" w:hAnsi="Times New Roman"/>
          <w:sz w:val="16"/>
          <w:szCs w:val="16"/>
        </w:rPr>
        <w:t xml:space="preserve">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w:t>
      </w:r>
      <w:r w:rsidRPr="007C313A">
        <w:rPr>
          <w:rFonts w:ascii="Times New Roman" w:hAnsi="Times New Roman"/>
          <w:sz w:val="16"/>
          <w:szCs w:val="16"/>
        </w:rPr>
        <w:lastRenderedPageBreak/>
        <w:t>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w:t>
      </w:r>
      <w:proofErr w:type="gramEnd"/>
      <w:r w:rsidRPr="007C313A">
        <w:rPr>
          <w:rFonts w:ascii="Times New Roman" w:hAnsi="Times New Roman"/>
          <w:sz w:val="16"/>
          <w:szCs w:val="16"/>
        </w:rPr>
        <w:t xml:space="preserve">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bookmarkEnd w:id="13"/>
      <w:r w:rsidRPr="007C313A">
        <w:rPr>
          <w:rFonts w:ascii="Times New Roman" w:hAnsi="Times New Roman"/>
          <w:sz w:val="16"/>
          <w:szCs w:val="16"/>
        </w:rPr>
        <w:t xml:space="preserve">.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10. Неполучение или несвоевременное получение документов, запрошенных в соответствии с абзацем первым пункта 5 настоящей статьи, не может являться основанием для отказа в выдаче разрешения на строительство</w:t>
      </w:r>
      <w:proofErr w:type="gramStart"/>
      <w:r w:rsidRPr="007C313A">
        <w:rPr>
          <w:rFonts w:ascii="Times New Roman" w:hAnsi="Times New Roman"/>
          <w:sz w:val="16"/>
          <w:szCs w:val="16"/>
        </w:rPr>
        <w:t>.»;</w:t>
      </w:r>
      <w:proofErr w:type="gramEnd"/>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пункт 13 признать утратившим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дополнить пунктами 14 – 16 следующего содержания:</w:t>
      </w:r>
    </w:p>
    <w:p w:rsidR="007C313A" w:rsidRPr="007C313A" w:rsidRDefault="007C313A" w:rsidP="00871070">
      <w:pPr>
        <w:pStyle w:val="-11"/>
        <w:tabs>
          <w:tab w:val="left" w:pos="1134"/>
        </w:tabs>
        <w:ind w:left="0" w:firstLine="700"/>
        <w:jc w:val="both"/>
        <w:rPr>
          <w:sz w:val="16"/>
          <w:szCs w:val="16"/>
        </w:rPr>
      </w:pPr>
      <w:r w:rsidRPr="007C313A">
        <w:rPr>
          <w:sz w:val="16"/>
          <w:szCs w:val="16"/>
        </w:rPr>
        <w:t>«14. Внесение изменений в разрешения на строительство, выданные Администрацией поселения, осуществляется по основаниям, в порядке и сроки, установленные частями 21.14 – 21.15 статьи 51 Градостроительного кодекса Российской Федерации.</w:t>
      </w:r>
    </w:p>
    <w:p w:rsidR="007C313A" w:rsidRPr="007C313A" w:rsidRDefault="007C313A" w:rsidP="00871070">
      <w:pPr>
        <w:pStyle w:val="-11"/>
        <w:tabs>
          <w:tab w:val="left" w:pos="1134"/>
        </w:tabs>
        <w:ind w:left="0" w:firstLine="700"/>
        <w:jc w:val="both"/>
        <w:rPr>
          <w:sz w:val="16"/>
          <w:szCs w:val="16"/>
        </w:rPr>
      </w:pPr>
      <w:r w:rsidRPr="007C313A">
        <w:rPr>
          <w:sz w:val="16"/>
          <w:szCs w:val="16"/>
        </w:rPr>
        <w:t xml:space="preserve">15. В течение трех дней со дня выдачи Администрацией поселения разрешения на строительство Администрация поселения направляет копию такого разрешения </w:t>
      </w:r>
      <w:bookmarkStart w:id="14" w:name="_Hlk522494563"/>
      <w:r w:rsidRPr="007C313A">
        <w:rPr>
          <w:sz w:val="16"/>
          <w:szCs w:val="16"/>
        </w:rPr>
        <w:t>в орган исполнительной власти Самарской области, уполномоченный на осуществление государственного строительного надзора</w:t>
      </w:r>
      <w:bookmarkEnd w:id="14"/>
      <w:r w:rsidRPr="007C313A">
        <w:rPr>
          <w:sz w:val="16"/>
          <w:szCs w:val="16"/>
        </w:rPr>
        <w:t>.</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16. Застройщик в течение десяти дней со дня получения разрешения на строительство, выданного Администрацией поселения, обязан безвозмездно </w:t>
      </w:r>
      <w:bookmarkStart w:id="15" w:name="_Hlk522494948"/>
      <w:r w:rsidRPr="007C313A">
        <w:rPr>
          <w:rFonts w:ascii="Times New Roman" w:hAnsi="Times New Roman"/>
          <w:sz w:val="16"/>
          <w:szCs w:val="16"/>
        </w:rPr>
        <w:t>передать в Администрацию поселения сведения и документы, указанные в части 18 статьи 51 Градостроительного кодекса Российской Федерации</w:t>
      </w:r>
      <w:proofErr w:type="gramStart"/>
      <w:r w:rsidRPr="007C313A">
        <w:rPr>
          <w:rFonts w:ascii="Times New Roman" w:hAnsi="Times New Roman"/>
          <w:sz w:val="16"/>
          <w:szCs w:val="16"/>
        </w:rPr>
        <w:t>.</w:t>
      </w:r>
      <w:bookmarkEnd w:id="15"/>
      <w:r w:rsidRPr="007C313A">
        <w:rPr>
          <w:rFonts w:ascii="Times New Roman" w:hAnsi="Times New Roman"/>
          <w:sz w:val="16"/>
          <w:szCs w:val="16"/>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19) Главу </w:t>
      </w:r>
      <w:r w:rsidRPr="007C313A">
        <w:rPr>
          <w:rFonts w:ascii="Times New Roman" w:hAnsi="Times New Roman"/>
          <w:sz w:val="16"/>
          <w:szCs w:val="16"/>
          <w:u w:color="FFFFFF"/>
          <w:lang w:val="en-US"/>
        </w:rPr>
        <w:t>IV</w:t>
      </w:r>
      <w:r w:rsidRPr="007C313A">
        <w:rPr>
          <w:rFonts w:ascii="Times New Roman" w:hAnsi="Times New Roman"/>
          <w:sz w:val="16"/>
          <w:szCs w:val="16"/>
          <w:u w:color="FFFFFF"/>
        </w:rPr>
        <w:t xml:space="preserve"> правил дополнить статьей 27.1 следующего содержания:</w:t>
      </w:r>
    </w:p>
    <w:p w:rsidR="007C313A" w:rsidRPr="007C313A" w:rsidRDefault="007C313A" w:rsidP="00871070">
      <w:pPr>
        <w:spacing w:after="0" w:line="240" w:lineRule="auto"/>
        <w:ind w:firstLine="697"/>
        <w:jc w:val="both"/>
        <w:rPr>
          <w:rFonts w:ascii="Times New Roman" w:hAnsi="Times New Roman"/>
          <w:sz w:val="16"/>
          <w:szCs w:val="16"/>
          <w:u w:color="FFFFFF"/>
        </w:rPr>
      </w:pPr>
      <w:r w:rsidRPr="007C313A">
        <w:rPr>
          <w:rFonts w:ascii="Times New Roman" w:hAnsi="Times New Roman"/>
          <w:sz w:val="16"/>
          <w:szCs w:val="16"/>
          <w:u w:color="FFFFFF"/>
        </w:rPr>
        <w:t>«</w:t>
      </w:r>
      <w:r w:rsidRPr="007C313A">
        <w:rPr>
          <w:rFonts w:ascii="Times New Roman" w:hAnsi="Times New Roman"/>
          <w:b/>
          <w:sz w:val="16"/>
          <w:szCs w:val="16"/>
          <w:u w:color="FFFFFF"/>
        </w:rPr>
        <w:t xml:space="preserve">Статья 27.1. Уведомление о </w:t>
      </w:r>
      <w:proofErr w:type="gramStart"/>
      <w:r w:rsidRPr="007C313A">
        <w:rPr>
          <w:rFonts w:ascii="Times New Roman" w:hAnsi="Times New Roman"/>
          <w:b/>
          <w:sz w:val="16"/>
          <w:szCs w:val="16"/>
          <w:u w:color="FFFFFF"/>
        </w:rPr>
        <w:t>планируемых</w:t>
      </w:r>
      <w:proofErr w:type="gramEnd"/>
      <w:r w:rsidRPr="007C313A">
        <w:rPr>
          <w:rFonts w:ascii="Times New Roman" w:hAnsi="Times New Roman"/>
          <w:b/>
          <w:sz w:val="16"/>
          <w:szCs w:val="16"/>
          <w:u w:color="FFFFFF"/>
        </w:rPr>
        <w:t xml:space="preserve"> строительстве или реконструкции объекта индивидуального жилищного строительства или садового дома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 </w:t>
      </w:r>
      <w:proofErr w:type="gramStart"/>
      <w:r w:rsidRPr="007C313A">
        <w:rPr>
          <w:rFonts w:ascii="Times New Roman" w:hAnsi="Times New Roman"/>
          <w:sz w:val="16"/>
          <w:szCs w:val="16"/>
          <w:u w:color="FFFFFF"/>
        </w:rPr>
        <w:t>В целях строительства или реконструкции объекта индивидуального жилищного строительства или садового дома в случаях и порядке, предусмотренных статьей 51.1 Градостроительного кодекса Российской Федерации, застройщик подает на бумажном носителе посредством личного обращения в Администрацию поселения,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w:t>
      </w:r>
      <w:proofErr w:type="gramEnd"/>
      <w:r w:rsidRPr="007C313A">
        <w:rPr>
          <w:rFonts w:ascii="Times New Roman" w:hAnsi="Times New Roman"/>
          <w:sz w:val="16"/>
          <w:szCs w:val="16"/>
          <w:u w:color="FFFFFF"/>
        </w:rPr>
        <w:t xml:space="preserve"> о </w:t>
      </w:r>
      <w:proofErr w:type="gramStart"/>
      <w:r w:rsidRPr="007C313A">
        <w:rPr>
          <w:rFonts w:ascii="Times New Roman" w:hAnsi="Times New Roman"/>
          <w:sz w:val="16"/>
          <w:szCs w:val="16"/>
          <w:u w:color="FFFFFF"/>
        </w:rPr>
        <w:t>планируемых</w:t>
      </w:r>
      <w:proofErr w:type="gramEnd"/>
      <w:r w:rsidRPr="007C313A">
        <w:rPr>
          <w:rFonts w:ascii="Times New Roman" w:hAnsi="Times New Roman"/>
          <w:sz w:val="16"/>
          <w:szCs w:val="16"/>
          <w:u w:color="FFFFFF"/>
        </w:rPr>
        <w:t xml:space="preserve">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 </w:t>
      </w:r>
      <w:proofErr w:type="gramStart"/>
      <w:r w:rsidRPr="007C313A">
        <w:rPr>
          <w:rFonts w:ascii="Times New Roman" w:hAnsi="Times New Roman"/>
          <w:sz w:val="16"/>
          <w:szCs w:val="16"/>
          <w:u w:color="FFFFFF"/>
        </w:rPr>
        <w:t>В случае отсутствия в уведомлении о планируемом строительстве сведений, предусмотренных частью 1 статьи 51.1 Градостроительного кодекса Российской Федерации, или документов, предусмотренных пунктами 2 – 4 части 3 статьи 51.1 Градостроительного кодекса Российской Федерации, Администрация поселения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w:t>
      </w:r>
      <w:proofErr w:type="gramEnd"/>
      <w:r w:rsidRPr="007C313A">
        <w:rPr>
          <w:rFonts w:ascii="Times New Roman" w:hAnsi="Times New Roman"/>
          <w:sz w:val="16"/>
          <w:szCs w:val="16"/>
          <w:u w:color="FFFFFF"/>
        </w:rPr>
        <w:t xml:space="preserve"> возврата. В этом случае уведомление о планируемом строительстве считается ненаправленным.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3. </w:t>
      </w:r>
      <w:proofErr w:type="gramStart"/>
      <w:r w:rsidRPr="007C313A">
        <w:rPr>
          <w:rFonts w:ascii="Times New Roman" w:hAnsi="Times New Roman"/>
          <w:sz w:val="16"/>
          <w:szCs w:val="16"/>
          <w:u w:color="FFFFFF"/>
        </w:rPr>
        <w:t>Администрация поселения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4. </w:t>
      </w:r>
      <w:proofErr w:type="gramStart"/>
      <w:r w:rsidRPr="007C313A">
        <w:rPr>
          <w:rFonts w:ascii="Times New Roman" w:hAnsi="Times New Roman"/>
          <w:sz w:val="16"/>
          <w:szCs w:val="16"/>
          <w:u w:color="FFFFFF"/>
        </w:rPr>
        <w:t>По результатам проверки, указанной в пункте 3 настоящей статьи, в течение срока, указанного в пункте 3 настоящей статьи, Администрация поселения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 xml:space="preserve">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5. </w:t>
      </w:r>
      <w:proofErr w:type="gramStart"/>
      <w:r w:rsidRPr="007C313A">
        <w:rPr>
          <w:rFonts w:ascii="Times New Roman" w:hAnsi="Times New Roman"/>
          <w:sz w:val="16"/>
          <w:szCs w:val="16"/>
          <w:u w:color="FFFFFF"/>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случаях, установленных частью 10 статьи 51.1 Градостроительного кодекса Российской Федерации.</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6. </w:t>
      </w:r>
      <w:proofErr w:type="gramStart"/>
      <w:r w:rsidRPr="007C313A">
        <w:rPr>
          <w:rFonts w:ascii="Times New Roman" w:hAnsi="Times New Roman"/>
          <w:sz w:val="16"/>
          <w:szCs w:val="16"/>
          <w:u w:color="FFFFFF"/>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должно отвечать требованиям к его содержанию, установленным частью 11 статьи 51.1 Градостроительного кодекса Российской Федерации.</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7. </w:t>
      </w:r>
      <w:proofErr w:type="gramStart"/>
      <w:r w:rsidRPr="007C313A">
        <w:rPr>
          <w:rFonts w:ascii="Times New Roman" w:hAnsi="Times New Roman"/>
          <w:sz w:val="16"/>
          <w:szCs w:val="16"/>
          <w:u w:color="FFFFFF"/>
        </w:rPr>
        <w:t>Администрация поселения в сроки, указанные в части 7 или пункте 3 части 8 статьи 51.1 Градостроительного кодекса Российской Федерации,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7C313A">
        <w:rPr>
          <w:rFonts w:ascii="Times New Roman" w:hAnsi="Times New Roman"/>
          <w:sz w:val="16"/>
          <w:szCs w:val="16"/>
          <w:u w:color="FFFFFF"/>
        </w:rPr>
        <w:t xml:space="preserve"> (или) недопустимости размещения объекта индивидуального жилищного строительства или садового дома на земельном участке: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в орган исполнительной власти Самарской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в орган исполнительной власти Самарской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8. </w:t>
      </w:r>
      <w:proofErr w:type="gramStart"/>
      <w:r w:rsidRPr="007C313A">
        <w:rPr>
          <w:rFonts w:ascii="Times New Roman" w:hAnsi="Times New Roman"/>
          <w:sz w:val="16"/>
          <w:szCs w:val="16"/>
          <w:u w:color="FFFFFF"/>
        </w:rPr>
        <w:t>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поселения либо ненаправление им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 индивидуального жилищного</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 xml:space="preserve">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Администрацией поселения строительства или реконструкции объекта индивидуального жилищного строительства или садового дома и дает право застройщику </w:t>
      </w:r>
      <w:r w:rsidRPr="007C313A">
        <w:rPr>
          <w:rFonts w:ascii="Times New Roman" w:hAnsi="Times New Roman"/>
          <w:sz w:val="16"/>
          <w:szCs w:val="16"/>
          <w:u w:color="FFFFFF"/>
        </w:rPr>
        <w:lastRenderedPageBreak/>
        <w:t>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w:t>
      </w:r>
      <w:proofErr w:type="gramEnd"/>
      <w:r w:rsidRPr="007C313A">
        <w:rPr>
          <w:rFonts w:ascii="Times New Roman" w:hAnsi="Times New Roman"/>
          <w:sz w:val="16"/>
          <w:szCs w:val="16"/>
          <w:u w:color="FFFFFF"/>
        </w:rPr>
        <w:t xml:space="preserve"> течение десяти лет со дня направления застройщиком такого уведомления о планируемом строительстве в соответствии с пунктом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Российской Федерации. При этом направление нового уведомления о планируемом строительстве не требуется.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9.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пункте 1 настоящей статьи, уведомление об этом в Администрацию поселения с указанием изменяемых параметров. Рассмотрение указанного уведомления осуществляется в соответствии с пунктами 1 – 8 настоящей статьи.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10. </w:t>
      </w:r>
      <w:proofErr w:type="gramStart"/>
      <w:r w:rsidRPr="007C313A">
        <w:rPr>
          <w:rFonts w:ascii="Times New Roman" w:hAnsi="Times New Roman"/>
          <w:sz w:val="16"/>
          <w:szCs w:val="16"/>
          <w:u w:color="FFFFFF"/>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поселения либо ненаправления им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поселения при условии, что судом будет установлена вина должностного лица Администрации поселения,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Градостроительным кодексом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20) в статье 28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пункты 1 – 4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 </w:t>
      </w:r>
      <w:proofErr w:type="gramStart"/>
      <w:r w:rsidRPr="007C313A">
        <w:rPr>
          <w:rFonts w:ascii="Times New Roman" w:hAnsi="Times New Roman"/>
          <w:sz w:val="16"/>
          <w:szCs w:val="16"/>
          <w:u w:color="FFFFFF"/>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7C313A">
        <w:rPr>
          <w:rFonts w:ascii="Times New Roman" w:hAnsi="Times New Roman"/>
          <w:sz w:val="16"/>
          <w:szCs w:val="16"/>
          <w:u w:color="FFFFFF"/>
        </w:rPr>
        <w:t xml:space="preserve"> земельным и иным законодательством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 Для ввода объекта в эксплуатацию застройщик обращается в Администрацию поселения, выдавшую разрешение на строительство, либо в иные органы или организации, указанные в части 2 статьи 55 Градостроительного кодекса Российской Федерации, выдавшие разрешение на строительство, с заявлением о выдаче разрешения на ввод объекта в эксплуатацию.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3. Для принятия решения о выдаче разрешения на ввод объекта в эксплуатацию необходимы документы, предусмотренные частью 3 статьи 55 Градостроительного кодекса Российской Федерации. </w:t>
      </w:r>
      <w:proofErr w:type="gramStart"/>
      <w:r w:rsidRPr="007C313A">
        <w:rPr>
          <w:rFonts w:ascii="Times New Roman" w:hAnsi="Times New Roman"/>
          <w:sz w:val="16"/>
          <w:szCs w:val="16"/>
          <w:u w:color="FFFFFF"/>
        </w:rPr>
        <w:t>Правительством Российской Федерации могут устанавливаться помимо предусмотренных частью 3 статьи 55 Градостроительного кодекса Российской Федерации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Для получения разрешения на ввод объекта в эксплуатацию разрешается требовать только указанные в пункте 3 настоящей статьи документы. Документы, предусмотренные пунктом 3 настоящей статьи, могут быть направлены в электронной форме. 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осуществляется исключительно в электронной форме</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пункте 5:</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абзаце первом слова «в течение десяти дней» заменить словами «в течение семи рабочих дней»;</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подпункт 1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«1) обеспечить проверку наличия и правильности оформления документов, предусмотренных частью 3 статьи 55 Градостроительного кодекса Российской Федерации, осмотр объекта капитального строительства. </w:t>
      </w:r>
      <w:proofErr w:type="gramStart"/>
      <w:r w:rsidRPr="007C313A">
        <w:rPr>
          <w:rFonts w:ascii="Times New Roman" w:hAnsi="Times New Roman"/>
          <w:sz w:val="16"/>
          <w:szCs w:val="16"/>
          <w:u w:color="FFFFFF"/>
        </w:rPr>
        <w:t>В ходе осмотра Администрацией поселения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w:t>
      </w:r>
      <w:proofErr w:type="gramEnd"/>
      <w:r w:rsidRPr="007C313A">
        <w:rPr>
          <w:rFonts w:ascii="Times New Roman" w:hAnsi="Times New Roman"/>
          <w:sz w:val="16"/>
          <w:szCs w:val="16"/>
          <w:u w:color="FFFFFF"/>
        </w:rPr>
        <w:t xml:space="preserve">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пункте 7:</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подпункт 2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w:t>
      </w:r>
      <w:r w:rsidRPr="007C313A">
        <w:rPr>
          <w:rFonts w:ascii="Times New Roman" w:hAnsi="Times New Roman"/>
          <w:sz w:val="16"/>
          <w:szCs w:val="16"/>
          <w:u w:color="FFFFFF"/>
        </w:rPr>
        <w:lastRenderedPageBreak/>
        <w:t>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7C313A">
        <w:rPr>
          <w:rFonts w:ascii="Times New Roman" w:hAnsi="Times New Roman"/>
          <w:sz w:val="16"/>
          <w:szCs w:val="16"/>
          <w:u w:color="FFFFFF"/>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подпункт 4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несоответствие параметров построенного, реконструированного объекта капитального строительства проектной документации</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дополнить подпунктом 5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proofErr w:type="gramStart"/>
      <w:r w:rsidRPr="007C313A">
        <w:rPr>
          <w:rFonts w:ascii="Times New Roman" w:hAnsi="Times New Roman"/>
          <w:sz w:val="16"/>
          <w:szCs w:val="16"/>
          <w:u w:color="FFFFFF"/>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7C313A">
        <w:rPr>
          <w:rFonts w:ascii="Times New Roman" w:hAnsi="Times New Roman"/>
          <w:sz w:val="16"/>
          <w:szCs w:val="16"/>
          <w:u w:color="FFFFFF"/>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9 признать утратившим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дополнить пунктами 10.1 и 10.2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10.2. Разрешение на ввод объекта в эксплуатацию не требуется в случае, если в соответствии с законодательством для строительства или реконструкции объекта не требуется выдача разрешения на строительство</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21) дополнить главу IV Правил статьей 28.1 следующего содержания:</w:t>
      </w:r>
    </w:p>
    <w:p w:rsidR="007C313A" w:rsidRPr="007C313A" w:rsidRDefault="007C313A" w:rsidP="00871070">
      <w:pPr>
        <w:spacing w:after="0" w:line="240" w:lineRule="auto"/>
        <w:ind w:firstLine="697"/>
        <w:jc w:val="both"/>
        <w:rPr>
          <w:rFonts w:ascii="Times New Roman" w:hAnsi="Times New Roman"/>
          <w:sz w:val="16"/>
          <w:szCs w:val="16"/>
        </w:rPr>
      </w:pPr>
      <w:r w:rsidRPr="007C313A">
        <w:rPr>
          <w:rFonts w:ascii="Times New Roman" w:hAnsi="Times New Roman"/>
          <w:sz w:val="16"/>
          <w:szCs w:val="16"/>
        </w:rPr>
        <w:t>«</w:t>
      </w:r>
      <w:r w:rsidRPr="007C313A">
        <w:rPr>
          <w:rFonts w:ascii="Times New Roman" w:hAnsi="Times New Roman"/>
          <w:b/>
          <w:sz w:val="16"/>
          <w:szCs w:val="16"/>
        </w:rPr>
        <w:t>Статья 28.1. Уведомление об окончании строительства или реконструкции объекта индивидуального жилищного строительства или садового дома</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1. </w:t>
      </w:r>
      <w:proofErr w:type="gramStart"/>
      <w:r w:rsidRPr="007C313A">
        <w:rPr>
          <w:rFonts w:ascii="Times New Roman" w:hAnsi="Times New Roman"/>
          <w:sz w:val="16"/>
          <w:szCs w:val="16"/>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порядке, предусмотренном частями 16 – 21 статьи 55 Градостроительного кодекса Российской Федерации на бумажном носителе посредством личного обращения в Администрацию поселения, в том числе через многофункциональный центр</w:t>
      </w:r>
      <w:proofErr w:type="gramEnd"/>
      <w:r w:rsidRPr="007C313A">
        <w:rPr>
          <w:rFonts w:ascii="Times New Roman" w:hAnsi="Times New Roman"/>
          <w:sz w:val="16"/>
          <w:szCs w:val="16"/>
        </w:rPr>
        <w:t xml:space="preserve">,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2. </w:t>
      </w:r>
      <w:proofErr w:type="gramStart"/>
      <w:r w:rsidRPr="007C313A">
        <w:rPr>
          <w:rFonts w:ascii="Times New Roman" w:hAnsi="Times New Roman"/>
          <w:sz w:val="16"/>
          <w:szCs w:val="16"/>
        </w:rPr>
        <w:t>В случае отсутствия в уведомлении об окончании строительства сведений, предусмотренных абзацем первым части 16 статьи 55 Градостроительного кодекса Российской Федерации, или отсутствия документов, прилагаемых к нему и предусмотренных пунктами 1 - 3 части 16 статьи 55 Градостроительного кодекса Российской Федерации,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w:t>
      </w:r>
      <w:proofErr w:type="gramEnd"/>
      <w:r w:rsidRPr="007C313A">
        <w:rPr>
          <w:rFonts w:ascii="Times New Roman" w:hAnsi="Times New Roman"/>
          <w:sz w:val="16"/>
          <w:szCs w:val="16"/>
        </w:rPr>
        <w:t xml:space="preserve">, в </w:t>
      </w:r>
      <w:proofErr w:type="gramStart"/>
      <w:r w:rsidRPr="007C313A">
        <w:rPr>
          <w:rFonts w:ascii="Times New Roman" w:hAnsi="Times New Roman"/>
          <w:sz w:val="16"/>
          <w:szCs w:val="16"/>
        </w:rPr>
        <w:t>соответствии</w:t>
      </w:r>
      <w:proofErr w:type="gramEnd"/>
      <w:r w:rsidRPr="007C313A">
        <w:rPr>
          <w:rFonts w:ascii="Times New Roman" w:hAnsi="Times New Roman"/>
          <w:sz w:val="16"/>
          <w:szCs w:val="16"/>
        </w:rPr>
        <w:t xml:space="preserve">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Администрация поселения в течение трех рабочих дней со дня поступления уведомления об </w:t>
      </w:r>
      <w:proofErr w:type="gramStart"/>
      <w:r w:rsidRPr="007C313A">
        <w:rPr>
          <w:rFonts w:ascii="Times New Roman" w:hAnsi="Times New Roman"/>
          <w:sz w:val="16"/>
          <w:szCs w:val="16"/>
        </w:rPr>
        <w:t>окончании</w:t>
      </w:r>
      <w:proofErr w:type="gramEnd"/>
      <w:r w:rsidRPr="007C313A">
        <w:rPr>
          <w:rFonts w:ascii="Times New Roman" w:hAnsi="Times New Roman"/>
          <w:sz w:val="16"/>
          <w:szCs w:val="16"/>
        </w:rPr>
        <w:t xml:space="preserve">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3. Администрация поселения в течение семи рабочих дней со дня поступления уведомления об окончании строительства:</w:t>
      </w:r>
    </w:p>
    <w:p w:rsidR="007C313A" w:rsidRPr="007C313A" w:rsidRDefault="007C313A" w:rsidP="00871070">
      <w:pPr>
        <w:spacing w:after="0" w:line="240" w:lineRule="auto"/>
        <w:ind w:firstLine="700"/>
        <w:jc w:val="both"/>
        <w:rPr>
          <w:rFonts w:ascii="Times New Roman" w:hAnsi="Times New Roman"/>
          <w:sz w:val="16"/>
          <w:szCs w:val="16"/>
        </w:rPr>
      </w:pPr>
      <w:proofErr w:type="gramStart"/>
      <w:r w:rsidRPr="007C313A">
        <w:rPr>
          <w:rFonts w:ascii="Times New Roman" w:hAnsi="Times New Roman"/>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7C313A">
        <w:rPr>
          <w:rFonts w:ascii="Times New Roman" w:hAnsi="Times New Roman"/>
          <w:sz w:val="16"/>
          <w:szCs w:val="16"/>
        </w:rPr>
        <w:t xml:space="preserve"> дату поступления уведомления о планируемом строительстве). В случае</w:t>
      </w:r>
      <w:proofErr w:type="gramStart"/>
      <w:r w:rsidRPr="007C313A">
        <w:rPr>
          <w:rFonts w:ascii="Times New Roman" w:hAnsi="Times New Roman"/>
          <w:sz w:val="16"/>
          <w:szCs w:val="16"/>
        </w:rPr>
        <w:t>,</w:t>
      </w:r>
      <w:proofErr w:type="gramEnd"/>
      <w:r w:rsidRPr="007C313A">
        <w:rPr>
          <w:rFonts w:ascii="Times New Roman" w:hAnsi="Times New Roman"/>
          <w:sz w:val="16"/>
          <w:szCs w:val="16"/>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7C313A">
        <w:rPr>
          <w:rFonts w:ascii="Times New Roman" w:hAnsi="Times New Roman"/>
          <w:sz w:val="16"/>
          <w:szCs w:val="16"/>
        </w:rPr>
        <w:t>действующим</w:t>
      </w:r>
      <w:proofErr w:type="gramEnd"/>
      <w:r w:rsidRPr="007C313A">
        <w:rPr>
          <w:rFonts w:ascii="Times New Roman" w:hAnsi="Times New Roman"/>
          <w:sz w:val="16"/>
          <w:szCs w:val="16"/>
        </w:rPr>
        <w:t xml:space="preserve"> на дату поступления уведомления об окончании строительства;</w:t>
      </w:r>
    </w:p>
    <w:p w:rsidR="007C313A" w:rsidRPr="007C313A" w:rsidRDefault="007C313A" w:rsidP="00871070">
      <w:pPr>
        <w:spacing w:after="0" w:line="240" w:lineRule="auto"/>
        <w:ind w:firstLine="700"/>
        <w:jc w:val="both"/>
        <w:rPr>
          <w:rFonts w:ascii="Times New Roman" w:hAnsi="Times New Roman"/>
          <w:sz w:val="16"/>
          <w:szCs w:val="16"/>
        </w:rPr>
      </w:pPr>
      <w:proofErr w:type="gramStart"/>
      <w:r w:rsidRPr="007C313A">
        <w:rPr>
          <w:rFonts w:ascii="Times New Roman" w:hAnsi="Times New Roman"/>
          <w:sz w:val="16"/>
          <w:szCs w:val="16"/>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границах</w:t>
      </w:r>
      <w:proofErr w:type="gramEnd"/>
      <w:r w:rsidRPr="007C313A">
        <w:rPr>
          <w:rFonts w:ascii="Times New Roman" w:hAnsi="Times New Roman"/>
          <w:sz w:val="16"/>
          <w:szCs w:val="16"/>
        </w:rPr>
        <w:t xml:space="preserve"> исторического поселения федерального или регионального значения;</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7C313A" w:rsidRPr="007C313A" w:rsidRDefault="007C313A" w:rsidP="00871070">
      <w:pPr>
        <w:spacing w:after="0" w:line="240" w:lineRule="auto"/>
        <w:ind w:firstLine="700"/>
        <w:jc w:val="both"/>
        <w:rPr>
          <w:rFonts w:ascii="Times New Roman" w:hAnsi="Times New Roman"/>
          <w:sz w:val="16"/>
          <w:szCs w:val="16"/>
        </w:rPr>
      </w:pPr>
      <w:proofErr w:type="gramStart"/>
      <w:r w:rsidRPr="007C313A">
        <w:rPr>
          <w:rFonts w:ascii="Times New Roman" w:hAnsi="Times New Roman"/>
          <w:sz w:val="16"/>
          <w:szCs w:val="16"/>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7C313A">
        <w:rPr>
          <w:rFonts w:ascii="Times New Roman" w:hAnsi="Times New Roman"/>
          <w:sz w:val="16"/>
          <w:szCs w:val="16"/>
        </w:rPr>
        <w:t xml:space="preserve"> и такой объект капитального строительства не введен в эксплуатацию.</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lastRenderedPageBreak/>
        <w:t xml:space="preserve">4. </w:t>
      </w:r>
      <w:proofErr w:type="gramStart"/>
      <w:r w:rsidRPr="007C313A">
        <w:rPr>
          <w:rFonts w:ascii="Times New Roman" w:hAnsi="Times New Roman"/>
          <w:sz w:val="16"/>
          <w:szCs w:val="16"/>
        </w:rPr>
        <w:t>По результатам проверки, указанной в части 3 настоящей статьи, Администрация поселения в течение срока, указанного в части 3 настоящей статьи,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w:t>
      </w:r>
      <w:proofErr w:type="gramEnd"/>
      <w:r w:rsidRPr="007C313A">
        <w:rPr>
          <w:rFonts w:ascii="Times New Roman" w:hAnsi="Times New Roman"/>
          <w:sz w:val="16"/>
          <w:szCs w:val="16"/>
        </w:rPr>
        <w:t xml:space="preserve"> требованиям законодательства о градостроительной деятельности с указанием всех оснований для направления такого уведомления. </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 xml:space="preserve">5. </w:t>
      </w:r>
      <w:proofErr w:type="gramStart"/>
      <w:r w:rsidRPr="007C313A">
        <w:rPr>
          <w:rFonts w:ascii="Times New Roman" w:hAnsi="Times New Roman"/>
          <w:sz w:val="16"/>
          <w:szCs w:val="16"/>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Администрацией поселения только в случаях, установленных частью 20 статьи 55 Градостроительного кодекса Российской Федерации.</w:t>
      </w:r>
      <w:proofErr w:type="gramEnd"/>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статьи 55 Градостроительного кодекса Российской Федерации, Администрацией поселения в орган регистрации прав, а также:</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1) в орган исполнительной власти Самарской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2) в орган исполнительной власти Самарской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 Российской Федерации;</w:t>
      </w:r>
    </w:p>
    <w:p w:rsidR="007C313A" w:rsidRPr="007C313A" w:rsidRDefault="007C313A" w:rsidP="00871070">
      <w:pPr>
        <w:spacing w:after="0" w:line="240" w:lineRule="auto"/>
        <w:ind w:firstLine="700"/>
        <w:jc w:val="both"/>
        <w:rPr>
          <w:rFonts w:ascii="Times New Roman" w:hAnsi="Times New Roman"/>
          <w:sz w:val="16"/>
          <w:szCs w:val="16"/>
        </w:rPr>
      </w:pPr>
      <w:r w:rsidRPr="007C313A">
        <w:rPr>
          <w:rFonts w:ascii="Times New Roman" w:hAnsi="Times New Roman"/>
          <w:sz w:val="16"/>
          <w:szCs w:val="16"/>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 Российской Федерации</w:t>
      </w:r>
      <w:proofErr w:type="gramStart"/>
      <w:r w:rsidRPr="007C313A">
        <w:rPr>
          <w:rFonts w:ascii="Times New Roman" w:hAnsi="Times New Roman"/>
          <w:sz w:val="16"/>
          <w:szCs w:val="16"/>
        </w:rPr>
        <w:t>.»;</w:t>
      </w:r>
      <w:proofErr w:type="gramEnd"/>
    </w:p>
    <w:p w:rsidR="007C313A" w:rsidRPr="007C313A" w:rsidRDefault="007C313A" w:rsidP="00871070">
      <w:pPr>
        <w:spacing w:after="0" w:line="240" w:lineRule="auto"/>
        <w:ind w:firstLine="709"/>
        <w:jc w:val="both"/>
        <w:rPr>
          <w:rFonts w:ascii="Times New Roman" w:hAnsi="Times New Roman"/>
          <w:sz w:val="16"/>
          <w:szCs w:val="16"/>
          <w:u w:color="FFFFFF"/>
        </w:rPr>
      </w:pPr>
      <w:r w:rsidRPr="007C313A">
        <w:rPr>
          <w:rFonts w:ascii="Times New Roman" w:hAnsi="Times New Roman"/>
          <w:sz w:val="16"/>
          <w:szCs w:val="16"/>
          <w:u w:color="FFFFFF"/>
        </w:rPr>
        <w:t xml:space="preserve">22) наименование Главы </w:t>
      </w:r>
      <w:r w:rsidRPr="007C313A">
        <w:rPr>
          <w:rFonts w:ascii="Times New Roman" w:hAnsi="Times New Roman"/>
          <w:sz w:val="16"/>
          <w:szCs w:val="16"/>
          <w:u w:color="FFFFFF"/>
          <w:lang w:val="en-US"/>
        </w:rPr>
        <w:t>V</w:t>
      </w:r>
      <w:r w:rsidRPr="007C313A">
        <w:rPr>
          <w:rFonts w:ascii="Times New Roman" w:hAnsi="Times New Roman"/>
          <w:sz w:val="16"/>
          <w:szCs w:val="16"/>
          <w:u w:color="FFFFFF"/>
        </w:rPr>
        <w:t xml:space="preserve"> изложить в следующей редакции:</w:t>
      </w:r>
    </w:p>
    <w:p w:rsidR="007C313A" w:rsidRPr="007C313A" w:rsidRDefault="007C313A" w:rsidP="00871070">
      <w:pPr>
        <w:spacing w:after="0" w:line="240" w:lineRule="auto"/>
        <w:ind w:firstLine="709"/>
        <w:jc w:val="both"/>
        <w:rPr>
          <w:rFonts w:ascii="Times New Roman" w:hAnsi="Times New Roman"/>
          <w:sz w:val="16"/>
          <w:szCs w:val="16"/>
          <w:u w:color="FFFFFF"/>
        </w:rPr>
      </w:pPr>
      <w:r w:rsidRPr="007C313A">
        <w:rPr>
          <w:rFonts w:ascii="Times New Roman" w:hAnsi="Times New Roman"/>
          <w:sz w:val="16"/>
          <w:szCs w:val="16"/>
          <w:u w:color="FFFFFF"/>
        </w:rPr>
        <w:t>«Глава V. Общественные обсуждения, публичные слушания по проектам документов в области градостроительной деятельности»;</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u w:color="FFFFFF"/>
        </w:rPr>
        <w:t xml:space="preserve">23) </w:t>
      </w:r>
      <w:r w:rsidRPr="007C313A">
        <w:rPr>
          <w:rFonts w:ascii="Times New Roman" w:hAnsi="Times New Roman"/>
          <w:sz w:val="16"/>
          <w:szCs w:val="16"/>
        </w:rPr>
        <w:t xml:space="preserve">статью 29 Правил изложить в следующей редакции: </w:t>
      </w:r>
    </w:p>
    <w:p w:rsidR="007C313A" w:rsidRPr="007C313A" w:rsidRDefault="007C313A" w:rsidP="00871070">
      <w:pPr>
        <w:spacing w:after="0" w:line="240" w:lineRule="auto"/>
        <w:ind w:firstLine="709"/>
        <w:jc w:val="both"/>
        <w:rPr>
          <w:rFonts w:ascii="Times New Roman" w:hAnsi="Times New Roman"/>
          <w:b/>
          <w:sz w:val="16"/>
          <w:szCs w:val="16"/>
        </w:rPr>
      </w:pPr>
      <w:r w:rsidRPr="007C313A">
        <w:rPr>
          <w:rFonts w:ascii="Times New Roman" w:hAnsi="Times New Roman"/>
          <w:b/>
          <w:sz w:val="16"/>
          <w:szCs w:val="16"/>
        </w:rPr>
        <w:t>«Статья 29. Общие положения об организации и проведении общественных обсуждений, публичных слушаний по проектам документов в области градостроительной деятельности</w:t>
      </w:r>
    </w:p>
    <w:p w:rsidR="007C313A" w:rsidRPr="007C313A" w:rsidRDefault="007C313A" w:rsidP="00871070">
      <w:pPr>
        <w:spacing w:after="0" w:line="240" w:lineRule="auto"/>
        <w:ind w:firstLine="709"/>
        <w:jc w:val="both"/>
        <w:rPr>
          <w:rFonts w:ascii="Times New Roman" w:hAnsi="Times New Roman"/>
          <w:b/>
          <w:sz w:val="16"/>
          <w:szCs w:val="16"/>
        </w:rPr>
      </w:pP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 </w:t>
      </w:r>
      <w:proofErr w:type="gramStart"/>
      <w:r w:rsidRPr="007C313A">
        <w:rPr>
          <w:rFonts w:ascii="Times New Roman" w:hAnsi="Times New Roman"/>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пункте 2 настоящей статьи, проводятся общественные обсуждения или публичные слушания.</w:t>
      </w:r>
      <w:proofErr w:type="gramEnd"/>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2. Общественные обсуждения или публичные слушания проводятся по проектам следующих документов в области градостроительной деятельности:</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1) проекту генерального плана поселения, а также проектам, предусматривающим внесение изменений в указанный документ; </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2) проекту Правил, а также проектам, предусматривающим внесение изменений в указанный документ; </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3) проектам планировки территории поселения, а также проектам, предусматривающим внесение изменений в указанный документ;</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4) проектам межевания территории поселения, а также проектам, предусматривающим внесение изменений в указанный документ;</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5) проекту правил благоустройства территории поселения, а также проектам, предусматривающим внесение изменений в указанный документ;</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6)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7)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3. </w:t>
      </w:r>
      <w:proofErr w:type="gramStart"/>
      <w:r w:rsidRPr="007C313A">
        <w:rPr>
          <w:rFonts w:ascii="Times New Roman" w:hAnsi="Times New Roman"/>
          <w:sz w:val="16"/>
          <w:szCs w:val="16"/>
        </w:rPr>
        <w:t>Участниками общественных обсуждений или публичных слушаний по проектам, указанным в подпунктах 1 – 5 пункта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7C313A" w:rsidRPr="007C313A" w:rsidRDefault="007C313A" w:rsidP="00871070">
      <w:pPr>
        <w:spacing w:after="0" w:line="240" w:lineRule="auto"/>
        <w:ind w:firstLine="709"/>
        <w:jc w:val="both"/>
        <w:rPr>
          <w:rFonts w:ascii="Times New Roman" w:hAnsi="Times New Roman"/>
          <w:sz w:val="16"/>
          <w:szCs w:val="16"/>
        </w:rPr>
      </w:pPr>
      <w:r w:rsidRPr="007C313A">
        <w:rPr>
          <w:rFonts w:ascii="Times New Roman" w:hAnsi="Times New Roman"/>
          <w:sz w:val="16"/>
          <w:szCs w:val="16"/>
        </w:rPr>
        <w:t xml:space="preserve">4. </w:t>
      </w:r>
      <w:proofErr w:type="gramStart"/>
      <w:r w:rsidRPr="007C313A">
        <w:rPr>
          <w:rFonts w:ascii="Times New Roman" w:hAnsi="Times New Roman"/>
          <w:sz w:val="16"/>
          <w:szCs w:val="16"/>
        </w:rPr>
        <w:t>Участниками общественных обсуждений или публичных слушаний по проектам, указанным в подпунктах 6 и 7 пункта 2 настоящей статьи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w:t>
      </w:r>
      <w:proofErr w:type="gramEnd"/>
      <w:r w:rsidRPr="007C313A">
        <w:rPr>
          <w:rFonts w:ascii="Times New Roman" w:hAnsi="Times New Roman"/>
          <w:sz w:val="16"/>
          <w:szCs w:val="16"/>
        </w:rPr>
        <w:t>, подверженных риску негативного воздействия на окружающую среду в результате реализации данных проектов.</w:t>
      </w:r>
    </w:p>
    <w:p w:rsidR="007C313A" w:rsidRPr="007C313A" w:rsidRDefault="007C313A" w:rsidP="00871070">
      <w:pPr>
        <w:spacing w:after="0" w:line="240" w:lineRule="auto"/>
        <w:ind w:firstLine="709"/>
        <w:jc w:val="both"/>
        <w:rPr>
          <w:rFonts w:ascii="Times New Roman" w:hAnsi="Times New Roman"/>
          <w:sz w:val="16"/>
          <w:szCs w:val="16"/>
        </w:rPr>
      </w:pPr>
      <w:bookmarkStart w:id="16" w:name="_Toc103606939"/>
      <w:bookmarkStart w:id="17" w:name="_Toc131313933"/>
      <w:r w:rsidRPr="007C313A">
        <w:rPr>
          <w:rFonts w:ascii="Times New Roman" w:hAnsi="Times New Roman"/>
          <w:sz w:val="16"/>
          <w:szCs w:val="16"/>
        </w:rPr>
        <w:t xml:space="preserve">5. </w:t>
      </w:r>
      <w:proofErr w:type="gramStart"/>
      <w:r w:rsidRPr="007C313A">
        <w:rPr>
          <w:rFonts w:ascii="Times New Roman" w:hAnsi="Times New Roman"/>
          <w:sz w:val="16"/>
          <w:szCs w:val="16"/>
        </w:rPr>
        <w:t>Порядок организации и проведения общественных обсуждений или публичных слушаний по проектам, предусмотренным пункта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поселения, принимаемым в соответствии с Уставом поселения и настоящими Правилами.»;</w:t>
      </w:r>
      <w:proofErr w:type="gramEnd"/>
    </w:p>
    <w:bookmarkEnd w:id="16"/>
    <w:bookmarkEnd w:id="17"/>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rPr>
        <w:t xml:space="preserve">24) </w:t>
      </w:r>
      <w:r w:rsidRPr="007C313A">
        <w:rPr>
          <w:rFonts w:ascii="Times New Roman" w:hAnsi="Times New Roman"/>
          <w:sz w:val="16"/>
          <w:szCs w:val="16"/>
          <w:u w:color="FFFFFF"/>
        </w:rPr>
        <w:t>дополнить статью 44 Правил пунктом 4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lastRenderedPageBreak/>
        <w:t>25) в статье 46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1 признать утратившим силу;</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2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 Публичный сервитут может устанавливаться </w:t>
      </w:r>
      <w:proofErr w:type="gramStart"/>
      <w:r w:rsidRPr="007C313A">
        <w:rPr>
          <w:rFonts w:ascii="Times New Roman" w:hAnsi="Times New Roman"/>
          <w:sz w:val="16"/>
          <w:szCs w:val="16"/>
          <w:u w:color="FFFFFF"/>
        </w:rPr>
        <w:t>для</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проведения дренажных работ на земельном участке;</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4) забора (изъятия) водных ресурсов из водных объектов и водопоя;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5) прогона сельскохозяйственных животных через земельный участок;</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7) использования земельного участка в целях охоты, рыболовства, аквакультуры (рыбоводства);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8) использования земельного участка в целях, предусмотренных статьей 39.37 Земельного кодекса Российской Федерации</w:t>
      </w:r>
      <w:proofErr w:type="gramStart"/>
      <w:r w:rsidRPr="007C313A">
        <w:rPr>
          <w:rFonts w:ascii="Times New Roman" w:hAnsi="Times New Roman"/>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пункт 5 признать утратившим силу;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6 изложить в следующей редакции: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«6.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26) в статье 47 Правил: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пункт 1 изложить в следующей редакции: </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Территории общего пользования поселения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2 изложить в следующей редакции:</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 Границы территорий общего пользования подлежат установлению красными линиями в документации по планировке территории</w:t>
      </w:r>
      <w:proofErr w:type="gramStart"/>
      <w:r w:rsidRPr="007C313A">
        <w:rPr>
          <w:rFonts w:ascii="Times New Roman" w:hAnsi="Times New Roman"/>
          <w:sz w:val="16"/>
          <w:szCs w:val="16"/>
          <w:u w:color="FFFFFF"/>
        </w:rPr>
        <w:t>.»;</w:t>
      </w:r>
      <w:proofErr w:type="gramEnd"/>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3 изложить в следующей редакции:</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rPr>
      </w:pPr>
      <w:r w:rsidRPr="007C313A">
        <w:rPr>
          <w:rFonts w:ascii="Times New Roman" w:hAnsi="Times New Roman"/>
          <w:sz w:val="16"/>
          <w:szCs w:val="16"/>
          <w:u w:color="FFFFFF"/>
        </w:rPr>
        <w:t xml:space="preserve">«3. </w:t>
      </w:r>
      <w:r w:rsidRPr="007C313A">
        <w:rPr>
          <w:rFonts w:ascii="Times New Roman" w:hAnsi="Times New Roman"/>
          <w:sz w:val="16"/>
          <w:szCs w:val="16"/>
        </w:rPr>
        <w:t>Земельные участки территорий общего пользования могут включаться в состав различных территориальных зон и не подлежат приватизации</w:t>
      </w:r>
      <w:proofErr w:type="gramStart"/>
      <w:r w:rsidRPr="007C313A">
        <w:rPr>
          <w:rFonts w:ascii="Times New Roman" w:hAnsi="Times New Roman"/>
          <w:sz w:val="16"/>
          <w:szCs w:val="16"/>
        </w:rPr>
        <w:t>.»;</w:t>
      </w:r>
      <w:proofErr w:type="gramEnd"/>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пункт 5 признать утратившим силу; </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в пунктах 6 и 7 слово «, садов» исключить; </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пункты 10 и 12 признать утратившими силу;</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27) статью 49 Правил изложить в следующей редакции: </w:t>
      </w:r>
    </w:p>
    <w:p w:rsidR="007C313A" w:rsidRPr="007C313A" w:rsidRDefault="007C313A" w:rsidP="00871070">
      <w:pPr>
        <w:tabs>
          <w:tab w:val="left" w:pos="1134"/>
          <w:tab w:val="left" w:pos="1560"/>
        </w:tabs>
        <w:spacing w:after="0" w:line="240" w:lineRule="auto"/>
        <w:ind w:firstLine="700"/>
        <w:jc w:val="both"/>
        <w:rPr>
          <w:rFonts w:ascii="Times New Roman" w:hAnsi="Times New Roman"/>
          <w:b/>
          <w:sz w:val="16"/>
          <w:szCs w:val="16"/>
          <w:u w:color="FFFFFF"/>
        </w:rPr>
      </w:pPr>
      <w:r w:rsidRPr="007C313A">
        <w:rPr>
          <w:rFonts w:ascii="Times New Roman" w:hAnsi="Times New Roman"/>
          <w:sz w:val="16"/>
          <w:szCs w:val="16"/>
          <w:u w:color="FFFFFF"/>
        </w:rPr>
        <w:t>«</w:t>
      </w:r>
      <w:r w:rsidRPr="007C313A">
        <w:rPr>
          <w:rFonts w:ascii="Times New Roman" w:hAnsi="Times New Roman"/>
          <w:b/>
          <w:sz w:val="16"/>
          <w:szCs w:val="16"/>
          <w:u w:color="FFFFFF"/>
        </w:rPr>
        <w:t>Статья 49. Основания внесения изменений в Правила</w:t>
      </w:r>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Основаниями для рассмотрения Главой поселения вопроса о внесении изменений в Правила являются:</w:t>
      </w:r>
    </w:p>
    <w:p w:rsidR="007C313A" w:rsidRPr="007C313A" w:rsidRDefault="007C313A" w:rsidP="00871070">
      <w:pPr>
        <w:spacing w:after="0" w:line="240" w:lineRule="auto"/>
        <w:ind w:firstLine="851"/>
        <w:jc w:val="both"/>
        <w:rPr>
          <w:rFonts w:ascii="Times New Roman" w:hAnsi="Times New Roman"/>
          <w:sz w:val="16"/>
          <w:szCs w:val="16"/>
          <w:u w:color="FFFFFF"/>
        </w:rPr>
      </w:pPr>
      <w:r w:rsidRPr="007C313A">
        <w:rPr>
          <w:rFonts w:ascii="Times New Roman" w:hAnsi="Times New Roman"/>
          <w:sz w:val="16"/>
          <w:szCs w:val="16"/>
          <w:u w:color="FFFFFF"/>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C313A" w:rsidRPr="007C313A" w:rsidRDefault="007C313A" w:rsidP="00871070">
      <w:pPr>
        <w:spacing w:after="0" w:line="240" w:lineRule="auto"/>
        <w:ind w:firstLine="851"/>
        <w:jc w:val="both"/>
        <w:rPr>
          <w:rFonts w:ascii="Times New Roman" w:hAnsi="Times New Roman"/>
          <w:sz w:val="16"/>
          <w:szCs w:val="16"/>
          <w:u w:color="FFFFFF"/>
        </w:rPr>
      </w:pPr>
      <w:r w:rsidRPr="007C313A">
        <w:rPr>
          <w:rFonts w:ascii="Times New Roman" w:hAnsi="Times New Roman"/>
          <w:sz w:val="16"/>
          <w:szCs w:val="16"/>
          <w:u w:color="FFFFFF"/>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7C313A" w:rsidRPr="007C313A" w:rsidRDefault="007C313A" w:rsidP="00871070">
      <w:pPr>
        <w:spacing w:after="0" w:line="240" w:lineRule="auto"/>
        <w:ind w:firstLine="851"/>
        <w:jc w:val="both"/>
        <w:rPr>
          <w:rFonts w:ascii="Times New Roman" w:hAnsi="Times New Roman"/>
          <w:sz w:val="16"/>
          <w:szCs w:val="16"/>
          <w:u w:color="FFFFFF"/>
        </w:rPr>
      </w:pPr>
      <w:r w:rsidRPr="007C313A">
        <w:rPr>
          <w:rFonts w:ascii="Times New Roman" w:hAnsi="Times New Roman"/>
          <w:sz w:val="16"/>
          <w:szCs w:val="16"/>
          <w:u w:color="FFFFFF"/>
        </w:rPr>
        <w:t>3) поступление предложений об изменении границ территориальных зон, изменении градостроительных регламентов;</w:t>
      </w:r>
    </w:p>
    <w:p w:rsidR="007C313A" w:rsidRPr="007C313A" w:rsidRDefault="007C313A" w:rsidP="00871070">
      <w:pPr>
        <w:spacing w:after="0" w:line="240" w:lineRule="auto"/>
        <w:ind w:firstLine="851"/>
        <w:jc w:val="both"/>
        <w:rPr>
          <w:rFonts w:ascii="Times New Roman" w:hAnsi="Times New Roman"/>
          <w:sz w:val="16"/>
          <w:szCs w:val="16"/>
          <w:u w:color="FFFFFF"/>
        </w:rPr>
      </w:pPr>
      <w:r w:rsidRPr="007C313A">
        <w:rPr>
          <w:rFonts w:ascii="Times New Roman" w:hAnsi="Times New Roman"/>
          <w:sz w:val="16"/>
          <w:szCs w:val="16"/>
          <w:u w:color="FFFFFF"/>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C313A" w:rsidRPr="007C313A" w:rsidRDefault="007C313A" w:rsidP="00871070">
      <w:pPr>
        <w:spacing w:after="0" w:line="240" w:lineRule="auto"/>
        <w:ind w:firstLine="851"/>
        <w:jc w:val="both"/>
        <w:rPr>
          <w:rFonts w:ascii="Times New Roman" w:hAnsi="Times New Roman"/>
          <w:sz w:val="16"/>
          <w:szCs w:val="16"/>
          <w:u w:color="FFFFFF"/>
        </w:rPr>
      </w:pPr>
      <w:r w:rsidRPr="007C313A">
        <w:rPr>
          <w:rFonts w:ascii="Times New Roman" w:hAnsi="Times New Roman"/>
          <w:sz w:val="16"/>
          <w:szCs w:val="16"/>
          <w:u w:color="FFFFFF"/>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C313A" w:rsidRPr="007C313A" w:rsidRDefault="007C313A" w:rsidP="00871070">
      <w:pPr>
        <w:spacing w:after="0" w:line="240" w:lineRule="auto"/>
        <w:ind w:firstLine="851"/>
        <w:jc w:val="both"/>
        <w:rPr>
          <w:rFonts w:ascii="Times New Roman" w:hAnsi="Times New Roman"/>
          <w:sz w:val="16"/>
          <w:szCs w:val="16"/>
        </w:rPr>
      </w:pPr>
      <w:r w:rsidRPr="007C313A">
        <w:rPr>
          <w:rFonts w:ascii="Times New Roman" w:hAnsi="Times New Roman"/>
          <w:sz w:val="16"/>
          <w:szCs w:val="16"/>
          <w:u w:color="FFFFFF"/>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7C313A">
        <w:rPr>
          <w:rFonts w:ascii="Times New Roman" w:hAnsi="Times New Roman"/>
          <w:sz w:val="16"/>
          <w:szCs w:val="16"/>
          <w:u w:color="FFFFFF"/>
        </w:rPr>
        <w:t>.»;</w:t>
      </w:r>
      <w:proofErr w:type="gramEnd"/>
    </w:p>
    <w:p w:rsidR="007C313A" w:rsidRPr="007C313A" w:rsidRDefault="007C313A" w:rsidP="00871070">
      <w:pPr>
        <w:tabs>
          <w:tab w:val="left" w:pos="1134"/>
          <w:tab w:val="left" w:pos="1560"/>
        </w:tabs>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28) в статье 50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пункте 6 слова «публичных слушаниях» заменить словами «общественных обсуждениях или публичных слушаниях»;</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пункте 7 слова «публичных слушаний» заменить словами «общественных обсуждений или публичных слушаний»;</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пункт 8 изложить в следующей редакции: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«8. Собрание представителей поселения по результатам рассмотрения проекта решения о внесении изменений в Правила и обязательных приложений к нему может утвердить Правила или направить его Главе поселения на доработку в соответствии с заключением о результатах общественных обсуждений или публичных слушаний по указанному проекту</w:t>
      </w:r>
      <w:proofErr w:type="gramStart"/>
      <w:r w:rsidRPr="007C313A">
        <w:rPr>
          <w:rFonts w:ascii="Times New Roman" w:hAnsi="Times New Roman"/>
          <w:sz w:val="16"/>
          <w:szCs w:val="16"/>
          <w:u w:color="FFFFFF"/>
        </w:rPr>
        <w:t>.».</w:t>
      </w:r>
      <w:proofErr w:type="gramEnd"/>
    </w:p>
    <w:p w:rsidR="007C313A" w:rsidRPr="007C313A" w:rsidRDefault="007C313A" w:rsidP="00871070">
      <w:pPr>
        <w:pStyle w:val="-11"/>
        <w:tabs>
          <w:tab w:val="left" w:pos="851"/>
        </w:tabs>
        <w:ind w:left="0" w:firstLine="700"/>
        <w:jc w:val="both"/>
        <w:rPr>
          <w:sz w:val="16"/>
          <w:szCs w:val="16"/>
          <w:u w:color="FFFFFF"/>
        </w:rPr>
      </w:pPr>
      <w:r w:rsidRPr="007C313A">
        <w:rPr>
          <w:sz w:val="16"/>
          <w:szCs w:val="16"/>
          <w:u w:color="FFFFFF"/>
        </w:rPr>
        <w:t xml:space="preserve">дополнить пунктами 9 - 13 следующего содержания: </w:t>
      </w:r>
    </w:p>
    <w:p w:rsidR="007C313A" w:rsidRPr="007C313A" w:rsidRDefault="007C313A" w:rsidP="00871070">
      <w:pPr>
        <w:pStyle w:val="-11"/>
        <w:tabs>
          <w:tab w:val="left" w:pos="851"/>
        </w:tabs>
        <w:ind w:left="0" w:firstLine="700"/>
        <w:jc w:val="both"/>
        <w:rPr>
          <w:sz w:val="16"/>
          <w:szCs w:val="16"/>
        </w:rPr>
      </w:pPr>
      <w:r w:rsidRPr="007C313A">
        <w:rPr>
          <w:sz w:val="16"/>
          <w:szCs w:val="16"/>
          <w:u w:color="FFFFFF"/>
        </w:rPr>
        <w:t>«</w:t>
      </w:r>
      <w:r w:rsidRPr="007C313A">
        <w:rPr>
          <w:sz w:val="16"/>
          <w:szCs w:val="16"/>
        </w:rPr>
        <w:t xml:space="preserve">9. 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w:t>
      </w:r>
      <w:r w:rsidRPr="007C313A">
        <w:rPr>
          <w:bCs/>
          <w:color w:val="000000"/>
          <w:sz w:val="16"/>
          <w:szCs w:val="16"/>
        </w:rPr>
        <w:t xml:space="preserve">муниципального района </w:t>
      </w:r>
      <w:r w:rsidRPr="007C313A">
        <w:rPr>
          <w:sz w:val="16"/>
          <w:szCs w:val="16"/>
        </w:rPr>
        <w:t>Волжский</w:t>
      </w:r>
      <w:r w:rsidRPr="007C313A">
        <w:rPr>
          <w:bCs/>
          <w:sz w:val="16"/>
          <w:szCs w:val="16"/>
        </w:rPr>
        <w:t xml:space="preserve"> </w:t>
      </w:r>
      <w:r w:rsidRPr="007C313A">
        <w:rPr>
          <w:sz w:val="16"/>
          <w:szCs w:val="16"/>
        </w:rPr>
        <w:t xml:space="preserve">Самарской области </w:t>
      </w:r>
      <w:r w:rsidRPr="007C313A">
        <w:rPr>
          <w:sz w:val="16"/>
          <w:szCs w:val="16"/>
          <w:u w:color="FFFFFF"/>
        </w:rPr>
        <w:t xml:space="preserve">Главе </w:t>
      </w:r>
      <w:r w:rsidRPr="007C313A">
        <w:rPr>
          <w:sz w:val="16"/>
          <w:szCs w:val="16"/>
        </w:rPr>
        <w:t xml:space="preserve">поселения направлено требование о внесении изменений в Правила в целях обеспечения размещения на территории </w:t>
      </w:r>
      <w:proofErr w:type="gramStart"/>
      <w:r w:rsidRPr="007C313A">
        <w:rPr>
          <w:sz w:val="16"/>
          <w:szCs w:val="16"/>
        </w:rPr>
        <w:t>поселения</w:t>
      </w:r>
      <w:proofErr w:type="gramEnd"/>
      <w:r w:rsidRPr="007C313A">
        <w:rPr>
          <w:sz w:val="16"/>
          <w:szCs w:val="16"/>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7C313A">
        <w:rPr>
          <w:bCs/>
          <w:color w:val="000000"/>
          <w:sz w:val="16"/>
          <w:szCs w:val="16"/>
        </w:rPr>
        <w:t xml:space="preserve">муниципального района </w:t>
      </w:r>
      <w:proofErr w:type="gramStart"/>
      <w:r w:rsidRPr="007C313A">
        <w:rPr>
          <w:sz w:val="16"/>
          <w:szCs w:val="16"/>
        </w:rPr>
        <w:t>Волжский</w:t>
      </w:r>
      <w:proofErr w:type="gramEnd"/>
      <w:r w:rsidRPr="007C313A">
        <w:rPr>
          <w:bCs/>
          <w:sz w:val="16"/>
          <w:szCs w:val="16"/>
        </w:rPr>
        <w:t xml:space="preserve"> </w:t>
      </w:r>
      <w:r w:rsidRPr="007C313A">
        <w:rPr>
          <w:sz w:val="16"/>
          <w:szCs w:val="16"/>
        </w:rPr>
        <w:t xml:space="preserve">Самарской области (за исключением линейных объектов), </w:t>
      </w:r>
      <w:r w:rsidRPr="007C313A">
        <w:rPr>
          <w:sz w:val="16"/>
          <w:szCs w:val="16"/>
          <w:u w:color="FFFFFF"/>
        </w:rPr>
        <w:t>Глава поселения</w:t>
      </w:r>
      <w:r w:rsidRPr="007C313A">
        <w:rPr>
          <w:sz w:val="16"/>
          <w:szCs w:val="16"/>
        </w:rPr>
        <w:t xml:space="preserve">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требуется.</w:t>
      </w:r>
    </w:p>
    <w:p w:rsidR="007C313A" w:rsidRPr="007C313A" w:rsidRDefault="007C313A" w:rsidP="00871070">
      <w:pPr>
        <w:pStyle w:val="-11"/>
        <w:tabs>
          <w:tab w:val="left" w:pos="851"/>
        </w:tabs>
        <w:ind w:left="0" w:firstLine="700"/>
        <w:jc w:val="both"/>
        <w:rPr>
          <w:sz w:val="16"/>
          <w:szCs w:val="16"/>
          <w:u w:color="FFFFFF"/>
        </w:rPr>
      </w:pPr>
      <w:r w:rsidRPr="007C313A">
        <w:rPr>
          <w:sz w:val="16"/>
          <w:szCs w:val="16"/>
          <w:u w:color="FFFFFF"/>
        </w:rPr>
        <w:t xml:space="preserve">10. </w:t>
      </w:r>
      <w:proofErr w:type="gramStart"/>
      <w:r w:rsidRPr="007C313A">
        <w:rPr>
          <w:sz w:val="16"/>
          <w:szCs w:val="16"/>
          <w:u w:color="FFFFFF"/>
        </w:rPr>
        <w:t>В целях внесения изменений в Правила в случаях, предусмотренных пунктами 4 – 6 статьи 49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w:t>
      </w:r>
      <w:proofErr w:type="gramEnd"/>
      <w:r w:rsidRPr="007C313A">
        <w:rPr>
          <w:sz w:val="16"/>
          <w:szCs w:val="16"/>
          <w:u w:color="FFFFFF"/>
        </w:rPr>
        <w:t xml:space="preserve">,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w:t>
      </w:r>
      <w:r w:rsidRPr="007C313A">
        <w:rPr>
          <w:sz w:val="16"/>
          <w:szCs w:val="16"/>
          <w:u w:color="FFFFFF"/>
        </w:rPr>
        <w:lastRenderedPageBreak/>
        <w:t>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7C313A" w:rsidRPr="007C313A" w:rsidRDefault="007C313A" w:rsidP="00871070">
      <w:pPr>
        <w:pStyle w:val="aff8"/>
        <w:rPr>
          <w:rFonts w:ascii="Times New Roman" w:hAnsi="Times New Roman"/>
          <w:sz w:val="16"/>
          <w:szCs w:val="16"/>
        </w:rPr>
      </w:pPr>
      <w:r w:rsidRPr="007C313A">
        <w:rPr>
          <w:rFonts w:ascii="Times New Roman" w:hAnsi="Times New Roman"/>
          <w:sz w:val="16"/>
          <w:szCs w:val="16"/>
          <w:u w:color="FFFFFF"/>
        </w:rPr>
        <w:t>11.</w:t>
      </w:r>
      <w:r w:rsidRPr="007C313A">
        <w:rPr>
          <w:rFonts w:ascii="Times New Roman" w:hAnsi="Times New Roman"/>
          <w:sz w:val="16"/>
          <w:szCs w:val="16"/>
        </w:rPr>
        <w:t xml:space="preserve"> </w:t>
      </w:r>
      <w:proofErr w:type="gramStart"/>
      <w:r w:rsidRPr="007C313A">
        <w:rPr>
          <w:rFonts w:ascii="Times New Roman" w:hAnsi="Times New Roman"/>
          <w:sz w:val="16"/>
          <w:szCs w:val="16"/>
        </w:rPr>
        <w:t>В случае поступления требования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 xml:space="preserve">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7C313A">
        <w:rPr>
          <w:rFonts w:ascii="Times New Roman" w:hAnsi="Times New Roman"/>
          <w:sz w:val="16"/>
          <w:szCs w:val="16"/>
          <w:u w:color="FFFFFF"/>
        </w:rPr>
        <w:t xml:space="preserve">пунктами 4 – 6 статьи 49 Правил </w:t>
      </w:r>
      <w:r w:rsidRPr="007C313A">
        <w:rPr>
          <w:rFonts w:ascii="Times New Roman" w:hAnsi="Times New Roman"/>
          <w:sz w:val="16"/>
          <w:szCs w:val="16"/>
        </w:rPr>
        <w:t>оснований для внесения изменений в Правила Глава поселения</w:t>
      </w:r>
      <w:proofErr w:type="gramEnd"/>
      <w:r w:rsidRPr="007C313A">
        <w:rPr>
          <w:rFonts w:ascii="Times New Roman" w:hAnsi="Times New Roman"/>
          <w:sz w:val="16"/>
          <w:szCs w:val="16"/>
        </w:rPr>
        <w:t xml:space="preserve"> </w:t>
      </w:r>
      <w:proofErr w:type="gramStart"/>
      <w:r w:rsidRPr="007C313A">
        <w:rPr>
          <w:rFonts w:ascii="Times New Roman" w:hAnsi="Times New Roman"/>
          <w:sz w:val="16"/>
          <w:szCs w:val="16"/>
        </w:rPr>
        <w:t>обязан</w:t>
      </w:r>
      <w:proofErr w:type="gramEnd"/>
      <w:r w:rsidRPr="007C313A">
        <w:rPr>
          <w:rFonts w:ascii="Times New Roman" w:hAnsi="Times New Roman"/>
          <w:sz w:val="16"/>
          <w:szCs w:val="16"/>
        </w:rPr>
        <w:t xml:space="preserve"> обеспечить внесение изменений в Правила путем их уточнения в соответствии с таким требованием. </w:t>
      </w:r>
      <w:proofErr w:type="gramStart"/>
      <w:r w:rsidRPr="007C313A">
        <w:rPr>
          <w:rFonts w:ascii="Times New Roman" w:hAnsi="Times New Roman"/>
          <w:sz w:val="16"/>
          <w:szCs w:val="16"/>
        </w:rPr>
        <w:t>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w:t>
      </w:r>
      <w:proofErr w:type="gramEnd"/>
    </w:p>
    <w:p w:rsidR="007C313A" w:rsidRPr="007C313A" w:rsidRDefault="007C313A" w:rsidP="00871070">
      <w:pPr>
        <w:pStyle w:val="-11"/>
        <w:tabs>
          <w:tab w:val="left" w:pos="851"/>
        </w:tabs>
        <w:ind w:left="0" w:firstLine="700"/>
        <w:jc w:val="both"/>
        <w:rPr>
          <w:sz w:val="16"/>
          <w:szCs w:val="16"/>
          <w:u w:color="FFFFFF"/>
        </w:rPr>
      </w:pPr>
      <w:r w:rsidRPr="007C313A">
        <w:rPr>
          <w:sz w:val="16"/>
          <w:szCs w:val="16"/>
          <w:u w:color="FFFFFF"/>
        </w:rPr>
        <w:t xml:space="preserve">12. </w:t>
      </w:r>
      <w:proofErr w:type="gramStart"/>
      <w:r w:rsidRPr="007C313A">
        <w:rPr>
          <w:sz w:val="16"/>
          <w:szCs w:val="16"/>
          <w:u w:color="FFFFFF"/>
        </w:rPr>
        <w:t>Срок уточнения Правил в соответствии с пунктом 11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11</w:t>
      </w:r>
      <w:proofErr w:type="gramEnd"/>
      <w:r w:rsidRPr="007C313A">
        <w:rPr>
          <w:sz w:val="16"/>
          <w:szCs w:val="16"/>
          <w:u w:color="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статьи 49 Правил оснований для внесения изменений в Правила.</w:t>
      </w:r>
    </w:p>
    <w:p w:rsidR="007C313A" w:rsidRPr="007C313A" w:rsidRDefault="007C313A" w:rsidP="00871070">
      <w:pPr>
        <w:pStyle w:val="-11"/>
        <w:tabs>
          <w:tab w:val="left" w:pos="851"/>
        </w:tabs>
        <w:ind w:left="0" w:firstLine="700"/>
        <w:jc w:val="both"/>
        <w:rPr>
          <w:sz w:val="16"/>
          <w:szCs w:val="16"/>
        </w:rPr>
      </w:pPr>
      <w:r w:rsidRPr="007C313A">
        <w:rPr>
          <w:sz w:val="16"/>
          <w:szCs w:val="16"/>
          <w:u w:color="FFFFFF"/>
        </w:rPr>
        <w:t xml:space="preserve">13. </w:t>
      </w:r>
      <w:proofErr w:type="gramStart"/>
      <w:r w:rsidRPr="007C313A">
        <w:rPr>
          <w:sz w:val="16"/>
          <w:szCs w:val="16"/>
          <w:u w:color="FFFFFF"/>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7C313A">
        <w:rPr>
          <w:sz w:val="16"/>
          <w:szCs w:val="16"/>
          <w:u w:color="FFFFFF"/>
        </w:rPr>
        <w:t xml:space="preserve"> </w:t>
      </w:r>
      <w:proofErr w:type="gramStart"/>
      <w:r w:rsidRPr="007C313A">
        <w:rPr>
          <w:sz w:val="16"/>
          <w:szCs w:val="16"/>
          <w:u w:color="FFFFFF"/>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w:t>
      </w:r>
      <w:proofErr w:type="gramEnd"/>
      <w:r w:rsidRPr="007C313A">
        <w:rPr>
          <w:sz w:val="16"/>
          <w:szCs w:val="16"/>
          <w:u w:color="FFFFFF"/>
        </w:rPr>
        <w:t xml:space="preserve">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7C313A">
        <w:rPr>
          <w:sz w:val="16"/>
          <w:szCs w:val="16"/>
          <w:u w:color="FFFFFF"/>
        </w:rPr>
        <w:t>.»;</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29) в статье 51 Правил:</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дополнить пунктами 6.1 и 6.2 следующего содержания: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«6.1. Для принятия решения о выдаче разрешения на строительство 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6.2. </w:t>
      </w:r>
      <w:proofErr w:type="gramStart"/>
      <w:r w:rsidRPr="007C313A">
        <w:rPr>
          <w:rFonts w:ascii="Times New Roman" w:hAnsi="Times New Roman"/>
          <w:sz w:val="16"/>
          <w:szCs w:val="16"/>
          <w:u w:color="FFFFFF"/>
        </w:rPr>
        <w:t>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w:t>
      </w:r>
      <w:proofErr w:type="gramEnd"/>
      <w:r w:rsidRPr="007C313A">
        <w:rPr>
          <w:rFonts w:ascii="Times New Roman" w:hAnsi="Times New Roman"/>
          <w:sz w:val="16"/>
          <w:szCs w:val="16"/>
          <w:u w:color="FFFFFF"/>
        </w:rPr>
        <w:t xml:space="preserve"> </w:t>
      </w:r>
      <w:proofErr w:type="gramStart"/>
      <w:r w:rsidRPr="007C313A">
        <w:rPr>
          <w:rFonts w:ascii="Times New Roman" w:hAnsi="Times New Roman"/>
          <w:sz w:val="16"/>
          <w:szCs w:val="16"/>
          <w:u w:color="FFFFFF"/>
        </w:rPr>
        <w:t>границах</w:t>
      </w:r>
      <w:proofErr w:type="gramEnd"/>
      <w:r w:rsidRPr="007C313A">
        <w:rPr>
          <w:rFonts w:ascii="Times New Roman" w:hAnsi="Times New Roman"/>
          <w:sz w:val="16"/>
          <w:szCs w:val="16"/>
          <w:u w:color="FFFFFF"/>
        </w:rPr>
        <w:t xml:space="preserve"> такого земельного участка, выдачи разрешений на строительство.»;</w:t>
      </w:r>
    </w:p>
    <w:p w:rsidR="007C313A" w:rsidRPr="007C313A" w:rsidRDefault="007C313A" w:rsidP="00871070">
      <w:pPr>
        <w:pStyle w:val="-11"/>
        <w:ind w:left="0" w:firstLine="709"/>
        <w:contextualSpacing w:val="0"/>
        <w:jc w:val="both"/>
        <w:outlineLvl w:val="2"/>
        <w:rPr>
          <w:sz w:val="16"/>
          <w:szCs w:val="16"/>
        </w:rPr>
      </w:pPr>
      <w:r w:rsidRPr="007C313A">
        <w:rPr>
          <w:sz w:val="16"/>
          <w:szCs w:val="16"/>
        </w:rPr>
        <w:t>в пункте 7 слова «земельный кадастр» заменить словами «</w:t>
      </w:r>
      <w:bookmarkStart w:id="18" w:name="_Hlk7440910"/>
      <w:r w:rsidRPr="007C313A">
        <w:rPr>
          <w:sz w:val="16"/>
          <w:szCs w:val="16"/>
        </w:rPr>
        <w:t>Единый государственный реестр недвижимости</w:t>
      </w:r>
      <w:bookmarkEnd w:id="18"/>
      <w:r w:rsidRPr="007C313A">
        <w:rPr>
          <w:sz w:val="16"/>
          <w:szCs w:val="16"/>
        </w:rPr>
        <w:t>»;</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пункт 9 дополнить словами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в подпункте 3 пункта 16 слова «дачного хозяйства</w:t>
      </w:r>
      <w:proofErr w:type="gramStart"/>
      <w:r w:rsidRPr="007C313A">
        <w:rPr>
          <w:rFonts w:ascii="Times New Roman" w:hAnsi="Times New Roman"/>
          <w:sz w:val="16"/>
          <w:szCs w:val="16"/>
          <w:u w:color="FFFFFF"/>
        </w:rPr>
        <w:t>,»</w:t>
      </w:r>
      <w:proofErr w:type="gramEnd"/>
      <w:r w:rsidRPr="007C313A">
        <w:rPr>
          <w:rFonts w:ascii="Times New Roman" w:hAnsi="Times New Roman"/>
          <w:sz w:val="16"/>
          <w:szCs w:val="16"/>
          <w:u w:color="FFFFFF"/>
        </w:rPr>
        <w:t xml:space="preserve"> исключить;</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30) статью 52 Правил изложить в следующей редакции:</w:t>
      </w:r>
    </w:p>
    <w:p w:rsidR="007C313A" w:rsidRPr="007C313A" w:rsidRDefault="007C313A" w:rsidP="00871070">
      <w:pPr>
        <w:tabs>
          <w:tab w:val="num" w:pos="1080"/>
        </w:tabs>
        <w:spacing w:after="0" w:line="240" w:lineRule="auto"/>
        <w:ind w:firstLine="700"/>
        <w:jc w:val="both"/>
        <w:rPr>
          <w:rFonts w:ascii="Times New Roman" w:hAnsi="Times New Roman"/>
          <w:sz w:val="16"/>
          <w:szCs w:val="16"/>
          <w:u w:color="FFFFFF"/>
        </w:rPr>
      </w:pPr>
      <w:bookmarkStart w:id="19" w:name="_Toc215313901"/>
      <w:bookmarkStart w:id="20" w:name="_Toc259101844"/>
      <w:r w:rsidRPr="007C313A">
        <w:rPr>
          <w:rFonts w:ascii="Times New Roman" w:hAnsi="Times New Roman"/>
          <w:sz w:val="16"/>
          <w:szCs w:val="16"/>
          <w:u w:color="FFFFFF"/>
        </w:rPr>
        <w:t>«</w:t>
      </w:r>
      <w:r w:rsidRPr="007C313A">
        <w:rPr>
          <w:rFonts w:ascii="Times New Roman" w:hAnsi="Times New Roman"/>
          <w:b/>
          <w:sz w:val="16"/>
          <w:szCs w:val="16"/>
          <w:u w:color="FFFFFF"/>
        </w:rPr>
        <w:t>Статья 52. Перечень территориальных зон</w:t>
      </w:r>
      <w:bookmarkEnd w:id="19"/>
      <w:bookmarkEnd w:id="20"/>
      <w:r w:rsidRPr="007C313A">
        <w:rPr>
          <w:rFonts w:ascii="Times New Roman" w:hAnsi="Times New Roman"/>
          <w:b/>
          <w:sz w:val="16"/>
          <w:szCs w:val="16"/>
          <w:u w:color="FFFFFF"/>
        </w:rPr>
        <w:t xml:space="preserve"> и подзон</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На карте градостроительного зонирования городского поселения Петра Дубрава муниципального района Волжский Самарской области выделены следующие территориальные зоны и подзоны:</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1) Жилые зоны:</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Зона застройки индивидуальными жилыми домами;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Ж1-1</w:t>
      </w:r>
      <w:r w:rsidRPr="007C313A">
        <w:rPr>
          <w:rFonts w:ascii="Times New Roman" w:hAnsi="Times New Roman"/>
          <w:sz w:val="16"/>
          <w:szCs w:val="16"/>
          <w:u w:color="FFFFFF"/>
        </w:rPr>
        <w:tab/>
        <w:t>Подзона застройки индивидуальными жилыми домами № 1;</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w:t>
      </w:r>
      <w:proofErr w:type="gramStart"/>
      <w:r w:rsidRPr="007C313A">
        <w:rPr>
          <w:rFonts w:ascii="Times New Roman" w:hAnsi="Times New Roman"/>
          <w:sz w:val="16"/>
          <w:szCs w:val="16"/>
          <w:u w:color="FFFFFF"/>
        </w:rPr>
        <w:t>2</w:t>
      </w:r>
      <w:proofErr w:type="gramEnd"/>
      <w:r w:rsidRPr="007C313A">
        <w:rPr>
          <w:rFonts w:ascii="Times New Roman" w:hAnsi="Times New Roman"/>
          <w:sz w:val="16"/>
          <w:szCs w:val="16"/>
          <w:u w:color="FFFFFF"/>
        </w:rPr>
        <w:tab/>
        <w:t>Зона застройки малоэтажными жилыми домами;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Ж3</w:t>
      </w:r>
      <w:r w:rsidRPr="007C313A">
        <w:rPr>
          <w:rFonts w:ascii="Times New Roman" w:hAnsi="Times New Roman"/>
          <w:sz w:val="16"/>
          <w:szCs w:val="16"/>
          <w:u w:color="FFFFFF"/>
        </w:rPr>
        <w:tab/>
        <w:t>Зона застройки среднеэтажными жилыми домами;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Ж5</w:t>
      </w:r>
      <w:r w:rsidRPr="007C313A">
        <w:rPr>
          <w:rFonts w:ascii="Times New Roman" w:hAnsi="Times New Roman"/>
          <w:sz w:val="16"/>
          <w:szCs w:val="16"/>
          <w:u w:color="FFFFFF"/>
        </w:rPr>
        <w:tab/>
        <w:t>Зона размещения объектов дошкольного и общего образования;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w:t>
      </w:r>
      <w:proofErr w:type="gramStart"/>
      <w:r w:rsidRPr="007C313A">
        <w:rPr>
          <w:rFonts w:ascii="Times New Roman" w:hAnsi="Times New Roman"/>
          <w:sz w:val="16"/>
          <w:szCs w:val="16"/>
          <w:u w:color="FFFFFF"/>
        </w:rPr>
        <w:t>6</w:t>
      </w:r>
      <w:proofErr w:type="gramEnd"/>
      <w:r w:rsidRPr="007C313A">
        <w:rPr>
          <w:rFonts w:ascii="Times New Roman" w:hAnsi="Times New Roman"/>
          <w:sz w:val="16"/>
          <w:szCs w:val="16"/>
          <w:u w:color="FFFFFF"/>
        </w:rPr>
        <w:tab/>
        <w:t>Зона смешанной жилой застройки;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w:t>
      </w:r>
      <w:proofErr w:type="gramStart"/>
      <w:r w:rsidRPr="007C313A">
        <w:rPr>
          <w:rFonts w:ascii="Times New Roman" w:hAnsi="Times New Roman"/>
          <w:sz w:val="16"/>
          <w:szCs w:val="16"/>
          <w:u w:color="FFFFFF"/>
        </w:rPr>
        <w:t>7</w:t>
      </w:r>
      <w:proofErr w:type="gramEnd"/>
      <w:r w:rsidRPr="007C313A">
        <w:rPr>
          <w:rFonts w:ascii="Times New Roman" w:hAnsi="Times New Roman"/>
          <w:sz w:val="16"/>
          <w:szCs w:val="16"/>
          <w:u w:color="FFFFFF"/>
        </w:rPr>
        <w:tab/>
        <w:t>Зона садового строительства;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Ж8</w:t>
      </w:r>
      <w:r w:rsidRPr="007C313A">
        <w:rPr>
          <w:rFonts w:ascii="Times New Roman" w:hAnsi="Times New Roman"/>
          <w:sz w:val="16"/>
          <w:szCs w:val="16"/>
          <w:u w:color="FFFFFF"/>
        </w:rPr>
        <w:tab/>
        <w:t>Зона комплексной застройки;</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2) Общественно–деловые зоны:</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О</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Зона делового, общественного и коммерческого назначения;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О5</w:t>
      </w:r>
      <w:r w:rsidRPr="007C313A">
        <w:rPr>
          <w:rFonts w:ascii="Times New Roman" w:hAnsi="Times New Roman"/>
          <w:sz w:val="16"/>
          <w:szCs w:val="16"/>
          <w:u w:color="FFFFFF"/>
        </w:rPr>
        <w:tab/>
        <w:t>Зона размещения культовых объектов;</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3) Зоны рекреационного назначения: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Р</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Зона скверов, парков, бульваров;</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Р</w:t>
      </w:r>
      <w:proofErr w:type="gramStart"/>
      <w:r w:rsidRPr="007C313A">
        <w:rPr>
          <w:rFonts w:ascii="Times New Roman" w:hAnsi="Times New Roman"/>
          <w:sz w:val="16"/>
          <w:szCs w:val="16"/>
          <w:u w:color="FFFFFF"/>
        </w:rPr>
        <w:t>2</w:t>
      </w:r>
      <w:proofErr w:type="gramEnd"/>
      <w:r w:rsidRPr="007C313A">
        <w:rPr>
          <w:rFonts w:ascii="Times New Roman" w:hAnsi="Times New Roman"/>
          <w:sz w:val="16"/>
          <w:szCs w:val="16"/>
          <w:u w:color="FFFFFF"/>
        </w:rPr>
        <w:tab/>
        <w:t>Зона естественного природного ландшафта;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Р3</w:t>
      </w:r>
      <w:r w:rsidRPr="007C313A">
        <w:rPr>
          <w:rFonts w:ascii="Times New Roman" w:hAnsi="Times New Roman"/>
          <w:sz w:val="16"/>
          <w:szCs w:val="16"/>
          <w:u w:color="FFFFFF"/>
        </w:rPr>
        <w:tab/>
        <w:t>Зона отдыха, занятий физической культурой и спортом;</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Р</w:t>
      </w:r>
      <w:proofErr w:type="gramStart"/>
      <w:r w:rsidRPr="007C313A">
        <w:rPr>
          <w:rFonts w:ascii="Times New Roman" w:hAnsi="Times New Roman"/>
          <w:sz w:val="16"/>
          <w:szCs w:val="16"/>
          <w:u w:color="FFFFFF"/>
        </w:rPr>
        <w:t>4</w:t>
      </w:r>
      <w:proofErr w:type="gramEnd"/>
      <w:r w:rsidRPr="007C313A">
        <w:rPr>
          <w:rFonts w:ascii="Times New Roman" w:hAnsi="Times New Roman"/>
          <w:sz w:val="16"/>
          <w:szCs w:val="16"/>
          <w:u w:color="FFFFFF"/>
        </w:rPr>
        <w:tab/>
        <w:t>Зона отдыха и туризма;</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4) Зоны сельскохозяйственного использования: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Сх</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Зона сельскохозяйственных угодий;</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5) Производственные зоны</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Производственная зона;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П1-4 </w:t>
      </w:r>
      <w:r w:rsidRPr="007C313A">
        <w:rPr>
          <w:rFonts w:ascii="Times New Roman" w:hAnsi="Times New Roman"/>
          <w:sz w:val="16"/>
          <w:szCs w:val="16"/>
          <w:u w:color="FFFFFF"/>
        </w:rPr>
        <w:tab/>
        <w:t xml:space="preserve">Подзона производственных и коммунально-складских объектов </w:t>
      </w:r>
      <w:r w:rsidRPr="007C313A">
        <w:rPr>
          <w:rFonts w:ascii="Times New Roman" w:hAnsi="Times New Roman"/>
          <w:sz w:val="16"/>
          <w:szCs w:val="16"/>
          <w:u w:color="FFFFFF"/>
          <w:lang w:val="en-US"/>
        </w:rPr>
        <w:t>IV</w:t>
      </w:r>
      <w:r w:rsidRPr="007C313A">
        <w:rPr>
          <w:rFonts w:ascii="Times New Roman" w:hAnsi="Times New Roman"/>
          <w:sz w:val="16"/>
          <w:szCs w:val="16"/>
          <w:u w:color="FFFFFF"/>
        </w:rPr>
        <w:t xml:space="preserve"> – </w:t>
      </w:r>
      <w:r w:rsidRPr="007C313A">
        <w:rPr>
          <w:rFonts w:ascii="Times New Roman" w:hAnsi="Times New Roman"/>
          <w:sz w:val="16"/>
          <w:szCs w:val="16"/>
          <w:u w:color="FFFFFF"/>
          <w:lang w:val="en-US"/>
        </w:rPr>
        <w:t>V</w:t>
      </w:r>
      <w:r w:rsidRPr="007C313A">
        <w:rPr>
          <w:rFonts w:ascii="Times New Roman" w:hAnsi="Times New Roman"/>
          <w:sz w:val="16"/>
          <w:szCs w:val="16"/>
          <w:u w:color="FFFFFF"/>
        </w:rPr>
        <w:t xml:space="preserve"> класса опасности;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 xml:space="preserve">П1-5 </w:t>
      </w:r>
      <w:r w:rsidRPr="007C313A">
        <w:rPr>
          <w:rFonts w:ascii="Times New Roman" w:hAnsi="Times New Roman"/>
          <w:sz w:val="16"/>
          <w:szCs w:val="16"/>
          <w:u w:color="FFFFFF"/>
        </w:rPr>
        <w:tab/>
        <w:t xml:space="preserve">Подзона производственных и коммунально-складских объектов </w:t>
      </w:r>
      <w:r w:rsidRPr="007C313A">
        <w:rPr>
          <w:rFonts w:ascii="Times New Roman" w:hAnsi="Times New Roman"/>
          <w:sz w:val="16"/>
          <w:szCs w:val="16"/>
          <w:u w:color="FFFFFF"/>
          <w:lang w:val="en-US"/>
        </w:rPr>
        <w:t>V</w:t>
      </w:r>
      <w:r w:rsidRPr="007C313A">
        <w:rPr>
          <w:rFonts w:ascii="Times New Roman" w:hAnsi="Times New Roman"/>
          <w:sz w:val="16"/>
          <w:szCs w:val="16"/>
          <w:u w:color="FFFFFF"/>
        </w:rPr>
        <w:t xml:space="preserve"> класса опасности;</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w:t>
      </w:r>
      <w:proofErr w:type="gramStart"/>
      <w:r w:rsidRPr="007C313A">
        <w:rPr>
          <w:rFonts w:ascii="Times New Roman" w:hAnsi="Times New Roman"/>
          <w:sz w:val="16"/>
          <w:szCs w:val="16"/>
          <w:u w:color="FFFFFF"/>
        </w:rPr>
        <w:t>2</w:t>
      </w:r>
      <w:proofErr w:type="gramEnd"/>
      <w:r w:rsidRPr="007C313A">
        <w:rPr>
          <w:rFonts w:ascii="Times New Roman" w:hAnsi="Times New Roman"/>
          <w:sz w:val="16"/>
          <w:szCs w:val="16"/>
          <w:u w:color="FFFFFF"/>
        </w:rPr>
        <w:tab/>
        <w:t>Коммунально-складская зона;</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ПСЗ</w:t>
      </w:r>
      <w:r w:rsidRPr="007C313A">
        <w:rPr>
          <w:rFonts w:ascii="Times New Roman" w:hAnsi="Times New Roman"/>
          <w:sz w:val="16"/>
          <w:szCs w:val="16"/>
          <w:u w:color="FFFFFF"/>
        </w:rPr>
        <w:tab/>
        <w:t>Зона санитарно-защитного назначения от производственных и коммунально-складских объектов;</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6) Зоны инженерной и транспортной инфраструктур:</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lastRenderedPageBreak/>
        <w:t xml:space="preserve">И </w:t>
      </w:r>
      <w:r w:rsidRPr="007C313A">
        <w:rPr>
          <w:rFonts w:ascii="Times New Roman" w:hAnsi="Times New Roman"/>
          <w:sz w:val="16"/>
          <w:szCs w:val="16"/>
          <w:u w:color="FFFFFF"/>
        </w:rPr>
        <w:tab/>
        <w:t>Зона инженерной инфраструктуры;</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Т</w:t>
      </w:r>
      <w:r w:rsidRPr="007C313A">
        <w:rPr>
          <w:rFonts w:ascii="Times New Roman" w:hAnsi="Times New Roman"/>
          <w:sz w:val="16"/>
          <w:szCs w:val="16"/>
          <w:u w:color="FFFFFF"/>
        </w:rPr>
        <w:tab/>
        <w:t>Зона транспортной инфраструктуры;</w:t>
      </w:r>
    </w:p>
    <w:p w:rsidR="007C313A" w:rsidRPr="007C313A" w:rsidRDefault="007C313A" w:rsidP="00871070">
      <w:pPr>
        <w:spacing w:after="0" w:line="240" w:lineRule="auto"/>
        <w:ind w:firstLine="700"/>
        <w:jc w:val="both"/>
        <w:rPr>
          <w:rFonts w:ascii="Times New Roman" w:hAnsi="Times New Roman"/>
          <w:b/>
          <w:sz w:val="16"/>
          <w:szCs w:val="16"/>
          <w:u w:color="FFFFFF"/>
        </w:rPr>
      </w:pPr>
      <w:r w:rsidRPr="007C313A">
        <w:rPr>
          <w:rFonts w:ascii="Times New Roman" w:hAnsi="Times New Roman"/>
          <w:b/>
          <w:sz w:val="16"/>
          <w:szCs w:val="16"/>
          <w:u w:color="FFFFFF"/>
        </w:rPr>
        <w:t>7) Зоны специального назначения:</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Сп</w:t>
      </w:r>
      <w:proofErr w:type="gramStart"/>
      <w:r w:rsidRPr="007C313A">
        <w:rPr>
          <w:rFonts w:ascii="Times New Roman" w:hAnsi="Times New Roman"/>
          <w:sz w:val="16"/>
          <w:szCs w:val="16"/>
          <w:u w:color="FFFFFF"/>
        </w:rPr>
        <w:t>1</w:t>
      </w:r>
      <w:proofErr w:type="gramEnd"/>
      <w:r w:rsidRPr="007C313A">
        <w:rPr>
          <w:rFonts w:ascii="Times New Roman" w:hAnsi="Times New Roman"/>
          <w:sz w:val="16"/>
          <w:szCs w:val="16"/>
          <w:u w:color="FFFFFF"/>
        </w:rPr>
        <w:tab/>
        <w:t>Зона специального назначения связанная с захоронениями.»</w:t>
      </w:r>
    </w:p>
    <w:p w:rsidR="007C313A" w:rsidRPr="007C313A" w:rsidRDefault="007C313A" w:rsidP="00871070">
      <w:pPr>
        <w:spacing w:after="0" w:line="240" w:lineRule="auto"/>
        <w:ind w:firstLine="700"/>
        <w:jc w:val="both"/>
        <w:outlineLvl w:val="3"/>
        <w:rPr>
          <w:rFonts w:ascii="Times New Roman" w:hAnsi="Times New Roman"/>
          <w:sz w:val="16"/>
          <w:szCs w:val="16"/>
        </w:rPr>
      </w:pPr>
      <w:r w:rsidRPr="007C313A">
        <w:rPr>
          <w:rFonts w:ascii="Times New Roman" w:hAnsi="Times New Roman"/>
          <w:sz w:val="16"/>
          <w:szCs w:val="16"/>
          <w:u w:color="FFFFFF"/>
        </w:rPr>
        <w:t xml:space="preserve">31) </w:t>
      </w:r>
      <w:r w:rsidRPr="007C313A">
        <w:rPr>
          <w:rFonts w:ascii="Times New Roman" w:hAnsi="Times New Roman"/>
          <w:sz w:val="16"/>
          <w:szCs w:val="16"/>
        </w:rPr>
        <w:t>статью 53 Правил изложить в следующей редакции:</w:t>
      </w:r>
    </w:p>
    <w:p w:rsidR="007C313A" w:rsidRPr="007C313A" w:rsidRDefault="007C313A" w:rsidP="00871070">
      <w:pPr>
        <w:spacing w:after="0" w:line="240" w:lineRule="auto"/>
        <w:ind w:firstLine="700"/>
        <w:jc w:val="both"/>
        <w:outlineLvl w:val="3"/>
        <w:rPr>
          <w:rFonts w:ascii="Times New Roman" w:hAnsi="Times New Roman"/>
          <w:b/>
          <w:sz w:val="16"/>
          <w:szCs w:val="16"/>
        </w:rPr>
      </w:pPr>
      <w:r w:rsidRPr="007C313A">
        <w:rPr>
          <w:rFonts w:ascii="Times New Roman" w:hAnsi="Times New Roman"/>
          <w:b/>
          <w:sz w:val="16"/>
          <w:szCs w:val="16"/>
        </w:rPr>
        <w:t xml:space="preserve">«Статья 53. Описание зон и виды разрешенного использования земельных участков и объектов капитального строительства </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1. 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2. </w:t>
      </w:r>
      <w:proofErr w:type="gramStart"/>
      <w:r w:rsidRPr="007C313A">
        <w:rPr>
          <w:rFonts w:ascii="Times New Roman" w:hAnsi="Times New Roman"/>
          <w:sz w:val="16"/>
          <w:szCs w:val="16"/>
          <w:u w:color="FFFFFF"/>
        </w:rPr>
        <w:t>Содержание видов разрешенного использования, установленных настоящими Правилами, допускает без отдельного указания в Правилах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7C313A" w:rsidRPr="007C313A" w:rsidRDefault="007C313A" w:rsidP="00871070">
      <w:pPr>
        <w:spacing w:after="0" w:line="240" w:lineRule="auto"/>
        <w:ind w:firstLine="700"/>
        <w:jc w:val="both"/>
        <w:rPr>
          <w:rFonts w:ascii="Times New Roman" w:hAnsi="Times New Roman"/>
          <w:sz w:val="16"/>
          <w:szCs w:val="16"/>
          <w:u w:color="FFFFFF"/>
        </w:rPr>
      </w:pPr>
      <w:r w:rsidRPr="007C313A">
        <w:rPr>
          <w:rFonts w:ascii="Times New Roman" w:hAnsi="Times New Roman"/>
          <w:sz w:val="16"/>
          <w:szCs w:val="16"/>
          <w:u w:color="FFFFFF"/>
        </w:rPr>
        <w:t>3. Установленные градостроительными регламентами текстовое наименование вида разрешенного использования и его код (числовое обозначение) являются равнозначными.</w:t>
      </w:r>
    </w:p>
    <w:p w:rsidR="007C313A" w:rsidRPr="007C313A" w:rsidRDefault="007C313A" w:rsidP="00871070">
      <w:pPr>
        <w:spacing w:after="0" w:line="240" w:lineRule="auto"/>
        <w:ind w:firstLine="700"/>
        <w:jc w:val="center"/>
        <w:outlineLvl w:val="3"/>
        <w:rPr>
          <w:rFonts w:ascii="Times New Roman" w:hAnsi="Times New Roman"/>
          <w:b/>
          <w:sz w:val="16"/>
          <w:szCs w:val="16"/>
        </w:rPr>
      </w:pPr>
      <w:r w:rsidRPr="007C313A">
        <w:rPr>
          <w:rFonts w:ascii="Times New Roman" w:hAnsi="Times New Roman"/>
          <w:b/>
          <w:sz w:val="16"/>
          <w:szCs w:val="16"/>
        </w:rPr>
        <w:t>ЖИЛЫЕ ЗОНЫ</w:t>
      </w:r>
    </w:p>
    <w:p w:rsidR="007C313A" w:rsidRPr="007C313A" w:rsidRDefault="007C313A" w:rsidP="00871070">
      <w:pPr>
        <w:spacing w:after="0" w:line="240" w:lineRule="auto"/>
        <w:ind w:firstLine="700"/>
        <w:jc w:val="center"/>
        <w:outlineLvl w:val="3"/>
        <w:rPr>
          <w:rFonts w:ascii="Times New Roman" w:hAnsi="Times New Roman"/>
          <w:b/>
          <w:sz w:val="16"/>
          <w:szCs w:val="16"/>
        </w:rPr>
      </w:pPr>
      <w:r w:rsidRPr="007C313A">
        <w:rPr>
          <w:rFonts w:ascii="Times New Roman" w:hAnsi="Times New Roman"/>
          <w:b/>
          <w:sz w:val="16"/>
          <w:szCs w:val="16"/>
        </w:rPr>
        <w:t>Ж</w:t>
      </w:r>
      <w:proofErr w:type="gramStart"/>
      <w:r w:rsidRPr="007C313A">
        <w:rPr>
          <w:rFonts w:ascii="Times New Roman" w:hAnsi="Times New Roman"/>
          <w:b/>
          <w:sz w:val="16"/>
          <w:szCs w:val="16"/>
        </w:rPr>
        <w:t>1</w:t>
      </w:r>
      <w:proofErr w:type="gramEnd"/>
      <w:r w:rsidRPr="007C313A">
        <w:rPr>
          <w:rFonts w:ascii="Times New Roman" w:hAnsi="Times New Roman"/>
          <w:b/>
          <w:sz w:val="16"/>
          <w:szCs w:val="16"/>
        </w:rPr>
        <w:t xml:space="preserve"> Зона застройки индивидуальными жилыми домами</w:t>
      </w:r>
    </w:p>
    <w:p w:rsidR="007C313A" w:rsidRPr="007C313A" w:rsidRDefault="007C313A" w:rsidP="00871070">
      <w:pPr>
        <w:tabs>
          <w:tab w:val="left" w:pos="0"/>
        </w:tabs>
        <w:spacing w:after="0" w:line="240" w:lineRule="auto"/>
        <w:ind w:firstLine="709"/>
        <w:jc w:val="both"/>
        <w:rPr>
          <w:rFonts w:ascii="Times New Roman" w:hAnsi="Times New Roman"/>
          <w:sz w:val="16"/>
          <w:szCs w:val="16"/>
        </w:rPr>
      </w:pPr>
      <w:r w:rsidRPr="007C313A">
        <w:rPr>
          <w:rFonts w:ascii="Times New Roman" w:hAnsi="Times New Roman"/>
          <w:sz w:val="16"/>
          <w:szCs w:val="16"/>
        </w:rPr>
        <w:t>Зона Ж</w:t>
      </w:r>
      <w:proofErr w:type="gramStart"/>
      <w:r w:rsidRPr="007C313A">
        <w:rPr>
          <w:rFonts w:ascii="Times New Roman" w:hAnsi="Times New Roman"/>
          <w:sz w:val="16"/>
          <w:szCs w:val="16"/>
        </w:rPr>
        <w:t>1</w:t>
      </w:r>
      <w:proofErr w:type="gramEnd"/>
      <w:r w:rsidRPr="007C313A">
        <w:rPr>
          <w:rFonts w:ascii="Times New Roman" w:hAnsi="Times New Roman"/>
          <w:sz w:val="16"/>
          <w:szCs w:val="16"/>
        </w:rPr>
        <w:t xml:space="preserve"> предназначена для обеспечения правовых условий формирования жилой застройки из индивидуальных и блокированных жилых домов с размещением необходимых объектов обслуживания, инженерной и транспортной инфраструктуры.</w:t>
      </w:r>
    </w:p>
    <w:p w:rsidR="007C313A" w:rsidRPr="007C313A" w:rsidRDefault="007C313A" w:rsidP="00871070">
      <w:pPr>
        <w:tabs>
          <w:tab w:val="left" w:pos="0"/>
        </w:tabs>
        <w:spacing w:after="0" w:line="240" w:lineRule="auto"/>
        <w:ind w:firstLine="709"/>
        <w:jc w:val="both"/>
        <w:rPr>
          <w:rFonts w:ascii="Times New Roman" w:hAnsi="Times New Roman"/>
          <w:sz w:val="16"/>
          <w:szCs w:val="16"/>
        </w:rPr>
      </w:pPr>
      <w:r w:rsidRPr="007C313A">
        <w:rPr>
          <w:rFonts w:ascii="Times New Roman" w:hAnsi="Times New Roman"/>
          <w:sz w:val="16"/>
          <w:szCs w:val="16"/>
        </w:rPr>
        <w:t>С целью соблюдения требований, установленных земельным,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границах санитарно-защитных зон, минимальных расстояний до магистральных или промышленных трубопроводов (газопроводов, нефтепроводов и нефтепродуктопроводов, аммиакопроводов), в зоне Ж</w:t>
      </w:r>
      <w:proofErr w:type="gramStart"/>
      <w:r w:rsidRPr="007C313A">
        <w:rPr>
          <w:rFonts w:ascii="Times New Roman" w:hAnsi="Times New Roman"/>
          <w:sz w:val="16"/>
          <w:szCs w:val="16"/>
        </w:rPr>
        <w:t>1</w:t>
      </w:r>
      <w:proofErr w:type="gramEnd"/>
      <w:r w:rsidRPr="007C313A">
        <w:rPr>
          <w:rFonts w:ascii="Times New Roman" w:hAnsi="Times New Roman"/>
          <w:sz w:val="16"/>
          <w:szCs w:val="16"/>
        </w:rPr>
        <w:t xml:space="preserve"> устанавливается подзона Ж1-1 с параметром «Максимальная высота зданий, строений, сооружений – 0 м».</w:t>
      </w:r>
    </w:p>
    <w:p w:rsidR="00D55745" w:rsidRPr="007C313A" w:rsidRDefault="00D55745" w:rsidP="00AA720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Pr="007C313A" w:rsidRDefault="00804802" w:rsidP="00AA720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ayout w:type="fixed"/>
        <w:tblLook w:val="04A0"/>
      </w:tblPr>
      <w:tblGrid>
        <w:gridCol w:w="2235"/>
        <w:gridCol w:w="3118"/>
        <w:gridCol w:w="2693"/>
      </w:tblGrid>
      <w:tr w:rsidR="007C313A" w:rsidRPr="007C313A" w:rsidTr="007C313A">
        <w:tc>
          <w:tcPr>
            <w:tcW w:w="8046" w:type="dxa"/>
            <w:gridSpan w:val="3"/>
          </w:tcPr>
          <w:p w:rsidR="007C313A" w:rsidRPr="007C313A" w:rsidRDefault="007C313A" w:rsidP="007C313A">
            <w:pPr>
              <w:spacing w:after="0"/>
              <w:jc w:val="center"/>
              <w:rPr>
                <w:rFonts w:ascii="Times New Roman" w:hAnsi="Times New Roman"/>
                <w:b/>
                <w:sz w:val="16"/>
                <w:szCs w:val="16"/>
                <w:lang w:val="ru-RU"/>
              </w:rPr>
            </w:pPr>
            <w:r w:rsidRPr="007C313A">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7C313A" w:rsidRPr="007C313A" w:rsidTr="007C313A">
        <w:tc>
          <w:tcPr>
            <w:tcW w:w="2235"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Наименование</w:t>
            </w:r>
          </w:p>
        </w:tc>
        <w:tc>
          <w:tcPr>
            <w:tcW w:w="3118"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Описание</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Код (числовое обозначение)</w:t>
            </w:r>
          </w:p>
        </w:tc>
      </w:tr>
      <w:tr w:rsidR="007C313A" w:rsidRPr="007C313A" w:rsidTr="007C313A">
        <w:tc>
          <w:tcPr>
            <w:tcW w:w="2235" w:type="dxa"/>
          </w:tcPr>
          <w:p w:rsidR="007C313A" w:rsidRPr="007C313A" w:rsidRDefault="007C313A" w:rsidP="007C313A">
            <w:pPr>
              <w:spacing w:after="0"/>
              <w:rPr>
                <w:rFonts w:ascii="Times New Roman" w:hAnsi="Times New Roman"/>
                <w:sz w:val="16"/>
                <w:szCs w:val="16"/>
              </w:rPr>
            </w:pPr>
            <w:r w:rsidRPr="007C313A">
              <w:rPr>
                <w:rFonts w:ascii="Times New Roman" w:hAnsi="Times New Roman"/>
                <w:sz w:val="16"/>
                <w:szCs w:val="16"/>
              </w:rPr>
              <w:t>Для индивидуального жилищного строительства</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выращивание сельскохозяйственных культур;</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индивидуальных гаражей и хозяйственных построек</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2.1</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Для ведения личного подсобного хозяйства (приусадебный земельный участок)</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жилого дома, указанного в описании вида разрешенного использования с кодом 2.1;</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производство сельскохозяйственной продукции;</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гаража и иных вспомогательных сооружений;</w:t>
            </w:r>
          </w:p>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содержание сельскохозяйственных животных</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2.2</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Блокированная жилая застройка</w:t>
            </w:r>
          </w:p>
        </w:tc>
        <w:tc>
          <w:tcPr>
            <w:tcW w:w="3118" w:type="dxa"/>
          </w:tcPr>
          <w:p w:rsidR="007C313A" w:rsidRPr="007C313A" w:rsidRDefault="007C313A" w:rsidP="00871070">
            <w:pPr>
              <w:spacing w:after="0" w:line="240" w:lineRule="auto"/>
              <w:rPr>
                <w:rFonts w:ascii="Times New Roman" w:hAnsi="Times New Roman"/>
                <w:sz w:val="16"/>
                <w:szCs w:val="16"/>
                <w:lang w:val="ru-RU"/>
              </w:rPr>
            </w:pPr>
            <w:proofErr w:type="gramStart"/>
            <w:r w:rsidRPr="007C313A">
              <w:rPr>
                <w:rFonts w:ascii="Times New Roman" w:hAnsi="Times New Roman"/>
                <w:sz w:val="16"/>
                <w:szCs w:val="16"/>
                <w:lang w:val="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w:t>
            </w:r>
            <w:r w:rsidRPr="007C313A">
              <w:rPr>
                <w:rFonts w:ascii="Times New Roman" w:hAnsi="Times New Roman"/>
                <w:sz w:val="16"/>
                <w:szCs w:val="16"/>
                <w:lang w:val="ru-RU"/>
              </w:rPr>
              <w:lastRenderedPageBreak/>
              <w:t>отдельном земельном участке и имеет выход на территорию общего</w:t>
            </w:r>
            <w:proofErr w:type="gramEnd"/>
            <w:r w:rsidRPr="007C313A">
              <w:rPr>
                <w:rFonts w:ascii="Times New Roman" w:hAnsi="Times New Roman"/>
                <w:sz w:val="16"/>
                <w:szCs w:val="16"/>
                <w:lang w:val="ru-RU"/>
              </w:rPr>
              <w:t xml:space="preserve"> пользования (жилые дома блокированной застройки);</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разведение декоративных и плодовых деревьев, овощных и ягодных культур;</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индивидуальных гаражей и иных вспомогательных сооружений;</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обустройство спортивных и детских площадок, площадок для отдыха</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lastRenderedPageBreak/>
              <w:t>2.3</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lastRenderedPageBreak/>
              <w:t>Оказание услуг связи</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3.2.3</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Бытовое обслуживание</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3.3</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Дошкольное, начальное и среднее общее образование</w:t>
            </w:r>
          </w:p>
        </w:tc>
        <w:tc>
          <w:tcPr>
            <w:tcW w:w="3118" w:type="dxa"/>
          </w:tcPr>
          <w:p w:rsidR="007C313A" w:rsidRPr="007C313A" w:rsidRDefault="007C313A" w:rsidP="00871070">
            <w:pPr>
              <w:spacing w:after="0" w:line="240" w:lineRule="auto"/>
              <w:rPr>
                <w:rFonts w:ascii="Times New Roman" w:hAnsi="Times New Roman"/>
                <w:sz w:val="16"/>
                <w:szCs w:val="16"/>
                <w:lang w:val="ru-RU"/>
              </w:rPr>
            </w:pPr>
            <w:proofErr w:type="gramStart"/>
            <w:r w:rsidRPr="007C313A">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3.5.1</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Магазины</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4.4</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Общественное питание</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4.6</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Площадки для занятий спортом</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5.1.3</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Земельные участки (территории) общего пользования</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12.0</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t>Улично-дорожная сеть</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придорожных стоянок (парковок) транспортных сре</w:t>
            </w:r>
            <w:proofErr w:type="gramStart"/>
            <w:r w:rsidRPr="007C313A">
              <w:rPr>
                <w:rFonts w:ascii="Times New Roman" w:hAnsi="Times New Roman"/>
                <w:sz w:val="16"/>
                <w:szCs w:val="16"/>
                <w:lang w:val="ru-RU"/>
              </w:rPr>
              <w:t>дств в гр</w:t>
            </w:r>
            <w:proofErr w:type="gramEnd"/>
            <w:r w:rsidRPr="007C313A">
              <w:rPr>
                <w:rFonts w:ascii="Times New Roman" w:hAnsi="Times New Roman"/>
                <w:sz w:val="16"/>
                <w:szCs w:val="16"/>
                <w:lang w:val="ru-RU"/>
              </w:rPr>
              <w:t xml:space="preserve">аницах городских улиц и дорог, за исключением предусмотренных видами </w:t>
            </w:r>
            <w:r w:rsidRPr="007C313A">
              <w:rPr>
                <w:rFonts w:ascii="Times New Roman" w:hAnsi="Times New Roman"/>
                <w:sz w:val="16"/>
                <w:szCs w:val="16"/>
                <w:lang w:val="ru-RU"/>
              </w:rPr>
              <w:lastRenderedPageBreak/>
              <w:t>разрешенного использования с кодами 2.7.1, 4.9, 7.2.3, а также некапитальных сооружений, предназначенных для охраны транспортных средств</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lastRenderedPageBreak/>
              <w:t>12.0.1</w:t>
            </w:r>
          </w:p>
        </w:tc>
      </w:tr>
      <w:tr w:rsidR="007C313A" w:rsidRPr="007C313A" w:rsidTr="007C313A">
        <w:tc>
          <w:tcPr>
            <w:tcW w:w="2235" w:type="dxa"/>
          </w:tcPr>
          <w:p w:rsidR="007C313A" w:rsidRPr="007C313A" w:rsidRDefault="007C313A" w:rsidP="00871070">
            <w:pPr>
              <w:spacing w:after="0" w:line="240" w:lineRule="auto"/>
              <w:rPr>
                <w:rFonts w:ascii="Times New Roman" w:hAnsi="Times New Roman"/>
                <w:sz w:val="16"/>
                <w:szCs w:val="16"/>
              </w:rPr>
            </w:pPr>
            <w:r w:rsidRPr="007C313A">
              <w:rPr>
                <w:rFonts w:ascii="Times New Roman" w:hAnsi="Times New Roman"/>
                <w:sz w:val="16"/>
                <w:szCs w:val="16"/>
              </w:rPr>
              <w:lastRenderedPageBreak/>
              <w:t>Благоустройство территории</w:t>
            </w:r>
          </w:p>
        </w:tc>
        <w:tc>
          <w:tcPr>
            <w:tcW w:w="3118" w:type="dxa"/>
          </w:tcPr>
          <w:p w:rsidR="007C313A" w:rsidRPr="007C313A" w:rsidRDefault="007C313A" w:rsidP="00871070">
            <w:pPr>
              <w:spacing w:after="0" w:line="240" w:lineRule="auto"/>
              <w:rPr>
                <w:rFonts w:ascii="Times New Roman" w:hAnsi="Times New Roman"/>
                <w:sz w:val="16"/>
                <w:szCs w:val="16"/>
                <w:lang w:val="ru-RU"/>
              </w:rPr>
            </w:pPr>
            <w:r w:rsidRPr="007C313A">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93" w:type="dxa"/>
          </w:tcPr>
          <w:p w:rsidR="007C313A" w:rsidRPr="007C313A" w:rsidRDefault="007C313A" w:rsidP="007C313A">
            <w:pPr>
              <w:spacing w:after="0"/>
              <w:jc w:val="center"/>
              <w:rPr>
                <w:rFonts w:ascii="Times New Roman" w:hAnsi="Times New Roman"/>
                <w:sz w:val="16"/>
                <w:szCs w:val="16"/>
              </w:rPr>
            </w:pPr>
            <w:r w:rsidRPr="007C313A">
              <w:rPr>
                <w:rFonts w:ascii="Times New Roman" w:hAnsi="Times New Roman"/>
                <w:sz w:val="16"/>
                <w:szCs w:val="16"/>
              </w:rPr>
              <w:t>12.0.2</w:t>
            </w:r>
          </w:p>
        </w:tc>
      </w:tr>
    </w:tbl>
    <w:p w:rsidR="00804802" w:rsidRPr="007C313A" w:rsidRDefault="00804802" w:rsidP="007C313A">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Pr="007C313A" w:rsidRDefault="00804802" w:rsidP="007C313A">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ayout w:type="fixed"/>
        <w:tblLook w:val="04A0"/>
      </w:tblPr>
      <w:tblGrid>
        <w:gridCol w:w="1809"/>
        <w:gridCol w:w="2694"/>
        <w:gridCol w:w="3543"/>
      </w:tblGrid>
      <w:tr w:rsidR="00FD4344" w:rsidRPr="006F0126" w:rsidTr="00FD4344">
        <w:tc>
          <w:tcPr>
            <w:tcW w:w="8046" w:type="dxa"/>
            <w:gridSpan w:val="3"/>
          </w:tcPr>
          <w:p w:rsidR="00FD4344" w:rsidRPr="00FD4344" w:rsidRDefault="00FD4344" w:rsidP="00FD4344">
            <w:pPr>
              <w:spacing w:after="0"/>
              <w:jc w:val="center"/>
              <w:rPr>
                <w:rFonts w:ascii="Times New Roman" w:hAnsi="Times New Roman"/>
                <w:b/>
                <w:sz w:val="16"/>
                <w:szCs w:val="16"/>
                <w:lang w:val="ru-RU"/>
              </w:rPr>
            </w:pPr>
            <w:r w:rsidRPr="00FD4344">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FD4344" w:rsidRPr="006F0126" w:rsidTr="00FD4344">
        <w:tc>
          <w:tcPr>
            <w:tcW w:w="1809"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Наименование</w:t>
            </w:r>
          </w:p>
        </w:tc>
        <w:tc>
          <w:tcPr>
            <w:tcW w:w="2694"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Описание</w:t>
            </w:r>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Код (числовое обозначение)</w:t>
            </w:r>
          </w:p>
        </w:tc>
      </w:tr>
      <w:tr w:rsidR="00FD4344" w:rsidRPr="006F0126" w:rsidTr="00FD4344">
        <w:tc>
          <w:tcPr>
            <w:tcW w:w="1809" w:type="dxa"/>
          </w:tcPr>
          <w:p w:rsidR="00FD4344" w:rsidRPr="006F0126" w:rsidRDefault="00FD4344" w:rsidP="00871070">
            <w:pPr>
              <w:spacing w:after="0" w:line="240" w:lineRule="auto"/>
              <w:rPr>
                <w:rFonts w:ascii="Times New Roman" w:hAnsi="Times New Roman"/>
                <w:sz w:val="16"/>
                <w:szCs w:val="16"/>
              </w:rPr>
            </w:pPr>
            <w:r w:rsidRPr="006F0126">
              <w:rPr>
                <w:rFonts w:ascii="Times New Roman" w:hAnsi="Times New Roman"/>
                <w:sz w:val="16"/>
                <w:szCs w:val="16"/>
              </w:rPr>
              <w:t>Хранение автотранспорта</w:t>
            </w:r>
          </w:p>
        </w:tc>
        <w:tc>
          <w:tcPr>
            <w:tcW w:w="2694" w:type="dxa"/>
          </w:tcPr>
          <w:p w:rsidR="00FD4344" w:rsidRPr="00FD4344" w:rsidRDefault="00FD4344" w:rsidP="00871070">
            <w:pPr>
              <w:spacing w:after="0" w:line="240" w:lineRule="auto"/>
              <w:rPr>
                <w:rFonts w:ascii="Times New Roman" w:hAnsi="Times New Roman"/>
                <w:sz w:val="16"/>
                <w:szCs w:val="16"/>
                <w:lang w:val="ru-RU"/>
              </w:rPr>
            </w:pPr>
            <w:r w:rsidRPr="00FD4344">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2.7.1</w:t>
            </w:r>
          </w:p>
        </w:tc>
      </w:tr>
      <w:tr w:rsidR="00FD4344" w:rsidRPr="006F0126" w:rsidTr="00FD4344">
        <w:tc>
          <w:tcPr>
            <w:tcW w:w="1809" w:type="dxa"/>
          </w:tcPr>
          <w:p w:rsidR="00FD4344" w:rsidRPr="006F0126" w:rsidRDefault="00FD4344" w:rsidP="00871070">
            <w:pPr>
              <w:spacing w:after="0" w:line="240" w:lineRule="auto"/>
              <w:rPr>
                <w:rFonts w:ascii="Times New Roman" w:hAnsi="Times New Roman"/>
                <w:sz w:val="16"/>
                <w:szCs w:val="16"/>
              </w:rPr>
            </w:pPr>
            <w:r w:rsidRPr="006F0126">
              <w:rPr>
                <w:rFonts w:ascii="Times New Roman" w:hAnsi="Times New Roman"/>
                <w:sz w:val="16"/>
                <w:szCs w:val="16"/>
              </w:rPr>
              <w:t>Предоставление коммунальных услуг</w:t>
            </w:r>
          </w:p>
        </w:tc>
        <w:tc>
          <w:tcPr>
            <w:tcW w:w="2694" w:type="dxa"/>
          </w:tcPr>
          <w:p w:rsidR="00FD4344" w:rsidRPr="00FD4344" w:rsidRDefault="00FD4344" w:rsidP="00871070">
            <w:pPr>
              <w:spacing w:after="0" w:line="240" w:lineRule="auto"/>
              <w:rPr>
                <w:rFonts w:ascii="Times New Roman" w:hAnsi="Times New Roman"/>
                <w:sz w:val="16"/>
                <w:szCs w:val="16"/>
                <w:lang w:val="ru-RU"/>
              </w:rPr>
            </w:pPr>
            <w:proofErr w:type="gramStart"/>
            <w:r w:rsidRPr="00FD4344">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3.1.1</w:t>
            </w:r>
          </w:p>
        </w:tc>
      </w:tr>
      <w:tr w:rsidR="00FD4344" w:rsidRPr="006F0126" w:rsidTr="00FD4344">
        <w:tc>
          <w:tcPr>
            <w:tcW w:w="1809" w:type="dxa"/>
          </w:tcPr>
          <w:p w:rsidR="00FD4344" w:rsidRPr="006F0126" w:rsidRDefault="00FD4344" w:rsidP="00871070">
            <w:pPr>
              <w:spacing w:after="0" w:line="240" w:lineRule="auto"/>
              <w:rPr>
                <w:rFonts w:ascii="Times New Roman" w:hAnsi="Times New Roman"/>
                <w:sz w:val="16"/>
                <w:szCs w:val="16"/>
              </w:rPr>
            </w:pPr>
            <w:r w:rsidRPr="006F0126">
              <w:rPr>
                <w:rFonts w:ascii="Times New Roman" w:hAnsi="Times New Roman"/>
                <w:sz w:val="16"/>
                <w:szCs w:val="16"/>
              </w:rPr>
              <w:t>Служебные гаражи</w:t>
            </w:r>
          </w:p>
        </w:tc>
        <w:tc>
          <w:tcPr>
            <w:tcW w:w="2694" w:type="dxa"/>
          </w:tcPr>
          <w:p w:rsidR="00FD4344" w:rsidRPr="00FD4344" w:rsidRDefault="00FD4344" w:rsidP="00871070">
            <w:pPr>
              <w:spacing w:after="0" w:line="240" w:lineRule="auto"/>
              <w:rPr>
                <w:rFonts w:ascii="Times New Roman" w:hAnsi="Times New Roman"/>
                <w:sz w:val="16"/>
                <w:szCs w:val="16"/>
                <w:lang w:val="ru-RU"/>
              </w:rPr>
            </w:pPr>
            <w:r w:rsidRPr="00FD4344">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4.9</w:t>
            </w:r>
          </w:p>
        </w:tc>
      </w:tr>
      <w:tr w:rsidR="00FD4344" w:rsidRPr="006F0126" w:rsidTr="00FD4344">
        <w:tc>
          <w:tcPr>
            <w:tcW w:w="1809" w:type="dxa"/>
          </w:tcPr>
          <w:p w:rsidR="00FD4344" w:rsidRPr="006F0126" w:rsidRDefault="00FD4344" w:rsidP="00871070">
            <w:pPr>
              <w:spacing w:after="0" w:line="240" w:lineRule="auto"/>
              <w:rPr>
                <w:rFonts w:ascii="Times New Roman" w:hAnsi="Times New Roman"/>
                <w:sz w:val="16"/>
                <w:szCs w:val="16"/>
              </w:rPr>
            </w:pPr>
            <w:r w:rsidRPr="006F0126">
              <w:rPr>
                <w:rFonts w:ascii="Times New Roman" w:hAnsi="Times New Roman"/>
                <w:sz w:val="16"/>
                <w:szCs w:val="16"/>
              </w:rPr>
              <w:t>Площадки для занятий спортом</w:t>
            </w:r>
          </w:p>
        </w:tc>
        <w:tc>
          <w:tcPr>
            <w:tcW w:w="2694" w:type="dxa"/>
          </w:tcPr>
          <w:p w:rsidR="00FD4344" w:rsidRPr="00FD4344" w:rsidRDefault="00FD4344" w:rsidP="00871070">
            <w:pPr>
              <w:spacing w:after="0" w:line="240" w:lineRule="auto"/>
              <w:rPr>
                <w:rFonts w:ascii="Times New Roman" w:hAnsi="Times New Roman"/>
                <w:sz w:val="16"/>
                <w:szCs w:val="16"/>
                <w:lang w:val="ru-RU"/>
              </w:rPr>
            </w:pPr>
            <w:r w:rsidRPr="00FD4344">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t>5.1.3</w:t>
            </w:r>
          </w:p>
        </w:tc>
      </w:tr>
      <w:tr w:rsidR="00FD4344" w:rsidRPr="006F0126" w:rsidTr="00FD4344">
        <w:tc>
          <w:tcPr>
            <w:tcW w:w="1809" w:type="dxa"/>
          </w:tcPr>
          <w:p w:rsidR="00FD4344" w:rsidRPr="006F0126" w:rsidRDefault="00FD4344" w:rsidP="00871070">
            <w:pPr>
              <w:spacing w:after="0" w:line="240" w:lineRule="auto"/>
              <w:rPr>
                <w:rFonts w:ascii="Times New Roman" w:hAnsi="Times New Roman"/>
                <w:sz w:val="16"/>
                <w:szCs w:val="16"/>
              </w:rPr>
            </w:pPr>
            <w:r w:rsidRPr="006F0126">
              <w:rPr>
                <w:rFonts w:ascii="Times New Roman" w:hAnsi="Times New Roman"/>
                <w:sz w:val="16"/>
                <w:szCs w:val="16"/>
              </w:rPr>
              <w:t>Благоустройство территории</w:t>
            </w:r>
          </w:p>
        </w:tc>
        <w:tc>
          <w:tcPr>
            <w:tcW w:w="2694" w:type="dxa"/>
          </w:tcPr>
          <w:p w:rsidR="00FD4344" w:rsidRPr="00FD4344" w:rsidRDefault="00FD4344" w:rsidP="00871070">
            <w:pPr>
              <w:spacing w:after="0" w:line="240" w:lineRule="auto"/>
              <w:rPr>
                <w:rFonts w:ascii="Times New Roman" w:hAnsi="Times New Roman"/>
                <w:sz w:val="16"/>
                <w:szCs w:val="16"/>
                <w:lang w:val="ru-RU"/>
              </w:rPr>
            </w:pPr>
            <w:r w:rsidRPr="00FD4344">
              <w:rPr>
                <w:rFonts w:ascii="Times New Roman" w:hAnsi="Times New Roman"/>
                <w:sz w:val="16"/>
                <w:szCs w:val="16"/>
                <w:lang w:val="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FD4344">
              <w:rPr>
                <w:rFonts w:ascii="Times New Roman" w:hAnsi="Times New Roman"/>
                <w:sz w:val="16"/>
                <w:szCs w:val="16"/>
                <w:lang w:val="ru-RU"/>
              </w:rPr>
              <w:lastRenderedPageBreak/>
              <w:t>информационных щитов и указателей, применяемых как составные части благоустройства территории, общественных туалетов</w:t>
            </w:r>
          </w:p>
        </w:tc>
        <w:tc>
          <w:tcPr>
            <w:tcW w:w="3543" w:type="dxa"/>
          </w:tcPr>
          <w:p w:rsidR="00FD4344" w:rsidRPr="006F0126" w:rsidRDefault="00FD4344" w:rsidP="00FD4344">
            <w:pPr>
              <w:spacing w:after="0"/>
              <w:jc w:val="center"/>
              <w:rPr>
                <w:rFonts w:ascii="Times New Roman" w:hAnsi="Times New Roman"/>
                <w:sz w:val="16"/>
                <w:szCs w:val="16"/>
              </w:rPr>
            </w:pPr>
            <w:r w:rsidRPr="006F0126">
              <w:rPr>
                <w:rFonts w:ascii="Times New Roman" w:hAnsi="Times New Roman"/>
                <w:sz w:val="16"/>
                <w:szCs w:val="16"/>
              </w:rPr>
              <w:lastRenderedPageBreak/>
              <w:t>12.0.2</w:t>
            </w:r>
          </w:p>
        </w:tc>
      </w:tr>
    </w:tbl>
    <w:p w:rsidR="00804802" w:rsidRPr="007C313A" w:rsidRDefault="00804802" w:rsidP="00FD4344">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Pr="007C313A" w:rsidRDefault="00804802" w:rsidP="007C313A">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ayout w:type="fixed"/>
        <w:tblLook w:val="04A0"/>
      </w:tblPr>
      <w:tblGrid>
        <w:gridCol w:w="1809"/>
        <w:gridCol w:w="2694"/>
        <w:gridCol w:w="3543"/>
      </w:tblGrid>
      <w:tr w:rsidR="00AA7202" w:rsidRPr="006F0126" w:rsidTr="00AA7202">
        <w:tc>
          <w:tcPr>
            <w:tcW w:w="8046" w:type="dxa"/>
            <w:gridSpan w:val="3"/>
          </w:tcPr>
          <w:p w:rsidR="00AA7202" w:rsidRPr="00AA7202" w:rsidRDefault="00AA7202" w:rsidP="00F83DA8">
            <w:pPr>
              <w:jc w:val="center"/>
              <w:rPr>
                <w:rFonts w:ascii="Times New Roman" w:hAnsi="Times New Roman"/>
                <w:b/>
                <w:sz w:val="16"/>
                <w:szCs w:val="16"/>
                <w:lang w:val="ru-RU"/>
              </w:rPr>
            </w:pPr>
            <w:r w:rsidRPr="00AA7202">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AA7202" w:rsidRPr="006F0126" w:rsidTr="00AA7202">
        <w:tc>
          <w:tcPr>
            <w:tcW w:w="1809" w:type="dxa"/>
          </w:tcPr>
          <w:p w:rsidR="00AA7202" w:rsidRPr="006F0126" w:rsidRDefault="00AA7202" w:rsidP="00F83DA8">
            <w:pPr>
              <w:jc w:val="center"/>
              <w:rPr>
                <w:rFonts w:ascii="Times New Roman" w:hAnsi="Times New Roman"/>
                <w:sz w:val="16"/>
                <w:szCs w:val="16"/>
              </w:rPr>
            </w:pPr>
            <w:r w:rsidRPr="006F0126">
              <w:rPr>
                <w:rFonts w:ascii="Times New Roman" w:hAnsi="Times New Roman"/>
                <w:sz w:val="16"/>
                <w:szCs w:val="16"/>
              </w:rPr>
              <w:t>Наименование</w:t>
            </w:r>
          </w:p>
        </w:tc>
        <w:tc>
          <w:tcPr>
            <w:tcW w:w="2694" w:type="dxa"/>
          </w:tcPr>
          <w:p w:rsidR="00AA7202" w:rsidRPr="006F0126" w:rsidRDefault="00AA7202" w:rsidP="00F83DA8">
            <w:pPr>
              <w:jc w:val="center"/>
              <w:rPr>
                <w:rFonts w:ascii="Times New Roman" w:hAnsi="Times New Roman"/>
                <w:sz w:val="16"/>
                <w:szCs w:val="16"/>
              </w:rPr>
            </w:pPr>
            <w:r w:rsidRPr="006F0126">
              <w:rPr>
                <w:rFonts w:ascii="Times New Roman" w:hAnsi="Times New Roman"/>
                <w:sz w:val="16"/>
                <w:szCs w:val="16"/>
              </w:rPr>
              <w:t>Описание</w:t>
            </w:r>
          </w:p>
        </w:tc>
        <w:tc>
          <w:tcPr>
            <w:tcW w:w="3543" w:type="dxa"/>
          </w:tcPr>
          <w:p w:rsidR="00AA7202" w:rsidRPr="006F0126" w:rsidRDefault="00AA7202" w:rsidP="00F83DA8">
            <w:pPr>
              <w:jc w:val="center"/>
              <w:rPr>
                <w:rFonts w:ascii="Times New Roman" w:hAnsi="Times New Roman"/>
                <w:sz w:val="16"/>
                <w:szCs w:val="16"/>
              </w:rPr>
            </w:pPr>
            <w:r w:rsidRPr="006F0126">
              <w:rPr>
                <w:rFonts w:ascii="Times New Roman" w:hAnsi="Times New Roman"/>
                <w:sz w:val="16"/>
                <w:szCs w:val="16"/>
              </w:rPr>
              <w:t>Код (числовое обозначение)</w:t>
            </w:r>
          </w:p>
        </w:tc>
      </w:tr>
      <w:tr w:rsidR="00AA7202" w:rsidRPr="006F0126" w:rsidTr="00AA7202">
        <w:tc>
          <w:tcPr>
            <w:tcW w:w="1809" w:type="dxa"/>
          </w:tcPr>
          <w:p w:rsidR="00AA7202" w:rsidRPr="006F0126" w:rsidRDefault="00AA7202" w:rsidP="00871070">
            <w:pPr>
              <w:spacing w:after="0" w:line="240" w:lineRule="auto"/>
              <w:rPr>
                <w:rFonts w:ascii="Times New Roman" w:hAnsi="Times New Roman"/>
                <w:sz w:val="16"/>
                <w:szCs w:val="16"/>
              </w:rPr>
            </w:pPr>
            <w:r w:rsidRPr="006F0126">
              <w:rPr>
                <w:rFonts w:ascii="Times New Roman" w:hAnsi="Times New Roman"/>
                <w:sz w:val="16"/>
                <w:szCs w:val="16"/>
              </w:rPr>
              <w:t>Хранение автотранспорта</w:t>
            </w:r>
          </w:p>
        </w:tc>
        <w:tc>
          <w:tcPr>
            <w:tcW w:w="2694" w:type="dxa"/>
          </w:tcPr>
          <w:p w:rsidR="00AA7202" w:rsidRPr="00AA7202" w:rsidRDefault="00AA7202" w:rsidP="00871070">
            <w:pPr>
              <w:spacing w:after="0" w:line="240" w:lineRule="auto"/>
              <w:rPr>
                <w:rFonts w:ascii="Times New Roman" w:hAnsi="Times New Roman"/>
                <w:sz w:val="16"/>
                <w:szCs w:val="16"/>
                <w:lang w:val="ru-RU"/>
              </w:rPr>
            </w:pPr>
            <w:r w:rsidRPr="00AA7202">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543" w:type="dxa"/>
          </w:tcPr>
          <w:p w:rsidR="00AA7202" w:rsidRPr="006F0126" w:rsidRDefault="00AA7202" w:rsidP="00871070">
            <w:pPr>
              <w:spacing w:after="0" w:line="240" w:lineRule="auto"/>
              <w:jc w:val="center"/>
              <w:rPr>
                <w:rFonts w:ascii="Times New Roman" w:hAnsi="Times New Roman"/>
                <w:sz w:val="16"/>
                <w:szCs w:val="16"/>
              </w:rPr>
            </w:pPr>
            <w:r w:rsidRPr="006F0126">
              <w:rPr>
                <w:rFonts w:ascii="Times New Roman" w:hAnsi="Times New Roman"/>
                <w:sz w:val="16"/>
                <w:szCs w:val="16"/>
              </w:rPr>
              <w:t>2.7.1</w:t>
            </w:r>
          </w:p>
        </w:tc>
      </w:tr>
      <w:tr w:rsidR="00AA7202" w:rsidRPr="006F0126" w:rsidTr="00AA7202">
        <w:tc>
          <w:tcPr>
            <w:tcW w:w="1809" w:type="dxa"/>
          </w:tcPr>
          <w:p w:rsidR="00AA7202" w:rsidRPr="006F0126" w:rsidRDefault="00AA7202" w:rsidP="00871070">
            <w:pPr>
              <w:spacing w:after="0" w:line="240" w:lineRule="auto"/>
              <w:rPr>
                <w:rFonts w:ascii="Times New Roman" w:hAnsi="Times New Roman"/>
                <w:sz w:val="16"/>
                <w:szCs w:val="16"/>
              </w:rPr>
            </w:pPr>
            <w:r w:rsidRPr="006F0126">
              <w:rPr>
                <w:rFonts w:ascii="Times New Roman" w:hAnsi="Times New Roman"/>
                <w:sz w:val="16"/>
                <w:szCs w:val="16"/>
              </w:rPr>
              <w:t>Предоставление коммунальных услуг</w:t>
            </w:r>
          </w:p>
        </w:tc>
        <w:tc>
          <w:tcPr>
            <w:tcW w:w="2694" w:type="dxa"/>
          </w:tcPr>
          <w:p w:rsidR="00AA7202" w:rsidRPr="00AA7202" w:rsidRDefault="00AA7202" w:rsidP="00871070">
            <w:pPr>
              <w:spacing w:after="0" w:line="240" w:lineRule="auto"/>
              <w:rPr>
                <w:rFonts w:ascii="Times New Roman" w:hAnsi="Times New Roman"/>
                <w:sz w:val="16"/>
                <w:szCs w:val="16"/>
                <w:lang w:val="ru-RU"/>
              </w:rPr>
            </w:pPr>
            <w:proofErr w:type="gramStart"/>
            <w:r w:rsidRPr="00AA7202">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543" w:type="dxa"/>
          </w:tcPr>
          <w:p w:rsidR="00AA7202" w:rsidRPr="006F0126" w:rsidRDefault="00AA7202" w:rsidP="00871070">
            <w:pPr>
              <w:spacing w:after="0" w:line="240" w:lineRule="auto"/>
              <w:jc w:val="center"/>
              <w:rPr>
                <w:rFonts w:ascii="Times New Roman" w:hAnsi="Times New Roman"/>
                <w:sz w:val="16"/>
                <w:szCs w:val="16"/>
              </w:rPr>
            </w:pPr>
            <w:r w:rsidRPr="006F0126">
              <w:rPr>
                <w:rFonts w:ascii="Times New Roman" w:hAnsi="Times New Roman"/>
                <w:sz w:val="16"/>
                <w:szCs w:val="16"/>
              </w:rPr>
              <w:t>3.1.1</w:t>
            </w:r>
          </w:p>
        </w:tc>
      </w:tr>
      <w:tr w:rsidR="00AA7202" w:rsidRPr="006F0126" w:rsidTr="00AA7202">
        <w:tc>
          <w:tcPr>
            <w:tcW w:w="1809" w:type="dxa"/>
          </w:tcPr>
          <w:p w:rsidR="00AA7202" w:rsidRPr="006F0126" w:rsidRDefault="00AA7202" w:rsidP="00871070">
            <w:pPr>
              <w:spacing w:after="0" w:line="240" w:lineRule="auto"/>
              <w:rPr>
                <w:rFonts w:ascii="Times New Roman" w:hAnsi="Times New Roman"/>
                <w:sz w:val="16"/>
                <w:szCs w:val="16"/>
              </w:rPr>
            </w:pPr>
            <w:r w:rsidRPr="006F0126">
              <w:rPr>
                <w:rFonts w:ascii="Times New Roman" w:hAnsi="Times New Roman"/>
                <w:sz w:val="16"/>
                <w:szCs w:val="16"/>
              </w:rPr>
              <w:t>Служебные гаражи</w:t>
            </w:r>
          </w:p>
        </w:tc>
        <w:tc>
          <w:tcPr>
            <w:tcW w:w="2694" w:type="dxa"/>
          </w:tcPr>
          <w:p w:rsidR="00AA7202" w:rsidRPr="00AA7202" w:rsidRDefault="00AA7202" w:rsidP="00871070">
            <w:pPr>
              <w:spacing w:after="0" w:line="240" w:lineRule="auto"/>
              <w:rPr>
                <w:rFonts w:ascii="Times New Roman" w:hAnsi="Times New Roman"/>
                <w:sz w:val="16"/>
                <w:szCs w:val="16"/>
                <w:lang w:val="ru-RU"/>
              </w:rPr>
            </w:pPr>
            <w:r w:rsidRPr="00AA7202">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543" w:type="dxa"/>
          </w:tcPr>
          <w:p w:rsidR="00AA7202" w:rsidRPr="006F0126" w:rsidRDefault="00AA7202" w:rsidP="00871070">
            <w:pPr>
              <w:spacing w:after="0" w:line="240" w:lineRule="auto"/>
              <w:jc w:val="center"/>
              <w:rPr>
                <w:rFonts w:ascii="Times New Roman" w:hAnsi="Times New Roman"/>
                <w:sz w:val="16"/>
                <w:szCs w:val="16"/>
              </w:rPr>
            </w:pPr>
            <w:r w:rsidRPr="006F0126">
              <w:rPr>
                <w:rFonts w:ascii="Times New Roman" w:hAnsi="Times New Roman"/>
                <w:sz w:val="16"/>
                <w:szCs w:val="16"/>
              </w:rPr>
              <w:t>4.9</w:t>
            </w:r>
          </w:p>
        </w:tc>
      </w:tr>
      <w:tr w:rsidR="00AA7202" w:rsidRPr="006F0126" w:rsidTr="00AA7202">
        <w:tc>
          <w:tcPr>
            <w:tcW w:w="1809" w:type="dxa"/>
          </w:tcPr>
          <w:p w:rsidR="00AA7202" w:rsidRPr="006F0126" w:rsidRDefault="00AA7202" w:rsidP="00871070">
            <w:pPr>
              <w:spacing w:after="0" w:line="240" w:lineRule="auto"/>
              <w:rPr>
                <w:rFonts w:ascii="Times New Roman" w:hAnsi="Times New Roman"/>
                <w:sz w:val="16"/>
                <w:szCs w:val="16"/>
              </w:rPr>
            </w:pPr>
            <w:r w:rsidRPr="006F0126">
              <w:rPr>
                <w:rFonts w:ascii="Times New Roman" w:hAnsi="Times New Roman"/>
                <w:sz w:val="16"/>
                <w:szCs w:val="16"/>
              </w:rPr>
              <w:t>Площадки для занятий спортом</w:t>
            </w:r>
          </w:p>
        </w:tc>
        <w:tc>
          <w:tcPr>
            <w:tcW w:w="2694" w:type="dxa"/>
          </w:tcPr>
          <w:p w:rsidR="00AA7202" w:rsidRPr="00AA7202" w:rsidRDefault="00AA7202" w:rsidP="00871070">
            <w:pPr>
              <w:spacing w:after="0" w:line="240" w:lineRule="auto"/>
              <w:rPr>
                <w:rFonts w:ascii="Times New Roman" w:hAnsi="Times New Roman"/>
                <w:sz w:val="16"/>
                <w:szCs w:val="16"/>
                <w:lang w:val="ru-RU"/>
              </w:rPr>
            </w:pPr>
            <w:r w:rsidRPr="00AA7202">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543" w:type="dxa"/>
          </w:tcPr>
          <w:p w:rsidR="00AA7202" w:rsidRPr="006F0126" w:rsidRDefault="00AA7202" w:rsidP="00871070">
            <w:pPr>
              <w:spacing w:after="0" w:line="240" w:lineRule="auto"/>
              <w:jc w:val="center"/>
              <w:rPr>
                <w:rFonts w:ascii="Times New Roman" w:hAnsi="Times New Roman"/>
                <w:sz w:val="16"/>
                <w:szCs w:val="16"/>
              </w:rPr>
            </w:pPr>
            <w:r w:rsidRPr="006F0126">
              <w:rPr>
                <w:rFonts w:ascii="Times New Roman" w:hAnsi="Times New Roman"/>
                <w:sz w:val="16"/>
                <w:szCs w:val="16"/>
              </w:rPr>
              <w:t>5.1.3</w:t>
            </w:r>
          </w:p>
        </w:tc>
      </w:tr>
      <w:tr w:rsidR="00AA7202" w:rsidRPr="006F0126" w:rsidTr="00AA7202">
        <w:tc>
          <w:tcPr>
            <w:tcW w:w="1809" w:type="dxa"/>
          </w:tcPr>
          <w:p w:rsidR="00AA7202" w:rsidRPr="006F0126" w:rsidRDefault="00AA7202" w:rsidP="00871070">
            <w:pPr>
              <w:spacing w:after="0" w:line="240" w:lineRule="auto"/>
              <w:rPr>
                <w:rFonts w:ascii="Times New Roman" w:hAnsi="Times New Roman"/>
                <w:sz w:val="16"/>
                <w:szCs w:val="16"/>
              </w:rPr>
            </w:pPr>
            <w:r w:rsidRPr="006F0126">
              <w:rPr>
                <w:rFonts w:ascii="Times New Roman" w:hAnsi="Times New Roman"/>
                <w:sz w:val="16"/>
                <w:szCs w:val="16"/>
              </w:rPr>
              <w:t>Благоустройство территории</w:t>
            </w:r>
          </w:p>
        </w:tc>
        <w:tc>
          <w:tcPr>
            <w:tcW w:w="2694" w:type="dxa"/>
          </w:tcPr>
          <w:p w:rsidR="00AA7202" w:rsidRPr="00AA7202" w:rsidRDefault="00AA7202" w:rsidP="00871070">
            <w:pPr>
              <w:spacing w:after="0" w:line="240" w:lineRule="auto"/>
              <w:rPr>
                <w:rFonts w:ascii="Times New Roman" w:hAnsi="Times New Roman"/>
                <w:sz w:val="16"/>
                <w:szCs w:val="16"/>
                <w:lang w:val="ru-RU"/>
              </w:rPr>
            </w:pPr>
            <w:r w:rsidRPr="00AA7202">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543" w:type="dxa"/>
          </w:tcPr>
          <w:p w:rsidR="00AA7202" w:rsidRPr="006F0126" w:rsidRDefault="00AA7202" w:rsidP="00871070">
            <w:pPr>
              <w:spacing w:after="0" w:line="240" w:lineRule="auto"/>
              <w:jc w:val="center"/>
              <w:rPr>
                <w:rFonts w:ascii="Times New Roman" w:hAnsi="Times New Roman"/>
                <w:sz w:val="16"/>
                <w:szCs w:val="16"/>
              </w:rPr>
            </w:pPr>
            <w:r w:rsidRPr="006F0126">
              <w:rPr>
                <w:rFonts w:ascii="Times New Roman" w:hAnsi="Times New Roman"/>
                <w:sz w:val="16"/>
                <w:szCs w:val="16"/>
              </w:rPr>
              <w:t>12.0.2</w:t>
            </w:r>
          </w:p>
        </w:tc>
      </w:tr>
    </w:tbl>
    <w:p w:rsidR="00804802" w:rsidRPr="007C313A" w:rsidRDefault="00804802"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Pr="007C313A" w:rsidRDefault="00804802"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ayout w:type="fixed"/>
        <w:tblLook w:val="04A0"/>
      </w:tblPr>
      <w:tblGrid>
        <w:gridCol w:w="1526"/>
        <w:gridCol w:w="3260"/>
        <w:gridCol w:w="3969"/>
      </w:tblGrid>
      <w:tr w:rsidR="00DF0D67" w:rsidRPr="00645F99" w:rsidTr="00DF0D67">
        <w:tc>
          <w:tcPr>
            <w:tcW w:w="8755" w:type="dxa"/>
            <w:gridSpan w:val="3"/>
          </w:tcPr>
          <w:p w:rsidR="00DF0D67" w:rsidRPr="00DF0D67" w:rsidRDefault="00DF0D67" w:rsidP="00DF0D67">
            <w:pPr>
              <w:spacing w:after="0" w:line="240" w:lineRule="auto"/>
              <w:jc w:val="center"/>
              <w:rPr>
                <w:rFonts w:ascii="Times New Roman" w:hAnsi="Times New Roman"/>
                <w:b/>
                <w:sz w:val="16"/>
                <w:szCs w:val="16"/>
                <w:lang w:val="ru-RU"/>
              </w:rPr>
            </w:pPr>
            <w:r w:rsidRPr="00DF0D67">
              <w:rPr>
                <w:rFonts w:ascii="Times New Roman" w:hAnsi="Times New Roman"/>
                <w:b/>
                <w:sz w:val="16"/>
                <w:szCs w:val="16"/>
                <w:lang w:val="ru-RU"/>
              </w:rPr>
              <w:lastRenderedPageBreak/>
              <w:t>Условно разрешенные виды использования земельных участков и объектов капитального строительства</w:t>
            </w:r>
          </w:p>
        </w:tc>
      </w:tr>
      <w:tr w:rsidR="00DF0D67" w:rsidRPr="00645F99" w:rsidTr="00DF0D67">
        <w:tc>
          <w:tcPr>
            <w:tcW w:w="1526"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Наименование</w:t>
            </w:r>
          </w:p>
        </w:tc>
        <w:tc>
          <w:tcPr>
            <w:tcW w:w="3260"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Описание</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Хранение автотранспорта</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2.7.1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Предоставление коммунальных услуг</w:t>
            </w:r>
          </w:p>
        </w:tc>
        <w:tc>
          <w:tcPr>
            <w:tcW w:w="3260"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3.1.1</w:t>
            </w:r>
          </w:p>
        </w:tc>
      </w:tr>
      <w:tr w:rsidR="00DF0D67" w:rsidRPr="00645F99" w:rsidTr="00DF0D67">
        <w:tc>
          <w:tcPr>
            <w:tcW w:w="1526"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3.1.2</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Амбулаторно-поликлиническое обслуживание</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3.4.1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Стационарное медицинское обслуживание</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станций скорой помощи;</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санитарной авиации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3.4.2</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Объекты культурно-досуговой деятельности</w:t>
            </w:r>
          </w:p>
        </w:tc>
        <w:tc>
          <w:tcPr>
            <w:tcW w:w="3260"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3.6.1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Осуществление религиозных обрядов</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3.7.1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Религиозное управление и образование</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w:t>
            </w:r>
            <w:r w:rsidRPr="00DF0D67">
              <w:rPr>
                <w:rFonts w:ascii="Times New Roman" w:hAnsi="Times New Roman"/>
                <w:sz w:val="16"/>
                <w:szCs w:val="16"/>
                <w:lang w:val="ru-RU"/>
              </w:rPr>
              <w:lastRenderedPageBreak/>
              <w:t>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lastRenderedPageBreak/>
              <w:t>3.7.2</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lastRenderedPageBreak/>
              <w:t>Амбулаторное ветеринарное обслуживание</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3.10.1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Деловое управление</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4.1</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Банковская и страховая деятельность</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4.5</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Служебные гаражи</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Автомобильные мойки</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4.9.1.3</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Ремонт автомобилей</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4.9.1.4</w:t>
            </w:r>
          </w:p>
        </w:tc>
      </w:tr>
      <w:tr w:rsidR="00DF0D67" w:rsidRPr="00645F99" w:rsidTr="00DF0D67">
        <w:tc>
          <w:tcPr>
            <w:tcW w:w="1526"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Обеспечение занятий спортом в помещениях</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5.1.2</w:t>
            </w:r>
          </w:p>
        </w:tc>
      </w:tr>
      <w:tr w:rsidR="00DF0D67" w:rsidRPr="00645F99" w:rsidTr="00DF0D67">
        <w:tc>
          <w:tcPr>
            <w:tcW w:w="1526"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Оборудованные площадки для занятий спортом</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5.1.4</w:t>
            </w:r>
          </w:p>
        </w:tc>
      </w:tr>
      <w:tr w:rsidR="00DF0D67" w:rsidRPr="00645F99" w:rsidTr="00DF0D67">
        <w:tc>
          <w:tcPr>
            <w:tcW w:w="152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Обеспечение внутреннего правопорядка</w:t>
            </w:r>
          </w:p>
        </w:tc>
        <w:tc>
          <w:tcPr>
            <w:tcW w:w="326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69"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8.3</w:t>
            </w:r>
          </w:p>
        </w:tc>
      </w:tr>
    </w:tbl>
    <w:p w:rsidR="00804802" w:rsidRDefault="00804802"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DF0D67" w:rsidRDefault="00DF0D67" w:rsidP="00871070">
      <w:pPr>
        <w:spacing w:after="0"/>
        <w:jc w:val="center"/>
        <w:outlineLvl w:val="3"/>
        <w:rPr>
          <w:rFonts w:ascii="Times New Roman" w:hAnsi="Times New Roman"/>
          <w:b/>
          <w:sz w:val="16"/>
          <w:szCs w:val="16"/>
        </w:rPr>
      </w:pPr>
      <w:r w:rsidRPr="00DF0D67">
        <w:rPr>
          <w:rFonts w:ascii="Times New Roman" w:hAnsi="Times New Roman"/>
          <w:b/>
          <w:sz w:val="16"/>
          <w:szCs w:val="16"/>
        </w:rPr>
        <w:t>Ж</w:t>
      </w:r>
      <w:proofErr w:type="gramStart"/>
      <w:r w:rsidRPr="00DF0D67">
        <w:rPr>
          <w:rFonts w:ascii="Times New Roman" w:hAnsi="Times New Roman"/>
          <w:b/>
          <w:sz w:val="16"/>
          <w:szCs w:val="16"/>
        </w:rPr>
        <w:t>2</w:t>
      </w:r>
      <w:proofErr w:type="gramEnd"/>
      <w:r w:rsidRPr="00DF0D67">
        <w:rPr>
          <w:rFonts w:ascii="Times New Roman" w:hAnsi="Times New Roman"/>
          <w:b/>
          <w:sz w:val="16"/>
          <w:szCs w:val="16"/>
        </w:rPr>
        <w:t xml:space="preserve"> Зона застройки малоэтажными жилыми домами</w:t>
      </w:r>
    </w:p>
    <w:p w:rsidR="00DF0D67" w:rsidRPr="00AB46FD" w:rsidRDefault="00DF0D67" w:rsidP="00871070">
      <w:pPr>
        <w:tabs>
          <w:tab w:val="left" w:pos="0"/>
        </w:tabs>
        <w:spacing w:after="0" w:line="240" w:lineRule="auto"/>
        <w:ind w:firstLine="709"/>
        <w:jc w:val="both"/>
        <w:rPr>
          <w:rFonts w:ascii="Times New Roman" w:hAnsi="Times New Roman"/>
          <w:sz w:val="28"/>
          <w:szCs w:val="28"/>
        </w:rPr>
      </w:pPr>
      <w:r w:rsidRPr="00DF0D67">
        <w:rPr>
          <w:rFonts w:ascii="Times New Roman" w:hAnsi="Times New Roman"/>
          <w:sz w:val="16"/>
          <w:szCs w:val="16"/>
        </w:rPr>
        <w:t>Зона Ж</w:t>
      </w:r>
      <w:proofErr w:type="gramStart"/>
      <w:r w:rsidRPr="00DF0D67">
        <w:rPr>
          <w:rFonts w:ascii="Times New Roman" w:hAnsi="Times New Roman"/>
          <w:sz w:val="16"/>
          <w:szCs w:val="16"/>
        </w:rPr>
        <w:t>2</w:t>
      </w:r>
      <w:proofErr w:type="gramEnd"/>
      <w:r w:rsidRPr="00DF0D67">
        <w:rPr>
          <w:rFonts w:ascii="Times New Roman" w:hAnsi="Times New Roman"/>
          <w:sz w:val="16"/>
          <w:szCs w:val="16"/>
        </w:rPr>
        <w:t xml:space="preserve">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транспортной инфраструктуры</w:t>
      </w:r>
      <w:r w:rsidRPr="00AB46FD">
        <w:rPr>
          <w:rFonts w:ascii="Times New Roman" w:hAnsi="Times New Roman"/>
          <w:sz w:val="28"/>
          <w:szCs w:val="28"/>
        </w:rPr>
        <w:t>.</w:t>
      </w:r>
    </w:p>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1990"/>
        <w:gridCol w:w="2938"/>
        <w:gridCol w:w="3827"/>
      </w:tblGrid>
      <w:tr w:rsidR="00DF0D67" w:rsidRPr="00645F99" w:rsidTr="00DF0D67">
        <w:tc>
          <w:tcPr>
            <w:tcW w:w="8755" w:type="dxa"/>
            <w:gridSpan w:val="3"/>
          </w:tcPr>
          <w:p w:rsidR="00DF0D67" w:rsidRPr="00DF0D67" w:rsidRDefault="00DF0D67" w:rsidP="00DF0D67">
            <w:pPr>
              <w:spacing w:after="0" w:line="240" w:lineRule="auto"/>
              <w:jc w:val="center"/>
              <w:rPr>
                <w:rFonts w:ascii="Times New Roman" w:hAnsi="Times New Roman"/>
                <w:b/>
                <w:sz w:val="16"/>
                <w:szCs w:val="16"/>
                <w:lang w:val="ru-RU"/>
              </w:rPr>
            </w:pPr>
            <w:r w:rsidRPr="00DF0D67">
              <w:rPr>
                <w:rFonts w:ascii="Times New Roman" w:hAnsi="Times New Roman"/>
                <w:b/>
                <w:sz w:val="16"/>
                <w:szCs w:val="16"/>
                <w:lang w:val="ru-RU"/>
              </w:rPr>
              <w:lastRenderedPageBreak/>
              <w:t>Основные виды разрешенного использования земельных участков и объектов капитального строительства</w:t>
            </w:r>
          </w:p>
        </w:tc>
      </w:tr>
      <w:tr w:rsidR="00DF0D67" w:rsidRPr="00645F99" w:rsidTr="00DF0D67">
        <w:tc>
          <w:tcPr>
            <w:tcW w:w="1990"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Наименование</w:t>
            </w:r>
          </w:p>
        </w:tc>
        <w:tc>
          <w:tcPr>
            <w:tcW w:w="2938"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Описание</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DF0D67">
        <w:tc>
          <w:tcPr>
            <w:tcW w:w="1990" w:type="dxa"/>
          </w:tcPr>
          <w:p w:rsidR="00DF0D67" w:rsidRPr="00645F99" w:rsidRDefault="00DF0D67" w:rsidP="00DF0D67">
            <w:pPr>
              <w:pStyle w:val="ConsPlusNormal"/>
              <w:rPr>
                <w:rFonts w:ascii="Times New Roman" w:hAnsi="Times New Roman" w:cs="Times New Roman"/>
                <w:bCs/>
                <w:sz w:val="16"/>
                <w:szCs w:val="16"/>
              </w:rPr>
            </w:pPr>
            <w:r w:rsidRPr="00645F99">
              <w:rPr>
                <w:rFonts w:ascii="Times New Roman" w:hAnsi="Times New Roman" w:cs="Times New Roman"/>
                <w:bCs/>
                <w:sz w:val="16"/>
                <w:szCs w:val="16"/>
              </w:rPr>
              <w:t>Малоэтажная многоквартирная жилая застройка</w:t>
            </w:r>
          </w:p>
        </w:tc>
        <w:tc>
          <w:tcPr>
            <w:tcW w:w="2938" w:type="dxa"/>
            <w:vAlign w:val="center"/>
          </w:tcPr>
          <w:p w:rsidR="00DF0D67" w:rsidRPr="00DF0D67" w:rsidRDefault="00DF0D67" w:rsidP="00DF0D67">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 xml:space="preserve">Размещение малоэтажных многоквартирных домов (многоквартирные дома высотой до 4 этажей, включая </w:t>
            </w:r>
            <w:proofErr w:type="gramStart"/>
            <w:r w:rsidRPr="00DF0D67">
              <w:rPr>
                <w:rFonts w:ascii="Times New Roman" w:hAnsi="Times New Roman"/>
                <w:bCs/>
                <w:sz w:val="16"/>
                <w:szCs w:val="16"/>
                <w:lang w:val="ru-RU"/>
              </w:rPr>
              <w:t>мансардный</w:t>
            </w:r>
            <w:proofErr w:type="gramEnd"/>
            <w:r w:rsidRPr="00DF0D67">
              <w:rPr>
                <w:rFonts w:ascii="Times New Roman" w:hAnsi="Times New Roman"/>
                <w:bCs/>
                <w:sz w:val="16"/>
                <w:szCs w:val="16"/>
                <w:lang w:val="ru-RU"/>
              </w:rPr>
              <w:t>);</w:t>
            </w:r>
          </w:p>
          <w:p w:rsidR="00DF0D67" w:rsidRPr="00DF0D67" w:rsidRDefault="00DF0D67" w:rsidP="00DF0D67">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обустройство спортивных и детских площадок, площадок для отдыха;</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bCs/>
                <w:sz w:val="16"/>
                <w:szCs w:val="16"/>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bCs/>
                <w:sz w:val="16"/>
                <w:szCs w:val="16"/>
              </w:rPr>
              <w:t>2.1.1</w:t>
            </w:r>
          </w:p>
        </w:tc>
      </w:tr>
      <w:tr w:rsidR="00DF0D67" w:rsidRPr="00645F99" w:rsidTr="00DF0D67">
        <w:tc>
          <w:tcPr>
            <w:tcW w:w="1990" w:type="dxa"/>
          </w:tcPr>
          <w:p w:rsidR="00DF0D67" w:rsidRPr="00645F99" w:rsidRDefault="00DF0D67" w:rsidP="00DF0D67">
            <w:pPr>
              <w:pStyle w:val="ConsPlusNormal"/>
              <w:rPr>
                <w:rFonts w:ascii="Times New Roman" w:hAnsi="Times New Roman" w:cs="Times New Roman"/>
                <w:bCs/>
                <w:sz w:val="16"/>
                <w:szCs w:val="16"/>
              </w:rPr>
            </w:pPr>
            <w:r w:rsidRPr="00645F99">
              <w:rPr>
                <w:rFonts w:ascii="Times New Roman" w:hAnsi="Times New Roman" w:cs="Times New Roman"/>
                <w:sz w:val="16"/>
                <w:szCs w:val="16"/>
              </w:rPr>
              <w:t>Блокированная жилая застройка</w:t>
            </w:r>
          </w:p>
        </w:tc>
        <w:tc>
          <w:tcPr>
            <w:tcW w:w="293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F0D67">
              <w:rPr>
                <w:rFonts w:ascii="Times New Roman" w:hAnsi="Times New Roman"/>
                <w:sz w:val="16"/>
                <w:szCs w:val="16"/>
                <w:lang w:val="ru-RU"/>
              </w:rPr>
              <w:t xml:space="preserve"> пользования (жилые дома блокированной застройки);</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разведение декоративных и плодовых деревьев, овощных и ягодных культур;</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индивидуальных гаражей и иных вспомогательных сооружений;</w:t>
            </w:r>
          </w:p>
          <w:p w:rsidR="00DF0D67" w:rsidRPr="00DF0D67" w:rsidRDefault="00DF0D67" w:rsidP="00DF0D67">
            <w:pPr>
              <w:spacing w:after="0" w:line="240" w:lineRule="auto"/>
              <w:rPr>
                <w:rFonts w:ascii="Times New Roman" w:hAnsi="Times New Roman"/>
                <w:bCs/>
                <w:sz w:val="16"/>
                <w:szCs w:val="16"/>
                <w:lang w:val="ru-RU"/>
              </w:rPr>
            </w:pPr>
            <w:r w:rsidRPr="00DF0D67">
              <w:rPr>
                <w:rFonts w:ascii="Times New Roman" w:hAnsi="Times New Roman"/>
                <w:sz w:val="16"/>
                <w:szCs w:val="16"/>
                <w:lang w:val="ru-RU"/>
              </w:rPr>
              <w:t>обустройство спортивных и детских площадок, площадок для отдыха</w:t>
            </w:r>
          </w:p>
        </w:tc>
        <w:tc>
          <w:tcPr>
            <w:tcW w:w="3827" w:type="dxa"/>
          </w:tcPr>
          <w:p w:rsidR="00DF0D67" w:rsidRPr="00645F99" w:rsidRDefault="00DF0D67" w:rsidP="00DF0D67">
            <w:pPr>
              <w:spacing w:after="0" w:line="240" w:lineRule="auto"/>
              <w:jc w:val="center"/>
              <w:rPr>
                <w:rFonts w:ascii="Times New Roman" w:hAnsi="Times New Roman"/>
                <w:bCs/>
                <w:sz w:val="16"/>
                <w:szCs w:val="16"/>
              </w:rPr>
            </w:pPr>
            <w:r w:rsidRPr="00645F99">
              <w:rPr>
                <w:rFonts w:ascii="Times New Roman" w:hAnsi="Times New Roman"/>
                <w:sz w:val="16"/>
                <w:szCs w:val="16"/>
              </w:rPr>
              <w:t>2.3</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Оказание услуг связи</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3.2.3</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Бытовое обслуживание</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3.3</w:t>
            </w:r>
          </w:p>
        </w:tc>
      </w:tr>
      <w:tr w:rsidR="00DF0D67" w:rsidRPr="00645F99" w:rsidTr="00DF0D67">
        <w:tc>
          <w:tcPr>
            <w:tcW w:w="199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Дошкольное, начальное и среднее общее образование</w:t>
            </w:r>
          </w:p>
        </w:tc>
        <w:tc>
          <w:tcPr>
            <w:tcW w:w="293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3.5.1</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lastRenderedPageBreak/>
              <w:t>Государственное управление</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3.8.1</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Деловое управление</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4.1</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Магазины</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4.4</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Банковская и страховая деятельность</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4.5</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Общественное питание</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4.6</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Площадки для занятий спортом</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5.1.3</w:t>
            </w:r>
          </w:p>
        </w:tc>
      </w:tr>
      <w:tr w:rsidR="00DF0D67" w:rsidRPr="00645F99" w:rsidTr="00DF0D67">
        <w:tc>
          <w:tcPr>
            <w:tcW w:w="1990"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Земельные участки (территории) общего пользования</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12.0</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Улично-дорожная сеть</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придорожных стоянок (парковок) транспортных сре</w:t>
            </w:r>
            <w:proofErr w:type="gramStart"/>
            <w:r w:rsidRPr="00DF0D67">
              <w:rPr>
                <w:rFonts w:ascii="Times New Roman" w:hAnsi="Times New Roman"/>
                <w:sz w:val="16"/>
                <w:szCs w:val="16"/>
                <w:lang w:val="ru-RU"/>
              </w:rPr>
              <w:t>дств в гр</w:t>
            </w:r>
            <w:proofErr w:type="gramEnd"/>
            <w:r w:rsidRPr="00DF0D6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12.0.1</w:t>
            </w:r>
          </w:p>
        </w:tc>
      </w:tr>
      <w:tr w:rsidR="00DF0D67" w:rsidRPr="00645F99" w:rsidTr="00DF0D67">
        <w:tc>
          <w:tcPr>
            <w:tcW w:w="1990"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Благоустройство территории</w:t>
            </w:r>
          </w:p>
        </w:tc>
        <w:tc>
          <w:tcPr>
            <w:tcW w:w="293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 xml:space="preserve">Размещение декоративных, технических, планировочных, конструктивных устройств, элементов озеленения, различных видов </w:t>
            </w:r>
            <w:r w:rsidRPr="00DF0D67">
              <w:rPr>
                <w:rFonts w:ascii="Times New Roman" w:hAnsi="Times New Roman"/>
                <w:sz w:val="16"/>
                <w:szCs w:val="16"/>
                <w:lang w:val="ru-RU"/>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27"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lastRenderedPageBreak/>
              <w:t>12.0.2</w:t>
            </w:r>
          </w:p>
        </w:tc>
      </w:tr>
    </w:tbl>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DF0D67" w:rsidRPr="00645F99" w:rsidTr="00F83DA8">
        <w:tc>
          <w:tcPr>
            <w:tcW w:w="9339" w:type="dxa"/>
            <w:gridSpan w:val="3"/>
          </w:tcPr>
          <w:p w:rsidR="00DF0D67" w:rsidRPr="00DF0D67" w:rsidRDefault="00DF0D67" w:rsidP="00DF0D67">
            <w:pPr>
              <w:spacing w:after="0" w:line="240" w:lineRule="auto"/>
              <w:jc w:val="center"/>
              <w:rPr>
                <w:rFonts w:ascii="Times New Roman" w:hAnsi="Times New Roman"/>
                <w:b/>
                <w:sz w:val="16"/>
                <w:szCs w:val="16"/>
                <w:lang w:val="ru-RU"/>
              </w:rPr>
            </w:pPr>
            <w:r w:rsidRPr="00DF0D6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DF0D67" w:rsidRPr="00645F99" w:rsidTr="00F83DA8">
        <w:tc>
          <w:tcPr>
            <w:tcW w:w="2546"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Наименование</w:t>
            </w:r>
          </w:p>
        </w:tc>
        <w:tc>
          <w:tcPr>
            <w:tcW w:w="5098"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Описание</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Хранение автотранспорта</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2.7.1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Предоставление коммунальных услуг</w:t>
            </w:r>
          </w:p>
        </w:tc>
        <w:tc>
          <w:tcPr>
            <w:tcW w:w="509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Служебные гаражи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Площадки для занятий спортом</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5.1.3</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Благоустройство территории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12.0.2</w:t>
            </w:r>
          </w:p>
        </w:tc>
      </w:tr>
    </w:tbl>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DF0D67" w:rsidRPr="00645F99" w:rsidTr="00F83DA8">
        <w:tc>
          <w:tcPr>
            <w:tcW w:w="9339" w:type="dxa"/>
            <w:gridSpan w:val="3"/>
          </w:tcPr>
          <w:p w:rsidR="00DF0D67" w:rsidRPr="00DF0D67" w:rsidRDefault="00DF0D67" w:rsidP="00F83DA8">
            <w:pPr>
              <w:jc w:val="center"/>
              <w:rPr>
                <w:rFonts w:ascii="Times New Roman" w:hAnsi="Times New Roman"/>
                <w:b/>
                <w:sz w:val="16"/>
                <w:szCs w:val="16"/>
                <w:lang w:val="ru-RU"/>
              </w:rPr>
            </w:pPr>
            <w:r w:rsidRPr="00DF0D67">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DF0D67" w:rsidRPr="00645F99" w:rsidTr="00F83DA8">
        <w:tc>
          <w:tcPr>
            <w:tcW w:w="2546" w:type="dxa"/>
          </w:tcPr>
          <w:p w:rsidR="00DF0D67" w:rsidRPr="00645F99" w:rsidRDefault="00DF0D67" w:rsidP="00F83DA8">
            <w:pPr>
              <w:jc w:val="center"/>
              <w:rPr>
                <w:rFonts w:ascii="Times New Roman" w:hAnsi="Times New Roman"/>
                <w:sz w:val="16"/>
                <w:szCs w:val="16"/>
              </w:rPr>
            </w:pPr>
            <w:r w:rsidRPr="00645F99">
              <w:rPr>
                <w:rFonts w:ascii="Times New Roman" w:hAnsi="Times New Roman"/>
                <w:sz w:val="16"/>
                <w:szCs w:val="16"/>
              </w:rPr>
              <w:t>Наименование</w:t>
            </w:r>
          </w:p>
        </w:tc>
        <w:tc>
          <w:tcPr>
            <w:tcW w:w="5098" w:type="dxa"/>
          </w:tcPr>
          <w:p w:rsidR="00DF0D67" w:rsidRPr="00645F99" w:rsidRDefault="00DF0D67" w:rsidP="00F83DA8">
            <w:pPr>
              <w:jc w:val="center"/>
              <w:rPr>
                <w:rFonts w:ascii="Times New Roman" w:hAnsi="Times New Roman"/>
                <w:sz w:val="16"/>
                <w:szCs w:val="16"/>
              </w:rPr>
            </w:pPr>
            <w:r w:rsidRPr="00645F99">
              <w:rPr>
                <w:rFonts w:ascii="Times New Roman" w:hAnsi="Times New Roman"/>
                <w:sz w:val="16"/>
                <w:szCs w:val="16"/>
              </w:rPr>
              <w:t>Описание</w:t>
            </w:r>
          </w:p>
        </w:tc>
        <w:tc>
          <w:tcPr>
            <w:tcW w:w="1695" w:type="dxa"/>
          </w:tcPr>
          <w:p w:rsidR="00DF0D67" w:rsidRPr="00645F99" w:rsidRDefault="00DF0D67" w:rsidP="00F83DA8">
            <w:pPr>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Для индивидуального жилищного строительства</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выращивание сельскохозяйственных культур;</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индивидуальных гаражей и хозяйственных построек</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2.1</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Для ведения личного подсобного хозяйства (приусадебный земельный участок)</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жилого дома, указанного в описании вида разрешенного использования с кодом 2.1;</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производство сельскохозяйственной продукции;</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гаража и иных вспомогательных сооружений;</w:t>
            </w:r>
          </w:p>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содержание сельскохозяйственных животных</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2.2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lastRenderedPageBreak/>
              <w:t>Хранение автотранспорта</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2.7.1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Предоставление коммунальных услуг</w:t>
            </w:r>
          </w:p>
        </w:tc>
        <w:tc>
          <w:tcPr>
            <w:tcW w:w="5098" w:type="dxa"/>
          </w:tcPr>
          <w:p w:rsidR="00DF0D67" w:rsidRPr="00DF0D67" w:rsidRDefault="00DF0D67" w:rsidP="00871070">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3.1.1</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3.1.2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Дома социального обслуживания</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3.2.1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Оказание социальной помощи населению</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некоммерческих фондов, благотворительных организаций, клубов по интересам</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3.2.2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Общежития</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3.2.4</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Амбулаторно-поликлиническое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3.4.1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Стационарное медицинское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станций скорой помощи;</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санитарной авиации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3.4.2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Объекты культурно-досуговой деятельности</w:t>
            </w:r>
          </w:p>
        </w:tc>
        <w:tc>
          <w:tcPr>
            <w:tcW w:w="5098" w:type="dxa"/>
          </w:tcPr>
          <w:p w:rsidR="00DF0D67" w:rsidRPr="00DF0D67" w:rsidRDefault="00DF0D67" w:rsidP="00871070">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3.6.1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Осуществление религиозных обрядов</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3.7.1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Религиозное управление и образование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3.7.2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lastRenderedPageBreak/>
              <w:t>Амбулаторное ветеринарное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3.10.1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Гостиничное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4.7</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Служебные гаражи</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4.9</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Заправка транспортных средств</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4.9.1.1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Автомобильные мойки</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4.9.1.3</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Ремонт автомобилей</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4.9.1.4</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Обеспечение занятий спортом в помещениях</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5.1.2</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Оборудованные площадки для занятий спортом</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5.1.4</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Обеспечение внутреннего правопорядка</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DF0D67" w:rsidRPr="00645F99" w:rsidRDefault="00DF0D67" w:rsidP="00871070">
            <w:pPr>
              <w:spacing w:after="0"/>
              <w:jc w:val="center"/>
              <w:rPr>
                <w:rFonts w:ascii="Times New Roman" w:hAnsi="Times New Roman"/>
                <w:sz w:val="16"/>
                <w:szCs w:val="16"/>
              </w:rPr>
            </w:pPr>
            <w:r w:rsidRPr="00645F99">
              <w:rPr>
                <w:rFonts w:ascii="Times New Roman" w:hAnsi="Times New Roman"/>
                <w:sz w:val="16"/>
                <w:szCs w:val="16"/>
              </w:rPr>
              <w:t>8.3</w:t>
            </w:r>
          </w:p>
        </w:tc>
      </w:tr>
    </w:tbl>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DF0D67" w:rsidRDefault="00DF0D67" w:rsidP="00DF0D67">
      <w:pPr>
        <w:spacing w:after="0" w:line="240" w:lineRule="auto"/>
        <w:jc w:val="center"/>
        <w:outlineLvl w:val="3"/>
        <w:rPr>
          <w:rFonts w:ascii="Times New Roman" w:hAnsi="Times New Roman"/>
          <w:b/>
          <w:sz w:val="16"/>
          <w:szCs w:val="16"/>
        </w:rPr>
      </w:pPr>
      <w:r w:rsidRPr="00DF0D67">
        <w:rPr>
          <w:rFonts w:ascii="Times New Roman" w:hAnsi="Times New Roman"/>
          <w:b/>
          <w:sz w:val="16"/>
          <w:szCs w:val="16"/>
        </w:rPr>
        <w:t>Ж3 Зона застройки среднеэтажными жилыми домами</w:t>
      </w:r>
    </w:p>
    <w:p w:rsidR="00DF0D67" w:rsidRPr="00DF0D67" w:rsidRDefault="00DF0D67" w:rsidP="00DF0D67">
      <w:pPr>
        <w:tabs>
          <w:tab w:val="left" w:pos="0"/>
        </w:tabs>
        <w:spacing w:after="0" w:line="240" w:lineRule="auto"/>
        <w:ind w:firstLine="709"/>
        <w:jc w:val="both"/>
        <w:rPr>
          <w:rFonts w:ascii="Times New Roman" w:hAnsi="Times New Roman"/>
          <w:sz w:val="16"/>
          <w:szCs w:val="16"/>
        </w:rPr>
      </w:pPr>
      <w:r w:rsidRPr="00DF0D67">
        <w:rPr>
          <w:rFonts w:ascii="Times New Roman" w:hAnsi="Times New Roman"/>
          <w:sz w:val="16"/>
          <w:szCs w:val="16"/>
        </w:rPr>
        <w:t>Зона Ж3 выделена для обеспечения правовых условий формирования жилых районов среднеэтажной жилой застройки с набором услуг сферы социального и культурно-бытового обслуживания местного значения и размещения необходимых объектов инженерной и транспортной инфраструктуры.</w:t>
      </w:r>
    </w:p>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DF0D67" w:rsidRPr="00645F99" w:rsidTr="00F83DA8">
        <w:tc>
          <w:tcPr>
            <w:tcW w:w="9339" w:type="dxa"/>
            <w:gridSpan w:val="3"/>
          </w:tcPr>
          <w:p w:rsidR="00DF0D67" w:rsidRPr="00DF0D67" w:rsidRDefault="00DF0D67" w:rsidP="00DF0D67">
            <w:pPr>
              <w:spacing w:after="0"/>
              <w:jc w:val="center"/>
              <w:rPr>
                <w:rFonts w:ascii="Times New Roman" w:hAnsi="Times New Roman"/>
                <w:b/>
                <w:sz w:val="16"/>
                <w:szCs w:val="16"/>
                <w:lang w:val="ru-RU"/>
              </w:rPr>
            </w:pPr>
            <w:r w:rsidRPr="00DF0D6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DF0D67" w:rsidRPr="00645F99" w:rsidTr="00F83DA8">
        <w:tc>
          <w:tcPr>
            <w:tcW w:w="2546" w:type="dxa"/>
          </w:tcPr>
          <w:p w:rsidR="00DF0D67" w:rsidRPr="00645F99" w:rsidRDefault="00DF0D67" w:rsidP="00DF0D67">
            <w:pPr>
              <w:spacing w:after="0"/>
              <w:jc w:val="center"/>
              <w:rPr>
                <w:rFonts w:ascii="Times New Roman" w:hAnsi="Times New Roman"/>
                <w:sz w:val="16"/>
                <w:szCs w:val="16"/>
              </w:rPr>
            </w:pPr>
            <w:r w:rsidRPr="00645F99">
              <w:rPr>
                <w:rFonts w:ascii="Times New Roman" w:hAnsi="Times New Roman"/>
                <w:sz w:val="16"/>
                <w:szCs w:val="16"/>
              </w:rPr>
              <w:t>Наименование</w:t>
            </w:r>
          </w:p>
        </w:tc>
        <w:tc>
          <w:tcPr>
            <w:tcW w:w="5098" w:type="dxa"/>
          </w:tcPr>
          <w:p w:rsidR="00DF0D67" w:rsidRPr="00645F99" w:rsidRDefault="00DF0D67" w:rsidP="00DF0D67">
            <w:pPr>
              <w:spacing w:after="0"/>
              <w:jc w:val="center"/>
              <w:rPr>
                <w:rFonts w:ascii="Times New Roman" w:hAnsi="Times New Roman"/>
                <w:sz w:val="16"/>
                <w:szCs w:val="16"/>
              </w:rPr>
            </w:pPr>
            <w:r w:rsidRPr="00645F99">
              <w:rPr>
                <w:rFonts w:ascii="Times New Roman" w:hAnsi="Times New Roman"/>
                <w:sz w:val="16"/>
                <w:szCs w:val="16"/>
              </w:rPr>
              <w:t>Описание</w:t>
            </w:r>
          </w:p>
        </w:tc>
        <w:tc>
          <w:tcPr>
            <w:tcW w:w="1695" w:type="dxa"/>
          </w:tcPr>
          <w:p w:rsidR="00DF0D67" w:rsidRPr="00645F99" w:rsidRDefault="00DF0D67" w:rsidP="00DF0D67">
            <w:pPr>
              <w:spacing w:after="0"/>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F83DA8">
        <w:tc>
          <w:tcPr>
            <w:tcW w:w="2546" w:type="dxa"/>
          </w:tcPr>
          <w:p w:rsidR="00DF0D67" w:rsidRPr="00645F99" w:rsidRDefault="00DF0D67" w:rsidP="00871070">
            <w:pPr>
              <w:pStyle w:val="ConsPlusNormal"/>
              <w:rPr>
                <w:rFonts w:ascii="Times New Roman" w:hAnsi="Times New Roman" w:cs="Times New Roman"/>
                <w:bCs/>
                <w:sz w:val="16"/>
                <w:szCs w:val="16"/>
              </w:rPr>
            </w:pPr>
            <w:r w:rsidRPr="00645F99">
              <w:rPr>
                <w:rFonts w:ascii="Times New Roman" w:hAnsi="Times New Roman" w:cs="Times New Roman"/>
                <w:bCs/>
                <w:sz w:val="16"/>
                <w:szCs w:val="16"/>
              </w:rPr>
              <w:t>Малоэтажная многоквартирная жилая застройка</w:t>
            </w:r>
          </w:p>
        </w:tc>
        <w:tc>
          <w:tcPr>
            <w:tcW w:w="5098" w:type="dxa"/>
          </w:tcPr>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 xml:space="preserve">Размещение малоэтажных многоквартирных домов (многоквартирные дома высотой до 4 этажей, включая </w:t>
            </w:r>
            <w:proofErr w:type="gramStart"/>
            <w:r w:rsidRPr="00DF0D67">
              <w:rPr>
                <w:rFonts w:ascii="Times New Roman" w:hAnsi="Times New Roman"/>
                <w:bCs/>
                <w:sz w:val="16"/>
                <w:szCs w:val="16"/>
                <w:lang w:val="ru-RU"/>
              </w:rPr>
              <w:t>мансардный</w:t>
            </w:r>
            <w:proofErr w:type="gramEnd"/>
            <w:r w:rsidRPr="00DF0D67">
              <w:rPr>
                <w:rFonts w:ascii="Times New Roman" w:hAnsi="Times New Roman"/>
                <w:bCs/>
                <w:sz w:val="16"/>
                <w:szCs w:val="16"/>
                <w:lang w:val="ru-RU"/>
              </w:rPr>
              <w:t>);</w:t>
            </w:r>
          </w:p>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обустройство спортивных и детских площадок, площадок для отдыха;</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bCs/>
                <w:sz w:val="16"/>
                <w:szCs w:val="16"/>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bCs/>
                <w:sz w:val="16"/>
                <w:szCs w:val="16"/>
              </w:rPr>
              <w:t>2.1.1</w:t>
            </w:r>
          </w:p>
        </w:tc>
      </w:tr>
      <w:tr w:rsidR="00DF0D67" w:rsidRPr="00645F99" w:rsidTr="00F83DA8">
        <w:tc>
          <w:tcPr>
            <w:tcW w:w="2546" w:type="dxa"/>
          </w:tcPr>
          <w:p w:rsidR="00DF0D67" w:rsidRPr="00645F99" w:rsidRDefault="00DF0D67" w:rsidP="00871070">
            <w:pPr>
              <w:pStyle w:val="ConsPlusNormal"/>
              <w:rPr>
                <w:rFonts w:ascii="Times New Roman" w:hAnsi="Times New Roman" w:cs="Times New Roman"/>
                <w:bCs/>
                <w:sz w:val="16"/>
                <w:szCs w:val="16"/>
              </w:rPr>
            </w:pPr>
            <w:r w:rsidRPr="00645F99">
              <w:rPr>
                <w:rFonts w:ascii="Times New Roman" w:hAnsi="Times New Roman" w:cs="Times New Roman"/>
                <w:bCs/>
                <w:sz w:val="16"/>
                <w:szCs w:val="16"/>
              </w:rPr>
              <w:t>Среднеэтажная жилая застройка</w:t>
            </w:r>
          </w:p>
        </w:tc>
        <w:tc>
          <w:tcPr>
            <w:tcW w:w="5098" w:type="dxa"/>
          </w:tcPr>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Размещение многоквартирных домов этажностью не выше восьми этажей;</w:t>
            </w:r>
          </w:p>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благоустройство и озеленение;</w:t>
            </w:r>
          </w:p>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размещение подземных гаражей и автостоянок;</w:t>
            </w:r>
          </w:p>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обустройство спортивных и детских площадок, площадок для отдыха;</w:t>
            </w:r>
          </w:p>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w:t>
            </w:r>
            <w:r w:rsidRPr="00DF0D67">
              <w:rPr>
                <w:rFonts w:ascii="Times New Roman" w:hAnsi="Times New Roman"/>
                <w:bCs/>
                <w:sz w:val="16"/>
                <w:szCs w:val="16"/>
                <w:lang w:val="ru-RU"/>
              </w:rPr>
              <w:lastRenderedPageBreak/>
              <w:t>помещений дома</w:t>
            </w:r>
          </w:p>
        </w:tc>
        <w:tc>
          <w:tcPr>
            <w:tcW w:w="1695" w:type="dxa"/>
          </w:tcPr>
          <w:p w:rsidR="00DF0D67" w:rsidRPr="00645F99" w:rsidRDefault="00DF0D67" w:rsidP="00871070">
            <w:pPr>
              <w:spacing w:after="0" w:line="240" w:lineRule="auto"/>
              <w:jc w:val="center"/>
              <w:rPr>
                <w:rFonts w:ascii="Times New Roman" w:hAnsi="Times New Roman"/>
                <w:bCs/>
                <w:sz w:val="16"/>
                <w:szCs w:val="16"/>
              </w:rPr>
            </w:pPr>
            <w:r w:rsidRPr="00645F99">
              <w:rPr>
                <w:rFonts w:ascii="Times New Roman" w:hAnsi="Times New Roman"/>
                <w:bCs/>
                <w:sz w:val="16"/>
                <w:szCs w:val="16"/>
              </w:rPr>
              <w:lastRenderedPageBreak/>
              <w:t>2.5</w:t>
            </w:r>
          </w:p>
        </w:tc>
      </w:tr>
      <w:tr w:rsidR="00DF0D67" w:rsidRPr="00645F99" w:rsidTr="00F83DA8">
        <w:tc>
          <w:tcPr>
            <w:tcW w:w="2546" w:type="dxa"/>
          </w:tcPr>
          <w:p w:rsidR="00DF0D67" w:rsidRPr="00DF0D67" w:rsidRDefault="00DF0D67" w:rsidP="00871070">
            <w:pPr>
              <w:pStyle w:val="ConsPlusNormal"/>
              <w:rPr>
                <w:rFonts w:ascii="Times New Roman" w:hAnsi="Times New Roman" w:cs="Times New Roman"/>
                <w:bCs/>
                <w:sz w:val="16"/>
                <w:szCs w:val="16"/>
                <w:lang w:val="ru-RU"/>
              </w:rPr>
            </w:pPr>
            <w:r w:rsidRPr="00DF0D67">
              <w:rPr>
                <w:rFonts w:ascii="Times New Roman" w:hAnsi="Times New Roman" w:cs="Times New Roman"/>
                <w:bCs/>
                <w:sz w:val="16"/>
                <w:szCs w:val="16"/>
                <w:lang w:val="ru-RU"/>
              </w:rPr>
              <w:lastRenderedPageBreak/>
              <w:t>Административные здания организаций, обеспечивающих предоставление коммунальных услуг</w:t>
            </w:r>
          </w:p>
        </w:tc>
        <w:tc>
          <w:tcPr>
            <w:tcW w:w="5098" w:type="dxa"/>
          </w:tcPr>
          <w:p w:rsidR="00DF0D67" w:rsidRPr="00DF0D67" w:rsidRDefault="00DF0D67" w:rsidP="00871070">
            <w:pPr>
              <w:spacing w:after="0" w:line="240" w:lineRule="auto"/>
              <w:rPr>
                <w:rFonts w:ascii="Times New Roman" w:hAnsi="Times New Roman"/>
                <w:bCs/>
                <w:sz w:val="16"/>
                <w:szCs w:val="16"/>
                <w:lang w:val="ru-RU"/>
              </w:rPr>
            </w:pPr>
            <w:r w:rsidRPr="00DF0D67">
              <w:rPr>
                <w:rFonts w:ascii="Times New Roman" w:hAnsi="Times New Roman"/>
                <w:bCs/>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DF0D67" w:rsidRPr="00645F99" w:rsidRDefault="00DF0D67" w:rsidP="00871070">
            <w:pPr>
              <w:spacing w:after="0" w:line="240" w:lineRule="auto"/>
              <w:jc w:val="center"/>
              <w:rPr>
                <w:rFonts w:ascii="Times New Roman" w:hAnsi="Times New Roman"/>
                <w:bCs/>
                <w:sz w:val="16"/>
                <w:szCs w:val="16"/>
              </w:rPr>
            </w:pPr>
            <w:r w:rsidRPr="00645F99">
              <w:rPr>
                <w:rFonts w:ascii="Times New Roman" w:hAnsi="Times New Roman"/>
                <w:bCs/>
                <w:sz w:val="16"/>
                <w:szCs w:val="16"/>
              </w:rPr>
              <w:t>3.1.2</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Оказание услуг связи</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3.2.3</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Общежития</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3.2.4</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Бытовое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3.3</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Здравоохранение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3.4</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Амбулаторно-поликлиническое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3.4.1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Стационарное медицинское обслуживание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станций скорой помощи;</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санитарной авиации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3.4.2</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Дошкольное, начальное и среднее общее образование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3.5.1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Государственное управление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3.8.1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Деловое управление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4.1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Магазины</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4.4</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Банковская и страховая деятельность</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4.5</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Общественное питание</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4.6</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lastRenderedPageBreak/>
              <w:t>Площадки для занятий спортом</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5.1.3</w:t>
            </w:r>
          </w:p>
        </w:tc>
      </w:tr>
      <w:tr w:rsidR="00DF0D67" w:rsidRPr="00645F99" w:rsidTr="00F83DA8">
        <w:tc>
          <w:tcPr>
            <w:tcW w:w="2546"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Земельные участки (территории) общего пользования</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12.0</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Улично-дорожная сеть</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придорожных стоянок (парковок) транспортных сре</w:t>
            </w:r>
            <w:proofErr w:type="gramStart"/>
            <w:r w:rsidRPr="00DF0D67">
              <w:rPr>
                <w:rFonts w:ascii="Times New Roman" w:hAnsi="Times New Roman"/>
                <w:sz w:val="16"/>
                <w:szCs w:val="16"/>
                <w:lang w:val="ru-RU"/>
              </w:rPr>
              <w:t>дств в гр</w:t>
            </w:r>
            <w:proofErr w:type="gramEnd"/>
            <w:r w:rsidRPr="00DF0D6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12.0.1</w:t>
            </w:r>
          </w:p>
        </w:tc>
      </w:tr>
      <w:tr w:rsidR="00DF0D67" w:rsidRPr="00645F99" w:rsidTr="00F83DA8">
        <w:tc>
          <w:tcPr>
            <w:tcW w:w="2546" w:type="dxa"/>
          </w:tcPr>
          <w:p w:rsidR="00DF0D67" w:rsidRPr="00645F99" w:rsidRDefault="00DF0D67" w:rsidP="00871070">
            <w:pPr>
              <w:spacing w:after="0" w:line="240" w:lineRule="auto"/>
              <w:rPr>
                <w:rFonts w:ascii="Times New Roman" w:hAnsi="Times New Roman"/>
                <w:sz w:val="16"/>
                <w:szCs w:val="16"/>
              </w:rPr>
            </w:pPr>
            <w:r w:rsidRPr="00645F99">
              <w:rPr>
                <w:rFonts w:ascii="Times New Roman" w:hAnsi="Times New Roman"/>
                <w:sz w:val="16"/>
                <w:szCs w:val="16"/>
              </w:rPr>
              <w:t>Благоустройство территории</w:t>
            </w:r>
          </w:p>
        </w:tc>
        <w:tc>
          <w:tcPr>
            <w:tcW w:w="5098" w:type="dxa"/>
          </w:tcPr>
          <w:p w:rsidR="00DF0D67" w:rsidRPr="00DF0D67" w:rsidRDefault="00DF0D67" w:rsidP="00871070">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DF0D67" w:rsidRPr="00645F99" w:rsidRDefault="00DF0D67" w:rsidP="00871070">
            <w:pPr>
              <w:spacing w:after="0" w:line="240" w:lineRule="auto"/>
              <w:jc w:val="center"/>
              <w:rPr>
                <w:rFonts w:ascii="Times New Roman" w:hAnsi="Times New Roman"/>
                <w:sz w:val="16"/>
                <w:szCs w:val="16"/>
              </w:rPr>
            </w:pPr>
            <w:r w:rsidRPr="00645F99">
              <w:rPr>
                <w:rFonts w:ascii="Times New Roman" w:hAnsi="Times New Roman"/>
                <w:sz w:val="16"/>
                <w:szCs w:val="16"/>
              </w:rPr>
              <w:t>12.0.2</w:t>
            </w:r>
          </w:p>
        </w:tc>
      </w:tr>
    </w:tbl>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DF0D67" w:rsidRPr="00645F99" w:rsidTr="00F83DA8">
        <w:tc>
          <w:tcPr>
            <w:tcW w:w="9339" w:type="dxa"/>
            <w:gridSpan w:val="3"/>
          </w:tcPr>
          <w:p w:rsidR="00DF0D67" w:rsidRPr="00DF0D67" w:rsidRDefault="00DF0D67" w:rsidP="00DF0D67">
            <w:pPr>
              <w:spacing w:after="0" w:line="240" w:lineRule="auto"/>
              <w:jc w:val="center"/>
              <w:rPr>
                <w:rFonts w:ascii="Times New Roman" w:hAnsi="Times New Roman"/>
                <w:b/>
                <w:sz w:val="16"/>
                <w:szCs w:val="16"/>
                <w:lang w:val="ru-RU"/>
              </w:rPr>
            </w:pPr>
            <w:r w:rsidRPr="00DF0D6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DF0D67" w:rsidRPr="00645F99" w:rsidTr="00F83DA8">
        <w:tc>
          <w:tcPr>
            <w:tcW w:w="2546"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Наименование</w:t>
            </w:r>
          </w:p>
        </w:tc>
        <w:tc>
          <w:tcPr>
            <w:tcW w:w="5098"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Описание</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Хранение автотранспорта</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2.7.1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Предоставление коммунальных услуг</w:t>
            </w:r>
          </w:p>
        </w:tc>
        <w:tc>
          <w:tcPr>
            <w:tcW w:w="509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Служебные гаражи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Площадки для занятий спортом</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5.1.3</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Благоустройство территории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12.0.2</w:t>
            </w:r>
          </w:p>
        </w:tc>
      </w:tr>
    </w:tbl>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DF0D67" w:rsidRPr="00645F99" w:rsidTr="00F83DA8">
        <w:tc>
          <w:tcPr>
            <w:tcW w:w="9339" w:type="dxa"/>
            <w:gridSpan w:val="3"/>
          </w:tcPr>
          <w:p w:rsidR="00DF0D67" w:rsidRPr="00DF0D67" w:rsidRDefault="00DF0D67" w:rsidP="00DF0D67">
            <w:pPr>
              <w:spacing w:after="0" w:line="240" w:lineRule="auto"/>
              <w:jc w:val="center"/>
              <w:rPr>
                <w:rFonts w:ascii="Times New Roman" w:hAnsi="Times New Roman"/>
                <w:b/>
                <w:sz w:val="16"/>
                <w:szCs w:val="16"/>
                <w:lang w:val="ru-RU"/>
              </w:rPr>
            </w:pPr>
            <w:r w:rsidRPr="00DF0D67">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DF0D67" w:rsidRPr="00645F99" w:rsidTr="00F83DA8">
        <w:tc>
          <w:tcPr>
            <w:tcW w:w="2546"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Наименование</w:t>
            </w:r>
          </w:p>
        </w:tc>
        <w:tc>
          <w:tcPr>
            <w:tcW w:w="5098"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Описание</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Код (числовое обозначение)</w:t>
            </w:r>
          </w:p>
        </w:tc>
      </w:tr>
      <w:tr w:rsidR="00DF0D67" w:rsidRPr="00645F99" w:rsidTr="00F83DA8">
        <w:tc>
          <w:tcPr>
            <w:tcW w:w="2546" w:type="dxa"/>
          </w:tcPr>
          <w:p w:rsidR="00DF0D67" w:rsidRPr="00645F99" w:rsidRDefault="00DF0D67" w:rsidP="00DF0D67">
            <w:pPr>
              <w:pStyle w:val="ConsPlusNormal"/>
              <w:rPr>
                <w:rFonts w:ascii="Times New Roman" w:hAnsi="Times New Roman" w:cs="Times New Roman"/>
                <w:bCs/>
                <w:sz w:val="16"/>
                <w:szCs w:val="16"/>
              </w:rPr>
            </w:pPr>
            <w:r w:rsidRPr="00645F99">
              <w:rPr>
                <w:rFonts w:ascii="Times New Roman" w:hAnsi="Times New Roman" w:cs="Times New Roman"/>
                <w:sz w:val="16"/>
                <w:szCs w:val="16"/>
              </w:rPr>
              <w:t>Блокированная жилая застройка</w:t>
            </w:r>
          </w:p>
        </w:tc>
        <w:tc>
          <w:tcPr>
            <w:tcW w:w="509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 xml:space="preserve">Размещение жилого дома, имеющего одну или несколько общих стен с соседними жилыми домами (количеством этажей не более чем три, </w:t>
            </w:r>
            <w:r w:rsidRPr="00DF0D67">
              <w:rPr>
                <w:rFonts w:ascii="Times New Roman" w:hAnsi="Times New Roman"/>
                <w:sz w:val="16"/>
                <w:szCs w:val="16"/>
                <w:lang w:val="ru-RU"/>
              </w:rPr>
              <w:lastRenderedPageBreak/>
              <w:t>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F0D67">
              <w:rPr>
                <w:rFonts w:ascii="Times New Roman" w:hAnsi="Times New Roman"/>
                <w:sz w:val="16"/>
                <w:szCs w:val="16"/>
                <w:lang w:val="ru-RU"/>
              </w:rPr>
              <w:t xml:space="preserve"> пользования (жилые дома блокированной застройки);</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разведение декоративных и плодовых деревьев, овощных и ягодных культур;</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индивидуальных гаражей и иных вспомогательных сооружений;</w:t>
            </w:r>
          </w:p>
          <w:p w:rsidR="00DF0D67" w:rsidRPr="00DF0D67" w:rsidRDefault="00DF0D67" w:rsidP="00DF0D67">
            <w:pPr>
              <w:spacing w:after="0" w:line="240" w:lineRule="auto"/>
              <w:rPr>
                <w:rFonts w:ascii="Times New Roman" w:hAnsi="Times New Roman"/>
                <w:bCs/>
                <w:sz w:val="16"/>
                <w:szCs w:val="16"/>
                <w:lang w:val="ru-RU"/>
              </w:rPr>
            </w:pPr>
            <w:r w:rsidRPr="00DF0D67">
              <w:rPr>
                <w:rFonts w:ascii="Times New Roman" w:hAnsi="Times New Roman"/>
                <w:sz w:val="16"/>
                <w:szCs w:val="16"/>
                <w:lang w:val="ru-RU"/>
              </w:rPr>
              <w:t>обустройство спортивных и детских площадок, площадок для отдыха</w:t>
            </w:r>
          </w:p>
        </w:tc>
        <w:tc>
          <w:tcPr>
            <w:tcW w:w="1695" w:type="dxa"/>
          </w:tcPr>
          <w:p w:rsidR="00DF0D67" w:rsidRPr="00645F99" w:rsidRDefault="00DF0D67" w:rsidP="00DF0D67">
            <w:pPr>
              <w:spacing w:after="0" w:line="240" w:lineRule="auto"/>
              <w:jc w:val="center"/>
              <w:rPr>
                <w:rFonts w:ascii="Times New Roman" w:hAnsi="Times New Roman"/>
                <w:bCs/>
                <w:sz w:val="16"/>
                <w:szCs w:val="16"/>
              </w:rPr>
            </w:pPr>
            <w:r w:rsidRPr="00645F99">
              <w:rPr>
                <w:rFonts w:ascii="Times New Roman" w:hAnsi="Times New Roman"/>
                <w:sz w:val="16"/>
                <w:szCs w:val="16"/>
              </w:rPr>
              <w:lastRenderedPageBreak/>
              <w:t>2.3</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lastRenderedPageBreak/>
              <w:t>Предоставление коммунальных услуг</w:t>
            </w:r>
          </w:p>
        </w:tc>
        <w:tc>
          <w:tcPr>
            <w:tcW w:w="509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bCs/>
                <w:sz w:val="16"/>
                <w:szCs w:val="16"/>
              </w:rPr>
              <w:t>3.1.1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Дома социального обслуживания</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3.2.1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Оказание социальной помощи населению</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некоммерческих фондов, благотворительных организаций, клубов по интересам</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3.2.2</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Объекты культурно-досуговой деятельности</w:t>
            </w:r>
          </w:p>
        </w:tc>
        <w:tc>
          <w:tcPr>
            <w:tcW w:w="5098" w:type="dxa"/>
          </w:tcPr>
          <w:p w:rsidR="00DF0D67" w:rsidRPr="00DF0D67" w:rsidRDefault="00DF0D67" w:rsidP="00DF0D67">
            <w:pPr>
              <w:spacing w:after="0" w:line="240" w:lineRule="auto"/>
              <w:rPr>
                <w:rFonts w:ascii="Times New Roman" w:hAnsi="Times New Roman"/>
                <w:sz w:val="16"/>
                <w:szCs w:val="16"/>
                <w:lang w:val="ru-RU"/>
              </w:rPr>
            </w:pPr>
            <w:proofErr w:type="gramStart"/>
            <w:r w:rsidRPr="00DF0D67">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3.6.1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Осуществление религиозных обрядов</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3.7.1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Религиозное управление и образование</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3.7.2</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Амбулаторное ветеринарное обслуживание</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3.10.1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Гостиничное обслуживание</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4.7</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Служебные гаражи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Заправка транспортных средств</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4.9.1.1</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Автомобильные мойки</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 xml:space="preserve">Размещение автомобильных моек, а также размещение магазинов </w:t>
            </w:r>
            <w:r w:rsidRPr="00DF0D67">
              <w:rPr>
                <w:rFonts w:ascii="Times New Roman" w:hAnsi="Times New Roman"/>
                <w:sz w:val="16"/>
                <w:szCs w:val="16"/>
                <w:lang w:val="ru-RU"/>
              </w:rPr>
              <w:lastRenderedPageBreak/>
              <w:t>сопутствующей торговли</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lastRenderedPageBreak/>
              <w:t>4.9.1.3</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lastRenderedPageBreak/>
              <w:t>Ремонт автомобилей</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4.9.1.4</w:t>
            </w:r>
          </w:p>
        </w:tc>
      </w:tr>
      <w:tr w:rsidR="00DF0D67" w:rsidRPr="00645F99" w:rsidTr="00F83DA8">
        <w:tc>
          <w:tcPr>
            <w:tcW w:w="2546"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Обеспечение занятий спортом в помещениях</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5.1.2</w:t>
            </w:r>
          </w:p>
        </w:tc>
      </w:tr>
      <w:tr w:rsidR="00DF0D67" w:rsidRPr="00645F99" w:rsidTr="00F83DA8">
        <w:tc>
          <w:tcPr>
            <w:tcW w:w="2546"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Оборудованные площадки для занятий спортом</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5.1.4</w:t>
            </w:r>
          </w:p>
        </w:tc>
      </w:tr>
      <w:tr w:rsidR="00DF0D67" w:rsidRPr="00645F99" w:rsidTr="00F83DA8">
        <w:tc>
          <w:tcPr>
            <w:tcW w:w="2546" w:type="dxa"/>
          </w:tcPr>
          <w:p w:rsidR="00DF0D67" w:rsidRPr="00645F99" w:rsidRDefault="00DF0D67" w:rsidP="00DF0D67">
            <w:pPr>
              <w:spacing w:after="0" w:line="240" w:lineRule="auto"/>
              <w:rPr>
                <w:rFonts w:ascii="Times New Roman" w:hAnsi="Times New Roman"/>
                <w:sz w:val="16"/>
                <w:szCs w:val="16"/>
              </w:rPr>
            </w:pPr>
            <w:r w:rsidRPr="00645F99">
              <w:rPr>
                <w:rFonts w:ascii="Times New Roman" w:hAnsi="Times New Roman"/>
                <w:sz w:val="16"/>
                <w:szCs w:val="16"/>
              </w:rPr>
              <w:t>Обеспечение внутреннего правопорядка</w:t>
            </w:r>
          </w:p>
        </w:tc>
        <w:tc>
          <w:tcPr>
            <w:tcW w:w="5098" w:type="dxa"/>
          </w:tcPr>
          <w:p w:rsidR="00DF0D67" w:rsidRPr="00DF0D67" w:rsidRDefault="00DF0D67" w:rsidP="00DF0D67">
            <w:pPr>
              <w:spacing w:after="0" w:line="240" w:lineRule="auto"/>
              <w:rPr>
                <w:rFonts w:ascii="Times New Roman" w:hAnsi="Times New Roman"/>
                <w:sz w:val="16"/>
                <w:szCs w:val="16"/>
                <w:lang w:val="ru-RU"/>
              </w:rPr>
            </w:pPr>
            <w:r w:rsidRPr="00DF0D67">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DF0D67" w:rsidRPr="00645F99" w:rsidRDefault="00DF0D67" w:rsidP="00DF0D67">
            <w:pPr>
              <w:spacing w:after="0" w:line="240" w:lineRule="auto"/>
              <w:jc w:val="center"/>
              <w:rPr>
                <w:rFonts w:ascii="Times New Roman" w:hAnsi="Times New Roman"/>
                <w:sz w:val="16"/>
                <w:szCs w:val="16"/>
              </w:rPr>
            </w:pPr>
            <w:r w:rsidRPr="00645F99">
              <w:rPr>
                <w:rFonts w:ascii="Times New Roman" w:hAnsi="Times New Roman"/>
                <w:sz w:val="16"/>
                <w:szCs w:val="16"/>
              </w:rPr>
              <w:t>8.3</w:t>
            </w:r>
          </w:p>
        </w:tc>
      </w:tr>
    </w:tbl>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DF0D67" w:rsidRDefault="00DF0D67" w:rsidP="00DF0D67">
      <w:pPr>
        <w:spacing w:after="0" w:line="240" w:lineRule="auto"/>
        <w:jc w:val="center"/>
        <w:outlineLvl w:val="3"/>
        <w:rPr>
          <w:rFonts w:ascii="Times New Roman" w:hAnsi="Times New Roman"/>
          <w:b/>
          <w:sz w:val="16"/>
          <w:szCs w:val="16"/>
        </w:rPr>
      </w:pPr>
      <w:r w:rsidRPr="00DF0D67">
        <w:rPr>
          <w:rFonts w:ascii="Times New Roman" w:hAnsi="Times New Roman"/>
          <w:b/>
          <w:sz w:val="16"/>
          <w:szCs w:val="16"/>
        </w:rPr>
        <w:t>Ж5 Зона размещения объектов дошкольного и общего образования</w:t>
      </w:r>
    </w:p>
    <w:p w:rsidR="00DF0D67" w:rsidRPr="00DF0D67" w:rsidRDefault="00DF0D67" w:rsidP="00DF0D67">
      <w:pPr>
        <w:tabs>
          <w:tab w:val="left" w:pos="0"/>
        </w:tabs>
        <w:spacing w:after="0" w:line="240" w:lineRule="auto"/>
        <w:ind w:firstLine="709"/>
        <w:jc w:val="both"/>
        <w:rPr>
          <w:rFonts w:ascii="Times New Roman" w:hAnsi="Times New Roman"/>
          <w:sz w:val="16"/>
          <w:szCs w:val="16"/>
        </w:rPr>
      </w:pPr>
      <w:r w:rsidRPr="00DF0D67">
        <w:rPr>
          <w:rFonts w:ascii="Times New Roman" w:hAnsi="Times New Roman"/>
          <w:sz w:val="16"/>
          <w:szCs w:val="16"/>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p w:rsidR="00DF0D67" w:rsidRDefault="00DF0D67" w:rsidP="00DF0D6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F83DA8" w:rsidRPr="006D475C" w:rsidTr="00F83DA8">
        <w:tc>
          <w:tcPr>
            <w:tcW w:w="9339" w:type="dxa"/>
            <w:gridSpan w:val="3"/>
          </w:tcPr>
          <w:p w:rsidR="00F83DA8" w:rsidRPr="00F83DA8" w:rsidRDefault="00F83DA8" w:rsidP="00F83DA8">
            <w:pPr>
              <w:spacing w:after="0" w:line="240" w:lineRule="auto"/>
              <w:jc w:val="center"/>
              <w:rPr>
                <w:rFonts w:ascii="Times New Roman" w:hAnsi="Times New Roman"/>
                <w:b/>
                <w:sz w:val="16"/>
                <w:szCs w:val="16"/>
                <w:lang w:val="ru-RU"/>
              </w:rPr>
            </w:pPr>
            <w:r w:rsidRPr="00F83DA8">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F83DA8" w:rsidRPr="006D475C" w:rsidTr="00F83DA8">
        <w:tc>
          <w:tcPr>
            <w:tcW w:w="2546"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F83DA8" w:rsidRPr="006D475C" w:rsidTr="00F83DA8">
        <w:tc>
          <w:tcPr>
            <w:tcW w:w="2546"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Дошкольное, начальное и среднее общее образование</w:t>
            </w:r>
          </w:p>
        </w:tc>
        <w:tc>
          <w:tcPr>
            <w:tcW w:w="5098"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3.5.1</w:t>
            </w:r>
          </w:p>
        </w:tc>
      </w:tr>
      <w:tr w:rsidR="00F83DA8" w:rsidRPr="006D475C" w:rsidTr="00F83DA8">
        <w:tc>
          <w:tcPr>
            <w:tcW w:w="2546"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Земельные участки (территории) общего пользования</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12.0</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Улично-дорожная сеть</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придорожных стоянок (парковок) транспортных сре</w:t>
            </w:r>
            <w:proofErr w:type="gramStart"/>
            <w:r w:rsidRPr="00F83DA8">
              <w:rPr>
                <w:rFonts w:ascii="Times New Roman" w:hAnsi="Times New Roman"/>
                <w:sz w:val="16"/>
                <w:szCs w:val="16"/>
                <w:lang w:val="ru-RU"/>
              </w:rPr>
              <w:t>дств в гр</w:t>
            </w:r>
            <w:proofErr w:type="gramEnd"/>
            <w:r w:rsidRPr="00F83DA8">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12.0.1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bl>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F83DA8" w:rsidRPr="006D475C" w:rsidTr="00F83DA8">
        <w:tc>
          <w:tcPr>
            <w:tcW w:w="9345" w:type="dxa"/>
            <w:gridSpan w:val="3"/>
          </w:tcPr>
          <w:p w:rsidR="00F83DA8" w:rsidRPr="00F83DA8" w:rsidRDefault="00F83DA8" w:rsidP="00F83DA8">
            <w:pPr>
              <w:spacing w:after="0" w:line="240" w:lineRule="auto"/>
              <w:jc w:val="center"/>
              <w:rPr>
                <w:rFonts w:ascii="Times New Roman" w:hAnsi="Times New Roman"/>
                <w:b/>
                <w:sz w:val="16"/>
                <w:szCs w:val="16"/>
                <w:lang w:val="ru-RU"/>
              </w:rPr>
            </w:pPr>
            <w:r w:rsidRPr="00F83DA8">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F83DA8" w:rsidRPr="006D475C" w:rsidTr="00F83DA8">
        <w:tc>
          <w:tcPr>
            <w:tcW w:w="2547"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103"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Предоставление коммунальных услуг</w:t>
            </w:r>
          </w:p>
        </w:tc>
        <w:tc>
          <w:tcPr>
            <w:tcW w:w="5103"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F83DA8">
              <w:rPr>
                <w:rFonts w:ascii="Times New Roman" w:hAnsi="Times New Roman"/>
                <w:sz w:val="16"/>
                <w:szCs w:val="16"/>
                <w:lang w:val="ru-RU"/>
              </w:rPr>
              <w:lastRenderedPageBreak/>
              <w:t>необходимых для сбора и плавки снега)</w:t>
            </w:r>
            <w:proofErr w:type="gramEnd"/>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lastRenderedPageBreak/>
              <w:t>3.1.1</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lastRenderedPageBreak/>
              <w:t>Служебные гаражи</w:t>
            </w:r>
          </w:p>
        </w:tc>
        <w:tc>
          <w:tcPr>
            <w:tcW w:w="5103"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103"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F83DA8" w:rsidRPr="006D475C" w:rsidTr="00F83DA8">
        <w:tc>
          <w:tcPr>
            <w:tcW w:w="2547" w:type="dxa"/>
          </w:tcPr>
          <w:p w:rsidR="00F83DA8" w:rsidRPr="006D475C" w:rsidRDefault="00F83DA8" w:rsidP="00871070">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Благоустройство территории</w:t>
            </w:r>
          </w:p>
        </w:tc>
        <w:tc>
          <w:tcPr>
            <w:tcW w:w="5103" w:type="dxa"/>
          </w:tcPr>
          <w:p w:rsidR="00F83DA8" w:rsidRPr="00F83DA8" w:rsidRDefault="00F83DA8" w:rsidP="00871070">
            <w:pPr>
              <w:spacing w:after="0" w:line="240" w:lineRule="auto"/>
              <w:rPr>
                <w:rFonts w:ascii="Times New Roman" w:hAnsi="Times New Roman"/>
                <w:bCs/>
                <w:sz w:val="16"/>
                <w:szCs w:val="16"/>
                <w:lang w:val="ru-RU"/>
              </w:rPr>
            </w:pPr>
            <w:r w:rsidRPr="00F83DA8">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F83DA8" w:rsidRPr="006D475C" w:rsidRDefault="00F83DA8" w:rsidP="00F83DA8">
            <w:pPr>
              <w:spacing w:after="0" w:line="240" w:lineRule="auto"/>
              <w:jc w:val="center"/>
              <w:rPr>
                <w:rFonts w:ascii="Times New Roman" w:hAnsi="Times New Roman"/>
                <w:bCs/>
                <w:sz w:val="16"/>
                <w:szCs w:val="16"/>
              </w:rPr>
            </w:pPr>
            <w:r w:rsidRPr="006D475C">
              <w:rPr>
                <w:rFonts w:ascii="Times New Roman" w:hAnsi="Times New Roman"/>
                <w:sz w:val="16"/>
                <w:szCs w:val="16"/>
              </w:rPr>
              <w:t>12.0.2</w:t>
            </w:r>
          </w:p>
        </w:tc>
      </w:tr>
    </w:tbl>
    <w:p w:rsidR="00DF0D67" w:rsidRDefault="00DF0D67" w:rsidP="00F83DA8">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9351" w:type="dxa"/>
        <w:tblLayout w:type="fixed"/>
        <w:tblLook w:val="04A0"/>
      </w:tblPr>
      <w:tblGrid>
        <w:gridCol w:w="2547"/>
        <w:gridCol w:w="5103"/>
        <w:gridCol w:w="1701"/>
      </w:tblGrid>
      <w:tr w:rsidR="00F83DA8" w:rsidRPr="006D475C" w:rsidTr="00F83DA8">
        <w:tc>
          <w:tcPr>
            <w:tcW w:w="9351" w:type="dxa"/>
            <w:gridSpan w:val="3"/>
          </w:tcPr>
          <w:p w:rsidR="00F83DA8" w:rsidRPr="00F83DA8" w:rsidRDefault="00F83DA8" w:rsidP="00F83DA8">
            <w:pPr>
              <w:jc w:val="center"/>
              <w:rPr>
                <w:rFonts w:ascii="Times New Roman" w:hAnsi="Times New Roman"/>
                <w:b/>
                <w:sz w:val="16"/>
                <w:szCs w:val="16"/>
                <w:lang w:val="ru-RU"/>
              </w:rPr>
            </w:pPr>
            <w:r w:rsidRPr="00F83DA8">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F83DA8" w:rsidRPr="006D475C" w:rsidTr="00F83DA8">
        <w:tc>
          <w:tcPr>
            <w:tcW w:w="2547" w:type="dxa"/>
          </w:tcPr>
          <w:p w:rsidR="00F83DA8" w:rsidRPr="006D475C" w:rsidRDefault="00F83DA8" w:rsidP="00F83DA8">
            <w:pPr>
              <w:jc w:val="center"/>
              <w:rPr>
                <w:rFonts w:ascii="Times New Roman" w:hAnsi="Times New Roman"/>
                <w:sz w:val="16"/>
                <w:szCs w:val="16"/>
              </w:rPr>
            </w:pPr>
            <w:r w:rsidRPr="006D475C">
              <w:rPr>
                <w:rFonts w:ascii="Times New Roman" w:hAnsi="Times New Roman"/>
                <w:sz w:val="16"/>
                <w:szCs w:val="16"/>
              </w:rPr>
              <w:t>Наименование</w:t>
            </w:r>
          </w:p>
        </w:tc>
        <w:tc>
          <w:tcPr>
            <w:tcW w:w="5103" w:type="dxa"/>
          </w:tcPr>
          <w:p w:rsidR="00F83DA8" w:rsidRPr="006D475C" w:rsidRDefault="00F83DA8" w:rsidP="00F83DA8">
            <w:pPr>
              <w:jc w:val="center"/>
              <w:rPr>
                <w:rFonts w:ascii="Times New Roman" w:hAnsi="Times New Roman"/>
                <w:sz w:val="16"/>
                <w:szCs w:val="16"/>
              </w:rPr>
            </w:pPr>
            <w:r w:rsidRPr="006D475C">
              <w:rPr>
                <w:rFonts w:ascii="Times New Roman" w:hAnsi="Times New Roman"/>
                <w:sz w:val="16"/>
                <w:szCs w:val="16"/>
              </w:rPr>
              <w:t>Описание</w:t>
            </w:r>
          </w:p>
        </w:tc>
        <w:tc>
          <w:tcPr>
            <w:tcW w:w="1701" w:type="dxa"/>
          </w:tcPr>
          <w:p w:rsidR="00F83DA8" w:rsidRPr="006D475C" w:rsidRDefault="00F83DA8" w:rsidP="00F83DA8">
            <w:pPr>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Предоставление коммунальных услуг</w:t>
            </w:r>
          </w:p>
        </w:tc>
        <w:tc>
          <w:tcPr>
            <w:tcW w:w="5103"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F83DA8" w:rsidRPr="006D475C" w:rsidRDefault="00F83DA8" w:rsidP="00871070">
            <w:pPr>
              <w:spacing w:after="0"/>
              <w:jc w:val="center"/>
              <w:rPr>
                <w:rFonts w:ascii="Times New Roman" w:hAnsi="Times New Roman"/>
                <w:sz w:val="16"/>
                <w:szCs w:val="16"/>
              </w:rPr>
            </w:pPr>
            <w:r w:rsidRPr="006D475C">
              <w:rPr>
                <w:rFonts w:ascii="Times New Roman" w:hAnsi="Times New Roman"/>
                <w:sz w:val="16"/>
                <w:szCs w:val="16"/>
              </w:rPr>
              <w:t>3.1.1</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Объекты культурно-досуговой деятельности</w:t>
            </w:r>
          </w:p>
        </w:tc>
        <w:tc>
          <w:tcPr>
            <w:tcW w:w="5103"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01" w:type="dxa"/>
          </w:tcPr>
          <w:p w:rsidR="00F83DA8" w:rsidRPr="006D475C" w:rsidRDefault="00F83DA8" w:rsidP="00871070">
            <w:pPr>
              <w:spacing w:after="0"/>
              <w:jc w:val="center"/>
              <w:rPr>
                <w:rFonts w:ascii="Times New Roman" w:hAnsi="Times New Roman"/>
                <w:sz w:val="16"/>
                <w:szCs w:val="16"/>
              </w:rPr>
            </w:pPr>
            <w:r w:rsidRPr="006D475C">
              <w:rPr>
                <w:rFonts w:ascii="Times New Roman" w:hAnsi="Times New Roman"/>
                <w:sz w:val="16"/>
                <w:szCs w:val="16"/>
              </w:rPr>
              <w:t>3.6.1</w:t>
            </w:r>
          </w:p>
        </w:tc>
      </w:tr>
      <w:tr w:rsidR="00F83DA8" w:rsidRPr="006D475C" w:rsidTr="00F83DA8">
        <w:tc>
          <w:tcPr>
            <w:tcW w:w="2547"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Обеспечение внутреннего правопорядка</w:t>
            </w:r>
          </w:p>
        </w:tc>
        <w:tc>
          <w:tcPr>
            <w:tcW w:w="5103"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F83DA8" w:rsidRPr="006D475C" w:rsidRDefault="00F83DA8" w:rsidP="00871070">
            <w:pPr>
              <w:spacing w:after="0"/>
              <w:jc w:val="center"/>
              <w:rPr>
                <w:rFonts w:ascii="Times New Roman" w:hAnsi="Times New Roman"/>
                <w:sz w:val="16"/>
                <w:szCs w:val="16"/>
              </w:rPr>
            </w:pPr>
            <w:r w:rsidRPr="006D475C">
              <w:rPr>
                <w:rFonts w:ascii="Times New Roman" w:hAnsi="Times New Roman"/>
                <w:sz w:val="16"/>
                <w:szCs w:val="16"/>
              </w:rPr>
              <w:t>8.3</w:t>
            </w:r>
          </w:p>
        </w:tc>
      </w:tr>
    </w:tbl>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F83DA8" w:rsidRPr="006D475C" w:rsidRDefault="00F83DA8" w:rsidP="00871070">
      <w:pPr>
        <w:spacing w:after="0" w:line="240" w:lineRule="auto"/>
        <w:jc w:val="center"/>
        <w:outlineLvl w:val="3"/>
        <w:rPr>
          <w:rFonts w:ascii="Times New Roman" w:hAnsi="Times New Roman"/>
          <w:b/>
          <w:sz w:val="16"/>
          <w:szCs w:val="16"/>
        </w:rPr>
      </w:pPr>
      <w:r w:rsidRPr="006D475C">
        <w:rPr>
          <w:rFonts w:ascii="Times New Roman" w:hAnsi="Times New Roman"/>
          <w:b/>
          <w:sz w:val="16"/>
          <w:szCs w:val="16"/>
        </w:rPr>
        <w:t>Ж</w:t>
      </w:r>
      <w:proofErr w:type="gramStart"/>
      <w:r w:rsidRPr="006D475C">
        <w:rPr>
          <w:rFonts w:ascii="Times New Roman" w:hAnsi="Times New Roman"/>
          <w:b/>
          <w:sz w:val="16"/>
          <w:szCs w:val="16"/>
        </w:rPr>
        <w:t>6</w:t>
      </w:r>
      <w:proofErr w:type="gramEnd"/>
      <w:r w:rsidRPr="006D475C">
        <w:rPr>
          <w:rFonts w:ascii="Times New Roman" w:hAnsi="Times New Roman"/>
          <w:b/>
          <w:sz w:val="16"/>
          <w:szCs w:val="16"/>
        </w:rPr>
        <w:t xml:space="preserve"> Зона смешанной застройки</w:t>
      </w:r>
    </w:p>
    <w:p w:rsidR="00F83DA8" w:rsidRPr="006D475C" w:rsidRDefault="00F83DA8" w:rsidP="00871070">
      <w:pPr>
        <w:tabs>
          <w:tab w:val="left" w:pos="0"/>
        </w:tabs>
        <w:spacing w:after="0" w:line="240" w:lineRule="auto"/>
        <w:ind w:firstLine="709"/>
        <w:jc w:val="both"/>
        <w:rPr>
          <w:rFonts w:ascii="Times New Roman" w:hAnsi="Times New Roman"/>
          <w:sz w:val="16"/>
          <w:szCs w:val="16"/>
        </w:rPr>
      </w:pPr>
      <w:r w:rsidRPr="006D475C">
        <w:rPr>
          <w:rFonts w:ascii="Times New Roman" w:hAnsi="Times New Roman"/>
          <w:sz w:val="16"/>
          <w:szCs w:val="16"/>
        </w:rPr>
        <w:t>Зона Ж</w:t>
      </w:r>
      <w:proofErr w:type="gramStart"/>
      <w:r w:rsidRPr="006D475C">
        <w:rPr>
          <w:rFonts w:ascii="Times New Roman" w:hAnsi="Times New Roman"/>
          <w:sz w:val="16"/>
          <w:szCs w:val="16"/>
        </w:rPr>
        <w:t>6</w:t>
      </w:r>
      <w:proofErr w:type="gramEnd"/>
      <w:r w:rsidRPr="006D475C">
        <w:rPr>
          <w:rFonts w:ascii="Times New Roman" w:hAnsi="Times New Roman"/>
          <w:sz w:val="16"/>
          <w:szCs w:val="16"/>
        </w:rPr>
        <w:t xml:space="preserve"> предназначена для обеспечения правовых условий формирования жилой застройки из индивидуальных и блокированных жилых домов, а также участков для ведения личного подсобного хозяйства, размещения необходимых объектов инженерной и транспортной инфраструктуры.</w:t>
      </w:r>
    </w:p>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F83DA8" w:rsidRPr="006D475C" w:rsidTr="00F83DA8">
        <w:tc>
          <w:tcPr>
            <w:tcW w:w="9339" w:type="dxa"/>
            <w:gridSpan w:val="3"/>
          </w:tcPr>
          <w:p w:rsidR="00F83DA8" w:rsidRPr="00F83DA8" w:rsidRDefault="00F83DA8" w:rsidP="00F83DA8">
            <w:pPr>
              <w:spacing w:after="0" w:line="240" w:lineRule="auto"/>
              <w:jc w:val="center"/>
              <w:rPr>
                <w:rFonts w:ascii="Times New Roman" w:hAnsi="Times New Roman"/>
                <w:b/>
                <w:sz w:val="16"/>
                <w:szCs w:val="16"/>
                <w:lang w:val="ru-RU"/>
              </w:rPr>
            </w:pPr>
            <w:r w:rsidRPr="00F83DA8">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F83DA8" w:rsidRPr="006D475C" w:rsidTr="00F83DA8">
        <w:tc>
          <w:tcPr>
            <w:tcW w:w="2546"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F83DA8" w:rsidRPr="006D475C" w:rsidTr="00F83DA8">
        <w:tc>
          <w:tcPr>
            <w:tcW w:w="2546" w:type="dxa"/>
          </w:tcPr>
          <w:p w:rsidR="00F83DA8" w:rsidRPr="006D475C" w:rsidRDefault="00F83DA8" w:rsidP="00871070">
            <w:pPr>
              <w:pStyle w:val="ConsPlusNormal"/>
              <w:rPr>
                <w:rFonts w:ascii="Times New Roman" w:hAnsi="Times New Roman" w:cs="Times New Roman"/>
                <w:sz w:val="16"/>
                <w:szCs w:val="16"/>
              </w:rPr>
            </w:pPr>
            <w:r w:rsidRPr="006D475C">
              <w:rPr>
                <w:rFonts w:ascii="Times New Roman" w:hAnsi="Times New Roman" w:cs="Times New Roman"/>
                <w:sz w:val="16"/>
                <w:szCs w:val="16"/>
              </w:rPr>
              <w:t>Для индивидуального жилищного строительства</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выращивание сельскохозяйственных культур;</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индивидуальных гаражей и хозяйственных построек</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2.1</w:t>
            </w:r>
          </w:p>
        </w:tc>
      </w:tr>
      <w:tr w:rsidR="00F83DA8" w:rsidRPr="006D475C" w:rsidTr="00F83DA8">
        <w:tc>
          <w:tcPr>
            <w:tcW w:w="2546" w:type="dxa"/>
          </w:tcPr>
          <w:p w:rsidR="00F83DA8" w:rsidRPr="00F83DA8" w:rsidRDefault="00F83DA8" w:rsidP="00871070">
            <w:pPr>
              <w:pStyle w:val="ConsPlusNormal"/>
              <w:rPr>
                <w:rFonts w:ascii="Times New Roman" w:hAnsi="Times New Roman" w:cs="Times New Roman"/>
                <w:sz w:val="16"/>
                <w:szCs w:val="16"/>
                <w:lang w:val="ru-RU"/>
              </w:rPr>
            </w:pPr>
            <w:r w:rsidRPr="00F83DA8">
              <w:rPr>
                <w:rFonts w:ascii="Times New Roman" w:hAnsi="Times New Roman" w:cs="Times New Roman"/>
                <w:sz w:val="16"/>
                <w:szCs w:val="16"/>
                <w:lang w:val="ru-RU"/>
              </w:rPr>
              <w:t xml:space="preserve">Для ведения личного подсобного хозяйства (приусадебный </w:t>
            </w:r>
            <w:r w:rsidRPr="00F83DA8">
              <w:rPr>
                <w:rFonts w:ascii="Times New Roman" w:hAnsi="Times New Roman" w:cs="Times New Roman"/>
                <w:sz w:val="16"/>
                <w:szCs w:val="16"/>
                <w:lang w:val="ru-RU"/>
              </w:rPr>
              <w:lastRenderedPageBreak/>
              <w:t>земельный участок)</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lastRenderedPageBreak/>
              <w:t>Размещение жилого дома, указанного в описании вида разрешенного использования с кодом 2.1;</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lastRenderedPageBreak/>
              <w:t>производство сельскохозяйственной продукции;</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гаража и иных вспомогательных сооружений;</w:t>
            </w:r>
          </w:p>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содержание сельскохозяйственных животных</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lastRenderedPageBreak/>
              <w:t>2.2</w:t>
            </w:r>
          </w:p>
        </w:tc>
      </w:tr>
      <w:tr w:rsidR="00F83DA8" w:rsidRPr="006D475C" w:rsidTr="00F83DA8">
        <w:tc>
          <w:tcPr>
            <w:tcW w:w="2546" w:type="dxa"/>
          </w:tcPr>
          <w:p w:rsidR="00F83DA8" w:rsidRPr="006D475C" w:rsidRDefault="00F83DA8" w:rsidP="00871070">
            <w:pPr>
              <w:pStyle w:val="ConsPlusNormal"/>
              <w:rPr>
                <w:rFonts w:ascii="Times New Roman" w:hAnsi="Times New Roman" w:cs="Times New Roman"/>
                <w:bCs/>
                <w:sz w:val="16"/>
                <w:szCs w:val="16"/>
              </w:rPr>
            </w:pPr>
            <w:r w:rsidRPr="006D475C">
              <w:rPr>
                <w:rFonts w:ascii="Times New Roman" w:hAnsi="Times New Roman" w:cs="Times New Roman"/>
                <w:sz w:val="16"/>
                <w:szCs w:val="16"/>
              </w:rPr>
              <w:lastRenderedPageBreak/>
              <w:t>Блокированная жилая застройка</w:t>
            </w:r>
          </w:p>
        </w:tc>
        <w:tc>
          <w:tcPr>
            <w:tcW w:w="5098"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F83DA8">
              <w:rPr>
                <w:rFonts w:ascii="Times New Roman" w:hAnsi="Times New Roman"/>
                <w:sz w:val="16"/>
                <w:szCs w:val="16"/>
                <w:lang w:val="ru-RU"/>
              </w:rPr>
              <w:t xml:space="preserve"> пользования (жилые дома блокированной застройки);</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разведение декоративных и плодовых деревьев, овощных и ягодных культур;</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индивидуальных гаражей и иных вспомогательных сооружений;</w:t>
            </w:r>
          </w:p>
          <w:p w:rsidR="00F83DA8" w:rsidRPr="00F83DA8" w:rsidRDefault="00F83DA8" w:rsidP="00871070">
            <w:pPr>
              <w:spacing w:after="0" w:line="240" w:lineRule="auto"/>
              <w:rPr>
                <w:rFonts w:ascii="Times New Roman" w:hAnsi="Times New Roman"/>
                <w:bCs/>
                <w:sz w:val="16"/>
                <w:szCs w:val="16"/>
                <w:lang w:val="ru-RU"/>
              </w:rPr>
            </w:pPr>
            <w:r w:rsidRPr="00F83DA8">
              <w:rPr>
                <w:rFonts w:ascii="Times New Roman" w:hAnsi="Times New Roman"/>
                <w:sz w:val="16"/>
                <w:szCs w:val="16"/>
                <w:lang w:val="ru-RU"/>
              </w:rPr>
              <w:t>обустройство спортивных и детских площадок, площадок для отдыха</w:t>
            </w:r>
          </w:p>
        </w:tc>
        <w:tc>
          <w:tcPr>
            <w:tcW w:w="1695" w:type="dxa"/>
          </w:tcPr>
          <w:p w:rsidR="00F83DA8" w:rsidRPr="006D475C" w:rsidRDefault="00F83DA8" w:rsidP="00871070">
            <w:pPr>
              <w:spacing w:after="0" w:line="240" w:lineRule="auto"/>
              <w:jc w:val="center"/>
              <w:rPr>
                <w:rFonts w:ascii="Times New Roman" w:hAnsi="Times New Roman"/>
                <w:bCs/>
                <w:sz w:val="16"/>
                <w:szCs w:val="16"/>
              </w:rPr>
            </w:pPr>
            <w:r w:rsidRPr="006D475C">
              <w:rPr>
                <w:rFonts w:ascii="Times New Roman" w:hAnsi="Times New Roman"/>
                <w:sz w:val="16"/>
                <w:szCs w:val="16"/>
              </w:rPr>
              <w:t>2.3</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Оказание услуг связи</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3.2.3</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Бытовое обслуживание</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3.3</w:t>
            </w:r>
          </w:p>
        </w:tc>
      </w:tr>
      <w:tr w:rsidR="00F83DA8" w:rsidRPr="006D475C" w:rsidTr="00F83DA8">
        <w:tc>
          <w:tcPr>
            <w:tcW w:w="2546"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Дошкольное, начальное и среднее общее образование</w:t>
            </w:r>
          </w:p>
        </w:tc>
        <w:tc>
          <w:tcPr>
            <w:tcW w:w="5098"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3.5.1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Государственное управление</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3.8.1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Магазины</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4.4</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Банковская и страховая деятельность</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4.5</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Общественное питание</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4.6</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F83DA8" w:rsidRPr="006D475C" w:rsidTr="00F83DA8">
        <w:tc>
          <w:tcPr>
            <w:tcW w:w="2546"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Земельные участки (территории) общего пользования</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12.0</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Улично-дорожная сеть</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придорожных стоянок (парковок) транспортных сре</w:t>
            </w:r>
            <w:proofErr w:type="gramStart"/>
            <w:r w:rsidRPr="00F83DA8">
              <w:rPr>
                <w:rFonts w:ascii="Times New Roman" w:hAnsi="Times New Roman"/>
                <w:sz w:val="16"/>
                <w:szCs w:val="16"/>
                <w:lang w:val="ru-RU"/>
              </w:rPr>
              <w:t>дств в гр</w:t>
            </w:r>
            <w:proofErr w:type="gramEnd"/>
            <w:r w:rsidRPr="00F83DA8">
              <w:rPr>
                <w:rFonts w:ascii="Times New Roman" w:hAnsi="Times New Roman"/>
                <w:sz w:val="16"/>
                <w:szCs w:val="16"/>
                <w:lang w:val="ru-RU"/>
              </w:rPr>
              <w:t xml:space="preserve">аницах городских улиц и дорог, за исключением предусмотренных </w:t>
            </w:r>
            <w:r w:rsidRPr="00F83DA8">
              <w:rPr>
                <w:rFonts w:ascii="Times New Roman" w:hAnsi="Times New Roman"/>
                <w:sz w:val="16"/>
                <w:szCs w:val="16"/>
                <w:lang w:val="ru-RU"/>
              </w:rPr>
              <w:lastRenderedPageBreak/>
              <w:t>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lastRenderedPageBreak/>
              <w:t>12.0.1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lastRenderedPageBreak/>
              <w:t>Благоустройство территории</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Ведение огородничества</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rsidR="00F83DA8" w:rsidRPr="006D475C" w:rsidRDefault="00F83DA8" w:rsidP="00871070">
            <w:pPr>
              <w:spacing w:after="0" w:line="240" w:lineRule="auto"/>
              <w:jc w:val="center"/>
              <w:rPr>
                <w:rFonts w:ascii="Times New Roman" w:hAnsi="Times New Roman"/>
                <w:sz w:val="16"/>
                <w:szCs w:val="16"/>
              </w:rPr>
            </w:pPr>
            <w:r w:rsidRPr="006D475C">
              <w:rPr>
                <w:rFonts w:ascii="Times New Roman" w:hAnsi="Times New Roman"/>
                <w:sz w:val="16"/>
                <w:szCs w:val="16"/>
              </w:rPr>
              <w:t>13.1</w:t>
            </w:r>
          </w:p>
        </w:tc>
      </w:tr>
    </w:tbl>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871070">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F83DA8" w:rsidRPr="006D475C" w:rsidTr="00F83DA8">
        <w:tc>
          <w:tcPr>
            <w:tcW w:w="9339" w:type="dxa"/>
            <w:gridSpan w:val="3"/>
          </w:tcPr>
          <w:p w:rsidR="00F83DA8" w:rsidRPr="00F83DA8" w:rsidRDefault="00F83DA8" w:rsidP="00F83DA8">
            <w:pPr>
              <w:spacing w:after="0" w:line="240" w:lineRule="auto"/>
              <w:jc w:val="center"/>
              <w:rPr>
                <w:rFonts w:ascii="Times New Roman" w:hAnsi="Times New Roman"/>
                <w:b/>
                <w:sz w:val="16"/>
                <w:szCs w:val="16"/>
                <w:lang w:val="ru-RU"/>
              </w:rPr>
            </w:pPr>
            <w:r w:rsidRPr="00F83DA8">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F83DA8" w:rsidRPr="006D475C" w:rsidTr="00F83DA8">
        <w:tc>
          <w:tcPr>
            <w:tcW w:w="2546"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Хранение автотранспорта</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2.7.1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Предоставление коммунальных услуг</w:t>
            </w:r>
          </w:p>
        </w:tc>
        <w:tc>
          <w:tcPr>
            <w:tcW w:w="5098" w:type="dxa"/>
          </w:tcPr>
          <w:p w:rsidR="00F83DA8" w:rsidRPr="00F83DA8" w:rsidRDefault="00F83DA8" w:rsidP="00871070">
            <w:pPr>
              <w:spacing w:after="0" w:line="240" w:lineRule="auto"/>
              <w:rPr>
                <w:rFonts w:ascii="Times New Roman" w:hAnsi="Times New Roman"/>
                <w:sz w:val="16"/>
                <w:szCs w:val="16"/>
                <w:lang w:val="ru-RU"/>
              </w:rPr>
            </w:pPr>
            <w:proofErr w:type="gramStart"/>
            <w:r w:rsidRPr="00F83DA8">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3.1.1</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Служебные гаражи</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F83DA8" w:rsidRPr="006D475C" w:rsidTr="00F83DA8">
        <w:tc>
          <w:tcPr>
            <w:tcW w:w="2546" w:type="dxa"/>
          </w:tcPr>
          <w:p w:rsidR="00F83DA8" w:rsidRPr="006D475C" w:rsidRDefault="00F83DA8" w:rsidP="00871070">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098" w:type="dxa"/>
          </w:tcPr>
          <w:p w:rsidR="00F83DA8" w:rsidRPr="00F83DA8" w:rsidRDefault="00F83DA8" w:rsidP="00871070">
            <w:pPr>
              <w:spacing w:after="0" w:line="240" w:lineRule="auto"/>
              <w:rPr>
                <w:rFonts w:ascii="Times New Roman" w:hAnsi="Times New Roman"/>
                <w:sz w:val="16"/>
                <w:szCs w:val="16"/>
                <w:lang w:val="ru-RU"/>
              </w:rPr>
            </w:pPr>
            <w:r w:rsidRPr="00F83DA8">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F83DA8" w:rsidRPr="006D475C" w:rsidRDefault="00F83DA8" w:rsidP="00F83DA8">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bl>
    <w:p w:rsidR="00DF0D67" w:rsidRDefault="00DF0D67" w:rsidP="00F83DA8">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F83DA8" w:rsidRPr="00206291" w:rsidTr="00F83DA8">
        <w:tc>
          <w:tcPr>
            <w:tcW w:w="9339" w:type="dxa"/>
            <w:gridSpan w:val="3"/>
          </w:tcPr>
          <w:p w:rsidR="00F83DA8" w:rsidRPr="00206291" w:rsidRDefault="00F83DA8" w:rsidP="00206291">
            <w:pPr>
              <w:spacing w:after="0" w:line="240" w:lineRule="auto"/>
              <w:jc w:val="center"/>
              <w:rPr>
                <w:rFonts w:ascii="Times New Roman" w:hAnsi="Times New Roman"/>
                <w:b/>
                <w:sz w:val="16"/>
                <w:szCs w:val="16"/>
                <w:lang w:val="ru-RU"/>
              </w:rPr>
            </w:pPr>
            <w:r w:rsidRPr="00206291">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F83DA8" w:rsidRPr="00206291" w:rsidTr="00F83DA8">
        <w:tc>
          <w:tcPr>
            <w:tcW w:w="2546" w:type="dxa"/>
          </w:tcPr>
          <w:p w:rsidR="00F83DA8" w:rsidRPr="00206291" w:rsidRDefault="00F83DA8" w:rsidP="00871070">
            <w:pPr>
              <w:spacing w:after="0" w:line="240" w:lineRule="auto"/>
              <w:jc w:val="center"/>
              <w:rPr>
                <w:rFonts w:ascii="Times New Roman" w:hAnsi="Times New Roman"/>
                <w:sz w:val="16"/>
                <w:szCs w:val="16"/>
              </w:rPr>
            </w:pPr>
            <w:r w:rsidRPr="00206291">
              <w:rPr>
                <w:rFonts w:ascii="Times New Roman" w:hAnsi="Times New Roman"/>
                <w:sz w:val="16"/>
                <w:szCs w:val="16"/>
              </w:rPr>
              <w:t>Наименование</w:t>
            </w:r>
          </w:p>
        </w:tc>
        <w:tc>
          <w:tcPr>
            <w:tcW w:w="5098" w:type="dxa"/>
          </w:tcPr>
          <w:p w:rsidR="00F83DA8" w:rsidRPr="00206291" w:rsidRDefault="00F83DA8" w:rsidP="00871070">
            <w:pPr>
              <w:spacing w:after="0" w:line="240" w:lineRule="auto"/>
              <w:jc w:val="center"/>
              <w:rPr>
                <w:rFonts w:ascii="Times New Roman" w:hAnsi="Times New Roman"/>
                <w:sz w:val="16"/>
                <w:szCs w:val="16"/>
              </w:rPr>
            </w:pPr>
            <w:r w:rsidRPr="00206291">
              <w:rPr>
                <w:rFonts w:ascii="Times New Roman" w:hAnsi="Times New Roman"/>
                <w:sz w:val="16"/>
                <w:szCs w:val="16"/>
              </w:rPr>
              <w:t>Описание</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Код (числовое обозначение)</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Хранение автотранспорта</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2.7.1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Предоставление коммунальных услуг</w:t>
            </w:r>
          </w:p>
        </w:tc>
        <w:tc>
          <w:tcPr>
            <w:tcW w:w="5098" w:type="dxa"/>
          </w:tcPr>
          <w:p w:rsidR="00F83DA8" w:rsidRPr="00206291" w:rsidRDefault="00F83DA8" w:rsidP="00871070">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206291">
              <w:rPr>
                <w:rFonts w:ascii="Times New Roman" w:hAnsi="Times New Roman"/>
                <w:sz w:val="16"/>
                <w:szCs w:val="16"/>
                <w:lang w:val="ru-RU"/>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lastRenderedPageBreak/>
              <w:t>3.1.1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lastRenderedPageBreak/>
              <w:t>Административные здания организаций, обеспечивающих предоставление коммунальных услуг</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3.1.2</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Общежития</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3.2.4</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Амбулаторно-поликлиническое обслуживание</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3.4.1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Стационарное медицинское обслуживание</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станций скорой помощи;</w:t>
            </w:r>
          </w:p>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санитарной авиации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3.4.2</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Объекты культурно-досуговой деятельности</w:t>
            </w:r>
          </w:p>
        </w:tc>
        <w:tc>
          <w:tcPr>
            <w:tcW w:w="5098" w:type="dxa"/>
          </w:tcPr>
          <w:p w:rsidR="00F83DA8" w:rsidRPr="00206291" w:rsidRDefault="00F83DA8" w:rsidP="00871070">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3.6.1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Осуществление религиозных обрядов</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3.7.1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Религиозное управление и образование</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3.7.2</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Амбулаторное ветеринарное обслуживание</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3.10.1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Деловое управление</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4.1</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Служебные гаражи</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4.9</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Автомобильные мойки</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4.9.1.3</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t>Ремонт автомобилей</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4.9.1.4</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Обеспечение занятий спортом в помещениях</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5.1.2</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 xml:space="preserve">Оборудованные площадки для </w:t>
            </w:r>
            <w:r w:rsidRPr="00206291">
              <w:rPr>
                <w:rFonts w:ascii="Times New Roman" w:hAnsi="Times New Roman"/>
                <w:sz w:val="16"/>
                <w:szCs w:val="16"/>
                <w:lang w:val="ru-RU"/>
              </w:rPr>
              <w:lastRenderedPageBreak/>
              <w:t>занятий спортом</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lastRenderedPageBreak/>
              <w:t xml:space="preserve">Размещение сооружений для занятия спортом и физкультурой на </w:t>
            </w:r>
            <w:r w:rsidRPr="00206291">
              <w:rPr>
                <w:rFonts w:ascii="Times New Roman" w:hAnsi="Times New Roman"/>
                <w:sz w:val="16"/>
                <w:szCs w:val="16"/>
                <w:lang w:val="ru-RU"/>
              </w:rPr>
              <w:lastRenderedPageBreak/>
              <w:t>открытом воздухе (теннисные корты, автодромы, мотодромы, трамплины, спортивные стрельбища)</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lastRenderedPageBreak/>
              <w:t>5.1.4</w:t>
            </w:r>
          </w:p>
        </w:tc>
      </w:tr>
      <w:tr w:rsidR="00F83DA8" w:rsidRPr="00206291" w:rsidTr="00F83DA8">
        <w:tc>
          <w:tcPr>
            <w:tcW w:w="2546" w:type="dxa"/>
          </w:tcPr>
          <w:p w:rsidR="00F83DA8" w:rsidRPr="00206291" w:rsidRDefault="00F83DA8" w:rsidP="00871070">
            <w:pPr>
              <w:spacing w:after="0" w:line="240" w:lineRule="auto"/>
              <w:rPr>
                <w:rFonts w:ascii="Times New Roman" w:hAnsi="Times New Roman"/>
                <w:sz w:val="16"/>
                <w:szCs w:val="16"/>
              </w:rPr>
            </w:pPr>
            <w:r w:rsidRPr="00206291">
              <w:rPr>
                <w:rFonts w:ascii="Times New Roman" w:hAnsi="Times New Roman"/>
                <w:sz w:val="16"/>
                <w:szCs w:val="16"/>
              </w:rPr>
              <w:lastRenderedPageBreak/>
              <w:t>Обеспечение внутреннего правопорядка</w:t>
            </w:r>
          </w:p>
        </w:tc>
        <w:tc>
          <w:tcPr>
            <w:tcW w:w="5098" w:type="dxa"/>
          </w:tcPr>
          <w:p w:rsidR="00F83DA8" w:rsidRPr="00206291" w:rsidRDefault="00F83DA8"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F83DA8" w:rsidRPr="00206291" w:rsidRDefault="00F83DA8" w:rsidP="00206291">
            <w:pPr>
              <w:spacing w:after="0" w:line="240" w:lineRule="auto"/>
              <w:jc w:val="center"/>
              <w:rPr>
                <w:rFonts w:ascii="Times New Roman" w:hAnsi="Times New Roman"/>
                <w:sz w:val="16"/>
                <w:szCs w:val="16"/>
              </w:rPr>
            </w:pPr>
            <w:r w:rsidRPr="00206291">
              <w:rPr>
                <w:rFonts w:ascii="Times New Roman" w:hAnsi="Times New Roman"/>
                <w:sz w:val="16"/>
                <w:szCs w:val="16"/>
              </w:rPr>
              <w:t>8.3</w:t>
            </w:r>
          </w:p>
        </w:tc>
      </w:tr>
    </w:tbl>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206291" w:rsidRPr="006D475C" w:rsidRDefault="00206291" w:rsidP="00206291">
      <w:pPr>
        <w:spacing w:after="0" w:line="240" w:lineRule="auto"/>
        <w:jc w:val="center"/>
        <w:outlineLvl w:val="3"/>
        <w:rPr>
          <w:rFonts w:ascii="Times New Roman" w:hAnsi="Times New Roman"/>
          <w:b/>
          <w:sz w:val="16"/>
          <w:szCs w:val="16"/>
        </w:rPr>
      </w:pPr>
      <w:r w:rsidRPr="006D475C">
        <w:rPr>
          <w:rFonts w:ascii="Times New Roman" w:hAnsi="Times New Roman"/>
          <w:b/>
          <w:sz w:val="16"/>
          <w:szCs w:val="16"/>
        </w:rPr>
        <w:t>Ж</w:t>
      </w:r>
      <w:proofErr w:type="gramStart"/>
      <w:r w:rsidRPr="006D475C">
        <w:rPr>
          <w:rFonts w:ascii="Times New Roman" w:hAnsi="Times New Roman"/>
          <w:b/>
          <w:sz w:val="16"/>
          <w:szCs w:val="16"/>
        </w:rPr>
        <w:t>7</w:t>
      </w:r>
      <w:proofErr w:type="gramEnd"/>
      <w:r w:rsidRPr="006D475C">
        <w:rPr>
          <w:rFonts w:ascii="Times New Roman" w:hAnsi="Times New Roman"/>
          <w:b/>
          <w:sz w:val="16"/>
          <w:szCs w:val="16"/>
        </w:rPr>
        <w:t xml:space="preserve"> Зона садового строительства</w:t>
      </w:r>
    </w:p>
    <w:p w:rsidR="00206291" w:rsidRPr="006D475C" w:rsidRDefault="00206291" w:rsidP="00206291">
      <w:pPr>
        <w:tabs>
          <w:tab w:val="left" w:pos="0"/>
        </w:tabs>
        <w:spacing w:after="0" w:line="240" w:lineRule="auto"/>
        <w:ind w:firstLine="709"/>
        <w:jc w:val="both"/>
        <w:rPr>
          <w:rFonts w:ascii="Times New Roman" w:hAnsi="Times New Roman"/>
          <w:sz w:val="16"/>
          <w:szCs w:val="16"/>
        </w:rPr>
      </w:pPr>
      <w:r w:rsidRPr="006D475C">
        <w:rPr>
          <w:rFonts w:ascii="Times New Roman" w:hAnsi="Times New Roman"/>
          <w:sz w:val="16"/>
          <w:szCs w:val="16"/>
        </w:rPr>
        <w:t>Зона Ж</w:t>
      </w:r>
      <w:proofErr w:type="gramStart"/>
      <w:r w:rsidRPr="006D475C">
        <w:rPr>
          <w:rFonts w:ascii="Times New Roman" w:hAnsi="Times New Roman"/>
          <w:sz w:val="16"/>
          <w:szCs w:val="16"/>
        </w:rPr>
        <w:t>7</w:t>
      </w:r>
      <w:proofErr w:type="gramEnd"/>
      <w:r w:rsidRPr="006D475C">
        <w:rPr>
          <w:rFonts w:ascii="Times New Roman" w:hAnsi="Times New Roman"/>
          <w:sz w:val="16"/>
          <w:szCs w:val="16"/>
        </w:rPr>
        <w:t xml:space="preserve"> предназначена для обеспечения правовых условий формирования территорий садового строительства с минимально разрешенным набором услуг местного значения, размещения необходимых объектов инженерной и транспортной инфраструктуры.</w:t>
      </w: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28"/>
        <w:tblW w:w="9345" w:type="dxa"/>
        <w:tblLook w:val="04A0"/>
      </w:tblPr>
      <w:tblGrid>
        <w:gridCol w:w="2547"/>
        <w:gridCol w:w="5103"/>
        <w:gridCol w:w="1695"/>
      </w:tblGrid>
      <w:tr w:rsidR="00206291" w:rsidRPr="006D475C" w:rsidTr="00382A7B">
        <w:tc>
          <w:tcPr>
            <w:tcW w:w="9345" w:type="dxa"/>
            <w:gridSpan w:val="3"/>
          </w:tcPr>
          <w:p w:rsidR="00206291" w:rsidRPr="006D475C" w:rsidRDefault="00206291" w:rsidP="00206291">
            <w:pPr>
              <w:spacing w:after="0" w:line="240" w:lineRule="auto"/>
              <w:jc w:val="center"/>
              <w:rPr>
                <w:rFonts w:ascii="Times New Roman" w:hAnsi="Times New Roman"/>
                <w:b/>
                <w:sz w:val="16"/>
                <w:szCs w:val="16"/>
              </w:rPr>
            </w:pPr>
            <w:r w:rsidRPr="006D475C">
              <w:rPr>
                <w:rFonts w:ascii="Times New Roman" w:hAnsi="Times New Roman"/>
                <w:b/>
                <w:sz w:val="16"/>
                <w:szCs w:val="16"/>
              </w:rPr>
              <w:t>Основные виды разрешенного использования земельных участков и объектов капитального строительства</w:t>
            </w:r>
          </w:p>
        </w:tc>
      </w:tr>
      <w:tr w:rsidR="00206291" w:rsidRPr="006D475C" w:rsidTr="00382A7B">
        <w:tc>
          <w:tcPr>
            <w:tcW w:w="2547"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103"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7" w:type="dxa"/>
          </w:tcPr>
          <w:p w:rsidR="00206291" w:rsidRPr="006D475C" w:rsidRDefault="00206291" w:rsidP="00871070">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Оказание услуг связи</w:t>
            </w:r>
          </w:p>
        </w:tc>
        <w:tc>
          <w:tcPr>
            <w:tcW w:w="5103" w:type="dxa"/>
          </w:tcPr>
          <w:p w:rsidR="00206291" w:rsidRPr="006D475C" w:rsidRDefault="00206291" w:rsidP="00871070">
            <w:pPr>
              <w:spacing w:after="0" w:line="240" w:lineRule="auto"/>
              <w:rPr>
                <w:rFonts w:ascii="Times New Roman" w:hAnsi="Times New Roman"/>
                <w:bCs/>
                <w:sz w:val="16"/>
                <w:szCs w:val="16"/>
              </w:rPr>
            </w:pPr>
            <w:r w:rsidRPr="006D475C">
              <w:rPr>
                <w:rFonts w:ascii="Times New Roman" w:hAnsi="Times New Roman"/>
                <w:bCs/>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3.2.3</w:t>
            </w:r>
          </w:p>
        </w:tc>
      </w:tr>
      <w:tr w:rsidR="00206291" w:rsidRPr="006D475C" w:rsidTr="00382A7B">
        <w:tc>
          <w:tcPr>
            <w:tcW w:w="2547" w:type="dxa"/>
          </w:tcPr>
          <w:p w:rsidR="00206291" w:rsidRPr="006D475C" w:rsidRDefault="00206291" w:rsidP="00871070">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Магазины</w:t>
            </w:r>
          </w:p>
        </w:tc>
        <w:tc>
          <w:tcPr>
            <w:tcW w:w="5103" w:type="dxa"/>
          </w:tcPr>
          <w:p w:rsidR="00206291" w:rsidRPr="006D475C" w:rsidRDefault="00206291" w:rsidP="00871070">
            <w:pPr>
              <w:spacing w:after="0" w:line="240" w:lineRule="auto"/>
              <w:rPr>
                <w:rFonts w:ascii="Times New Roman" w:hAnsi="Times New Roman"/>
                <w:bCs/>
                <w:sz w:val="16"/>
                <w:szCs w:val="16"/>
              </w:rPr>
            </w:pPr>
            <w:r w:rsidRPr="006D475C">
              <w:rPr>
                <w:rFonts w:ascii="Times New Roman" w:hAnsi="Times New Roman"/>
                <w:bCs/>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4.4</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Земельные участки (территории) общего пользования</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Улично-дорожная сеть</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размещение придорожных стоянок (парковок) транспортных сре</w:t>
            </w:r>
            <w:proofErr w:type="gramStart"/>
            <w:r w:rsidRPr="006D475C">
              <w:rPr>
                <w:rFonts w:ascii="Times New Roman" w:hAnsi="Times New Roman"/>
                <w:sz w:val="16"/>
                <w:szCs w:val="16"/>
              </w:rPr>
              <w:t>дств в гр</w:t>
            </w:r>
            <w:proofErr w:type="gramEnd"/>
            <w:r w:rsidRPr="006D475C">
              <w:rPr>
                <w:rFonts w:ascii="Times New Roman" w:hAnsi="Times New Roman"/>
                <w:sz w:val="16"/>
                <w:szCs w:val="16"/>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12.0.1</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Земельные участки общего назначения</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13.0</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Ведение огородничества</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 xml:space="preserve">Осуществление отдыха и (или) выращивания гражданами для собственных нужд сельскохозяйственных культур; </w:t>
            </w:r>
          </w:p>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13.1</w:t>
            </w:r>
          </w:p>
        </w:tc>
      </w:tr>
      <w:tr w:rsidR="00206291" w:rsidRPr="006D475C" w:rsidTr="00382A7B">
        <w:tc>
          <w:tcPr>
            <w:tcW w:w="2547"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Ведение садоводства</w:t>
            </w:r>
          </w:p>
        </w:tc>
        <w:tc>
          <w:tcPr>
            <w:tcW w:w="5103"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 xml:space="preserve">Осуществление отдыха и (или) выращивания гражданами для собственных нужд сельскохозяйственных культур; </w:t>
            </w:r>
          </w:p>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13.2</w:t>
            </w:r>
          </w:p>
        </w:tc>
      </w:tr>
    </w:tbl>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206291" w:rsidRPr="006D475C" w:rsidTr="00382A7B">
        <w:tc>
          <w:tcPr>
            <w:tcW w:w="9339" w:type="dxa"/>
            <w:gridSpan w:val="3"/>
          </w:tcPr>
          <w:p w:rsidR="00206291" w:rsidRPr="00206291" w:rsidRDefault="00206291" w:rsidP="00206291">
            <w:pPr>
              <w:spacing w:after="0" w:line="240" w:lineRule="auto"/>
              <w:jc w:val="center"/>
              <w:rPr>
                <w:rFonts w:ascii="Times New Roman" w:hAnsi="Times New Roman"/>
                <w:b/>
                <w:sz w:val="16"/>
                <w:szCs w:val="16"/>
                <w:lang w:val="ru-RU"/>
              </w:rPr>
            </w:pPr>
            <w:r w:rsidRPr="00206291">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206291" w:rsidRPr="006D475C" w:rsidTr="00382A7B">
        <w:tc>
          <w:tcPr>
            <w:tcW w:w="2546"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Хранение автотранспорта</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2.7.1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Предоставление коммунальных услуг</w:t>
            </w:r>
          </w:p>
        </w:tc>
        <w:tc>
          <w:tcPr>
            <w:tcW w:w="5098" w:type="dxa"/>
          </w:tcPr>
          <w:p w:rsidR="00206291" w:rsidRPr="00206291" w:rsidRDefault="00206291" w:rsidP="00871070">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206291">
              <w:rPr>
                <w:rFonts w:ascii="Times New Roman" w:hAnsi="Times New Roman"/>
                <w:sz w:val="16"/>
                <w:szCs w:val="16"/>
                <w:lang w:val="ru-RU"/>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lastRenderedPageBreak/>
              <w:t>3.1.1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lastRenderedPageBreak/>
              <w:t>Служебные гаражи</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bl>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206291" w:rsidRPr="006D475C" w:rsidTr="00382A7B">
        <w:tc>
          <w:tcPr>
            <w:tcW w:w="9339" w:type="dxa"/>
            <w:gridSpan w:val="3"/>
          </w:tcPr>
          <w:p w:rsidR="00206291" w:rsidRPr="00206291" w:rsidRDefault="00206291" w:rsidP="00206291">
            <w:pPr>
              <w:spacing w:after="0" w:line="240" w:lineRule="auto"/>
              <w:jc w:val="center"/>
              <w:rPr>
                <w:rFonts w:ascii="Times New Roman" w:hAnsi="Times New Roman"/>
                <w:b/>
                <w:sz w:val="16"/>
                <w:szCs w:val="16"/>
                <w:lang w:val="ru-RU"/>
              </w:rPr>
            </w:pPr>
            <w:r w:rsidRPr="00206291">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206291" w:rsidRPr="006D475C" w:rsidTr="00382A7B">
        <w:tc>
          <w:tcPr>
            <w:tcW w:w="2546"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6"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Для ведения личного подсобного хозяйства (приусадебный земельный участок)</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жилого дома, указанного в описании вида разрешенного использования с кодом 2.1;</w:t>
            </w:r>
          </w:p>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производство сельскохозяйственной продукции;</w:t>
            </w:r>
          </w:p>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гаража и иных вспомогательных сооружений;</w:t>
            </w:r>
          </w:p>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содержание сельскохозяйственных животных</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2.2</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Хранение автотранспорта</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2.7.1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Предоставление коммунальных услуг</w:t>
            </w:r>
          </w:p>
        </w:tc>
        <w:tc>
          <w:tcPr>
            <w:tcW w:w="5098" w:type="dxa"/>
          </w:tcPr>
          <w:p w:rsidR="00206291" w:rsidRPr="00206291" w:rsidRDefault="00206291" w:rsidP="00871070">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3.1.1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Бытовое обслуживание</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3.3</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Амбулаторно-поликлиническое обслуживание</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3.4.1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Стационарное медицинское обслуживание</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станций скорой помощи;</w:t>
            </w:r>
          </w:p>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санитарной авиации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3.4.2</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lastRenderedPageBreak/>
              <w:t>Государственное управление</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3.8.1</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Общественное питание</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4.6</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Служебные гаражи</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206291" w:rsidRPr="006D475C" w:rsidTr="00382A7B">
        <w:tc>
          <w:tcPr>
            <w:tcW w:w="2546" w:type="dxa"/>
          </w:tcPr>
          <w:p w:rsidR="00206291" w:rsidRPr="006D475C" w:rsidRDefault="00206291" w:rsidP="00871070">
            <w:pPr>
              <w:spacing w:after="0" w:line="240" w:lineRule="auto"/>
              <w:rPr>
                <w:rFonts w:ascii="Times New Roman" w:hAnsi="Times New Roman"/>
                <w:sz w:val="16"/>
                <w:szCs w:val="16"/>
              </w:rPr>
            </w:pPr>
            <w:r w:rsidRPr="006D475C">
              <w:rPr>
                <w:rFonts w:ascii="Times New Roman" w:hAnsi="Times New Roman"/>
                <w:sz w:val="16"/>
                <w:szCs w:val="16"/>
              </w:rPr>
              <w:t>Обеспечение внутреннего правопорядка</w:t>
            </w:r>
          </w:p>
        </w:tc>
        <w:tc>
          <w:tcPr>
            <w:tcW w:w="5098" w:type="dxa"/>
          </w:tcPr>
          <w:p w:rsidR="00206291" w:rsidRPr="00206291" w:rsidRDefault="00206291" w:rsidP="00871070">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8.3</w:t>
            </w:r>
          </w:p>
        </w:tc>
      </w:tr>
    </w:tbl>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206291" w:rsidRPr="006D475C" w:rsidRDefault="00206291" w:rsidP="00206291">
      <w:pPr>
        <w:spacing w:after="0" w:line="240" w:lineRule="auto"/>
        <w:jc w:val="center"/>
        <w:outlineLvl w:val="3"/>
        <w:rPr>
          <w:rFonts w:ascii="Times New Roman" w:hAnsi="Times New Roman"/>
          <w:b/>
          <w:sz w:val="16"/>
          <w:szCs w:val="16"/>
        </w:rPr>
      </w:pPr>
      <w:r w:rsidRPr="006D475C">
        <w:rPr>
          <w:rFonts w:ascii="Times New Roman" w:hAnsi="Times New Roman"/>
          <w:b/>
          <w:sz w:val="16"/>
          <w:szCs w:val="16"/>
        </w:rPr>
        <w:t>Ж8 Зона комплексной застройки</w:t>
      </w:r>
    </w:p>
    <w:p w:rsidR="00206291" w:rsidRPr="006D475C" w:rsidRDefault="00206291" w:rsidP="00206291">
      <w:pPr>
        <w:tabs>
          <w:tab w:val="left" w:pos="0"/>
        </w:tabs>
        <w:spacing w:after="0" w:line="240" w:lineRule="auto"/>
        <w:ind w:firstLine="709"/>
        <w:jc w:val="both"/>
        <w:rPr>
          <w:rFonts w:ascii="Times New Roman" w:hAnsi="Times New Roman"/>
          <w:sz w:val="16"/>
          <w:szCs w:val="16"/>
        </w:rPr>
      </w:pPr>
      <w:r w:rsidRPr="006D475C">
        <w:rPr>
          <w:rFonts w:ascii="Times New Roman" w:hAnsi="Times New Roman"/>
          <w:sz w:val="16"/>
          <w:szCs w:val="16"/>
        </w:rPr>
        <w:t xml:space="preserve">Зона Ж8 предназначена для обеспечения правовых условий формирования перспективных жилых районов с размещением объектов общественно-делового назначения, инженерной и транспортной инфраструктуры на основании подготовленных и утвержденных в порядке, предусмотренном действующим законодательством о градостроительной деятельности и настоящими Правилами, документации по планировке территории. </w:t>
      </w:r>
    </w:p>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9345" w:type="dxa"/>
        <w:tblLook w:val="04A0"/>
      </w:tblPr>
      <w:tblGrid>
        <w:gridCol w:w="2547"/>
        <w:gridCol w:w="5103"/>
        <w:gridCol w:w="1695"/>
      </w:tblGrid>
      <w:tr w:rsidR="00206291" w:rsidRPr="006D475C" w:rsidTr="00382A7B">
        <w:tc>
          <w:tcPr>
            <w:tcW w:w="9345" w:type="dxa"/>
            <w:gridSpan w:val="3"/>
          </w:tcPr>
          <w:p w:rsidR="00206291" w:rsidRPr="00206291" w:rsidRDefault="00206291" w:rsidP="00206291">
            <w:pPr>
              <w:spacing w:after="0" w:line="240" w:lineRule="auto"/>
              <w:jc w:val="center"/>
              <w:rPr>
                <w:rFonts w:ascii="Times New Roman" w:hAnsi="Times New Roman"/>
                <w:b/>
                <w:sz w:val="16"/>
                <w:szCs w:val="16"/>
                <w:lang w:val="ru-RU"/>
              </w:rPr>
            </w:pPr>
            <w:r w:rsidRPr="00206291">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206291" w:rsidRPr="006D475C" w:rsidTr="00382A7B">
        <w:tc>
          <w:tcPr>
            <w:tcW w:w="2547"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103"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7" w:type="dxa"/>
          </w:tcPr>
          <w:p w:rsidR="00206291" w:rsidRPr="006D475C" w:rsidRDefault="00206291" w:rsidP="0020629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Для индивидуального жилищного строительства</w:t>
            </w:r>
          </w:p>
        </w:tc>
        <w:tc>
          <w:tcPr>
            <w:tcW w:w="5103" w:type="dxa"/>
          </w:tcPr>
          <w:p w:rsidR="00206291" w:rsidRPr="00206291" w:rsidRDefault="00206291" w:rsidP="0020629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06291" w:rsidRPr="00206291" w:rsidRDefault="00206291" w:rsidP="0020629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выращивание сельскохозяйственных культур;</w:t>
            </w:r>
          </w:p>
          <w:p w:rsidR="00206291" w:rsidRPr="00206291" w:rsidRDefault="00206291" w:rsidP="0020629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индивидуальных гаражей и хозяйственных построек</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2.1</w:t>
            </w:r>
          </w:p>
        </w:tc>
      </w:tr>
      <w:tr w:rsidR="00206291" w:rsidRPr="006D475C" w:rsidTr="00382A7B">
        <w:tc>
          <w:tcPr>
            <w:tcW w:w="2547" w:type="dxa"/>
          </w:tcPr>
          <w:p w:rsidR="00206291" w:rsidRPr="006D475C" w:rsidRDefault="00206291" w:rsidP="007D5DA1">
            <w:pPr>
              <w:pStyle w:val="ConsPlusNormal"/>
              <w:rPr>
                <w:rFonts w:ascii="Times New Roman" w:hAnsi="Times New Roman" w:cs="Times New Roman"/>
                <w:bCs/>
                <w:sz w:val="16"/>
                <w:szCs w:val="16"/>
              </w:rPr>
            </w:pPr>
            <w:r w:rsidRPr="006D475C">
              <w:rPr>
                <w:rFonts w:ascii="Times New Roman" w:hAnsi="Times New Roman" w:cs="Times New Roman"/>
                <w:bCs/>
                <w:sz w:val="16"/>
                <w:szCs w:val="16"/>
              </w:rPr>
              <w:t>Малоэтажная многоквартирная жилая застройка</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 xml:space="preserve">Размещение малоэтажных многоквартирных домов (многоквартирные дома высотой до 4 этажей, включая </w:t>
            </w:r>
            <w:proofErr w:type="gramStart"/>
            <w:r w:rsidRPr="00206291">
              <w:rPr>
                <w:rFonts w:ascii="Times New Roman" w:hAnsi="Times New Roman"/>
                <w:bCs/>
                <w:sz w:val="16"/>
                <w:szCs w:val="16"/>
                <w:lang w:val="ru-RU"/>
              </w:rPr>
              <w:t>мансардный</w:t>
            </w:r>
            <w:proofErr w:type="gramEnd"/>
            <w:r w:rsidRPr="00206291">
              <w:rPr>
                <w:rFonts w:ascii="Times New Roman" w:hAnsi="Times New Roman"/>
                <w:bCs/>
                <w:sz w:val="16"/>
                <w:szCs w:val="16"/>
                <w:lang w:val="ru-RU"/>
              </w:rPr>
              <w:t>);</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обустройство спортивных и детских площадок, площадок для отдыха;</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2.1.1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Блокированная жилая застройка</w:t>
            </w:r>
          </w:p>
        </w:tc>
        <w:tc>
          <w:tcPr>
            <w:tcW w:w="5103" w:type="dxa"/>
          </w:tcPr>
          <w:p w:rsidR="00206291" w:rsidRPr="00206291" w:rsidRDefault="00206291" w:rsidP="007D5DA1">
            <w:pPr>
              <w:spacing w:after="0" w:line="240" w:lineRule="auto"/>
              <w:rPr>
                <w:rFonts w:ascii="Times New Roman" w:hAnsi="Times New Roman"/>
                <w:bCs/>
                <w:sz w:val="16"/>
                <w:szCs w:val="16"/>
                <w:lang w:val="ru-RU"/>
              </w:rPr>
            </w:pPr>
            <w:proofErr w:type="gramStart"/>
            <w:r w:rsidRPr="00206291">
              <w:rPr>
                <w:rFonts w:ascii="Times New Roman" w:hAnsi="Times New Roman"/>
                <w:bCs/>
                <w:sz w:val="16"/>
                <w:szCs w:val="16"/>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206291">
              <w:rPr>
                <w:rFonts w:ascii="Times New Roman" w:hAnsi="Times New Roman"/>
                <w:bCs/>
                <w:sz w:val="16"/>
                <w:szCs w:val="16"/>
                <w:lang w:val="ru-RU"/>
              </w:rPr>
              <w:t xml:space="preserve"> пользования (жилые дома блокированной застройки);</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разведение декоративных и плодовых деревьев, овощных и ягодных культур;</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индивидуальных гаражей и иных вспомогательных сооружений;</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обустройство спортивных и детских площадок, площадок для отдыха</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2.3</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lastRenderedPageBreak/>
              <w:t>Среднеэтажная жилая застройка</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многоквартирных домов этажностью не выше восьми этажей;</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благоустройство и озеленение;</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подземных гаражей и автостоянок;</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обустройство спортивных и детских площадок, площадок для отдыха;</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2.5</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Коммунальное обслуживание</w:t>
            </w:r>
          </w:p>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bCs/>
                <w:sz w:val="16"/>
                <w:szCs w:val="16"/>
              </w:rPr>
              <w:t xml:space="preserve"> </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bCs/>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3.1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Предоставление коммунальных услуг</w:t>
            </w:r>
          </w:p>
        </w:tc>
        <w:tc>
          <w:tcPr>
            <w:tcW w:w="5103" w:type="dxa"/>
          </w:tcPr>
          <w:p w:rsidR="00206291" w:rsidRPr="00206291" w:rsidRDefault="00206291" w:rsidP="007D5DA1">
            <w:pPr>
              <w:spacing w:after="0" w:line="240" w:lineRule="auto"/>
              <w:rPr>
                <w:rFonts w:ascii="Times New Roman" w:hAnsi="Times New Roman"/>
                <w:bCs/>
                <w:sz w:val="16"/>
                <w:szCs w:val="16"/>
                <w:lang w:val="ru-RU"/>
              </w:rPr>
            </w:pPr>
            <w:proofErr w:type="gramStart"/>
            <w:r w:rsidRPr="00206291">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3.1.1</w:t>
            </w:r>
          </w:p>
        </w:tc>
      </w:tr>
      <w:tr w:rsidR="00206291" w:rsidRPr="006D475C" w:rsidTr="00382A7B">
        <w:tc>
          <w:tcPr>
            <w:tcW w:w="2547" w:type="dxa"/>
          </w:tcPr>
          <w:p w:rsidR="00206291" w:rsidRPr="00206291" w:rsidRDefault="00206291" w:rsidP="007D5DA1">
            <w:pPr>
              <w:autoSpaceDE w:val="0"/>
              <w:autoSpaceDN w:val="0"/>
              <w:adjustRightInd w:val="0"/>
              <w:spacing w:after="0" w:line="240" w:lineRule="auto"/>
              <w:rPr>
                <w:rFonts w:ascii="Times New Roman" w:hAnsi="Times New Roman"/>
                <w:bCs/>
                <w:sz w:val="16"/>
                <w:szCs w:val="16"/>
                <w:lang w:val="ru-RU"/>
              </w:rPr>
            </w:pPr>
            <w:r w:rsidRPr="00206291">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3.1.2</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Социальное обслуживание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3.2.</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Дома социального обслуживания</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3.2.1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Оказание социальной помощи населению</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некоммерческих фондов, благотворительных организаций, клубов по интересам</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3.2.2</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Оказание услуг связи</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3.2.3</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Общежития</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3.2.4</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Бытовое обслуживание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3.3</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Здравоохранение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3.4</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lastRenderedPageBreak/>
              <w:t>Амбулаторно-поликлиническое обслуживание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3.4.1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sz w:val="16"/>
                <w:szCs w:val="16"/>
              </w:rPr>
            </w:pPr>
            <w:r w:rsidRPr="006D475C">
              <w:rPr>
                <w:rFonts w:ascii="Times New Roman" w:hAnsi="Times New Roman"/>
                <w:sz w:val="16"/>
                <w:szCs w:val="16"/>
              </w:rPr>
              <w:t>Стационарное медицинское обслуживание</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станций скорой помощи;</w:t>
            </w:r>
          </w:p>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санитарной авиации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3.4.2</w:t>
            </w:r>
          </w:p>
        </w:tc>
      </w:tr>
      <w:tr w:rsidR="00206291" w:rsidRPr="006D475C" w:rsidTr="00382A7B">
        <w:tc>
          <w:tcPr>
            <w:tcW w:w="2547"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Дошкольное, начальное и среднее общее образование</w:t>
            </w:r>
          </w:p>
        </w:tc>
        <w:tc>
          <w:tcPr>
            <w:tcW w:w="5103" w:type="dxa"/>
          </w:tcPr>
          <w:p w:rsidR="00206291" w:rsidRPr="00206291" w:rsidRDefault="00206291" w:rsidP="007D5DA1">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3.5.1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Среднее и высшее профессиональное образование</w:t>
            </w:r>
          </w:p>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bCs/>
                <w:sz w:val="16"/>
                <w:szCs w:val="16"/>
              </w:rPr>
              <w:t xml:space="preserve"> </w:t>
            </w:r>
          </w:p>
        </w:tc>
        <w:tc>
          <w:tcPr>
            <w:tcW w:w="5103" w:type="dxa"/>
          </w:tcPr>
          <w:p w:rsidR="00206291" w:rsidRPr="00206291" w:rsidRDefault="00206291" w:rsidP="007D5DA1">
            <w:pPr>
              <w:spacing w:after="0" w:line="240" w:lineRule="auto"/>
              <w:rPr>
                <w:rFonts w:ascii="Times New Roman" w:hAnsi="Times New Roman"/>
                <w:sz w:val="16"/>
                <w:szCs w:val="16"/>
                <w:lang w:val="ru-RU"/>
              </w:rPr>
            </w:pPr>
            <w:proofErr w:type="gramStart"/>
            <w:r w:rsidRPr="00206291">
              <w:rPr>
                <w:rFonts w:ascii="Times New Roman" w:hAnsi="Times New Roman"/>
                <w:bCs/>
                <w:sz w:val="16"/>
                <w:szCs w:val="16"/>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3.5.2</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bCs/>
                <w:sz w:val="16"/>
                <w:szCs w:val="16"/>
              </w:rPr>
              <w:t>Культурное развитие</w:t>
            </w:r>
          </w:p>
          <w:p w:rsidR="00206291" w:rsidRPr="006D475C" w:rsidRDefault="00206291" w:rsidP="007D5DA1">
            <w:pPr>
              <w:autoSpaceDE w:val="0"/>
              <w:autoSpaceDN w:val="0"/>
              <w:adjustRightInd w:val="0"/>
              <w:spacing w:after="0" w:line="240" w:lineRule="auto"/>
              <w:rPr>
                <w:rFonts w:ascii="Times New Roman" w:hAnsi="Times New Roman"/>
                <w:bCs/>
                <w:sz w:val="16"/>
                <w:szCs w:val="16"/>
              </w:rPr>
            </w:pP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3.6</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sz w:val="16"/>
                <w:szCs w:val="16"/>
              </w:rPr>
              <w:t>Объекты культурно-досуговой деятельности</w:t>
            </w:r>
          </w:p>
        </w:tc>
        <w:tc>
          <w:tcPr>
            <w:tcW w:w="5103" w:type="dxa"/>
          </w:tcPr>
          <w:p w:rsidR="00206291" w:rsidRPr="00206291" w:rsidRDefault="00206291" w:rsidP="007D5DA1">
            <w:pPr>
              <w:spacing w:after="0" w:line="240" w:lineRule="auto"/>
              <w:rPr>
                <w:rFonts w:ascii="Times New Roman" w:hAnsi="Times New Roman"/>
                <w:bCs/>
                <w:sz w:val="16"/>
                <w:szCs w:val="16"/>
                <w:lang w:val="ru-RU"/>
              </w:rPr>
            </w:pPr>
            <w:proofErr w:type="gramStart"/>
            <w:r w:rsidRPr="00206291">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3.6.1</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sz w:val="16"/>
                <w:szCs w:val="16"/>
              </w:rPr>
              <w:t>Парки культуры и отдыха</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парков культуры и отдыха</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3.6.2</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sz w:val="16"/>
                <w:szCs w:val="16"/>
              </w:rPr>
              <w:t>Цирки и зверинцы</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3.6.3</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Общественное управление</w:t>
            </w:r>
          </w:p>
          <w:p w:rsidR="00206291" w:rsidRPr="006D475C" w:rsidRDefault="00206291" w:rsidP="007D5DA1">
            <w:pPr>
              <w:autoSpaceDE w:val="0"/>
              <w:autoSpaceDN w:val="0"/>
              <w:adjustRightInd w:val="0"/>
              <w:spacing w:after="0" w:line="240" w:lineRule="auto"/>
              <w:rPr>
                <w:rFonts w:ascii="Times New Roman" w:hAnsi="Times New Roman"/>
                <w:bCs/>
                <w:sz w:val="16"/>
                <w:szCs w:val="16"/>
              </w:rPr>
            </w:pP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3.8</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Государственное управление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3.8.1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Представительская деятельность</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3.8.2</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sz w:val="16"/>
                <w:szCs w:val="16"/>
              </w:rPr>
              <w:t>Амбулаторное ветеринарное обслуживание</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3.10.1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sz w:val="16"/>
                <w:szCs w:val="16"/>
              </w:rPr>
            </w:pPr>
            <w:r w:rsidRPr="006D475C">
              <w:rPr>
                <w:rFonts w:ascii="Times New Roman" w:hAnsi="Times New Roman"/>
                <w:sz w:val="16"/>
                <w:szCs w:val="16"/>
              </w:rPr>
              <w:t>Деловое управление</w:t>
            </w:r>
          </w:p>
          <w:p w:rsidR="00206291" w:rsidRPr="006D475C" w:rsidRDefault="00206291" w:rsidP="007D5DA1">
            <w:pPr>
              <w:autoSpaceDE w:val="0"/>
              <w:autoSpaceDN w:val="0"/>
              <w:adjustRightInd w:val="0"/>
              <w:spacing w:after="0" w:line="240" w:lineRule="auto"/>
              <w:rPr>
                <w:rFonts w:ascii="Times New Roman" w:hAnsi="Times New Roman"/>
                <w:bCs/>
                <w:sz w:val="16"/>
                <w:szCs w:val="16"/>
              </w:rPr>
            </w:pP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4.1</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lastRenderedPageBreak/>
              <w:t>Магазины</w:t>
            </w:r>
          </w:p>
          <w:p w:rsidR="00206291" w:rsidRPr="006D475C" w:rsidRDefault="00206291" w:rsidP="007D5DA1">
            <w:pPr>
              <w:autoSpaceDE w:val="0"/>
              <w:autoSpaceDN w:val="0"/>
              <w:adjustRightInd w:val="0"/>
              <w:spacing w:after="0" w:line="240" w:lineRule="auto"/>
              <w:rPr>
                <w:rFonts w:ascii="Times New Roman" w:hAnsi="Times New Roman"/>
                <w:sz w:val="16"/>
                <w:szCs w:val="16"/>
              </w:rPr>
            </w:pP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bCs/>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4.4</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sz w:val="16"/>
                <w:szCs w:val="16"/>
              </w:rPr>
            </w:pPr>
            <w:r w:rsidRPr="006D475C">
              <w:rPr>
                <w:rFonts w:ascii="Times New Roman" w:hAnsi="Times New Roman"/>
                <w:bCs/>
                <w:sz w:val="16"/>
                <w:szCs w:val="16"/>
              </w:rPr>
              <w:t>Банковская и страховая деятельность</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bCs/>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4.5</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sz w:val="16"/>
                <w:szCs w:val="16"/>
              </w:rPr>
            </w:pPr>
            <w:r w:rsidRPr="006D475C">
              <w:rPr>
                <w:rFonts w:ascii="Times New Roman" w:hAnsi="Times New Roman"/>
                <w:bCs/>
                <w:sz w:val="16"/>
                <w:szCs w:val="16"/>
              </w:rPr>
              <w:t>Общественное питание</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4.6</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bCs/>
                <w:sz w:val="16"/>
                <w:szCs w:val="16"/>
              </w:rPr>
              <w:t>Гостиничное обслуживание</w:t>
            </w:r>
          </w:p>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 xml:space="preserve"> </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4.7</w:t>
            </w:r>
          </w:p>
        </w:tc>
      </w:tr>
      <w:tr w:rsidR="00206291" w:rsidRPr="006D475C" w:rsidTr="00382A7B">
        <w:tc>
          <w:tcPr>
            <w:tcW w:w="2547" w:type="dxa"/>
          </w:tcPr>
          <w:p w:rsidR="00206291" w:rsidRPr="00206291" w:rsidRDefault="00206291" w:rsidP="007D5DA1">
            <w:pPr>
              <w:autoSpaceDE w:val="0"/>
              <w:autoSpaceDN w:val="0"/>
              <w:adjustRightInd w:val="0"/>
              <w:spacing w:after="0" w:line="240" w:lineRule="auto"/>
              <w:rPr>
                <w:rFonts w:ascii="Times New Roman" w:hAnsi="Times New Roman"/>
                <w:bCs/>
                <w:sz w:val="16"/>
                <w:szCs w:val="16"/>
                <w:lang w:val="ru-RU"/>
              </w:rPr>
            </w:pPr>
            <w:r w:rsidRPr="00206291">
              <w:rPr>
                <w:rFonts w:ascii="Times New Roman" w:hAnsi="Times New Roman"/>
                <w:sz w:val="16"/>
                <w:szCs w:val="16"/>
                <w:lang w:val="ru-RU"/>
              </w:rPr>
              <w:t>Обеспечение занятий спортом в помещениях</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sz w:val="16"/>
                <w:szCs w:val="16"/>
              </w:rPr>
              <w:t>5.1.2</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bCs/>
                <w:sz w:val="16"/>
                <w:szCs w:val="16"/>
              </w:rPr>
              <w:t>Историко-культурная деятельность</w:t>
            </w:r>
          </w:p>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bCs/>
                <w:sz w:val="16"/>
                <w:szCs w:val="16"/>
              </w:rPr>
              <w:t xml:space="preserve"> </w:t>
            </w:r>
          </w:p>
        </w:tc>
        <w:tc>
          <w:tcPr>
            <w:tcW w:w="5103" w:type="dxa"/>
          </w:tcPr>
          <w:p w:rsidR="00206291" w:rsidRPr="00206291" w:rsidRDefault="00206291" w:rsidP="007D5DA1">
            <w:pPr>
              <w:spacing w:after="0" w:line="240" w:lineRule="auto"/>
              <w:rPr>
                <w:rFonts w:ascii="Times New Roman" w:hAnsi="Times New Roman"/>
                <w:sz w:val="16"/>
                <w:szCs w:val="16"/>
                <w:lang w:val="ru-RU"/>
              </w:rPr>
            </w:pPr>
            <w:proofErr w:type="gramStart"/>
            <w:r w:rsidRPr="00206291">
              <w:rPr>
                <w:rFonts w:ascii="Times New Roman" w:hAnsi="Times New Roman"/>
                <w:bCs/>
                <w:sz w:val="16"/>
                <w:szCs w:val="16"/>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bCs/>
                <w:sz w:val="16"/>
                <w:szCs w:val="16"/>
              </w:rPr>
              <w:t>9.3</w:t>
            </w:r>
          </w:p>
        </w:tc>
      </w:tr>
      <w:tr w:rsidR="00206291" w:rsidRPr="006D475C" w:rsidTr="00382A7B">
        <w:tc>
          <w:tcPr>
            <w:tcW w:w="2547" w:type="dxa"/>
          </w:tcPr>
          <w:p w:rsidR="00206291" w:rsidRPr="006D475C" w:rsidRDefault="00206291" w:rsidP="007D5DA1">
            <w:pPr>
              <w:autoSpaceDE w:val="0"/>
              <w:autoSpaceDN w:val="0"/>
              <w:adjustRightInd w:val="0"/>
              <w:spacing w:after="0" w:line="240" w:lineRule="auto"/>
              <w:rPr>
                <w:rFonts w:ascii="Times New Roman" w:hAnsi="Times New Roman"/>
                <w:bCs/>
                <w:sz w:val="16"/>
                <w:szCs w:val="16"/>
              </w:rPr>
            </w:pPr>
            <w:r w:rsidRPr="006D475C">
              <w:rPr>
                <w:rFonts w:ascii="Times New Roman" w:hAnsi="Times New Roman"/>
                <w:bCs/>
                <w:sz w:val="16"/>
                <w:szCs w:val="16"/>
              </w:rPr>
              <w:t>Обеспечение внутреннего правопорядка</w:t>
            </w:r>
          </w:p>
          <w:p w:rsidR="00206291" w:rsidRPr="006D475C" w:rsidRDefault="00206291" w:rsidP="007D5DA1">
            <w:pPr>
              <w:spacing w:after="0" w:line="240" w:lineRule="auto"/>
              <w:rPr>
                <w:rFonts w:ascii="Times New Roman" w:hAnsi="Times New Roman"/>
                <w:bCs/>
                <w:sz w:val="16"/>
                <w:szCs w:val="16"/>
              </w:rPr>
            </w:pPr>
            <w:r w:rsidRPr="006D475C">
              <w:rPr>
                <w:rFonts w:ascii="Times New Roman" w:hAnsi="Times New Roman"/>
                <w:bCs/>
                <w:sz w:val="16"/>
                <w:szCs w:val="16"/>
              </w:rPr>
              <w:t xml:space="preserve"> </w:t>
            </w:r>
          </w:p>
        </w:tc>
        <w:tc>
          <w:tcPr>
            <w:tcW w:w="5103" w:type="dxa"/>
          </w:tcPr>
          <w:p w:rsidR="00206291" w:rsidRPr="00206291" w:rsidRDefault="00206291" w:rsidP="007D5DA1">
            <w:pPr>
              <w:spacing w:after="0" w:line="240" w:lineRule="auto"/>
              <w:rPr>
                <w:rFonts w:ascii="Times New Roman" w:hAnsi="Times New Roman"/>
                <w:bCs/>
                <w:sz w:val="16"/>
                <w:szCs w:val="16"/>
                <w:lang w:val="ru-RU"/>
              </w:rPr>
            </w:pPr>
            <w:r w:rsidRPr="00206291">
              <w:rPr>
                <w:rFonts w:ascii="Times New Roman" w:hAnsi="Times New Roman"/>
                <w:bCs/>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206291" w:rsidRPr="006D475C" w:rsidRDefault="00206291" w:rsidP="00206291">
            <w:pPr>
              <w:spacing w:after="0" w:line="240" w:lineRule="auto"/>
              <w:jc w:val="center"/>
              <w:rPr>
                <w:rFonts w:ascii="Times New Roman" w:hAnsi="Times New Roman"/>
                <w:bCs/>
                <w:sz w:val="16"/>
                <w:szCs w:val="16"/>
              </w:rPr>
            </w:pPr>
            <w:r w:rsidRPr="006D475C">
              <w:rPr>
                <w:rFonts w:ascii="Times New Roman" w:hAnsi="Times New Roman"/>
                <w:bCs/>
                <w:sz w:val="16"/>
                <w:szCs w:val="16"/>
              </w:rPr>
              <w:t>8.3</w:t>
            </w:r>
          </w:p>
        </w:tc>
      </w:tr>
      <w:tr w:rsidR="00206291" w:rsidRPr="006D475C" w:rsidTr="00382A7B">
        <w:tc>
          <w:tcPr>
            <w:tcW w:w="2547"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Земельные участки (территории) общего пользования</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Улично-дорожная сеть</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придорожных стоянок (парковок) транспортных сре</w:t>
            </w:r>
            <w:proofErr w:type="gramStart"/>
            <w:r w:rsidRPr="00206291">
              <w:rPr>
                <w:rFonts w:ascii="Times New Roman" w:hAnsi="Times New Roman"/>
                <w:sz w:val="16"/>
                <w:szCs w:val="16"/>
                <w:lang w:val="ru-RU"/>
              </w:rPr>
              <w:t>дств в гр</w:t>
            </w:r>
            <w:proofErr w:type="gramEnd"/>
            <w:r w:rsidRPr="00206291">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12.0.1</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bl>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206291" w:rsidRPr="006D475C" w:rsidTr="00382A7B">
        <w:tc>
          <w:tcPr>
            <w:tcW w:w="9345" w:type="dxa"/>
            <w:gridSpan w:val="3"/>
          </w:tcPr>
          <w:p w:rsidR="00206291" w:rsidRPr="00206291" w:rsidRDefault="00206291" w:rsidP="00382A7B">
            <w:pPr>
              <w:jc w:val="center"/>
              <w:rPr>
                <w:rFonts w:ascii="Times New Roman" w:hAnsi="Times New Roman"/>
                <w:b/>
                <w:sz w:val="16"/>
                <w:szCs w:val="16"/>
                <w:lang w:val="ru-RU"/>
              </w:rPr>
            </w:pPr>
            <w:r w:rsidRPr="00206291">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206291" w:rsidRPr="006D475C" w:rsidTr="00382A7B">
        <w:tc>
          <w:tcPr>
            <w:tcW w:w="2547" w:type="dxa"/>
          </w:tcPr>
          <w:p w:rsidR="00206291" w:rsidRPr="006D475C" w:rsidRDefault="00206291" w:rsidP="00382A7B">
            <w:pPr>
              <w:jc w:val="center"/>
              <w:rPr>
                <w:rFonts w:ascii="Times New Roman" w:hAnsi="Times New Roman"/>
                <w:sz w:val="16"/>
                <w:szCs w:val="16"/>
              </w:rPr>
            </w:pPr>
            <w:r w:rsidRPr="006D475C">
              <w:rPr>
                <w:rFonts w:ascii="Times New Roman" w:hAnsi="Times New Roman"/>
                <w:sz w:val="16"/>
                <w:szCs w:val="16"/>
              </w:rPr>
              <w:t>Наименование</w:t>
            </w:r>
          </w:p>
        </w:tc>
        <w:tc>
          <w:tcPr>
            <w:tcW w:w="5103" w:type="dxa"/>
          </w:tcPr>
          <w:p w:rsidR="00206291" w:rsidRPr="006D475C" w:rsidRDefault="00206291" w:rsidP="00382A7B">
            <w:pPr>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382A7B">
            <w:pPr>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Хранение автотранспорта</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 xml:space="preserve">Размещение отдельно стоящих и пристроенных гаражей, в том числе </w:t>
            </w:r>
            <w:r w:rsidRPr="00206291">
              <w:rPr>
                <w:rFonts w:ascii="Times New Roman" w:hAnsi="Times New Roman"/>
                <w:sz w:val="16"/>
                <w:szCs w:val="16"/>
                <w:lang w:val="ru-RU"/>
              </w:rPr>
              <w:lastRenderedPageBreak/>
              <w:t>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lastRenderedPageBreak/>
              <w:t>2.7.1</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lastRenderedPageBreak/>
              <w:t>Предоставление коммунальных услуг</w:t>
            </w:r>
          </w:p>
        </w:tc>
        <w:tc>
          <w:tcPr>
            <w:tcW w:w="5103" w:type="dxa"/>
          </w:tcPr>
          <w:p w:rsidR="00206291" w:rsidRPr="00206291" w:rsidRDefault="00206291" w:rsidP="007D5DA1">
            <w:pPr>
              <w:spacing w:after="0" w:line="240" w:lineRule="auto"/>
              <w:rPr>
                <w:rFonts w:ascii="Times New Roman" w:hAnsi="Times New Roman"/>
                <w:sz w:val="16"/>
                <w:szCs w:val="16"/>
                <w:lang w:val="ru-RU"/>
              </w:rPr>
            </w:pPr>
            <w:proofErr w:type="gramStart"/>
            <w:r w:rsidRPr="00206291">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t>3.1.1</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Служебные гаражи</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Площадки для занятий спортом</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t>5.1.3</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Обеспечение внутреннего правопорядка</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t>8.3</w:t>
            </w:r>
          </w:p>
        </w:tc>
      </w:tr>
      <w:tr w:rsidR="00206291" w:rsidRPr="006D475C" w:rsidTr="00382A7B">
        <w:tc>
          <w:tcPr>
            <w:tcW w:w="2547" w:type="dxa"/>
          </w:tcPr>
          <w:p w:rsidR="00206291" w:rsidRPr="006D475C" w:rsidRDefault="00206291" w:rsidP="007D5DA1">
            <w:pPr>
              <w:spacing w:after="0" w:line="240" w:lineRule="auto"/>
              <w:rPr>
                <w:rFonts w:ascii="Times New Roman" w:hAnsi="Times New Roman"/>
                <w:sz w:val="16"/>
                <w:szCs w:val="16"/>
              </w:rPr>
            </w:pPr>
            <w:r w:rsidRPr="006D475C">
              <w:rPr>
                <w:rFonts w:ascii="Times New Roman" w:hAnsi="Times New Roman"/>
                <w:sz w:val="16"/>
                <w:szCs w:val="16"/>
              </w:rPr>
              <w:t>Благоустройство территории</w:t>
            </w:r>
          </w:p>
        </w:tc>
        <w:tc>
          <w:tcPr>
            <w:tcW w:w="5103" w:type="dxa"/>
          </w:tcPr>
          <w:p w:rsidR="00206291" w:rsidRPr="00206291" w:rsidRDefault="00206291" w:rsidP="007D5DA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206291" w:rsidRPr="006D475C" w:rsidRDefault="00206291" w:rsidP="007D5DA1">
            <w:pPr>
              <w:spacing w:after="0" w:line="240" w:lineRule="auto"/>
              <w:jc w:val="center"/>
              <w:rPr>
                <w:rFonts w:ascii="Times New Roman" w:hAnsi="Times New Roman"/>
                <w:sz w:val="16"/>
                <w:szCs w:val="16"/>
              </w:rPr>
            </w:pPr>
            <w:r w:rsidRPr="006D475C">
              <w:rPr>
                <w:rFonts w:ascii="Times New Roman" w:hAnsi="Times New Roman"/>
                <w:sz w:val="16"/>
                <w:szCs w:val="16"/>
              </w:rPr>
              <w:t>12.0.2</w:t>
            </w:r>
          </w:p>
        </w:tc>
      </w:tr>
    </w:tbl>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206291" w:rsidRPr="006D475C" w:rsidTr="00382A7B">
        <w:tc>
          <w:tcPr>
            <w:tcW w:w="9339" w:type="dxa"/>
            <w:gridSpan w:val="3"/>
          </w:tcPr>
          <w:p w:rsidR="00206291" w:rsidRPr="00206291" w:rsidRDefault="00206291" w:rsidP="00206291">
            <w:pPr>
              <w:spacing w:after="0" w:line="240" w:lineRule="auto"/>
              <w:jc w:val="center"/>
              <w:rPr>
                <w:rFonts w:ascii="Times New Roman" w:hAnsi="Times New Roman"/>
                <w:b/>
                <w:sz w:val="16"/>
                <w:szCs w:val="16"/>
                <w:lang w:val="ru-RU"/>
              </w:rPr>
            </w:pPr>
            <w:r w:rsidRPr="00206291">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206291" w:rsidRPr="006D475C" w:rsidTr="00382A7B">
        <w:tc>
          <w:tcPr>
            <w:tcW w:w="2546"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Наименование</w:t>
            </w:r>
          </w:p>
        </w:tc>
        <w:tc>
          <w:tcPr>
            <w:tcW w:w="5098"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Описание</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Код (числовое обозначение)</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Хранение автотранспорта</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2.7.1</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Осуществление религиозных обрядов</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3.7.1</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Религиозное управление и образование</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3.7.2</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Служебные гаражи</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Заправка транспортных средств</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4.9.1.1</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t>Автомобильные мойки</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4.9.1.3</w:t>
            </w:r>
          </w:p>
        </w:tc>
      </w:tr>
      <w:tr w:rsidR="00206291" w:rsidRPr="006D475C" w:rsidTr="00382A7B">
        <w:tc>
          <w:tcPr>
            <w:tcW w:w="2546" w:type="dxa"/>
          </w:tcPr>
          <w:p w:rsidR="00206291" w:rsidRPr="006D475C" w:rsidRDefault="00206291" w:rsidP="00206291">
            <w:pPr>
              <w:spacing w:after="0" w:line="240" w:lineRule="auto"/>
              <w:rPr>
                <w:rFonts w:ascii="Times New Roman" w:hAnsi="Times New Roman"/>
                <w:sz w:val="16"/>
                <w:szCs w:val="16"/>
              </w:rPr>
            </w:pPr>
            <w:r w:rsidRPr="006D475C">
              <w:rPr>
                <w:rFonts w:ascii="Times New Roman" w:hAnsi="Times New Roman"/>
                <w:sz w:val="16"/>
                <w:szCs w:val="16"/>
              </w:rPr>
              <w:lastRenderedPageBreak/>
              <w:t>Ремонт автомобилей</w:t>
            </w:r>
          </w:p>
        </w:tc>
        <w:tc>
          <w:tcPr>
            <w:tcW w:w="5098" w:type="dxa"/>
          </w:tcPr>
          <w:p w:rsidR="00206291" w:rsidRPr="00206291" w:rsidRDefault="00206291" w:rsidP="00206291">
            <w:pPr>
              <w:spacing w:after="0" w:line="240" w:lineRule="auto"/>
              <w:rPr>
                <w:rFonts w:ascii="Times New Roman" w:hAnsi="Times New Roman"/>
                <w:sz w:val="16"/>
                <w:szCs w:val="16"/>
                <w:lang w:val="ru-RU"/>
              </w:rPr>
            </w:pPr>
            <w:r w:rsidRPr="0020629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206291" w:rsidRPr="006D475C" w:rsidRDefault="00206291" w:rsidP="00206291">
            <w:pPr>
              <w:spacing w:after="0" w:line="240" w:lineRule="auto"/>
              <w:jc w:val="center"/>
              <w:rPr>
                <w:rFonts w:ascii="Times New Roman" w:hAnsi="Times New Roman"/>
                <w:sz w:val="16"/>
                <w:szCs w:val="16"/>
              </w:rPr>
            </w:pPr>
            <w:r w:rsidRPr="006D475C">
              <w:rPr>
                <w:rFonts w:ascii="Times New Roman" w:hAnsi="Times New Roman"/>
                <w:sz w:val="16"/>
                <w:szCs w:val="16"/>
              </w:rPr>
              <w:t>4.9.1.4</w:t>
            </w:r>
          </w:p>
        </w:tc>
      </w:tr>
    </w:tbl>
    <w:p w:rsidR="00DF0D67" w:rsidRDefault="00DF0D67" w:rsidP="0020629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206291" w:rsidRPr="006D475C" w:rsidRDefault="00206291" w:rsidP="00206291">
      <w:pPr>
        <w:tabs>
          <w:tab w:val="left" w:pos="0"/>
        </w:tabs>
        <w:spacing w:after="0" w:line="240" w:lineRule="auto"/>
        <w:jc w:val="center"/>
        <w:outlineLvl w:val="3"/>
        <w:rPr>
          <w:rFonts w:ascii="Times New Roman" w:hAnsi="Times New Roman"/>
          <w:b/>
          <w:sz w:val="16"/>
          <w:szCs w:val="16"/>
        </w:rPr>
      </w:pPr>
      <w:r w:rsidRPr="006D475C">
        <w:rPr>
          <w:rFonts w:ascii="Times New Roman" w:hAnsi="Times New Roman"/>
          <w:b/>
          <w:sz w:val="16"/>
          <w:szCs w:val="16"/>
        </w:rPr>
        <w:t>О</w:t>
      </w:r>
      <w:r>
        <w:rPr>
          <w:rFonts w:ascii="Times New Roman" w:hAnsi="Times New Roman"/>
          <w:b/>
          <w:sz w:val="16"/>
          <w:szCs w:val="16"/>
        </w:rPr>
        <w:t>Б</w:t>
      </w:r>
      <w:r w:rsidRPr="006D475C">
        <w:rPr>
          <w:rFonts w:ascii="Times New Roman" w:hAnsi="Times New Roman"/>
          <w:b/>
          <w:sz w:val="16"/>
          <w:szCs w:val="16"/>
        </w:rPr>
        <w:t>ЩЕСТВЕННО-ДЕЛОВЫЕ ЗОНЫ</w:t>
      </w:r>
    </w:p>
    <w:p w:rsidR="00206291" w:rsidRPr="006D475C" w:rsidRDefault="00206291" w:rsidP="00206291">
      <w:pPr>
        <w:spacing w:after="0" w:line="240" w:lineRule="auto"/>
        <w:jc w:val="center"/>
        <w:outlineLvl w:val="3"/>
        <w:rPr>
          <w:rFonts w:ascii="Times New Roman" w:hAnsi="Times New Roman"/>
          <w:b/>
          <w:sz w:val="16"/>
          <w:szCs w:val="16"/>
        </w:rPr>
      </w:pPr>
      <w:r w:rsidRPr="006D475C">
        <w:rPr>
          <w:rFonts w:ascii="Times New Roman" w:hAnsi="Times New Roman"/>
          <w:b/>
          <w:sz w:val="16"/>
          <w:szCs w:val="16"/>
        </w:rPr>
        <w:t>О</w:t>
      </w:r>
      <w:proofErr w:type="gramStart"/>
      <w:r w:rsidRPr="006D475C">
        <w:rPr>
          <w:rFonts w:ascii="Times New Roman" w:hAnsi="Times New Roman"/>
          <w:b/>
          <w:sz w:val="16"/>
          <w:szCs w:val="16"/>
        </w:rPr>
        <w:t>1</w:t>
      </w:r>
      <w:proofErr w:type="gramEnd"/>
      <w:r w:rsidRPr="006D475C">
        <w:rPr>
          <w:rFonts w:ascii="Times New Roman" w:hAnsi="Times New Roman"/>
          <w:b/>
          <w:sz w:val="16"/>
          <w:szCs w:val="16"/>
        </w:rPr>
        <w:t xml:space="preserve"> Зона делового, общественного и коммерческого назначения</w:t>
      </w:r>
    </w:p>
    <w:p w:rsidR="00206291" w:rsidRPr="006D475C" w:rsidRDefault="00206291" w:rsidP="00206291">
      <w:pPr>
        <w:spacing w:after="0" w:line="240" w:lineRule="auto"/>
        <w:jc w:val="center"/>
        <w:outlineLvl w:val="3"/>
        <w:rPr>
          <w:rFonts w:ascii="Times New Roman" w:hAnsi="Times New Roman"/>
          <w:b/>
          <w:sz w:val="16"/>
          <w:szCs w:val="16"/>
        </w:rPr>
      </w:pPr>
    </w:p>
    <w:p w:rsidR="00206291" w:rsidRPr="006D475C" w:rsidRDefault="00206291" w:rsidP="00206291">
      <w:pPr>
        <w:tabs>
          <w:tab w:val="left" w:pos="0"/>
        </w:tabs>
        <w:autoSpaceDE w:val="0"/>
        <w:autoSpaceDN w:val="0"/>
        <w:adjustRightInd w:val="0"/>
        <w:spacing w:after="0" w:line="360" w:lineRule="auto"/>
        <w:ind w:firstLine="709"/>
        <w:jc w:val="both"/>
        <w:rPr>
          <w:rFonts w:ascii="Times New Roman" w:hAnsi="Times New Roman"/>
          <w:sz w:val="16"/>
          <w:szCs w:val="16"/>
        </w:rPr>
      </w:pPr>
      <w:r w:rsidRPr="006D475C">
        <w:rPr>
          <w:rFonts w:ascii="Times New Roman" w:hAnsi="Times New Roman"/>
          <w:sz w:val="16"/>
          <w:szCs w:val="16"/>
        </w:rPr>
        <w:t>Зона О</w:t>
      </w:r>
      <w:proofErr w:type="gramStart"/>
      <w:r w:rsidRPr="006D475C">
        <w:rPr>
          <w:rFonts w:ascii="Times New Roman" w:hAnsi="Times New Roman"/>
          <w:sz w:val="16"/>
          <w:szCs w:val="16"/>
        </w:rPr>
        <w:t>1</w:t>
      </w:r>
      <w:proofErr w:type="gramEnd"/>
      <w:r w:rsidRPr="006D475C">
        <w:rPr>
          <w:rFonts w:ascii="Times New Roman" w:hAnsi="Times New Roman"/>
          <w:sz w:val="16"/>
          <w:szCs w:val="16"/>
        </w:rPr>
        <w:t xml:space="preserve">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E12934" w:rsidRPr="00E12934" w:rsidTr="00382A7B">
        <w:tc>
          <w:tcPr>
            <w:tcW w:w="9339" w:type="dxa"/>
            <w:gridSpan w:val="3"/>
          </w:tcPr>
          <w:p w:rsidR="00E12934" w:rsidRPr="00E12934" w:rsidRDefault="00E12934" w:rsidP="00E12934">
            <w:pPr>
              <w:spacing w:after="0" w:line="240" w:lineRule="auto"/>
              <w:jc w:val="center"/>
              <w:rPr>
                <w:rFonts w:ascii="Times New Roman" w:hAnsi="Times New Roman"/>
                <w:b/>
                <w:sz w:val="16"/>
                <w:szCs w:val="16"/>
                <w:lang w:val="ru-RU"/>
              </w:rPr>
            </w:pPr>
            <w:r w:rsidRPr="00E12934">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E12934" w:rsidRPr="00E12934" w:rsidTr="00382A7B">
        <w:tc>
          <w:tcPr>
            <w:tcW w:w="2546" w:type="dxa"/>
          </w:tcPr>
          <w:p w:rsidR="00E12934" w:rsidRPr="00E12934" w:rsidRDefault="00E12934" w:rsidP="00E12934">
            <w:pPr>
              <w:spacing w:after="0" w:line="240" w:lineRule="auto"/>
              <w:jc w:val="center"/>
              <w:rPr>
                <w:rFonts w:ascii="Times New Roman" w:hAnsi="Times New Roman"/>
                <w:sz w:val="16"/>
                <w:szCs w:val="16"/>
              </w:rPr>
            </w:pPr>
            <w:r w:rsidRPr="00E12934">
              <w:rPr>
                <w:rFonts w:ascii="Times New Roman" w:hAnsi="Times New Roman"/>
                <w:sz w:val="16"/>
                <w:szCs w:val="16"/>
              </w:rPr>
              <w:t>Наименование</w:t>
            </w:r>
          </w:p>
        </w:tc>
        <w:tc>
          <w:tcPr>
            <w:tcW w:w="5098" w:type="dxa"/>
          </w:tcPr>
          <w:p w:rsidR="00E12934" w:rsidRPr="00E12934" w:rsidRDefault="00E12934" w:rsidP="00E12934">
            <w:pPr>
              <w:spacing w:after="0" w:line="240" w:lineRule="auto"/>
              <w:jc w:val="center"/>
              <w:rPr>
                <w:rFonts w:ascii="Times New Roman" w:hAnsi="Times New Roman"/>
                <w:sz w:val="16"/>
                <w:szCs w:val="16"/>
              </w:rPr>
            </w:pPr>
            <w:r w:rsidRPr="00E12934">
              <w:rPr>
                <w:rFonts w:ascii="Times New Roman" w:hAnsi="Times New Roman"/>
                <w:sz w:val="16"/>
                <w:szCs w:val="16"/>
              </w:rPr>
              <w:t>Описание</w:t>
            </w:r>
          </w:p>
        </w:tc>
        <w:tc>
          <w:tcPr>
            <w:tcW w:w="1695" w:type="dxa"/>
          </w:tcPr>
          <w:p w:rsidR="00E12934" w:rsidRPr="00E12934" w:rsidRDefault="00E12934" w:rsidP="00E12934">
            <w:pPr>
              <w:spacing w:after="0" w:line="240" w:lineRule="auto"/>
              <w:jc w:val="center"/>
              <w:rPr>
                <w:rFonts w:ascii="Times New Roman" w:hAnsi="Times New Roman"/>
                <w:sz w:val="16"/>
                <w:szCs w:val="16"/>
              </w:rPr>
            </w:pPr>
            <w:r w:rsidRPr="00E12934">
              <w:rPr>
                <w:rFonts w:ascii="Times New Roman" w:hAnsi="Times New Roman"/>
                <w:sz w:val="16"/>
                <w:szCs w:val="16"/>
              </w:rPr>
              <w:t>Код (числовое обозначение)</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Коммунальное обслуживание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Предоставление коммунальных услуг</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3.1.1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3.1.2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Оказание услуг связи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3.2.3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Здравоохранение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3.4</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Амбулаторно-поликлиническое обслуживание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3.4.1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Стационарное медицинское обслуживание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станций скорой помощи;</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площадок санитарной авиации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3.4.2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Медицинские организации особого назначения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E12934">
              <w:rPr>
                <w:rFonts w:ascii="Times New Roman" w:hAnsi="Times New Roman"/>
                <w:sz w:val="16"/>
                <w:szCs w:val="16"/>
                <w:lang w:val="ru-RU"/>
              </w:rPr>
              <w:t>патолого-анатомической</w:t>
            </w:r>
            <w:proofErr w:type="gramEnd"/>
            <w:r w:rsidRPr="00E12934">
              <w:rPr>
                <w:rFonts w:ascii="Times New Roman" w:hAnsi="Times New Roman"/>
                <w:sz w:val="16"/>
                <w:szCs w:val="16"/>
                <w:lang w:val="ru-RU"/>
              </w:rPr>
              <w:t xml:space="preserve"> экспертизы (морги)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3.4.3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Среднее и высшее профессиональное образование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3.5.2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lastRenderedPageBreak/>
              <w:t>Культурное развитие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3.6</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Объекты культурно-досуговой деятельности</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3.6.1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Парки культуры и отдыха</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парков культуры и отдыха</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3.6.2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Цирки и зверинцы</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3.6.3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Религиозное использование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3.7</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Осуществление религиозных обрядов</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3.7.1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Религиозное управление и образование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3.7.2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Общественное управление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3.8</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Государственное управление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3.8.1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Представительская деятельность</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3.8.2</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jc w:val="both"/>
              <w:rPr>
                <w:rFonts w:ascii="Times New Roman" w:hAnsi="Times New Roman"/>
                <w:sz w:val="16"/>
                <w:szCs w:val="16"/>
              </w:rPr>
            </w:pPr>
            <w:r w:rsidRPr="00E12934">
              <w:rPr>
                <w:rFonts w:ascii="Times New Roman" w:hAnsi="Times New Roman"/>
                <w:sz w:val="16"/>
                <w:szCs w:val="16"/>
              </w:rPr>
              <w:t>Обеспечение научной деятельности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3.9</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rPr>
                <w:rFonts w:ascii="Times New Roman" w:hAnsi="Times New Roman"/>
                <w:sz w:val="16"/>
                <w:szCs w:val="16"/>
                <w:lang w:val="ru-RU"/>
              </w:rPr>
            </w:pPr>
            <w:r w:rsidRPr="00E12934">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3.9.1</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rPr>
                <w:rFonts w:ascii="Times New Roman" w:hAnsi="Times New Roman"/>
                <w:sz w:val="16"/>
                <w:szCs w:val="16"/>
              </w:rPr>
            </w:pPr>
            <w:r w:rsidRPr="00E12934">
              <w:rPr>
                <w:rFonts w:ascii="Times New Roman" w:hAnsi="Times New Roman"/>
                <w:sz w:val="16"/>
                <w:szCs w:val="16"/>
              </w:rPr>
              <w:t>Проведение научных исследований</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3.9.2</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rPr>
                <w:rFonts w:ascii="Times New Roman" w:hAnsi="Times New Roman"/>
                <w:sz w:val="16"/>
                <w:szCs w:val="16"/>
              </w:rPr>
            </w:pPr>
            <w:r w:rsidRPr="00E12934">
              <w:rPr>
                <w:rFonts w:ascii="Times New Roman" w:hAnsi="Times New Roman"/>
                <w:sz w:val="16"/>
                <w:szCs w:val="16"/>
              </w:rPr>
              <w:t>Проведение научных испытаний</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3.9.3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lastRenderedPageBreak/>
              <w:t>Деловое управление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Объекты торговли (торговые центры, торгово-развлекательные центры (комплексы)</w:t>
            </w:r>
            <w:proofErr w:type="gramEnd"/>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Рынки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Магазины</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4.4</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Банковская и страховая деятельность</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4.5</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Общественное питание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4.6</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jc w:val="both"/>
              <w:rPr>
                <w:rFonts w:ascii="Times New Roman" w:hAnsi="Times New Roman"/>
                <w:sz w:val="16"/>
                <w:szCs w:val="16"/>
              </w:rPr>
            </w:pPr>
            <w:r w:rsidRPr="00E12934">
              <w:rPr>
                <w:rFonts w:ascii="Times New Roman" w:hAnsi="Times New Roman"/>
                <w:sz w:val="16"/>
                <w:szCs w:val="16"/>
              </w:rPr>
              <w:t>Гостиничное обслуживание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4.7</w:t>
            </w:r>
          </w:p>
        </w:tc>
      </w:tr>
      <w:tr w:rsidR="00E12934" w:rsidRPr="00E12934" w:rsidTr="00382A7B">
        <w:tc>
          <w:tcPr>
            <w:tcW w:w="2546" w:type="dxa"/>
          </w:tcPr>
          <w:p w:rsidR="00E12934" w:rsidRPr="00E12934" w:rsidRDefault="00E12934" w:rsidP="007D5DA1">
            <w:pPr>
              <w:autoSpaceDE w:val="0"/>
              <w:autoSpaceDN w:val="0"/>
              <w:adjustRightInd w:val="0"/>
              <w:spacing w:after="0" w:line="240" w:lineRule="auto"/>
              <w:jc w:val="both"/>
              <w:rPr>
                <w:rFonts w:ascii="Times New Roman" w:hAnsi="Times New Roman"/>
                <w:sz w:val="16"/>
                <w:szCs w:val="16"/>
              </w:rPr>
            </w:pPr>
            <w:r w:rsidRPr="00E12934">
              <w:rPr>
                <w:rFonts w:ascii="Times New Roman" w:hAnsi="Times New Roman"/>
                <w:sz w:val="16"/>
                <w:szCs w:val="16"/>
              </w:rPr>
              <w:t>Развлекательные мероприятия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4.8.1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Служебные гаражи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4.9</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Выставочно-ярмарочная деятельность</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4.10</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Обслуживание перевозок пассажиров</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7.2.2</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Обеспечение внутреннего правопорядка</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8.3</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Земельные участки (территории) общего пользования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12.0</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t>Улично-дорожная сеть</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 xml:space="preserve">Размещение объектов улично-дорожной сети: автомобильных дорог, </w:t>
            </w:r>
            <w:r w:rsidRPr="00E12934">
              <w:rPr>
                <w:rFonts w:ascii="Times New Roman" w:hAnsi="Times New Roman"/>
                <w:sz w:val="16"/>
                <w:szCs w:val="16"/>
                <w:lang w:val="ru-RU"/>
              </w:rPr>
              <w:lastRenderedPageBreak/>
              <w:t>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придорожных стоянок (парковок) транспортных сре</w:t>
            </w:r>
            <w:proofErr w:type="gramStart"/>
            <w:r w:rsidRPr="00E12934">
              <w:rPr>
                <w:rFonts w:ascii="Times New Roman" w:hAnsi="Times New Roman"/>
                <w:sz w:val="16"/>
                <w:szCs w:val="16"/>
                <w:lang w:val="ru-RU"/>
              </w:rPr>
              <w:t>дств в гр</w:t>
            </w:r>
            <w:proofErr w:type="gramEnd"/>
            <w:r w:rsidRPr="00E12934">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lastRenderedPageBreak/>
              <w:t>12.0.1</w:t>
            </w:r>
          </w:p>
        </w:tc>
      </w:tr>
      <w:tr w:rsidR="00E12934" w:rsidRPr="00E12934" w:rsidTr="00382A7B">
        <w:tc>
          <w:tcPr>
            <w:tcW w:w="2546" w:type="dxa"/>
          </w:tcPr>
          <w:p w:rsidR="00E12934" w:rsidRPr="00E12934" w:rsidRDefault="00E12934" w:rsidP="007D5DA1">
            <w:pPr>
              <w:spacing w:after="0" w:line="240" w:lineRule="auto"/>
              <w:rPr>
                <w:rFonts w:ascii="Times New Roman" w:hAnsi="Times New Roman"/>
                <w:sz w:val="16"/>
                <w:szCs w:val="16"/>
              </w:rPr>
            </w:pPr>
            <w:r w:rsidRPr="00E12934">
              <w:rPr>
                <w:rFonts w:ascii="Times New Roman" w:hAnsi="Times New Roman"/>
                <w:sz w:val="16"/>
                <w:szCs w:val="16"/>
              </w:rPr>
              <w:lastRenderedPageBreak/>
              <w:t>Благоустройство территории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E12934" w:rsidRPr="00E12934" w:rsidRDefault="00E12934" w:rsidP="007D5DA1">
            <w:pPr>
              <w:spacing w:after="0" w:line="240" w:lineRule="auto"/>
              <w:jc w:val="center"/>
              <w:rPr>
                <w:rFonts w:ascii="Times New Roman" w:hAnsi="Times New Roman"/>
                <w:sz w:val="16"/>
                <w:szCs w:val="16"/>
              </w:rPr>
            </w:pPr>
            <w:r w:rsidRPr="00E12934">
              <w:rPr>
                <w:rFonts w:ascii="Times New Roman" w:hAnsi="Times New Roman"/>
                <w:sz w:val="16"/>
                <w:szCs w:val="16"/>
              </w:rPr>
              <w:t>12.0.2</w:t>
            </w:r>
          </w:p>
        </w:tc>
      </w:tr>
    </w:tbl>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E12934" w:rsidRPr="001E1466" w:rsidTr="00382A7B">
        <w:tc>
          <w:tcPr>
            <w:tcW w:w="9339" w:type="dxa"/>
            <w:gridSpan w:val="3"/>
          </w:tcPr>
          <w:p w:rsidR="00E12934" w:rsidRPr="00E12934" w:rsidRDefault="00E12934" w:rsidP="00E12934">
            <w:pPr>
              <w:spacing w:after="0" w:line="240" w:lineRule="auto"/>
              <w:jc w:val="center"/>
              <w:rPr>
                <w:rFonts w:ascii="Times New Roman" w:hAnsi="Times New Roman"/>
                <w:b/>
                <w:sz w:val="16"/>
                <w:szCs w:val="16"/>
                <w:lang w:val="ru-RU"/>
              </w:rPr>
            </w:pPr>
            <w:r w:rsidRPr="00E12934">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E12934" w:rsidRPr="001E1466" w:rsidTr="00382A7B">
        <w:tc>
          <w:tcPr>
            <w:tcW w:w="2546" w:type="dxa"/>
          </w:tcPr>
          <w:p w:rsidR="00E12934" w:rsidRPr="001E1466" w:rsidRDefault="00E12934" w:rsidP="00E12934">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E12934" w:rsidRPr="001E1466" w:rsidRDefault="00E12934" w:rsidP="00E12934">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E12934" w:rsidRPr="001E1466" w:rsidRDefault="00E12934" w:rsidP="00E12934">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Хранение автотранспорта</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2.7.1</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Предоставление коммунальных услуг</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3.1.1</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Общежития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3.2.4</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Служебные гаражи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4.9</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Площадки для занятий спортом</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5.1.3</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E12934" w:rsidRPr="001E1466" w:rsidRDefault="00E12934" w:rsidP="007D5DA1">
            <w:pPr>
              <w:spacing w:after="0" w:line="240" w:lineRule="auto"/>
              <w:jc w:val="center"/>
              <w:rPr>
                <w:rFonts w:ascii="Times New Roman" w:hAnsi="Times New Roman"/>
                <w:sz w:val="16"/>
                <w:szCs w:val="16"/>
              </w:rPr>
            </w:pPr>
            <w:r w:rsidRPr="001E1466">
              <w:rPr>
                <w:rFonts w:ascii="Times New Roman" w:hAnsi="Times New Roman"/>
                <w:sz w:val="16"/>
                <w:szCs w:val="16"/>
              </w:rPr>
              <w:t>12.0.2</w:t>
            </w:r>
          </w:p>
        </w:tc>
      </w:tr>
    </w:tbl>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E12934" w:rsidRPr="001E1466" w:rsidTr="00382A7B">
        <w:tc>
          <w:tcPr>
            <w:tcW w:w="9339" w:type="dxa"/>
            <w:gridSpan w:val="3"/>
          </w:tcPr>
          <w:p w:rsidR="00E12934" w:rsidRPr="00E12934" w:rsidRDefault="00E12934" w:rsidP="00B93D4C">
            <w:pPr>
              <w:spacing w:after="0" w:line="240" w:lineRule="auto"/>
              <w:jc w:val="center"/>
              <w:rPr>
                <w:rFonts w:ascii="Times New Roman" w:hAnsi="Times New Roman"/>
                <w:b/>
                <w:sz w:val="16"/>
                <w:szCs w:val="16"/>
                <w:lang w:val="ru-RU"/>
              </w:rPr>
            </w:pPr>
            <w:r w:rsidRPr="00E12934">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E12934" w:rsidRPr="001E1466" w:rsidTr="00382A7B">
        <w:tc>
          <w:tcPr>
            <w:tcW w:w="2546"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E12934" w:rsidRPr="001E1466" w:rsidTr="00382A7B">
        <w:tc>
          <w:tcPr>
            <w:tcW w:w="2546" w:type="dxa"/>
          </w:tcPr>
          <w:p w:rsidR="00E12934" w:rsidRPr="001E1466" w:rsidRDefault="00E12934" w:rsidP="007D5DA1">
            <w:pPr>
              <w:pStyle w:val="ConsPlusNormal"/>
              <w:rPr>
                <w:rFonts w:ascii="Times New Roman" w:hAnsi="Times New Roman" w:cs="Times New Roman"/>
                <w:bCs/>
                <w:sz w:val="16"/>
                <w:szCs w:val="16"/>
              </w:rPr>
            </w:pPr>
            <w:r w:rsidRPr="001E1466">
              <w:rPr>
                <w:rFonts w:ascii="Times New Roman" w:hAnsi="Times New Roman" w:cs="Times New Roman"/>
                <w:bCs/>
                <w:sz w:val="16"/>
                <w:szCs w:val="16"/>
              </w:rPr>
              <w:t>Малоэтажная многоквартирная жилая застройка</w:t>
            </w:r>
          </w:p>
        </w:tc>
        <w:tc>
          <w:tcPr>
            <w:tcW w:w="5098" w:type="dxa"/>
            <w:vAlign w:val="center"/>
          </w:tcPr>
          <w:p w:rsidR="00E12934" w:rsidRPr="00E12934" w:rsidRDefault="00E12934" w:rsidP="007D5DA1">
            <w:pPr>
              <w:autoSpaceDE w:val="0"/>
              <w:autoSpaceDN w:val="0"/>
              <w:adjustRightInd w:val="0"/>
              <w:spacing w:after="0" w:line="240" w:lineRule="auto"/>
              <w:rPr>
                <w:rFonts w:ascii="Times New Roman" w:hAnsi="Times New Roman"/>
                <w:bCs/>
                <w:sz w:val="16"/>
                <w:szCs w:val="16"/>
                <w:lang w:val="ru-RU"/>
              </w:rPr>
            </w:pPr>
            <w:r w:rsidRPr="00E12934">
              <w:rPr>
                <w:rFonts w:ascii="Times New Roman" w:hAnsi="Times New Roman"/>
                <w:bCs/>
                <w:sz w:val="16"/>
                <w:szCs w:val="16"/>
                <w:lang w:val="ru-RU"/>
              </w:rPr>
              <w:t xml:space="preserve">Размещение малоэтажных многоквартирных домов (многоквартирные дома высотой до 4 этажей, включая </w:t>
            </w:r>
            <w:proofErr w:type="gramStart"/>
            <w:r w:rsidRPr="00E12934">
              <w:rPr>
                <w:rFonts w:ascii="Times New Roman" w:hAnsi="Times New Roman"/>
                <w:bCs/>
                <w:sz w:val="16"/>
                <w:szCs w:val="16"/>
                <w:lang w:val="ru-RU"/>
              </w:rPr>
              <w:t>мансардный</w:t>
            </w:r>
            <w:proofErr w:type="gramEnd"/>
            <w:r w:rsidRPr="00E12934">
              <w:rPr>
                <w:rFonts w:ascii="Times New Roman" w:hAnsi="Times New Roman"/>
                <w:bCs/>
                <w:sz w:val="16"/>
                <w:szCs w:val="16"/>
                <w:lang w:val="ru-RU"/>
              </w:rPr>
              <w:t>);</w:t>
            </w:r>
          </w:p>
          <w:p w:rsidR="00E12934" w:rsidRPr="00E12934" w:rsidRDefault="00E12934" w:rsidP="007D5DA1">
            <w:pPr>
              <w:autoSpaceDE w:val="0"/>
              <w:autoSpaceDN w:val="0"/>
              <w:adjustRightInd w:val="0"/>
              <w:spacing w:after="0" w:line="240" w:lineRule="auto"/>
              <w:rPr>
                <w:rFonts w:ascii="Times New Roman" w:hAnsi="Times New Roman"/>
                <w:bCs/>
                <w:sz w:val="16"/>
                <w:szCs w:val="16"/>
                <w:lang w:val="ru-RU"/>
              </w:rPr>
            </w:pPr>
            <w:r w:rsidRPr="00E12934">
              <w:rPr>
                <w:rFonts w:ascii="Times New Roman" w:hAnsi="Times New Roman"/>
                <w:bCs/>
                <w:sz w:val="16"/>
                <w:szCs w:val="16"/>
                <w:lang w:val="ru-RU"/>
              </w:rPr>
              <w:t>обустройство спортивных и детских площадок, площадок для отдыха;</w:t>
            </w:r>
          </w:p>
          <w:p w:rsidR="00E12934" w:rsidRPr="00E12934" w:rsidRDefault="00E12934" w:rsidP="007D5DA1">
            <w:pPr>
              <w:autoSpaceDE w:val="0"/>
              <w:autoSpaceDN w:val="0"/>
              <w:adjustRightInd w:val="0"/>
              <w:spacing w:after="0" w:line="240" w:lineRule="auto"/>
              <w:rPr>
                <w:rFonts w:ascii="Times New Roman" w:hAnsi="Times New Roman"/>
                <w:sz w:val="16"/>
                <w:szCs w:val="16"/>
                <w:lang w:val="ru-RU"/>
              </w:rPr>
            </w:pPr>
            <w:r w:rsidRPr="00E12934">
              <w:rPr>
                <w:rFonts w:ascii="Times New Roman" w:hAnsi="Times New Roman"/>
                <w:bCs/>
                <w:sz w:val="16"/>
                <w:szCs w:val="16"/>
                <w:lang w:val="ru-RU"/>
              </w:rPr>
              <w:t xml:space="preserve">размещение объектов обслуживания жилой застройки во встроенных, </w:t>
            </w:r>
            <w:r w:rsidRPr="00E12934">
              <w:rPr>
                <w:rFonts w:ascii="Times New Roman" w:hAnsi="Times New Roman"/>
                <w:bCs/>
                <w:sz w:val="16"/>
                <w:szCs w:val="16"/>
                <w:lang w:val="ru-RU"/>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bCs/>
                <w:sz w:val="16"/>
                <w:szCs w:val="16"/>
              </w:rPr>
              <w:lastRenderedPageBreak/>
              <w:t>2.1.1</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lastRenderedPageBreak/>
              <w:t>Блокированная жилая застройка</w:t>
            </w:r>
          </w:p>
        </w:tc>
        <w:tc>
          <w:tcPr>
            <w:tcW w:w="5098" w:type="dxa"/>
          </w:tcPr>
          <w:p w:rsidR="00E12934" w:rsidRPr="00E12934" w:rsidRDefault="00E12934" w:rsidP="007D5DA1">
            <w:pPr>
              <w:spacing w:after="0" w:line="240" w:lineRule="auto"/>
              <w:rPr>
                <w:rFonts w:ascii="Times New Roman" w:hAnsi="Times New Roman"/>
                <w:sz w:val="16"/>
                <w:szCs w:val="16"/>
                <w:lang w:val="ru-RU"/>
              </w:rPr>
            </w:pPr>
            <w:proofErr w:type="gramStart"/>
            <w:r w:rsidRPr="00E12934">
              <w:rPr>
                <w:rFonts w:ascii="Times New Roman" w:hAnsi="Times New Roman"/>
                <w:sz w:val="16"/>
                <w:szCs w:val="16"/>
                <w:lang w:val="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12934">
              <w:rPr>
                <w:rFonts w:ascii="Times New Roman" w:hAnsi="Times New Roman"/>
                <w:sz w:val="16"/>
                <w:szCs w:val="16"/>
                <w:lang w:val="ru-RU"/>
              </w:rPr>
              <w:t xml:space="preserve"> пользования (жилые дома блокированной застройки);</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разведение декоративных и плодовых деревьев, овощных и ягодных культур;</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индивидуальных гаражей и иных вспомогательных сооружений;</w:t>
            </w:r>
          </w:p>
          <w:p w:rsidR="00E12934" w:rsidRPr="00E12934" w:rsidRDefault="00E12934" w:rsidP="007D5DA1">
            <w:pPr>
              <w:autoSpaceDE w:val="0"/>
              <w:autoSpaceDN w:val="0"/>
              <w:adjustRightInd w:val="0"/>
              <w:spacing w:after="0" w:line="240" w:lineRule="auto"/>
              <w:rPr>
                <w:rFonts w:ascii="Times New Roman" w:hAnsi="Times New Roman"/>
                <w:sz w:val="16"/>
                <w:szCs w:val="16"/>
                <w:lang w:val="ru-RU"/>
              </w:rPr>
            </w:pPr>
            <w:r w:rsidRPr="00E12934">
              <w:rPr>
                <w:rFonts w:ascii="Times New Roman" w:hAnsi="Times New Roman"/>
                <w:sz w:val="16"/>
                <w:szCs w:val="16"/>
                <w:lang w:val="ru-RU"/>
              </w:rPr>
              <w:t>обустройство спортивных и детских площадок, площадок для отдыха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2.3</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Среднеэтажная жилая застройка</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многоквартирных домов этажностью не выше восьми этажей;</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благоустройство и озеленение;</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подземных гаражей и автостоянок;</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обустройство спортивных и детских площадок, площадок для отдыха;</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2.5</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Дома социального обслуживания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3.2.1</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Оказание социальной помощи населению</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некоммерческих фондов, благотворительных организаций, клубов по интересам</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3.2.2</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Общежития</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3.2.4</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Бытовое обслуживание</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3.3</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Заправка транспортных средств</w:t>
            </w:r>
          </w:p>
        </w:tc>
        <w:tc>
          <w:tcPr>
            <w:tcW w:w="5098" w:type="dxa"/>
          </w:tcPr>
          <w:p w:rsidR="00E12934" w:rsidRPr="00E12934" w:rsidRDefault="00E12934" w:rsidP="007D5DA1">
            <w:pPr>
              <w:spacing w:after="0" w:line="240" w:lineRule="auto"/>
              <w:rPr>
                <w:rFonts w:ascii="Times New Roman" w:hAnsi="Times New Roman"/>
                <w:sz w:val="16"/>
                <w:szCs w:val="16"/>
                <w:u w:color="FFFFFF"/>
                <w:lang w:val="ru-RU"/>
              </w:rPr>
            </w:pPr>
            <w:r w:rsidRPr="00E12934">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4.9.1.1</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Обеспечение дорожного отдыха</w:t>
            </w:r>
          </w:p>
        </w:tc>
        <w:tc>
          <w:tcPr>
            <w:tcW w:w="5098" w:type="dxa"/>
          </w:tcPr>
          <w:p w:rsidR="00E12934" w:rsidRPr="00E12934" w:rsidRDefault="00E12934" w:rsidP="007D5DA1">
            <w:pPr>
              <w:spacing w:after="0" w:line="240" w:lineRule="auto"/>
              <w:rPr>
                <w:rFonts w:ascii="Times New Roman" w:hAnsi="Times New Roman"/>
                <w:sz w:val="16"/>
                <w:szCs w:val="16"/>
                <w:u w:color="FFFFFF"/>
                <w:lang w:val="ru-RU"/>
              </w:rPr>
            </w:pPr>
            <w:r w:rsidRPr="00E12934">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4.9.1.2</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Автомобильные мойки</w:t>
            </w:r>
          </w:p>
        </w:tc>
        <w:tc>
          <w:tcPr>
            <w:tcW w:w="5098" w:type="dxa"/>
          </w:tcPr>
          <w:p w:rsidR="00E12934" w:rsidRPr="00E12934" w:rsidRDefault="00E12934" w:rsidP="007D5DA1">
            <w:pPr>
              <w:spacing w:after="0" w:line="240" w:lineRule="auto"/>
              <w:rPr>
                <w:rFonts w:ascii="Times New Roman" w:hAnsi="Times New Roman"/>
                <w:sz w:val="16"/>
                <w:szCs w:val="16"/>
                <w:u w:color="FFFFFF"/>
                <w:lang w:val="ru-RU"/>
              </w:rPr>
            </w:pPr>
            <w:r w:rsidRPr="00E12934">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4.9.1.3</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lastRenderedPageBreak/>
              <w:t>Ремонт автомобилей</w:t>
            </w:r>
          </w:p>
        </w:tc>
        <w:tc>
          <w:tcPr>
            <w:tcW w:w="5098" w:type="dxa"/>
          </w:tcPr>
          <w:p w:rsidR="00E12934" w:rsidRPr="00E12934" w:rsidRDefault="00E12934" w:rsidP="007D5DA1">
            <w:pPr>
              <w:spacing w:after="0" w:line="240" w:lineRule="auto"/>
              <w:rPr>
                <w:rFonts w:ascii="Times New Roman" w:hAnsi="Times New Roman"/>
                <w:sz w:val="16"/>
                <w:szCs w:val="16"/>
                <w:u w:color="FFFFFF"/>
                <w:lang w:val="ru-RU"/>
              </w:rPr>
            </w:pPr>
            <w:r w:rsidRPr="00E12934">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4.9.1.4</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Обеспечение спортивно-зрелищных мероприятий</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5.1.1</w:t>
            </w:r>
          </w:p>
        </w:tc>
      </w:tr>
      <w:tr w:rsidR="00E12934" w:rsidRPr="001E1466" w:rsidTr="00382A7B">
        <w:tc>
          <w:tcPr>
            <w:tcW w:w="2546"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Обеспечение занятий спортом в помещениях</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5.1.2</w:t>
            </w:r>
          </w:p>
        </w:tc>
      </w:tr>
      <w:tr w:rsidR="00E12934" w:rsidRPr="001E1466" w:rsidTr="00382A7B">
        <w:tc>
          <w:tcPr>
            <w:tcW w:w="2546" w:type="dxa"/>
          </w:tcPr>
          <w:p w:rsidR="00E12934" w:rsidRPr="001E1466" w:rsidRDefault="00E12934" w:rsidP="007D5DA1">
            <w:pPr>
              <w:spacing w:after="0" w:line="240" w:lineRule="auto"/>
              <w:rPr>
                <w:rFonts w:ascii="Times New Roman" w:hAnsi="Times New Roman"/>
                <w:sz w:val="16"/>
                <w:szCs w:val="16"/>
              </w:rPr>
            </w:pPr>
            <w:r w:rsidRPr="001E1466">
              <w:rPr>
                <w:rFonts w:ascii="Times New Roman" w:hAnsi="Times New Roman"/>
                <w:sz w:val="16"/>
                <w:szCs w:val="16"/>
              </w:rPr>
              <w:t>Площадки для занятий спортом</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5.1.3</w:t>
            </w:r>
          </w:p>
        </w:tc>
      </w:tr>
      <w:tr w:rsidR="00E12934" w:rsidRPr="001E1466" w:rsidTr="00382A7B">
        <w:tc>
          <w:tcPr>
            <w:tcW w:w="2546"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Оборудованные площадки для занятий спортом</w:t>
            </w:r>
          </w:p>
        </w:tc>
        <w:tc>
          <w:tcPr>
            <w:tcW w:w="5098" w:type="dxa"/>
          </w:tcPr>
          <w:p w:rsidR="00E12934" w:rsidRPr="00E12934" w:rsidRDefault="00E12934" w:rsidP="007D5DA1">
            <w:pPr>
              <w:spacing w:after="0" w:line="240" w:lineRule="auto"/>
              <w:rPr>
                <w:rFonts w:ascii="Times New Roman" w:hAnsi="Times New Roman"/>
                <w:sz w:val="16"/>
                <w:szCs w:val="16"/>
                <w:lang w:val="ru-RU"/>
              </w:rPr>
            </w:pPr>
            <w:r w:rsidRPr="00E12934">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E12934" w:rsidRPr="001E1466" w:rsidRDefault="00E12934" w:rsidP="00B93D4C">
            <w:pPr>
              <w:spacing w:after="0" w:line="240" w:lineRule="auto"/>
              <w:jc w:val="center"/>
              <w:rPr>
                <w:rFonts w:ascii="Times New Roman" w:hAnsi="Times New Roman"/>
                <w:sz w:val="16"/>
                <w:szCs w:val="16"/>
              </w:rPr>
            </w:pPr>
            <w:r w:rsidRPr="001E1466">
              <w:rPr>
                <w:rFonts w:ascii="Times New Roman" w:hAnsi="Times New Roman"/>
                <w:sz w:val="16"/>
                <w:szCs w:val="16"/>
              </w:rPr>
              <w:t>5.1.4</w:t>
            </w:r>
          </w:p>
        </w:tc>
      </w:tr>
    </w:tbl>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93D4C" w:rsidRPr="00B93D4C" w:rsidRDefault="00B93D4C" w:rsidP="00B93D4C">
      <w:pPr>
        <w:spacing w:after="0" w:line="240" w:lineRule="auto"/>
        <w:jc w:val="center"/>
        <w:outlineLvl w:val="3"/>
        <w:rPr>
          <w:rFonts w:ascii="Times New Roman" w:hAnsi="Times New Roman"/>
          <w:b/>
          <w:sz w:val="16"/>
          <w:szCs w:val="16"/>
        </w:rPr>
      </w:pPr>
      <w:r w:rsidRPr="00B93D4C">
        <w:rPr>
          <w:rFonts w:ascii="Times New Roman" w:hAnsi="Times New Roman"/>
          <w:b/>
          <w:sz w:val="16"/>
          <w:szCs w:val="16"/>
        </w:rPr>
        <w:t>О5 Зона культовых объектов</w:t>
      </w:r>
    </w:p>
    <w:p w:rsidR="00B93D4C" w:rsidRPr="00B93D4C" w:rsidRDefault="00B93D4C" w:rsidP="00B93D4C">
      <w:pPr>
        <w:tabs>
          <w:tab w:val="left" w:pos="0"/>
        </w:tabs>
        <w:spacing w:after="0" w:line="240" w:lineRule="auto"/>
        <w:ind w:firstLine="709"/>
        <w:jc w:val="both"/>
        <w:rPr>
          <w:rFonts w:ascii="Times New Roman" w:hAnsi="Times New Roman"/>
          <w:sz w:val="16"/>
          <w:szCs w:val="16"/>
        </w:rPr>
      </w:pPr>
      <w:r w:rsidRPr="00B93D4C">
        <w:rPr>
          <w:rFonts w:ascii="Times New Roman" w:hAnsi="Times New Roman"/>
          <w:sz w:val="16"/>
          <w:szCs w:val="16"/>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p w:rsidR="00DF0D67" w:rsidRDefault="00DF0D67" w:rsidP="00B93D4C">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93D4C" w:rsidRPr="001E1466" w:rsidTr="00382A7B">
        <w:tc>
          <w:tcPr>
            <w:tcW w:w="9339" w:type="dxa"/>
            <w:gridSpan w:val="3"/>
          </w:tcPr>
          <w:p w:rsidR="00B93D4C" w:rsidRPr="00B93D4C" w:rsidRDefault="00B93D4C" w:rsidP="00B93D4C">
            <w:pPr>
              <w:spacing w:after="0" w:line="240" w:lineRule="auto"/>
              <w:jc w:val="center"/>
              <w:rPr>
                <w:rFonts w:ascii="Times New Roman" w:hAnsi="Times New Roman"/>
                <w:b/>
                <w:sz w:val="16"/>
                <w:szCs w:val="16"/>
                <w:lang w:val="ru-RU"/>
              </w:rPr>
            </w:pPr>
            <w:r w:rsidRPr="00B93D4C">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B93D4C" w:rsidRPr="001E1466" w:rsidTr="00382A7B">
        <w:tc>
          <w:tcPr>
            <w:tcW w:w="2546"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B93D4C" w:rsidRPr="001E1466" w:rsidTr="00382A7B">
        <w:tc>
          <w:tcPr>
            <w:tcW w:w="2546" w:type="dxa"/>
          </w:tcPr>
          <w:p w:rsidR="00B93D4C" w:rsidRPr="001E1466" w:rsidRDefault="00B93D4C" w:rsidP="007D5DA1">
            <w:pPr>
              <w:spacing w:after="0" w:line="240" w:lineRule="auto"/>
              <w:rPr>
                <w:rFonts w:ascii="Times New Roman" w:hAnsi="Times New Roman"/>
                <w:sz w:val="16"/>
                <w:szCs w:val="16"/>
              </w:rPr>
            </w:pPr>
            <w:r w:rsidRPr="001E1466">
              <w:rPr>
                <w:rFonts w:ascii="Times New Roman" w:hAnsi="Times New Roman"/>
                <w:sz w:val="16"/>
                <w:szCs w:val="16"/>
              </w:rPr>
              <w:t>Религиозное использование</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3.7</w:t>
            </w:r>
          </w:p>
        </w:tc>
      </w:tr>
      <w:tr w:rsidR="00B93D4C" w:rsidRPr="001E1466" w:rsidTr="00382A7B">
        <w:tc>
          <w:tcPr>
            <w:tcW w:w="2546" w:type="dxa"/>
          </w:tcPr>
          <w:p w:rsidR="00B93D4C" w:rsidRPr="001E1466" w:rsidRDefault="00B93D4C" w:rsidP="007D5DA1">
            <w:pPr>
              <w:spacing w:after="0" w:line="240" w:lineRule="auto"/>
              <w:rPr>
                <w:rFonts w:ascii="Times New Roman" w:hAnsi="Times New Roman"/>
                <w:sz w:val="16"/>
                <w:szCs w:val="16"/>
              </w:rPr>
            </w:pPr>
            <w:r w:rsidRPr="001E1466">
              <w:rPr>
                <w:rFonts w:ascii="Times New Roman" w:hAnsi="Times New Roman"/>
                <w:sz w:val="16"/>
                <w:szCs w:val="16"/>
              </w:rPr>
              <w:t>Осуществление религиозных обрядов</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3.7.1</w:t>
            </w:r>
          </w:p>
        </w:tc>
      </w:tr>
      <w:tr w:rsidR="00B93D4C" w:rsidRPr="001E1466" w:rsidTr="00382A7B">
        <w:tc>
          <w:tcPr>
            <w:tcW w:w="2546" w:type="dxa"/>
          </w:tcPr>
          <w:p w:rsidR="00B93D4C" w:rsidRPr="001E1466" w:rsidRDefault="00B93D4C" w:rsidP="007D5DA1">
            <w:pPr>
              <w:spacing w:after="0" w:line="240" w:lineRule="auto"/>
              <w:rPr>
                <w:rFonts w:ascii="Times New Roman" w:hAnsi="Times New Roman"/>
                <w:sz w:val="16"/>
                <w:szCs w:val="16"/>
              </w:rPr>
            </w:pPr>
            <w:r w:rsidRPr="001E1466">
              <w:rPr>
                <w:rFonts w:ascii="Times New Roman" w:hAnsi="Times New Roman"/>
                <w:sz w:val="16"/>
                <w:szCs w:val="16"/>
              </w:rPr>
              <w:t>Религиозное управление и образование</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3.7.2</w:t>
            </w:r>
          </w:p>
        </w:tc>
      </w:tr>
    </w:tbl>
    <w:p w:rsidR="00DF0D67" w:rsidRDefault="00DF0D67" w:rsidP="00B93D4C">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93D4C" w:rsidRPr="00B93D4C" w:rsidTr="00382A7B">
        <w:tc>
          <w:tcPr>
            <w:tcW w:w="9339" w:type="dxa"/>
            <w:gridSpan w:val="3"/>
          </w:tcPr>
          <w:p w:rsidR="00B93D4C" w:rsidRPr="00B93D4C" w:rsidRDefault="00B93D4C" w:rsidP="00B93D4C">
            <w:pPr>
              <w:spacing w:after="0" w:line="240" w:lineRule="auto"/>
              <w:jc w:val="center"/>
              <w:rPr>
                <w:rFonts w:ascii="Times New Roman" w:hAnsi="Times New Roman"/>
                <w:b/>
                <w:sz w:val="16"/>
                <w:szCs w:val="16"/>
                <w:lang w:val="ru-RU"/>
              </w:rPr>
            </w:pPr>
            <w:r w:rsidRPr="00B93D4C">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B93D4C" w:rsidRPr="00B93D4C" w:rsidTr="00382A7B">
        <w:tc>
          <w:tcPr>
            <w:tcW w:w="2546" w:type="dxa"/>
          </w:tcPr>
          <w:p w:rsidR="00B93D4C" w:rsidRPr="00B93D4C" w:rsidRDefault="00B93D4C" w:rsidP="00B93D4C">
            <w:pPr>
              <w:spacing w:after="0" w:line="240" w:lineRule="auto"/>
              <w:jc w:val="center"/>
              <w:rPr>
                <w:rFonts w:ascii="Times New Roman" w:hAnsi="Times New Roman"/>
                <w:sz w:val="16"/>
                <w:szCs w:val="16"/>
              </w:rPr>
            </w:pPr>
            <w:r w:rsidRPr="00B93D4C">
              <w:rPr>
                <w:rFonts w:ascii="Times New Roman" w:hAnsi="Times New Roman"/>
                <w:sz w:val="16"/>
                <w:szCs w:val="16"/>
              </w:rPr>
              <w:t>Наименование</w:t>
            </w:r>
          </w:p>
        </w:tc>
        <w:tc>
          <w:tcPr>
            <w:tcW w:w="5098" w:type="dxa"/>
          </w:tcPr>
          <w:p w:rsidR="00B93D4C" w:rsidRPr="00B93D4C" w:rsidRDefault="00B93D4C" w:rsidP="00B93D4C">
            <w:pPr>
              <w:spacing w:after="0" w:line="240" w:lineRule="auto"/>
              <w:jc w:val="center"/>
              <w:rPr>
                <w:rFonts w:ascii="Times New Roman" w:hAnsi="Times New Roman"/>
                <w:sz w:val="16"/>
                <w:szCs w:val="16"/>
              </w:rPr>
            </w:pPr>
            <w:r w:rsidRPr="00B93D4C">
              <w:rPr>
                <w:rFonts w:ascii="Times New Roman" w:hAnsi="Times New Roman"/>
                <w:sz w:val="16"/>
                <w:szCs w:val="16"/>
              </w:rPr>
              <w:t>Описание</w:t>
            </w:r>
          </w:p>
        </w:tc>
        <w:tc>
          <w:tcPr>
            <w:tcW w:w="1695" w:type="dxa"/>
          </w:tcPr>
          <w:p w:rsidR="00B93D4C" w:rsidRPr="00B93D4C" w:rsidRDefault="00B93D4C" w:rsidP="00B93D4C">
            <w:pPr>
              <w:spacing w:after="0" w:line="240" w:lineRule="auto"/>
              <w:jc w:val="center"/>
              <w:rPr>
                <w:rFonts w:ascii="Times New Roman" w:hAnsi="Times New Roman"/>
                <w:sz w:val="16"/>
                <w:szCs w:val="16"/>
              </w:rPr>
            </w:pPr>
            <w:r w:rsidRPr="00B93D4C">
              <w:rPr>
                <w:rFonts w:ascii="Times New Roman" w:hAnsi="Times New Roman"/>
                <w:sz w:val="16"/>
                <w:szCs w:val="16"/>
              </w:rPr>
              <w:t>Код (числовое обозначение)</w:t>
            </w:r>
          </w:p>
        </w:tc>
      </w:tr>
      <w:tr w:rsidR="00B93D4C" w:rsidRPr="00B93D4C" w:rsidTr="00382A7B">
        <w:tc>
          <w:tcPr>
            <w:tcW w:w="2546" w:type="dxa"/>
          </w:tcPr>
          <w:p w:rsidR="00B93D4C" w:rsidRPr="00B93D4C" w:rsidRDefault="00B93D4C" w:rsidP="007D5DA1">
            <w:pPr>
              <w:spacing w:after="0" w:line="240" w:lineRule="auto"/>
              <w:rPr>
                <w:rFonts w:ascii="Times New Roman" w:hAnsi="Times New Roman"/>
                <w:sz w:val="16"/>
                <w:szCs w:val="16"/>
              </w:rPr>
            </w:pPr>
            <w:r w:rsidRPr="00B93D4C">
              <w:rPr>
                <w:rFonts w:ascii="Times New Roman" w:hAnsi="Times New Roman"/>
                <w:sz w:val="16"/>
                <w:szCs w:val="16"/>
              </w:rPr>
              <w:t>Предоставление коммунальных услуг</w:t>
            </w:r>
          </w:p>
        </w:tc>
        <w:tc>
          <w:tcPr>
            <w:tcW w:w="5098" w:type="dxa"/>
          </w:tcPr>
          <w:p w:rsidR="00B93D4C" w:rsidRPr="00B93D4C" w:rsidRDefault="00B93D4C" w:rsidP="007D5DA1">
            <w:pPr>
              <w:spacing w:after="0" w:line="240" w:lineRule="auto"/>
              <w:rPr>
                <w:rFonts w:ascii="Times New Roman" w:hAnsi="Times New Roman"/>
                <w:sz w:val="16"/>
                <w:szCs w:val="16"/>
                <w:lang w:val="ru-RU"/>
              </w:rPr>
            </w:pPr>
            <w:proofErr w:type="gramStart"/>
            <w:r w:rsidRPr="00B93D4C">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93D4C" w:rsidRPr="00B93D4C" w:rsidRDefault="00B93D4C" w:rsidP="007D5DA1">
            <w:pPr>
              <w:spacing w:after="0" w:line="240" w:lineRule="auto"/>
              <w:jc w:val="center"/>
              <w:rPr>
                <w:rFonts w:ascii="Times New Roman" w:hAnsi="Times New Roman"/>
                <w:sz w:val="16"/>
                <w:szCs w:val="16"/>
              </w:rPr>
            </w:pPr>
            <w:r w:rsidRPr="00B93D4C">
              <w:rPr>
                <w:rFonts w:ascii="Times New Roman" w:hAnsi="Times New Roman"/>
                <w:sz w:val="16"/>
                <w:szCs w:val="16"/>
              </w:rPr>
              <w:t>3.1.1</w:t>
            </w:r>
          </w:p>
        </w:tc>
      </w:tr>
      <w:tr w:rsidR="00B93D4C" w:rsidRPr="00B93D4C" w:rsidTr="00382A7B">
        <w:tc>
          <w:tcPr>
            <w:tcW w:w="2546" w:type="dxa"/>
          </w:tcPr>
          <w:p w:rsidR="00B93D4C" w:rsidRPr="00B93D4C" w:rsidRDefault="00B93D4C" w:rsidP="007D5DA1">
            <w:pPr>
              <w:spacing w:after="0" w:line="240" w:lineRule="auto"/>
              <w:rPr>
                <w:rFonts w:ascii="Times New Roman" w:hAnsi="Times New Roman"/>
                <w:sz w:val="16"/>
                <w:szCs w:val="16"/>
              </w:rPr>
            </w:pPr>
            <w:r w:rsidRPr="00B93D4C">
              <w:rPr>
                <w:rFonts w:ascii="Times New Roman" w:hAnsi="Times New Roman"/>
                <w:sz w:val="16"/>
                <w:szCs w:val="16"/>
              </w:rPr>
              <w:t>Служебные гаражи</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B93D4C" w:rsidRPr="00B93D4C" w:rsidRDefault="00B93D4C" w:rsidP="007D5DA1">
            <w:pPr>
              <w:spacing w:after="0" w:line="240" w:lineRule="auto"/>
              <w:jc w:val="center"/>
              <w:rPr>
                <w:rFonts w:ascii="Times New Roman" w:hAnsi="Times New Roman"/>
                <w:sz w:val="16"/>
                <w:szCs w:val="16"/>
              </w:rPr>
            </w:pPr>
            <w:r w:rsidRPr="00B93D4C">
              <w:rPr>
                <w:rFonts w:ascii="Times New Roman" w:hAnsi="Times New Roman"/>
                <w:sz w:val="16"/>
                <w:szCs w:val="16"/>
              </w:rPr>
              <w:t>4.9</w:t>
            </w:r>
          </w:p>
        </w:tc>
      </w:tr>
      <w:tr w:rsidR="00B93D4C" w:rsidRPr="00B93D4C" w:rsidTr="00382A7B">
        <w:tc>
          <w:tcPr>
            <w:tcW w:w="2546" w:type="dxa"/>
          </w:tcPr>
          <w:p w:rsidR="00B93D4C" w:rsidRPr="00B93D4C" w:rsidRDefault="00B93D4C" w:rsidP="007D5DA1">
            <w:pPr>
              <w:spacing w:after="0" w:line="240" w:lineRule="auto"/>
              <w:rPr>
                <w:rFonts w:ascii="Times New Roman" w:hAnsi="Times New Roman"/>
                <w:sz w:val="16"/>
                <w:szCs w:val="16"/>
              </w:rPr>
            </w:pPr>
            <w:r w:rsidRPr="00B93D4C">
              <w:rPr>
                <w:rFonts w:ascii="Times New Roman" w:hAnsi="Times New Roman"/>
                <w:sz w:val="16"/>
                <w:szCs w:val="16"/>
              </w:rPr>
              <w:t>Площадки для занятий спортом</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B93D4C" w:rsidRPr="00B93D4C" w:rsidRDefault="00B93D4C" w:rsidP="007D5DA1">
            <w:pPr>
              <w:spacing w:after="0" w:line="240" w:lineRule="auto"/>
              <w:jc w:val="center"/>
              <w:rPr>
                <w:rFonts w:ascii="Times New Roman" w:hAnsi="Times New Roman"/>
                <w:sz w:val="16"/>
                <w:szCs w:val="16"/>
              </w:rPr>
            </w:pPr>
            <w:r w:rsidRPr="00B93D4C">
              <w:rPr>
                <w:rFonts w:ascii="Times New Roman" w:hAnsi="Times New Roman"/>
                <w:sz w:val="16"/>
                <w:szCs w:val="16"/>
              </w:rPr>
              <w:t>5.1.3</w:t>
            </w:r>
          </w:p>
        </w:tc>
      </w:tr>
      <w:tr w:rsidR="00B93D4C" w:rsidRPr="00B93D4C" w:rsidTr="00382A7B">
        <w:tc>
          <w:tcPr>
            <w:tcW w:w="2546" w:type="dxa"/>
          </w:tcPr>
          <w:p w:rsidR="00B93D4C" w:rsidRPr="00B93D4C" w:rsidRDefault="00B93D4C" w:rsidP="007D5DA1">
            <w:pPr>
              <w:spacing w:after="0" w:line="240" w:lineRule="auto"/>
              <w:rPr>
                <w:rFonts w:ascii="Times New Roman" w:hAnsi="Times New Roman"/>
                <w:sz w:val="16"/>
                <w:szCs w:val="16"/>
              </w:rPr>
            </w:pPr>
            <w:r w:rsidRPr="00B93D4C">
              <w:rPr>
                <w:rFonts w:ascii="Times New Roman" w:hAnsi="Times New Roman"/>
                <w:sz w:val="16"/>
                <w:szCs w:val="16"/>
              </w:rPr>
              <w:t>Благоустройство территории</w:t>
            </w:r>
          </w:p>
        </w:tc>
        <w:tc>
          <w:tcPr>
            <w:tcW w:w="5098" w:type="dxa"/>
          </w:tcPr>
          <w:p w:rsidR="00B93D4C" w:rsidRPr="00B93D4C" w:rsidRDefault="00B93D4C" w:rsidP="007D5DA1">
            <w:pPr>
              <w:spacing w:after="0" w:line="240" w:lineRule="auto"/>
              <w:rPr>
                <w:rFonts w:ascii="Times New Roman" w:hAnsi="Times New Roman"/>
                <w:sz w:val="16"/>
                <w:szCs w:val="16"/>
                <w:lang w:val="ru-RU"/>
              </w:rPr>
            </w:pPr>
            <w:r w:rsidRPr="00B93D4C">
              <w:rPr>
                <w:rFonts w:ascii="Times New Roman" w:hAnsi="Times New Roman"/>
                <w:sz w:val="16"/>
                <w:szCs w:val="16"/>
                <w:lang w:val="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B93D4C">
              <w:rPr>
                <w:rFonts w:ascii="Times New Roman" w:hAnsi="Times New Roman"/>
                <w:sz w:val="16"/>
                <w:szCs w:val="16"/>
                <w:lang w:val="ru-RU"/>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B93D4C" w:rsidRPr="00B93D4C" w:rsidRDefault="00B93D4C" w:rsidP="007D5DA1">
            <w:pPr>
              <w:spacing w:after="0" w:line="240" w:lineRule="auto"/>
              <w:jc w:val="center"/>
              <w:rPr>
                <w:rFonts w:ascii="Times New Roman" w:hAnsi="Times New Roman"/>
                <w:sz w:val="16"/>
                <w:szCs w:val="16"/>
              </w:rPr>
            </w:pPr>
            <w:r w:rsidRPr="00B93D4C">
              <w:rPr>
                <w:rFonts w:ascii="Times New Roman" w:hAnsi="Times New Roman"/>
                <w:sz w:val="16"/>
                <w:szCs w:val="16"/>
              </w:rPr>
              <w:lastRenderedPageBreak/>
              <w:t>12.0.2</w:t>
            </w:r>
          </w:p>
        </w:tc>
      </w:tr>
    </w:tbl>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93D4C" w:rsidRPr="001E1466" w:rsidTr="00382A7B">
        <w:tc>
          <w:tcPr>
            <w:tcW w:w="9339" w:type="dxa"/>
            <w:gridSpan w:val="3"/>
          </w:tcPr>
          <w:p w:rsidR="00B93D4C" w:rsidRPr="00B93D4C" w:rsidRDefault="00B93D4C" w:rsidP="00B93D4C">
            <w:pPr>
              <w:spacing w:after="0" w:line="240" w:lineRule="auto"/>
              <w:jc w:val="center"/>
              <w:rPr>
                <w:rFonts w:ascii="Times New Roman" w:hAnsi="Times New Roman"/>
                <w:b/>
                <w:sz w:val="16"/>
                <w:szCs w:val="16"/>
                <w:lang w:val="ru-RU"/>
              </w:rPr>
            </w:pPr>
            <w:r w:rsidRPr="00B93D4C">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B93D4C" w:rsidRPr="001E1466" w:rsidTr="00382A7B">
        <w:tc>
          <w:tcPr>
            <w:tcW w:w="2546"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B93D4C" w:rsidRPr="001E1466" w:rsidTr="00382A7B">
        <w:tc>
          <w:tcPr>
            <w:tcW w:w="2546" w:type="dxa"/>
          </w:tcPr>
          <w:p w:rsidR="00B93D4C" w:rsidRPr="001E1466" w:rsidRDefault="00B93D4C" w:rsidP="007D5DA1">
            <w:pPr>
              <w:pStyle w:val="ConsPlusNormal"/>
              <w:rPr>
                <w:rFonts w:ascii="Times New Roman" w:hAnsi="Times New Roman" w:cs="Times New Roman"/>
                <w:bCs/>
                <w:sz w:val="16"/>
                <w:szCs w:val="16"/>
              </w:rPr>
            </w:pPr>
            <w:r w:rsidRPr="001E1466">
              <w:rPr>
                <w:rFonts w:ascii="Times New Roman" w:hAnsi="Times New Roman"/>
                <w:sz w:val="16"/>
                <w:szCs w:val="16"/>
              </w:rPr>
              <w:t>Предоставление коммунальных услуг</w:t>
            </w:r>
          </w:p>
        </w:tc>
        <w:tc>
          <w:tcPr>
            <w:tcW w:w="5098" w:type="dxa"/>
          </w:tcPr>
          <w:p w:rsidR="00B93D4C" w:rsidRPr="00B93D4C" w:rsidRDefault="00B93D4C" w:rsidP="007D5DA1">
            <w:pPr>
              <w:autoSpaceDE w:val="0"/>
              <w:autoSpaceDN w:val="0"/>
              <w:adjustRightInd w:val="0"/>
              <w:spacing w:after="0" w:line="240" w:lineRule="auto"/>
              <w:rPr>
                <w:rFonts w:ascii="Times New Roman" w:hAnsi="Times New Roman"/>
                <w:sz w:val="16"/>
                <w:szCs w:val="16"/>
                <w:lang w:val="ru-RU"/>
              </w:rPr>
            </w:pPr>
            <w:proofErr w:type="gramStart"/>
            <w:r w:rsidRPr="00B93D4C">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3.1.1</w:t>
            </w:r>
          </w:p>
        </w:tc>
      </w:tr>
      <w:tr w:rsidR="00B93D4C" w:rsidRPr="001E1466" w:rsidTr="00382A7B">
        <w:tc>
          <w:tcPr>
            <w:tcW w:w="2546" w:type="dxa"/>
          </w:tcPr>
          <w:p w:rsidR="00B93D4C" w:rsidRPr="001E1466" w:rsidRDefault="00B93D4C" w:rsidP="007D5DA1">
            <w:pPr>
              <w:pStyle w:val="ConsPlusNormal"/>
              <w:rPr>
                <w:rFonts w:ascii="Times New Roman" w:hAnsi="Times New Roman" w:cs="Times New Roman"/>
                <w:bCs/>
                <w:sz w:val="16"/>
                <w:szCs w:val="16"/>
              </w:rPr>
            </w:pPr>
            <w:r w:rsidRPr="001E1466">
              <w:rPr>
                <w:rFonts w:ascii="Times New Roman" w:hAnsi="Times New Roman" w:cs="Times New Roman"/>
                <w:bCs/>
                <w:sz w:val="16"/>
                <w:szCs w:val="16"/>
              </w:rPr>
              <w:t>Магазины</w:t>
            </w:r>
          </w:p>
        </w:tc>
        <w:tc>
          <w:tcPr>
            <w:tcW w:w="5098" w:type="dxa"/>
            <w:vAlign w:val="center"/>
          </w:tcPr>
          <w:p w:rsidR="00B93D4C" w:rsidRPr="00B93D4C" w:rsidRDefault="00B93D4C" w:rsidP="007D5DA1">
            <w:pPr>
              <w:autoSpaceDE w:val="0"/>
              <w:autoSpaceDN w:val="0"/>
              <w:adjustRightInd w:val="0"/>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4.4</w:t>
            </w:r>
          </w:p>
        </w:tc>
      </w:tr>
      <w:tr w:rsidR="00B93D4C" w:rsidRPr="001E1466" w:rsidTr="00382A7B">
        <w:tc>
          <w:tcPr>
            <w:tcW w:w="2546" w:type="dxa"/>
          </w:tcPr>
          <w:p w:rsidR="00B93D4C" w:rsidRPr="001E1466" w:rsidRDefault="00B93D4C" w:rsidP="007D5DA1">
            <w:pPr>
              <w:pStyle w:val="ConsPlusNormal"/>
              <w:rPr>
                <w:rFonts w:ascii="Times New Roman" w:hAnsi="Times New Roman" w:cs="Times New Roman"/>
                <w:bCs/>
                <w:sz w:val="16"/>
                <w:szCs w:val="16"/>
              </w:rPr>
            </w:pPr>
            <w:r w:rsidRPr="001E1466">
              <w:rPr>
                <w:rFonts w:ascii="Times New Roman" w:hAnsi="Times New Roman" w:cs="Times New Roman"/>
                <w:bCs/>
                <w:sz w:val="16"/>
                <w:szCs w:val="16"/>
              </w:rPr>
              <w:t>Общественное питание</w:t>
            </w:r>
          </w:p>
        </w:tc>
        <w:tc>
          <w:tcPr>
            <w:tcW w:w="5098" w:type="dxa"/>
            <w:vAlign w:val="center"/>
          </w:tcPr>
          <w:p w:rsidR="00B93D4C" w:rsidRPr="00B93D4C" w:rsidRDefault="00B93D4C" w:rsidP="007D5DA1">
            <w:pPr>
              <w:autoSpaceDE w:val="0"/>
              <w:autoSpaceDN w:val="0"/>
              <w:adjustRightInd w:val="0"/>
              <w:spacing w:after="0" w:line="240" w:lineRule="auto"/>
              <w:rPr>
                <w:rFonts w:ascii="Times New Roman" w:hAnsi="Times New Roman"/>
                <w:sz w:val="16"/>
                <w:szCs w:val="16"/>
                <w:lang w:val="ru-RU"/>
              </w:rPr>
            </w:pPr>
            <w:r w:rsidRPr="00B93D4C">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B93D4C" w:rsidRPr="001E1466" w:rsidRDefault="00B93D4C" w:rsidP="00B93D4C">
            <w:pPr>
              <w:spacing w:after="0" w:line="240" w:lineRule="auto"/>
              <w:jc w:val="center"/>
              <w:rPr>
                <w:rFonts w:ascii="Times New Roman" w:hAnsi="Times New Roman"/>
                <w:sz w:val="16"/>
                <w:szCs w:val="16"/>
              </w:rPr>
            </w:pPr>
            <w:r w:rsidRPr="001E1466">
              <w:rPr>
                <w:rFonts w:ascii="Times New Roman" w:hAnsi="Times New Roman"/>
                <w:sz w:val="16"/>
                <w:szCs w:val="16"/>
              </w:rPr>
              <w:t>4.6</w:t>
            </w:r>
          </w:p>
        </w:tc>
      </w:tr>
    </w:tbl>
    <w:p w:rsidR="00DF0D67" w:rsidRDefault="00DF0D67" w:rsidP="00B93D4C">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93D4C" w:rsidRPr="00B93D4C" w:rsidRDefault="00B93D4C" w:rsidP="00B93D4C">
      <w:pPr>
        <w:spacing w:after="0" w:line="240" w:lineRule="auto"/>
        <w:jc w:val="center"/>
        <w:outlineLvl w:val="3"/>
        <w:rPr>
          <w:rFonts w:ascii="Times New Roman" w:hAnsi="Times New Roman"/>
          <w:b/>
          <w:sz w:val="16"/>
          <w:szCs w:val="16"/>
        </w:rPr>
      </w:pPr>
      <w:r w:rsidRPr="00B93D4C">
        <w:rPr>
          <w:rFonts w:ascii="Times New Roman" w:hAnsi="Times New Roman"/>
          <w:b/>
          <w:sz w:val="16"/>
          <w:szCs w:val="16"/>
        </w:rPr>
        <w:t>РЕКРЕАЦИОННЫЕ ЗОНЫ</w:t>
      </w:r>
    </w:p>
    <w:p w:rsidR="00B93D4C" w:rsidRPr="00B93D4C" w:rsidRDefault="00B93D4C" w:rsidP="00B93D4C">
      <w:pPr>
        <w:spacing w:after="0" w:line="240" w:lineRule="auto"/>
        <w:jc w:val="center"/>
        <w:outlineLvl w:val="3"/>
        <w:rPr>
          <w:rFonts w:ascii="Times New Roman" w:hAnsi="Times New Roman"/>
          <w:b/>
          <w:sz w:val="16"/>
          <w:szCs w:val="16"/>
        </w:rPr>
      </w:pPr>
      <w:r w:rsidRPr="00B93D4C">
        <w:rPr>
          <w:rFonts w:ascii="Times New Roman" w:hAnsi="Times New Roman"/>
          <w:b/>
          <w:sz w:val="16"/>
          <w:szCs w:val="16"/>
        </w:rPr>
        <w:t>Р</w:t>
      </w:r>
      <w:proofErr w:type="gramStart"/>
      <w:r w:rsidRPr="00B93D4C">
        <w:rPr>
          <w:rFonts w:ascii="Times New Roman" w:hAnsi="Times New Roman"/>
          <w:b/>
          <w:sz w:val="16"/>
          <w:szCs w:val="16"/>
        </w:rPr>
        <w:t>1</w:t>
      </w:r>
      <w:proofErr w:type="gramEnd"/>
      <w:r w:rsidRPr="00B93D4C">
        <w:rPr>
          <w:rFonts w:ascii="Times New Roman" w:hAnsi="Times New Roman"/>
          <w:b/>
          <w:sz w:val="16"/>
          <w:szCs w:val="16"/>
        </w:rPr>
        <w:t xml:space="preserve"> Зона скверов, парков, бульваров</w:t>
      </w:r>
    </w:p>
    <w:p w:rsidR="00B93D4C" w:rsidRPr="00B93D4C" w:rsidRDefault="00B93D4C" w:rsidP="00B93D4C">
      <w:pPr>
        <w:tabs>
          <w:tab w:val="left" w:pos="0"/>
        </w:tabs>
        <w:spacing w:after="0" w:line="240" w:lineRule="auto"/>
        <w:ind w:firstLine="709"/>
        <w:jc w:val="center"/>
        <w:rPr>
          <w:rFonts w:ascii="Times New Roman" w:hAnsi="Times New Roman"/>
          <w:sz w:val="16"/>
          <w:szCs w:val="16"/>
        </w:rPr>
      </w:pPr>
      <w:r w:rsidRPr="00B93D4C">
        <w:rPr>
          <w:rFonts w:ascii="Times New Roman" w:hAnsi="Times New Roman"/>
          <w:sz w:val="16"/>
          <w:szCs w:val="16"/>
        </w:rPr>
        <w:t>Градостроительный регламент зоны Р</w:t>
      </w:r>
      <w:proofErr w:type="gramStart"/>
      <w:r w:rsidRPr="00B93D4C">
        <w:rPr>
          <w:rFonts w:ascii="Times New Roman" w:hAnsi="Times New Roman"/>
          <w:sz w:val="16"/>
          <w:szCs w:val="16"/>
        </w:rPr>
        <w:t>1</w:t>
      </w:r>
      <w:proofErr w:type="gramEnd"/>
      <w:r w:rsidRPr="00B93D4C">
        <w:rPr>
          <w:rFonts w:ascii="Times New Roman" w:hAnsi="Times New Roman"/>
          <w:sz w:val="16"/>
          <w:szCs w:val="16"/>
        </w:rPr>
        <w:t xml:space="preserve"> распространяются на земельные участки в границах рекреационных зон, не относящиеся к территориям общего пользования.</w:t>
      </w:r>
    </w:p>
    <w:p w:rsidR="00DF0D67" w:rsidRDefault="00DF0D67" w:rsidP="00B93D4C">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DF0D67" w:rsidRDefault="00DF0D67" w:rsidP="00B93D4C">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601D77" w:rsidRPr="00601D77" w:rsidRDefault="00601D77" w:rsidP="00601D77">
      <w:pPr>
        <w:tabs>
          <w:tab w:val="left" w:pos="0"/>
        </w:tabs>
        <w:spacing w:after="0" w:line="240" w:lineRule="auto"/>
        <w:ind w:firstLine="709"/>
        <w:jc w:val="both"/>
        <w:rPr>
          <w:rFonts w:ascii="Times New Roman" w:hAnsi="Times New Roman"/>
          <w:sz w:val="16"/>
          <w:szCs w:val="16"/>
        </w:rPr>
      </w:pPr>
      <w:r w:rsidRPr="00601D77">
        <w:rPr>
          <w:rFonts w:ascii="Times New Roman" w:hAnsi="Times New Roman"/>
          <w:sz w:val="16"/>
          <w:szCs w:val="16"/>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3a"/>
        <w:tblW w:w="0" w:type="auto"/>
        <w:tblLook w:val="04A0"/>
      </w:tblPr>
      <w:tblGrid>
        <w:gridCol w:w="2496"/>
        <w:gridCol w:w="4943"/>
        <w:gridCol w:w="1900"/>
      </w:tblGrid>
      <w:tr w:rsidR="00601D77" w:rsidRPr="001E1466" w:rsidTr="00382A7B">
        <w:tc>
          <w:tcPr>
            <w:tcW w:w="9339" w:type="dxa"/>
            <w:gridSpan w:val="3"/>
          </w:tcPr>
          <w:p w:rsidR="00601D77" w:rsidRPr="001E1466" w:rsidRDefault="00601D77" w:rsidP="00601D77">
            <w:pPr>
              <w:spacing w:after="0" w:line="240" w:lineRule="auto"/>
              <w:jc w:val="center"/>
              <w:rPr>
                <w:rFonts w:ascii="Times New Roman" w:hAnsi="Times New Roman"/>
                <w:b/>
                <w:sz w:val="16"/>
                <w:szCs w:val="16"/>
              </w:rPr>
            </w:pPr>
            <w:r w:rsidRPr="001E1466">
              <w:rPr>
                <w:rFonts w:ascii="Times New Roman" w:hAnsi="Times New Roman"/>
                <w:b/>
                <w:sz w:val="16"/>
                <w:szCs w:val="16"/>
              </w:rPr>
              <w:t>Основные виды разрешенного использования земельных участков и объектов капитального строительства</w:t>
            </w:r>
          </w:p>
        </w:tc>
      </w:tr>
      <w:tr w:rsidR="00601D77" w:rsidRPr="001E1466" w:rsidTr="00382A7B">
        <w:tc>
          <w:tcPr>
            <w:tcW w:w="2496"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4943"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Парки культуры и отдыха</w:t>
            </w:r>
          </w:p>
        </w:tc>
        <w:tc>
          <w:tcPr>
            <w:tcW w:w="4943"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парков культуры и отдыха</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3.6.2</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Поля для гольфа или конных прогулок</w:t>
            </w:r>
          </w:p>
        </w:tc>
        <w:tc>
          <w:tcPr>
            <w:tcW w:w="4943"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конноспортивных манежей, не предусматривающих устройство трибун</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5.5</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Историко-культурная деятельность</w:t>
            </w:r>
          </w:p>
        </w:tc>
        <w:tc>
          <w:tcPr>
            <w:tcW w:w="4943" w:type="dxa"/>
          </w:tcPr>
          <w:p w:rsidR="00601D77" w:rsidRPr="001E1466" w:rsidRDefault="00601D77" w:rsidP="007D5DA1">
            <w:pPr>
              <w:spacing w:after="0" w:line="240" w:lineRule="auto"/>
              <w:rPr>
                <w:rFonts w:ascii="Times New Roman" w:hAnsi="Times New Roman"/>
                <w:sz w:val="16"/>
                <w:szCs w:val="16"/>
              </w:rPr>
            </w:pPr>
            <w:proofErr w:type="gramStart"/>
            <w:r w:rsidRPr="001E1466">
              <w:rPr>
                <w:rFonts w:ascii="Times New Roman" w:hAnsi="Times New Roman"/>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9.3</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Земельные участки (территории) общего пользования</w:t>
            </w:r>
          </w:p>
        </w:tc>
        <w:tc>
          <w:tcPr>
            <w:tcW w:w="4943"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Улично-дорожная сеть</w:t>
            </w:r>
          </w:p>
        </w:tc>
        <w:tc>
          <w:tcPr>
            <w:tcW w:w="4943"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придорожных стоянок (парковок) транспортных сре</w:t>
            </w:r>
            <w:proofErr w:type="gramStart"/>
            <w:r w:rsidRPr="001E1466">
              <w:rPr>
                <w:rFonts w:ascii="Times New Roman" w:hAnsi="Times New Roman"/>
                <w:sz w:val="16"/>
                <w:szCs w:val="16"/>
              </w:rPr>
              <w:t>дств в гр</w:t>
            </w:r>
            <w:proofErr w:type="gramEnd"/>
            <w:r w:rsidRPr="001E1466">
              <w:rPr>
                <w:rFonts w:ascii="Times New Roman" w:hAnsi="Times New Roman"/>
                <w:sz w:val="16"/>
                <w:szCs w:val="16"/>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12.0.1</w:t>
            </w:r>
          </w:p>
        </w:tc>
      </w:tr>
      <w:tr w:rsidR="00601D77" w:rsidRPr="001E1466" w:rsidTr="00382A7B">
        <w:tc>
          <w:tcPr>
            <w:tcW w:w="249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4943"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1E1466">
              <w:rPr>
                <w:rFonts w:ascii="Times New Roman" w:hAnsi="Times New Roman"/>
                <w:sz w:val="16"/>
                <w:szCs w:val="16"/>
              </w:rPr>
              <w:lastRenderedPageBreak/>
              <w:t>части благоустройства территории, общественных туалетов</w:t>
            </w:r>
          </w:p>
        </w:tc>
        <w:tc>
          <w:tcPr>
            <w:tcW w:w="1900"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lastRenderedPageBreak/>
              <w:t>12.0.2</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3a"/>
        <w:tblW w:w="0" w:type="auto"/>
        <w:tblLook w:val="04A0"/>
      </w:tblPr>
      <w:tblGrid>
        <w:gridCol w:w="2546"/>
        <w:gridCol w:w="5098"/>
        <w:gridCol w:w="1695"/>
      </w:tblGrid>
      <w:tr w:rsidR="00601D77" w:rsidRPr="001E1466" w:rsidTr="00382A7B">
        <w:tc>
          <w:tcPr>
            <w:tcW w:w="9339" w:type="dxa"/>
            <w:gridSpan w:val="3"/>
          </w:tcPr>
          <w:p w:rsidR="00601D77" w:rsidRPr="001E1466" w:rsidRDefault="00601D77" w:rsidP="00601D77">
            <w:pPr>
              <w:spacing w:after="0" w:line="240" w:lineRule="auto"/>
              <w:jc w:val="center"/>
              <w:rPr>
                <w:rFonts w:ascii="Times New Roman" w:hAnsi="Times New Roman"/>
                <w:b/>
                <w:sz w:val="16"/>
                <w:szCs w:val="16"/>
              </w:rPr>
            </w:pPr>
            <w:r w:rsidRPr="001E1466">
              <w:rPr>
                <w:rFonts w:ascii="Times New Roman" w:hAnsi="Times New Roman"/>
                <w:b/>
                <w:sz w:val="16"/>
                <w:szCs w:val="16"/>
              </w:rPr>
              <w:t>Вспомогательные виды разрешенного использования земельных участков и объектов капитального строительства</w:t>
            </w:r>
          </w:p>
        </w:tc>
      </w:tr>
      <w:tr w:rsidR="00601D77" w:rsidRPr="001E1466" w:rsidTr="00382A7B">
        <w:tc>
          <w:tcPr>
            <w:tcW w:w="2546"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Предоставление коммунальных услуг</w:t>
            </w:r>
          </w:p>
        </w:tc>
        <w:tc>
          <w:tcPr>
            <w:tcW w:w="5098" w:type="dxa"/>
          </w:tcPr>
          <w:p w:rsidR="00601D77" w:rsidRPr="001E1466" w:rsidRDefault="00601D77" w:rsidP="007D5DA1">
            <w:pPr>
              <w:spacing w:after="0" w:line="240" w:lineRule="auto"/>
              <w:rPr>
                <w:rFonts w:ascii="Times New Roman" w:hAnsi="Times New Roman"/>
                <w:sz w:val="16"/>
                <w:szCs w:val="16"/>
              </w:rPr>
            </w:pPr>
            <w:proofErr w:type="gramStart"/>
            <w:r w:rsidRPr="001E1466">
              <w:rPr>
                <w:rFonts w:ascii="Times New Roman" w:hAnsi="Times New Roman"/>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3.1.1</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Площадки для занятий спортом</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5.1.3</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Оборудованные площадки для занятий спортом</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5.1.4</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Служебные гаражи</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4.9</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12.0.2</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3a"/>
        <w:tblW w:w="0" w:type="auto"/>
        <w:tblLook w:val="04A0"/>
      </w:tblPr>
      <w:tblGrid>
        <w:gridCol w:w="2546"/>
        <w:gridCol w:w="5098"/>
        <w:gridCol w:w="1695"/>
      </w:tblGrid>
      <w:tr w:rsidR="00601D77" w:rsidRPr="001E1466" w:rsidTr="00382A7B">
        <w:tc>
          <w:tcPr>
            <w:tcW w:w="9339" w:type="dxa"/>
            <w:gridSpan w:val="3"/>
          </w:tcPr>
          <w:p w:rsidR="00601D77" w:rsidRPr="001E1466" w:rsidRDefault="00601D77" w:rsidP="00382A7B">
            <w:pPr>
              <w:jc w:val="center"/>
              <w:rPr>
                <w:rFonts w:ascii="Times New Roman" w:hAnsi="Times New Roman"/>
                <w:b/>
                <w:sz w:val="16"/>
                <w:szCs w:val="16"/>
              </w:rPr>
            </w:pPr>
            <w:r w:rsidRPr="001E1466">
              <w:rPr>
                <w:rFonts w:ascii="Times New Roman" w:hAnsi="Times New Roman"/>
                <w:b/>
                <w:sz w:val="16"/>
                <w:szCs w:val="16"/>
              </w:rPr>
              <w:t>Условно разрешенные виды использования земельных участков и объектов капитального строительства</w:t>
            </w:r>
          </w:p>
        </w:tc>
      </w:tr>
      <w:tr w:rsidR="00601D77" w:rsidRPr="001E1466" w:rsidTr="00382A7B">
        <w:tc>
          <w:tcPr>
            <w:tcW w:w="2546"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Общественное питание</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4.6</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Развлекательные мероприятия</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4.8.1</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Обеспечение занятий спортом в помещениях</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5.1.2</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Площадки для занятий спортом</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5.1.3</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Оборудованные площадки для занятий спортом</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5.1.4</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eastAsia="Times New Roman" w:hAnsi="Times New Roman"/>
                <w:sz w:val="16"/>
                <w:szCs w:val="16"/>
              </w:rPr>
              <w:t>Охота и рыбалка</w:t>
            </w:r>
          </w:p>
        </w:tc>
        <w:tc>
          <w:tcPr>
            <w:tcW w:w="5098"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eastAsia="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5.3</w:t>
            </w:r>
          </w:p>
        </w:tc>
      </w:tr>
      <w:tr w:rsidR="00601D77" w:rsidRPr="001E1466" w:rsidTr="00382A7B">
        <w:tc>
          <w:tcPr>
            <w:tcW w:w="2546" w:type="dxa"/>
          </w:tcPr>
          <w:p w:rsidR="00601D77" w:rsidRPr="001E1466" w:rsidRDefault="00601D77" w:rsidP="007D5DA1">
            <w:pPr>
              <w:spacing w:after="0" w:line="240" w:lineRule="auto"/>
              <w:rPr>
                <w:rFonts w:ascii="Times New Roman" w:eastAsia="Times New Roman" w:hAnsi="Times New Roman"/>
                <w:sz w:val="16"/>
                <w:szCs w:val="16"/>
              </w:rPr>
            </w:pPr>
            <w:r w:rsidRPr="001E1466">
              <w:rPr>
                <w:rFonts w:ascii="Times New Roman" w:eastAsia="Times New Roman" w:hAnsi="Times New Roman"/>
                <w:sz w:val="16"/>
                <w:szCs w:val="16"/>
              </w:rPr>
              <w:t>Причалы для маломерных судов</w:t>
            </w:r>
          </w:p>
        </w:tc>
        <w:tc>
          <w:tcPr>
            <w:tcW w:w="5098" w:type="dxa"/>
          </w:tcPr>
          <w:p w:rsidR="00601D77" w:rsidRPr="001E1466" w:rsidRDefault="00601D77" w:rsidP="007D5DA1">
            <w:pPr>
              <w:spacing w:after="0" w:line="240" w:lineRule="auto"/>
              <w:rPr>
                <w:rFonts w:ascii="Times New Roman" w:eastAsia="Times New Roman" w:hAnsi="Times New Roman"/>
                <w:sz w:val="16"/>
                <w:szCs w:val="16"/>
              </w:rPr>
            </w:pPr>
            <w:r w:rsidRPr="001E1466">
              <w:rPr>
                <w:rFonts w:ascii="Times New Roman" w:eastAsia="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5.4</w:t>
            </w:r>
          </w:p>
        </w:tc>
      </w:tr>
      <w:tr w:rsidR="00601D77" w:rsidRPr="001E1466" w:rsidTr="00382A7B">
        <w:tc>
          <w:tcPr>
            <w:tcW w:w="2546" w:type="dxa"/>
          </w:tcPr>
          <w:p w:rsidR="00601D77" w:rsidRPr="001E1466" w:rsidRDefault="00601D77" w:rsidP="007D5DA1">
            <w:pPr>
              <w:spacing w:after="0" w:line="240" w:lineRule="auto"/>
              <w:rPr>
                <w:rFonts w:ascii="Times New Roman" w:eastAsia="Times New Roman" w:hAnsi="Times New Roman"/>
                <w:sz w:val="16"/>
                <w:szCs w:val="16"/>
              </w:rPr>
            </w:pPr>
            <w:r w:rsidRPr="001E1466">
              <w:rPr>
                <w:rFonts w:ascii="Times New Roman" w:eastAsia="Times New Roman" w:hAnsi="Times New Roman"/>
                <w:sz w:val="16"/>
                <w:szCs w:val="16"/>
              </w:rPr>
              <w:t>Гидротехнические сооружения</w:t>
            </w:r>
          </w:p>
        </w:tc>
        <w:tc>
          <w:tcPr>
            <w:tcW w:w="5098" w:type="dxa"/>
          </w:tcPr>
          <w:p w:rsidR="00601D77" w:rsidRPr="001E1466" w:rsidRDefault="00601D77" w:rsidP="007D5DA1">
            <w:pPr>
              <w:spacing w:after="0" w:line="240" w:lineRule="auto"/>
              <w:rPr>
                <w:rFonts w:ascii="Times New Roman" w:eastAsia="Times New Roman" w:hAnsi="Times New Roman"/>
                <w:sz w:val="16"/>
                <w:szCs w:val="16"/>
              </w:rPr>
            </w:pPr>
            <w:r w:rsidRPr="001E1466">
              <w:rPr>
                <w:rFonts w:ascii="Times New Roman" w:eastAsia="Times New Roman" w:hAnsi="Times New Roman"/>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11.3</w:t>
            </w:r>
          </w:p>
        </w:tc>
      </w:tr>
    </w:tbl>
    <w:p w:rsidR="00DF0D67" w:rsidRPr="00601D7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601D77" w:rsidRDefault="00601D77" w:rsidP="00601D77">
      <w:pPr>
        <w:spacing w:after="0"/>
        <w:jc w:val="center"/>
        <w:outlineLvl w:val="3"/>
        <w:rPr>
          <w:rFonts w:ascii="Times New Roman" w:hAnsi="Times New Roman"/>
          <w:b/>
          <w:sz w:val="16"/>
          <w:szCs w:val="16"/>
        </w:rPr>
      </w:pPr>
      <w:r w:rsidRPr="00601D77">
        <w:rPr>
          <w:rFonts w:ascii="Times New Roman" w:hAnsi="Times New Roman"/>
          <w:b/>
          <w:sz w:val="16"/>
          <w:szCs w:val="16"/>
        </w:rPr>
        <w:t>Р</w:t>
      </w:r>
      <w:proofErr w:type="gramStart"/>
      <w:r w:rsidRPr="00601D77">
        <w:rPr>
          <w:rFonts w:ascii="Times New Roman" w:hAnsi="Times New Roman"/>
          <w:b/>
          <w:sz w:val="16"/>
          <w:szCs w:val="16"/>
        </w:rPr>
        <w:t>2</w:t>
      </w:r>
      <w:proofErr w:type="gramEnd"/>
      <w:r w:rsidRPr="00601D77">
        <w:rPr>
          <w:rFonts w:ascii="Times New Roman" w:hAnsi="Times New Roman"/>
          <w:b/>
          <w:sz w:val="16"/>
          <w:szCs w:val="16"/>
        </w:rPr>
        <w:t xml:space="preserve"> Зона естественного природного ландшафта</w:t>
      </w:r>
    </w:p>
    <w:p w:rsidR="00601D77" w:rsidRPr="00601D77" w:rsidRDefault="00601D77" w:rsidP="00601D77">
      <w:pPr>
        <w:tabs>
          <w:tab w:val="left" w:pos="0"/>
        </w:tabs>
        <w:spacing w:after="0" w:line="240" w:lineRule="auto"/>
        <w:ind w:firstLine="709"/>
        <w:jc w:val="both"/>
        <w:rPr>
          <w:rFonts w:ascii="Times New Roman" w:hAnsi="Times New Roman"/>
          <w:sz w:val="16"/>
          <w:szCs w:val="16"/>
        </w:rPr>
      </w:pPr>
      <w:r w:rsidRPr="00601D77">
        <w:rPr>
          <w:rFonts w:ascii="Times New Roman" w:hAnsi="Times New Roman"/>
          <w:sz w:val="16"/>
          <w:szCs w:val="16"/>
        </w:rPr>
        <w:t>Зона Р</w:t>
      </w:r>
      <w:proofErr w:type="gramStart"/>
      <w:r w:rsidRPr="00601D77">
        <w:rPr>
          <w:rFonts w:ascii="Times New Roman" w:hAnsi="Times New Roman"/>
          <w:sz w:val="16"/>
          <w:szCs w:val="16"/>
        </w:rPr>
        <w:t>2</w:t>
      </w:r>
      <w:proofErr w:type="gramEnd"/>
      <w:r w:rsidRPr="00601D77">
        <w:rPr>
          <w:rFonts w:ascii="Times New Roman" w:hAnsi="Times New Roman"/>
          <w:sz w:val="16"/>
          <w:szCs w:val="16"/>
        </w:rPr>
        <w:t xml:space="preserve"> предназначена для сохранения и обустройства природного ландшафта, озелененных пространств.</w:t>
      </w:r>
    </w:p>
    <w:tbl>
      <w:tblPr>
        <w:tblStyle w:val="ac"/>
        <w:tblW w:w="0" w:type="auto"/>
        <w:tblLook w:val="04A0"/>
      </w:tblPr>
      <w:tblGrid>
        <w:gridCol w:w="2545"/>
        <w:gridCol w:w="5099"/>
        <w:gridCol w:w="1695"/>
      </w:tblGrid>
      <w:tr w:rsidR="00601D77" w:rsidRPr="001E1466" w:rsidTr="00382A7B">
        <w:tc>
          <w:tcPr>
            <w:tcW w:w="9339" w:type="dxa"/>
            <w:gridSpan w:val="3"/>
          </w:tcPr>
          <w:p w:rsidR="00601D77" w:rsidRPr="00601D77" w:rsidRDefault="00601D77" w:rsidP="00382A7B">
            <w:pPr>
              <w:jc w:val="center"/>
              <w:rPr>
                <w:rFonts w:ascii="Times New Roman" w:hAnsi="Times New Roman"/>
                <w:b/>
                <w:sz w:val="16"/>
                <w:szCs w:val="16"/>
                <w:lang w:val="ru-RU"/>
              </w:rPr>
            </w:pPr>
            <w:r w:rsidRPr="00601D7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01D77" w:rsidRPr="001E1466" w:rsidTr="00382A7B">
        <w:tc>
          <w:tcPr>
            <w:tcW w:w="2545" w:type="dxa"/>
          </w:tcPr>
          <w:p w:rsidR="00601D77" w:rsidRPr="001E1466" w:rsidRDefault="00601D77" w:rsidP="00382A7B">
            <w:pPr>
              <w:jc w:val="center"/>
              <w:rPr>
                <w:rFonts w:ascii="Times New Roman" w:hAnsi="Times New Roman"/>
                <w:sz w:val="16"/>
                <w:szCs w:val="16"/>
              </w:rPr>
            </w:pPr>
            <w:r w:rsidRPr="001E1466">
              <w:rPr>
                <w:rFonts w:ascii="Times New Roman" w:hAnsi="Times New Roman"/>
                <w:sz w:val="16"/>
                <w:szCs w:val="16"/>
              </w:rPr>
              <w:t>Наименование</w:t>
            </w:r>
          </w:p>
        </w:tc>
        <w:tc>
          <w:tcPr>
            <w:tcW w:w="5099" w:type="dxa"/>
          </w:tcPr>
          <w:p w:rsidR="00601D77" w:rsidRPr="001E1466" w:rsidRDefault="00601D77" w:rsidP="00382A7B">
            <w:pPr>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382A7B">
            <w:pPr>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5"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lastRenderedPageBreak/>
              <w:t>Природно-познавательный туризм</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необходимых природоохранных и природовосстановительных мероприятий</w:t>
            </w:r>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5.2</w:t>
            </w:r>
          </w:p>
        </w:tc>
      </w:tr>
      <w:tr w:rsidR="00601D77" w:rsidRPr="001E1466" w:rsidTr="00382A7B">
        <w:tc>
          <w:tcPr>
            <w:tcW w:w="2545"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Охрана природных территорий</w:t>
            </w:r>
          </w:p>
        </w:tc>
        <w:tc>
          <w:tcPr>
            <w:tcW w:w="5099"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95" w:type="dxa"/>
          </w:tcPr>
          <w:p w:rsidR="00601D77" w:rsidRPr="001E1466" w:rsidRDefault="00601D77" w:rsidP="007D5DA1">
            <w:pPr>
              <w:spacing w:after="0"/>
              <w:jc w:val="center"/>
              <w:rPr>
                <w:rFonts w:ascii="Times New Roman" w:hAnsi="Times New Roman"/>
                <w:sz w:val="16"/>
                <w:szCs w:val="16"/>
              </w:rPr>
            </w:pPr>
            <w:r w:rsidRPr="001E1466">
              <w:rPr>
                <w:rFonts w:ascii="Times New Roman" w:hAnsi="Times New Roman"/>
                <w:sz w:val="16"/>
                <w:szCs w:val="16"/>
              </w:rPr>
              <w:t>9.1</w:t>
            </w:r>
          </w:p>
        </w:tc>
      </w:tr>
      <w:tr w:rsidR="00601D77" w:rsidRPr="001E1466" w:rsidTr="00382A7B">
        <w:tc>
          <w:tcPr>
            <w:tcW w:w="2545"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Историко-культурная деятельность</w:t>
            </w:r>
          </w:p>
        </w:tc>
        <w:tc>
          <w:tcPr>
            <w:tcW w:w="5099" w:type="dxa"/>
          </w:tcPr>
          <w:p w:rsidR="00601D77" w:rsidRPr="00601D77" w:rsidRDefault="00601D77" w:rsidP="007D5DA1">
            <w:pPr>
              <w:spacing w:line="240" w:lineRule="auto"/>
              <w:rPr>
                <w:rFonts w:ascii="Times New Roman" w:hAnsi="Times New Roman"/>
                <w:sz w:val="16"/>
                <w:szCs w:val="16"/>
                <w:lang w:val="ru-RU"/>
              </w:rPr>
            </w:pPr>
            <w:proofErr w:type="gramStart"/>
            <w:r w:rsidRPr="00601D77">
              <w:rPr>
                <w:rFonts w:ascii="Times New Roman" w:hAnsi="Times New Roman"/>
                <w:sz w:val="16"/>
                <w:szCs w:val="16"/>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601D77" w:rsidRPr="001E1466" w:rsidRDefault="00601D77" w:rsidP="00382A7B">
            <w:pPr>
              <w:jc w:val="center"/>
              <w:rPr>
                <w:rFonts w:ascii="Times New Roman" w:hAnsi="Times New Roman"/>
                <w:sz w:val="16"/>
                <w:szCs w:val="16"/>
              </w:rPr>
            </w:pPr>
            <w:r w:rsidRPr="001E1466">
              <w:rPr>
                <w:rFonts w:ascii="Times New Roman" w:hAnsi="Times New Roman"/>
                <w:sz w:val="16"/>
                <w:szCs w:val="16"/>
              </w:rPr>
              <w:t>9.3</w:t>
            </w:r>
          </w:p>
        </w:tc>
      </w:tr>
      <w:tr w:rsidR="00601D77" w:rsidRPr="001E1466" w:rsidTr="00382A7B">
        <w:tc>
          <w:tcPr>
            <w:tcW w:w="2545" w:type="dxa"/>
          </w:tcPr>
          <w:p w:rsidR="00601D77" w:rsidRPr="001E1466" w:rsidRDefault="00601D77" w:rsidP="007D5DA1">
            <w:pPr>
              <w:spacing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5099" w:type="dxa"/>
          </w:tcPr>
          <w:p w:rsidR="00601D77" w:rsidRPr="00601D77" w:rsidRDefault="00601D77" w:rsidP="007D5DA1">
            <w:pPr>
              <w:spacing w:line="240" w:lineRule="auto"/>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1E1466" w:rsidRDefault="00601D77" w:rsidP="00382A7B">
            <w:pPr>
              <w:jc w:val="center"/>
              <w:rPr>
                <w:rFonts w:ascii="Times New Roman" w:hAnsi="Times New Roman"/>
                <w:sz w:val="16"/>
                <w:szCs w:val="16"/>
              </w:rPr>
            </w:pPr>
            <w:r w:rsidRPr="001E1466">
              <w:rPr>
                <w:rFonts w:ascii="Times New Roman" w:hAnsi="Times New Roman"/>
                <w:sz w:val="16"/>
                <w:szCs w:val="16"/>
              </w:rPr>
              <w:t>12.0.2</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1E1466"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01D77" w:rsidRPr="001E1466" w:rsidTr="00382A7B">
        <w:tc>
          <w:tcPr>
            <w:tcW w:w="2546"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6"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Предоставление коммунальных услуг</w:t>
            </w:r>
          </w:p>
        </w:tc>
        <w:tc>
          <w:tcPr>
            <w:tcW w:w="5098"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3.1.1</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01D77" w:rsidRPr="001E1466" w:rsidTr="00382A7B">
        <w:tc>
          <w:tcPr>
            <w:tcW w:w="9345"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601D77" w:rsidRPr="001E1466" w:rsidTr="00382A7B">
        <w:tc>
          <w:tcPr>
            <w:tcW w:w="2547"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103"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103"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3.9.1</w:t>
            </w:r>
          </w:p>
        </w:tc>
      </w:tr>
      <w:tr w:rsidR="00601D77" w:rsidRPr="001E1466" w:rsidTr="00382A7B">
        <w:tc>
          <w:tcPr>
            <w:tcW w:w="2547"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Охота и рыбалка</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5.3</w:t>
            </w:r>
          </w:p>
        </w:tc>
      </w:tr>
      <w:tr w:rsidR="00601D77" w:rsidRPr="001E1466" w:rsidTr="00382A7B">
        <w:tc>
          <w:tcPr>
            <w:tcW w:w="2547"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Причалы для маломерных судов</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Размещение сооружений, предназначенных для причаливания, хранения и обслуживания яхт, катеров, лодок и других маломерных </w:t>
            </w:r>
            <w:r w:rsidRPr="00601D77">
              <w:rPr>
                <w:rFonts w:ascii="Times New Roman" w:hAnsi="Times New Roman"/>
                <w:sz w:val="16"/>
                <w:szCs w:val="16"/>
                <w:lang w:val="ru-RU"/>
              </w:rPr>
              <w:lastRenderedPageBreak/>
              <w:t>судов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lastRenderedPageBreak/>
              <w:t>5.4</w:t>
            </w:r>
          </w:p>
        </w:tc>
      </w:tr>
      <w:tr w:rsidR="00601D77" w:rsidRPr="001E1466" w:rsidTr="00382A7B">
        <w:tc>
          <w:tcPr>
            <w:tcW w:w="2547"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lastRenderedPageBreak/>
              <w:t>Общее пользование водными объектами</w:t>
            </w:r>
          </w:p>
        </w:tc>
        <w:tc>
          <w:tcPr>
            <w:tcW w:w="5103"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601D77" w:rsidRPr="001E1466" w:rsidRDefault="00601D77" w:rsidP="007D5DA1">
            <w:pPr>
              <w:spacing w:after="0" w:line="240" w:lineRule="auto"/>
              <w:jc w:val="center"/>
              <w:rPr>
                <w:rFonts w:ascii="Times New Roman" w:hAnsi="Times New Roman"/>
                <w:sz w:val="16"/>
                <w:szCs w:val="16"/>
              </w:rPr>
            </w:pPr>
            <w:r w:rsidRPr="001E1466">
              <w:rPr>
                <w:rFonts w:ascii="Times New Roman" w:hAnsi="Times New Roman"/>
                <w:sz w:val="16"/>
                <w:szCs w:val="16"/>
              </w:rPr>
              <w:t>11.1</w:t>
            </w:r>
          </w:p>
        </w:tc>
      </w:tr>
      <w:tr w:rsidR="00601D77" w:rsidRPr="001E1466" w:rsidTr="00382A7B">
        <w:tc>
          <w:tcPr>
            <w:tcW w:w="2547"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Специальное пользование водными объектами</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601D77" w:rsidRPr="001E1466" w:rsidRDefault="00601D77" w:rsidP="007D5DA1">
            <w:pPr>
              <w:spacing w:after="0" w:line="240" w:lineRule="auto"/>
              <w:jc w:val="center"/>
              <w:rPr>
                <w:rFonts w:ascii="Times New Roman" w:hAnsi="Times New Roman"/>
                <w:sz w:val="16"/>
                <w:szCs w:val="16"/>
              </w:rPr>
            </w:pPr>
            <w:r w:rsidRPr="001E1466">
              <w:rPr>
                <w:rFonts w:ascii="Times New Roman" w:hAnsi="Times New Roman"/>
                <w:sz w:val="16"/>
                <w:szCs w:val="16"/>
              </w:rPr>
              <w:t>11.2</w:t>
            </w:r>
          </w:p>
        </w:tc>
      </w:tr>
      <w:tr w:rsidR="00601D77" w:rsidRPr="001E1466" w:rsidTr="00382A7B">
        <w:tc>
          <w:tcPr>
            <w:tcW w:w="2547"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Гидротехнические сооружения</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601D77" w:rsidRPr="001E1466" w:rsidRDefault="00601D77" w:rsidP="007D5DA1">
            <w:pPr>
              <w:spacing w:after="0" w:line="240" w:lineRule="auto"/>
              <w:jc w:val="center"/>
              <w:rPr>
                <w:rFonts w:ascii="Times New Roman" w:hAnsi="Times New Roman"/>
                <w:sz w:val="16"/>
                <w:szCs w:val="16"/>
              </w:rPr>
            </w:pPr>
            <w:r w:rsidRPr="001E1466">
              <w:rPr>
                <w:rFonts w:ascii="Times New Roman" w:hAnsi="Times New Roman"/>
                <w:sz w:val="16"/>
                <w:szCs w:val="16"/>
              </w:rPr>
              <w:t>11.3</w:t>
            </w:r>
          </w:p>
        </w:tc>
      </w:tr>
    </w:tbl>
    <w:p w:rsidR="00DF0D67" w:rsidRDefault="00DF0D6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DF0D6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601D77" w:rsidRDefault="00601D77" w:rsidP="007D5DA1">
      <w:pPr>
        <w:spacing w:after="0" w:line="240" w:lineRule="auto"/>
        <w:jc w:val="center"/>
        <w:outlineLvl w:val="3"/>
        <w:rPr>
          <w:rFonts w:ascii="Times New Roman" w:hAnsi="Times New Roman"/>
          <w:b/>
          <w:sz w:val="16"/>
          <w:szCs w:val="16"/>
        </w:rPr>
      </w:pPr>
      <w:r w:rsidRPr="00601D77">
        <w:rPr>
          <w:rFonts w:ascii="Times New Roman" w:hAnsi="Times New Roman"/>
          <w:b/>
          <w:sz w:val="16"/>
          <w:szCs w:val="16"/>
        </w:rPr>
        <w:t>Р3 Зона отдыха, занятий физической культурой и спортом</w:t>
      </w:r>
      <w:r w:rsidRPr="00601D77" w:rsidDel="007C79C8">
        <w:rPr>
          <w:rFonts w:ascii="Times New Roman" w:hAnsi="Times New Roman"/>
          <w:b/>
          <w:sz w:val="16"/>
          <w:szCs w:val="16"/>
        </w:rPr>
        <w:t xml:space="preserve"> </w:t>
      </w:r>
    </w:p>
    <w:p w:rsidR="00601D77" w:rsidRPr="00601D77" w:rsidRDefault="00601D77" w:rsidP="007D5DA1">
      <w:pPr>
        <w:tabs>
          <w:tab w:val="left" w:pos="0"/>
        </w:tabs>
        <w:spacing w:after="0" w:line="240" w:lineRule="auto"/>
        <w:ind w:firstLine="709"/>
        <w:jc w:val="both"/>
        <w:rPr>
          <w:rFonts w:ascii="Times New Roman" w:hAnsi="Times New Roman"/>
          <w:sz w:val="16"/>
          <w:szCs w:val="16"/>
        </w:rPr>
      </w:pPr>
      <w:r w:rsidRPr="00601D77">
        <w:rPr>
          <w:rFonts w:ascii="Times New Roman" w:hAnsi="Times New Roman"/>
          <w:sz w:val="16"/>
          <w:szCs w:val="16"/>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p w:rsidR="00DF0D67" w:rsidRPr="00601D77" w:rsidRDefault="00DF0D6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5"/>
        <w:gridCol w:w="5099"/>
        <w:gridCol w:w="1695"/>
      </w:tblGrid>
      <w:tr w:rsidR="00601D77" w:rsidRPr="001E1466"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01D77" w:rsidRPr="001E1466" w:rsidTr="00382A7B">
        <w:tc>
          <w:tcPr>
            <w:tcW w:w="254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9"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Спорт</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Обеспечение спортивно-зрелищных мероприятий</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5.1.1</w:t>
            </w:r>
          </w:p>
        </w:tc>
      </w:tr>
      <w:tr w:rsidR="00601D77" w:rsidRPr="001E1466" w:rsidTr="00382A7B">
        <w:tc>
          <w:tcPr>
            <w:tcW w:w="2545"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занятий спортом в помещениях</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5.1.2</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Площадки для занятий спортом</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5.1.3</w:t>
            </w:r>
          </w:p>
        </w:tc>
      </w:tr>
      <w:tr w:rsidR="00601D77" w:rsidRPr="001E1466" w:rsidTr="00382A7B">
        <w:tc>
          <w:tcPr>
            <w:tcW w:w="2545"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Оборудованные площадки для занятий спортом</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5.1.4</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Водный спорт</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5.1.5</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Авиационный спорт</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5.1.6</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Спортивные базы</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баз и лагерей, в которых осуществляется спортивная подготовка длительно проживающих в них лиц</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5.1.7</w:t>
            </w:r>
          </w:p>
        </w:tc>
      </w:tr>
      <w:tr w:rsidR="00601D77" w:rsidRPr="001E1466" w:rsidTr="00382A7B">
        <w:tc>
          <w:tcPr>
            <w:tcW w:w="2545"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Природно-познавательный туризм</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необходимых природоохранных и природовосстановительных мероприятий</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5.2</w:t>
            </w:r>
          </w:p>
        </w:tc>
      </w:tr>
      <w:tr w:rsidR="00601D77" w:rsidRPr="001E1466" w:rsidTr="00382A7B">
        <w:tc>
          <w:tcPr>
            <w:tcW w:w="2545"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Поля для гольфа или конных </w:t>
            </w:r>
            <w:r w:rsidRPr="00601D77">
              <w:rPr>
                <w:rFonts w:ascii="Times New Roman" w:hAnsi="Times New Roman"/>
                <w:sz w:val="16"/>
                <w:szCs w:val="16"/>
                <w:lang w:val="ru-RU"/>
              </w:rPr>
              <w:lastRenderedPageBreak/>
              <w:t>прогулок</w:t>
            </w:r>
          </w:p>
        </w:tc>
        <w:tc>
          <w:tcPr>
            <w:tcW w:w="5099"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lastRenderedPageBreak/>
              <w:t xml:space="preserve">Обустройство мест для игры в гольф или осуществления конных </w:t>
            </w:r>
            <w:r w:rsidRPr="00601D77">
              <w:rPr>
                <w:rFonts w:ascii="Times New Roman" w:hAnsi="Times New Roman"/>
                <w:sz w:val="16"/>
                <w:szCs w:val="16"/>
                <w:lang w:val="ru-RU"/>
              </w:rPr>
              <w:lastRenderedPageBreak/>
              <w:t>прогулок, в том числе осуществление необходимых земляных работ и размещения вспомогательных сооружений;</w:t>
            </w:r>
          </w:p>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конноспортивных манежей, не предусматривающих устройство трибун</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lastRenderedPageBreak/>
              <w:t>5.5</w:t>
            </w:r>
          </w:p>
        </w:tc>
      </w:tr>
      <w:tr w:rsidR="00601D77" w:rsidRPr="001E1466" w:rsidTr="00382A7B">
        <w:tc>
          <w:tcPr>
            <w:tcW w:w="2545"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lastRenderedPageBreak/>
              <w:t>Земельные участки (территории) общего пользования</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w:t>
            </w:r>
          </w:p>
        </w:tc>
      </w:tr>
      <w:tr w:rsidR="00601D77" w:rsidRPr="001E1466" w:rsidTr="00382A7B">
        <w:tc>
          <w:tcPr>
            <w:tcW w:w="2545"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Улично-дорожная сеть</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придорожных стоянок (парковок) транспортных сре</w:t>
            </w:r>
            <w:proofErr w:type="gramStart"/>
            <w:r w:rsidRPr="00601D77">
              <w:rPr>
                <w:rFonts w:ascii="Times New Roman" w:hAnsi="Times New Roman"/>
                <w:sz w:val="16"/>
                <w:szCs w:val="16"/>
                <w:lang w:val="ru-RU"/>
              </w:rPr>
              <w:t>дств в гр</w:t>
            </w:r>
            <w:proofErr w:type="gramEnd"/>
            <w:r w:rsidRPr="00601D7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12.0.1</w:t>
            </w:r>
          </w:p>
        </w:tc>
      </w:tr>
      <w:tr w:rsidR="00601D77" w:rsidRPr="001E1466" w:rsidTr="00382A7B">
        <w:tc>
          <w:tcPr>
            <w:tcW w:w="2545" w:type="dxa"/>
          </w:tcPr>
          <w:p w:rsidR="00601D77" w:rsidRPr="001E1466" w:rsidRDefault="00601D77" w:rsidP="007D5DA1">
            <w:pPr>
              <w:spacing w:after="0"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12.0.2</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1E1466"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01D77" w:rsidRPr="001E1466" w:rsidTr="00382A7B">
        <w:tc>
          <w:tcPr>
            <w:tcW w:w="2546"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Наименование</w:t>
            </w:r>
          </w:p>
        </w:tc>
        <w:tc>
          <w:tcPr>
            <w:tcW w:w="5098"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Описание</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Код (числовое обозначение)</w:t>
            </w:r>
          </w:p>
        </w:tc>
      </w:tr>
      <w:tr w:rsidR="00601D77" w:rsidRPr="001E1466" w:rsidTr="00382A7B">
        <w:tc>
          <w:tcPr>
            <w:tcW w:w="2546"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Предоставление коммунальных услуг</w:t>
            </w:r>
          </w:p>
        </w:tc>
        <w:tc>
          <w:tcPr>
            <w:tcW w:w="5098" w:type="dxa"/>
          </w:tcPr>
          <w:p w:rsidR="00601D77" w:rsidRPr="00601D77" w:rsidRDefault="00601D77" w:rsidP="00601D77">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3.1.1</w:t>
            </w:r>
          </w:p>
        </w:tc>
      </w:tr>
      <w:tr w:rsidR="00601D77" w:rsidRPr="001E1466" w:rsidTr="00382A7B">
        <w:tc>
          <w:tcPr>
            <w:tcW w:w="2546"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Общественное питание</w:t>
            </w:r>
          </w:p>
        </w:tc>
        <w:tc>
          <w:tcPr>
            <w:tcW w:w="5098"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4.6</w:t>
            </w:r>
          </w:p>
        </w:tc>
      </w:tr>
      <w:tr w:rsidR="00601D77" w:rsidRPr="001E1466" w:rsidTr="00382A7B">
        <w:tc>
          <w:tcPr>
            <w:tcW w:w="2546"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Служебные гаражи</w:t>
            </w:r>
          </w:p>
        </w:tc>
        <w:tc>
          <w:tcPr>
            <w:tcW w:w="5098"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4.9</w:t>
            </w:r>
          </w:p>
        </w:tc>
      </w:tr>
      <w:tr w:rsidR="00601D77" w:rsidRPr="001E1466" w:rsidTr="00382A7B">
        <w:tc>
          <w:tcPr>
            <w:tcW w:w="2546" w:type="dxa"/>
          </w:tcPr>
          <w:p w:rsidR="00601D77" w:rsidRPr="001E1466" w:rsidRDefault="00601D77" w:rsidP="00601D77">
            <w:pPr>
              <w:spacing w:after="0" w:line="240" w:lineRule="auto"/>
              <w:rPr>
                <w:rFonts w:ascii="Times New Roman" w:hAnsi="Times New Roman"/>
                <w:sz w:val="16"/>
                <w:szCs w:val="16"/>
              </w:rPr>
            </w:pPr>
            <w:r w:rsidRPr="001E1466">
              <w:rPr>
                <w:rFonts w:ascii="Times New Roman" w:hAnsi="Times New Roman"/>
                <w:sz w:val="16"/>
                <w:szCs w:val="16"/>
              </w:rPr>
              <w:t>Благоустройство территории</w:t>
            </w:r>
          </w:p>
        </w:tc>
        <w:tc>
          <w:tcPr>
            <w:tcW w:w="5098"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1E1466" w:rsidRDefault="00601D77" w:rsidP="00601D77">
            <w:pPr>
              <w:spacing w:after="0" w:line="240" w:lineRule="auto"/>
              <w:jc w:val="center"/>
              <w:rPr>
                <w:rFonts w:ascii="Times New Roman" w:hAnsi="Times New Roman"/>
                <w:sz w:val="16"/>
                <w:szCs w:val="16"/>
              </w:rPr>
            </w:pPr>
            <w:r w:rsidRPr="001E1466">
              <w:rPr>
                <w:rFonts w:ascii="Times New Roman" w:hAnsi="Times New Roman"/>
                <w:sz w:val="16"/>
                <w:szCs w:val="16"/>
              </w:rPr>
              <w:t>12.0.2</w:t>
            </w:r>
          </w:p>
        </w:tc>
      </w:tr>
    </w:tbl>
    <w:p w:rsidR="00DF0D67" w:rsidRPr="00601D77" w:rsidRDefault="00DF0D6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804802" w:rsidRDefault="00804802"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601D77" w:rsidRPr="00834318" w:rsidTr="00382A7B">
        <w:tc>
          <w:tcPr>
            <w:tcW w:w="2546"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6"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098" w:type="dxa"/>
          </w:tcPr>
          <w:p w:rsidR="00601D77" w:rsidRPr="00601D77" w:rsidRDefault="00601D77" w:rsidP="00601D77">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w:t>
            </w:r>
            <w:r w:rsidRPr="00601D77">
              <w:rPr>
                <w:rFonts w:ascii="Times New Roman" w:hAnsi="Times New Roman"/>
                <w:sz w:val="16"/>
                <w:szCs w:val="16"/>
                <w:lang w:val="ru-RU"/>
              </w:rPr>
              <w:lastRenderedPageBreak/>
              <w:t>ней областях (доплеровские метеорологические радиолокаторы, гидрологические посты и другие)</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3.9.1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Охота и рыбалка</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5.3</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Причалы для маломерных судов</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Гидротехнические сооружения</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11.3</w:t>
            </w:r>
          </w:p>
        </w:tc>
      </w:tr>
    </w:tbl>
    <w:p w:rsid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601D77" w:rsidRDefault="00601D77" w:rsidP="00601D77">
      <w:pPr>
        <w:spacing w:after="0" w:line="240" w:lineRule="auto"/>
        <w:jc w:val="center"/>
        <w:outlineLvl w:val="3"/>
        <w:rPr>
          <w:rFonts w:ascii="Times New Roman" w:hAnsi="Times New Roman"/>
          <w:b/>
          <w:sz w:val="16"/>
          <w:szCs w:val="16"/>
        </w:rPr>
      </w:pPr>
      <w:r w:rsidRPr="00601D77">
        <w:rPr>
          <w:rFonts w:ascii="Times New Roman" w:hAnsi="Times New Roman"/>
          <w:b/>
          <w:sz w:val="16"/>
          <w:szCs w:val="16"/>
        </w:rPr>
        <w:t>Р</w:t>
      </w:r>
      <w:proofErr w:type="gramStart"/>
      <w:r w:rsidRPr="00601D77">
        <w:rPr>
          <w:rFonts w:ascii="Times New Roman" w:hAnsi="Times New Roman"/>
          <w:b/>
          <w:sz w:val="16"/>
          <w:szCs w:val="16"/>
        </w:rPr>
        <w:t>4</w:t>
      </w:r>
      <w:proofErr w:type="gramEnd"/>
      <w:r w:rsidRPr="00601D77">
        <w:rPr>
          <w:rFonts w:ascii="Times New Roman" w:hAnsi="Times New Roman"/>
          <w:b/>
          <w:sz w:val="16"/>
          <w:szCs w:val="16"/>
        </w:rPr>
        <w:t xml:space="preserve"> Зона отдыха и туризма</w:t>
      </w:r>
    </w:p>
    <w:p w:rsidR="00601D77" w:rsidRPr="00601D77" w:rsidRDefault="00601D77" w:rsidP="007D5DA1">
      <w:pPr>
        <w:tabs>
          <w:tab w:val="left" w:pos="0"/>
        </w:tabs>
        <w:spacing w:after="0" w:line="240" w:lineRule="auto"/>
        <w:ind w:firstLine="709"/>
        <w:contextualSpacing/>
        <w:jc w:val="both"/>
        <w:rPr>
          <w:rFonts w:ascii="Times New Roman" w:hAnsi="Times New Roman"/>
          <w:sz w:val="16"/>
          <w:szCs w:val="16"/>
        </w:rPr>
      </w:pPr>
      <w:r w:rsidRPr="00601D77">
        <w:rPr>
          <w:rFonts w:ascii="Times New Roman" w:hAnsi="Times New Roman"/>
          <w:sz w:val="16"/>
          <w:szCs w:val="16"/>
        </w:rPr>
        <w:t>Зона Р</w:t>
      </w:r>
      <w:proofErr w:type="gramStart"/>
      <w:r w:rsidRPr="00601D77">
        <w:rPr>
          <w:rFonts w:ascii="Times New Roman" w:hAnsi="Times New Roman"/>
          <w:sz w:val="16"/>
          <w:szCs w:val="16"/>
        </w:rPr>
        <w:t>4</w:t>
      </w:r>
      <w:proofErr w:type="gramEnd"/>
      <w:r w:rsidRPr="00601D77">
        <w:rPr>
          <w:rFonts w:ascii="Times New Roman" w:hAnsi="Times New Roman"/>
          <w:sz w:val="16"/>
          <w:szCs w:val="16"/>
        </w:rPr>
        <w:t xml:space="preserve"> предназначена для обеспечения правовых условий развития территорий, используемых в целях отдыха и туризма, размещения необходимых объектов инженерной и транспортной инфраструктуры.</w:t>
      </w:r>
    </w:p>
    <w:p w:rsidR="00601D77" w:rsidRPr="00601D77" w:rsidRDefault="00601D77" w:rsidP="007D5DA1">
      <w:pPr>
        <w:tabs>
          <w:tab w:val="left" w:pos="0"/>
        </w:tabs>
        <w:spacing w:after="0" w:line="240" w:lineRule="auto"/>
        <w:ind w:firstLine="709"/>
        <w:jc w:val="both"/>
        <w:rPr>
          <w:rFonts w:ascii="Times New Roman" w:hAnsi="Times New Roman"/>
          <w:sz w:val="16"/>
          <w:szCs w:val="16"/>
        </w:rPr>
      </w:pPr>
      <w:r w:rsidRPr="00601D77">
        <w:rPr>
          <w:rFonts w:ascii="Times New Roman" w:hAnsi="Times New Roman"/>
          <w:sz w:val="16"/>
          <w:szCs w:val="16"/>
        </w:rPr>
        <w:t>С целью соблюдения требований, установленных земельным,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на территориях, подверженных затоплению и подтоплению, а также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в зоне Р</w:t>
      </w:r>
      <w:proofErr w:type="gramStart"/>
      <w:r w:rsidRPr="00601D77">
        <w:rPr>
          <w:rFonts w:ascii="Times New Roman" w:hAnsi="Times New Roman"/>
          <w:sz w:val="16"/>
          <w:szCs w:val="16"/>
        </w:rPr>
        <w:t>4</w:t>
      </w:r>
      <w:proofErr w:type="gramEnd"/>
      <w:r w:rsidRPr="00601D77">
        <w:rPr>
          <w:rFonts w:ascii="Times New Roman" w:hAnsi="Times New Roman"/>
          <w:sz w:val="16"/>
          <w:szCs w:val="16"/>
        </w:rPr>
        <w:t xml:space="preserve"> устанавливается подзона Р4-1 с параметром «Максимальная высота зданий строений сооружений – 0 м».</w:t>
      </w:r>
    </w:p>
    <w:p w:rsidR="00601D77" w:rsidRP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5"/>
        <w:gridCol w:w="5099"/>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01D77" w:rsidRPr="00834318" w:rsidTr="00382A7B">
        <w:tc>
          <w:tcPr>
            <w:tcW w:w="254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9"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4.6</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Гостиничное обслуживание</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4.7</w:t>
            </w:r>
          </w:p>
        </w:tc>
      </w:tr>
      <w:tr w:rsidR="00601D77" w:rsidRPr="00834318" w:rsidTr="00382A7B">
        <w:tc>
          <w:tcPr>
            <w:tcW w:w="2545"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занятий спортом в помещениях</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5.1.2</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Площадки для занятий спортом</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5.1.3</w:t>
            </w:r>
          </w:p>
        </w:tc>
      </w:tr>
      <w:tr w:rsidR="00601D77" w:rsidRPr="00834318" w:rsidTr="00382A7B">
        <w:tc>
          <w:tcPr>
            <w:tcW w:w="2545"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Оборудованные площадки для занятий спортом</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5.1.4</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Водный спорт</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5.1.5</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Авиационный спорт</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5.1.6</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Спортивные базы</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баз и лагерей, в которых осуществляется спортивная подготовка длительно проживающих в них лиц</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5.1.7</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Природно-познавательный туризм</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необходимых природоохранных и природовосстановительных мероприятий</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5.2</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Охота и рыбалка</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5.3</w:t>
            </w:r>
          </w:p>
        </w:tc>
      </w:tr>
      <w:tr w:rsidR="00601D77" w:rsidRPr="00834318" w:rsidTr="00382A7B">
        <w:tc>
          <w:tcPr>
            <w:tcW w:w="2545"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lastRenderedPageBreak/>
              <w:t>Поля для гольфа или конных прогулок</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конноспортивных манежей, не предусматривающих устройство трибун</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5.5</w:t>
            </w:r>
          </w:p>
        </w:tc>
      </w:tr>
      <w:tr w:rsidR="00601D77" w:rsidRPr="00834318" w:rsidTr="00382A7B">
        <w:trPr>
          <w:trHeight w:val="1143"/>
        </w:trPr>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внутреннего правопорядка</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8.3</w:t>
            </w:r>
          </w:p>
        </w:tc>
      </w:tr>
      <w:tr w:rsidR="00601D77" w:rsidRPr="00834318" w:rsidTr="00382A7B">
        <w:tc>
          <w:tcPr>
            <w:tcW w:w="2545" w:type="dxa"/>
          </w:tcPr>
          <w:p w:rsidR="00601D77" w:rsidRPr="00834318" w:rsidRDefault="00601D77" w:rsidP="007D5DA1">
            <w:pPr>
              <w:autoSpaceDE w:val="0"/>
              <w:autoSpaceDN w:val="0"/>
              <w:adjustRightInd w:val="0"/>
              <w:spacing w:after="0" w:line="240" w:lineRule="auto"/>
              <w:rPr>
                <w:rFonts w:ascii="Times New Roman" w:hAnsi="Times New Roman"/>
                <w:sz w:val="16"/>
                <w:szCs w:val="16"/>
              </w:rPr>
            </w:pPr>
            <w:r w:rsidRPr="00834318">
              <w:rPr>
                <w:rFonts w:ascii="Times New Roman" w:hAnsi="Times New Roman"/>
                <w:bCs/>
                <w:sz w:val="16"/>
                <w:szCs w:val="16"/>
              </w:rPr>
              <w:t>Охрана природных территорий</w:t>
            </w:r>
          </w:p>
        </w:tc>
        <w:tc>
          <w:tcPr>
            <w:tcW w:w="5099"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bCs/>
                <w:sz w:val="16"/>
                <w:szCs w:val="16"/>
                <w:lang w:val="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bCs/>
                <w:sz w:val="16"/>
                <w:szCs w:val="16"/>
              </w:rPr>
              <w:t>9.1</w:t>
            </w:r>
          </w:p>
        </w:tc>
      </w:tr>
      <w:tr w:rsidR="00601D77" w:rsidRPr="00834318" w:rsidTr="00382A7B">
        <w:tc>
          <w:tcPr>
            <w:tcW w:w="2545" w:type="dxa"/>
          </w:tcPr>
          <w:p w:rsidR="00601D77" w:rsidRPr="00834318" w:rsidRDefault="00601D77" w:rsidP="007D5DA1">
            <w:pPr>
              <w:autoSpaceDE w:val="0"/>
              <w:autoSpaceDN w:val="0"/>
              <w:adjustRightInd w:val="0"/>
              <w:spacing w:after="0" w:line="240" w:lineRule="auto"/>
              <w:rPr>
                <w:rFonts w:ascii="Times New Roman" w:hAnsi="Times New Roman"/>
                <w:bCs/>
                <w:sz w:val="16"/>
                <w:szCs w:val="16"/>
              </w:rPr>
            </w:pPr>
            <w:r w:rsidRPr="00834318">
              <w:rPr>
                <w:rFonts w:ascii="Times New Roman" w:hAnsi="Times New Roman"/>
                <w:bCs/>
                <w:sz w:val="16"/>
                <w:szCs w:val="16"/>
              </w:rPr>
              <w:t>Курортная деятельность</w:t>
            </w:r>
          </w:p>
        </w:tc>
        <w:tc>
          <w:tcPr>
            <w:tcW w:w="5099" w:type="dxa"/>
          </w:tcPr>
          <w:p w:rsidR="00601D77" w:rsidRPr="00601D77" w:rsidRDefault="00601D77" w:rsidP="007D5DA1">
            <w:pPr>
              <w:spacing w:after="0" w:line="240" w:lineRule="auto"/>
              <w:rPr>
                <w:rFonts w:ascii="Times New Roman" w:hAnsi="Times New Roman"/>
                <w:bCs/>
                <w:sz w:val="16"/>
                <w:szCs w:val="16"/>
                <w:lang w:val="ru-RU"/>
              </w:rPr>
            </w:pPr>
            <w:proofErr w:type="gramStart"/>
            <w:r w:rsidRPr="00601D77">
              <w:rPr>
                <w:rFonts w:ascii="Times New Roman" w:hAnsi="Times New Roman"/>
                <w:bCs/>
                <w:sz w:val="16"/>
                <w:szCs w:val="16"/>
                <w:lang w:val="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601D77">
              <w:rPr>
                <w:rFonts w:ascii="Times New Roman" w:hAnsi="Times New Roman"/>
                <w:bCs/>
                <w:sz w:val="16"/>
                <w:szCs w:val="16"/>
                <w:lang w:val="ru-RU"/>
              </w:rPr>
              <w:t xml:space="preserve"> охраны лечебно-оздоровительных местностей и курорта</w:t>
            </w:r>
          </w:p>
        </w:tc>
        <w:tc>
          <w:tcPr>
            <w:tcW w:w="1695" w:type="dxa"/>
          </w:tcPr>
          <w:p w:rsidR="00601D77" w:rsidRPr="00834318" w:rsidRDefault="00601D77" w:rsidP="00601D77">
            <w:pPr>
              <w:spacing w:after="0" w:line="240" w:lineRule="auto"/>
              <w:jc w:val="center"/>
              <w:rPr>
                <w:rFonts w:ascii="Times New Roman" w:hAnsi="Times New Roman"/>
                <w:bCs/>
                <w:sz w:val="16"/>
                <w:szCs w:val="16"/>
              </w:rPr>
            </w:pPr>
            <w:r w:rsidRPr="00834318">
              <w:rPr>
                <w:rFonts w:ascii="Times New Roman" w:hAnsi="Times New Roman"/>
                <w:bCs/>
                <w:sz w:val="16"/>
                <w:szCs w:val="16"/>
              </w:rPr>
              <w:t>9.2</w:t>
            </w:r>
          </w:p>
        </w:tc>
      </w:tr>
      <w:tr w:rsidR="00601D77" w:rsidRPr="00834318" w:rsidTr="00382A7B">
        <w:tc>
          <w:tcPr>
            <w:tcW w:w="2545" w:type="dxa"/>
          </w:tcPr>
          <w:p w:rsidR="00601D77" w:rsidRPr="00834318" w:rsidRDefault="00601D77" w:rsidP="007D5DA1">
            <w:pPr>
              <w:autoSpaceDE w:val="0"/>
              <w:autoSpaceDN w:val="0"/>
              <w:adjustRightInd w:val="0"/>
              <w:spacing w:after="0" w:line="240" w:lineRule="auto"/>
              <w:rPr>
                <w:rFonts w:ascii="Times New Roman" w:hAnsi="Times New Roman"/>
                <w:bCs/>
                <w:sz w:val="16"/>
                <w:szCs w:val="16"/>
              </w:rPr>
            </w:pPr>
            <w:r w:rsidRPr="00834318">
              <w:rPr>
                <w:rFonts w:ascii="Times New Roman" w:hAnsi="Times New Roman"/>
                <w:bCs/>
                <w:sz w:val="16"/>
                <w:szCs w:val="16"/>
              </w:rPr>
              <w:t>Санаторная деятельность</w:t>
            </w:r>
          </w:p>
        </w:tc>
        <w:tc>
          <w:tcPr>
            <w:tcW w:w="5099" w:type="dxa"/>
          </w:tcPr>
          <w:p w:rsidR="00601D77" w:rsidRPr="00601D77" w:rsidRDefault="00601D77" w:rsidP="007D5DA1">
            <w:pPr>
              <w:autoSpaceDE w:val="0"/>
              <w:autoSpaceDN w:val="0"/>
              <w:adjustRightInd w:val="0"/>
              <w:spacing w:after="0" w:line="240" w:lineRule="auto"/>
              <w:rPr>
                <w:rFonts w:ascii="Times New Roman" w:hAnsi="Times New Roman"/>
                <w:bCs/>
                <w:sz w:val="16"/>
                <w:szCs w:val="16"/>
                <w:lang w:val="ru-RU"/>
              </w:rPr>
            </w:pPr>
            <w:r w:rsidRPr="00601D77">
              <w:rPr>
                <w:rFonts w:ascii="Times New Roman" w:hAnsi="Times New Roman"/>
                <w:bCs/>
                <w:sz w:val="16"/>
                <w:szCs w:val="16"/>
                <w:lang w:val="ru-RU"/>
              </w:rPr>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1695" w:type="dxa"/>
          </w:tcPr>
          <w:p w:rsidR="00601D77" w:rsidRPr="00834318" w:rsidRDefault="00601D77" w:rsidP="00601D77">
            <w:pPr>
              <w:spacing w:after="0" w:line="240" w:lineRule="auto"/>
              <w:jc w:val="center"/>
              <w:rPr>
                <w:rFonts w:ascii="Times New Roman" w:hAnsi="Times New Roman"/>
                <w:bCs/>
                <w:sz w:val="16"/>
                <w:szCs w:val="16"/>
              </w:rPr>
            </w:pPr>
            <w:r w:rsidRPr="00834318">
              <w:rPr>
                <w:rFonts w:ascii="Times New Roman" w:hAnsi="Times New Roman"/>
                <w:bCs/>
                <w:sz w:val="16"/>
                <w:szCs w:val="16"/>
              </w:rPr>
              <w:t>9.2.1</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bCs/>
                <w:sz w:val="16"/>
                <w:szCs w:val="16"/>
              </w:rPr>
            </w:pPr>
            <w:r w:rsidRPr="00834318">
              <w:rPr>
                <w:rFonts w:ascii="Times New Roman" w:hAnsi="Times New Roman"/>
                <w:bCs/>
                <w:sz w:val="16"/>
                <w:szCs w:val="16"/>
              </w:rPr>
              <w:t>Историко-культурная деятельность</w:t>
            </w:r>
          </w:p>
        </w:tc>
        <w:tc>
          <w:tcPr>
            <w:tcW w:w="5099" w:type="dxa"/>
          </w:tcPr>
          <w:p w:rsidR="00601D77" w:rsidRPr="00601D77" w:rsidRDefault="00601D77" w:rsidP="007D5DA1">
            <w:pPr>
              <w:autoSpaceDE w:val="0"/>
              <w:autoSpaceDN w:val="0"/>
              <w:adjustRightInd w:val="0"/>
              <w:spacing w:after="0" w:line="240" w:lineRule="auto"/>
              <w:rPr>
                <w:rFonts w:ascii="Times New Roman" w:hAnsi="Times New Roman"/>
                <w:bCs/>
                <w:sz w:val="16"/>
                <w:szCs w:val="16"/>
                <w:lang w:val="ru-RU"/>
              </w:rPr>
            </w:pPr>
            <w:proofErr w:type="gramStart"/>
            <w:r w:rsidRPr="00601D77">
              <w:rPr>
                <w:rFonts w:ascii="Times New Roman" w:hAnsi="Times New Roman"/>
                <w:bCs/>
                <w:sz w:val="16"/>
                <w:szCs w:val="16"/>
                <w:lang w:val="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601D77" w:rsidRPr="00834318" w:rsidRDefault="00601D77" w:rsidP="00601D77">
            <w:pPr>
              <w:spacing w:after="0" w:line="240" w:lineRule="auto"/>
              <w:jc w:val="center"/>
              <w:rPr>
                <w:rFonts w:ascii="Times New Roman" w:hAnsi="Times New Roman"/>
                <w:bCs/>
                <w:sz w:val="16"/>
                <w:szCs w:val="16"/>
              </w:rPr>
            </w:pPr>
            <w:r w:rsidRPr="00834318">
              <w:rPr>
                <w:rFonts w:ascii="Times New Roman" w:hAnsi="Times New Roman"/>
                <w:bCs/>
                <w:sz w:val="16"/>
                <w:szCs w:val="16"/>
              </w:rPr>
              <w:t>9.3</w:t>
            </w:r>
          </w:p>
        </w:tc>
      </w:tr>
      <w:tr w:rsidR="00601D77" w:rsidRPr="00834318" w:rsidTr="00382A7B">
        <w:tc>
          <w:tcPr>
            <w:tcW w:w="2545" w:type="dxa"/>
          </w:tcPr>
          <w:p w:rsidR="00601D77" w:rsidRPr="00834318" w:rsidRDefault="00601D77" w:rsidP="007D5DA1">
            <w:pPr>
              <w:autoSpaceDE w:val="0"/>
              <w:autoSpaceDN w:val="0"/>
              <w:adjustRightInd w:val="0"/>
              <w:spacing w:after="0" w:line="240" w:lineRule="auto"/>
              <w:rPr>
                <w:rFonts w:ascii="Times New Roman" w:hAnsi="Times New Roman"/>
                <w:bCs/>
                <w:sz w:val="16"/>
                <w:szCs w:val="16"/>
              </w:rPr>
            </w:pPr>
            <w:r w:rsidRPr="00834318">
              <w:rPr>
                <w:rFonts w:ascii="Times New Roman" w:hAnsi="Times New Roman"/>
                <w:bCs/>
                <w:sz w:val="16"/>
                <w:szCs w:val="16"/>
              </w:rPr>
              <w:t>Общее пользование водными объектами</w:t>
            </w:r>
          </w:p>
        </w:tc>
        <w:tc>
          <w:tcPr>
            <w:tcW w:w="5099" w:type="dxa"/>
          </w:tcPr>
          <w:p w:rsidR="00601D77" w:rsidRPr="00601D77" w:rsidRDefault="00601D77" w:rsidP="007D5DA1">
            <w:pPr>
              <w:autoSpaceDE w:val="0"/>
              <w:autoSpaceDN w:val="0"/>
              <w:adjustRightInd w:val="0"/>
              <w:spacing w:after="0" w:line="240" w:lineRule="auto"/>
              <w:rPr>
                <w:rFonts w:ascii="Times New Roman" w:hAnsi="Times New Roman"/>
                <w:bCs/>
                <w:sz w:val="16"/>
                <w:szCs w:val="16"/>
                <w:lang w:val="ru-RU"/>
              </w:rPr>
            </w:pPr>
            <w:proofErr w:type="gramStart"/>
            <w:r w:rsidRPr="00601D77">
              <w:rPr>
                <w:rFonts w:ascii="Times New Roman" w:hAnsi="Times New Roman"/>
                <w:bCs/>
                <w:sz w:val="16"/>
                <w:szCs w:val="16"/>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601D77" w:rsidRPr="00834318" w:rsidRDefault="00601D77" w:rsidP="00601D77">
            <w:pPr>
              <w:spacing w:after="0" w:line="240" w:lineRule="auto"/>
              <w:jc w:val="center"/>
              <w:rPr>
                <w:rFonts w:ascii="Times New Roman" w:hAnsi="Times New Roman"/>
                <w:bCs/>
                <w:sz w:val="16"/>
                <w:szCs w:val="16"/>
              </w:rPr>
            </w:pPr>
            <w:r w:rsidRPr="00834318">
              <w:rPr>
                <w:rFonts w:ascii="Times New Roman" w:hAnsi="Times New Roman"/>
                <w:bCs/>
                <w:sz w:val="16"/>
                <w:szCs w:val="16"/>
              </w:rPr>
              <w:t>11.1</w:t>
            </w:r>
          </w:p>
        </w:tc>
      </w:tr>
      <w:tr w:rsidR="00601D77" w:rsidRPr="00834318" w:rsidTr="00382A7B">
        <w:tc>
          <w:tcPr>
            <w:tcW w:w="2545"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Земельные участки (территории) общего пользования</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12.0</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Улично-дорожная сеть</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придорожных стоянок (парковок) транспортных сре</w:t>
            </w:r>
            <w:proofErr w:type="gramStart"/>
            <w:r w:rsidRPr="00601D77">
              <w:rPr>
                <w:rFonts w:ascii="Times New Roman" w:hAnsi="Times New Roman"/>
                <w:sz w:val="16"/>
                <w:szCs w:val="16"/>
                <w:lang w:val="ru-RU"/>
              </w:rPr>
              <w:t>дств в гр</w:t>
            </w:r>
            <w:proofErr w:type="gramEnd"/>
            <w:r w:rsidRPr="00601D7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12.0.1</w:t>
            </w:r>
          </w:p>
        </w:tc>
      </w:tr>
      <w:tr w:rsidR="00601D77" w:rsidRPr="00834318" w:rsidTr="00382A7B">
        <w:tc>
          <w:tcPr>
            <w:tcW w:w="2545"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99"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Размещение декоративных, технических, планировочных, </w:t>
            </w:r>
            <w:r w:rsidRPr="00601D77">
              <w:rPr>
                <w:rFonts w:ascii="Times New Roman" w:hAnsi="Times New Roman"/>
                <w:sz w:val="16"/>
                <w:szCs w:val="16"/>
                <w:lang w:val="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12.0.2</w:t>
            </w:r>
          </w:p>
        </w:tc>
      </w:tr>
    </w:tbl>
    <w:p w:rsidR="00601D77" w:rsidRP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01D77" w:rsidRPr="00834318" w:rsidTr="00382A7B">
        <w:tc>
          <w:tcPr>
            <w:tcW w:w="2546"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Объекты культурно-досуговой деятельности</w:t>
            </w:r>
          </w:p>
        </w:tc>
        <w:tc>
          <w:tcPr>
            <w:tcW w:w="5098"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3.6.1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Цирки и зверинцы</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3.6.3</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Магазины</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4.6</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Развлекательные мероприятия</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4.8.1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601D77" w:rsidRPr="00834318" w:rsidTr="00382A7B">
        <w:tc>
          <w:tcPr>
            <w:tcW w:w="2546"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занятий спортом в помещениях</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5.1.2</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Площадки для занятий спортом</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5.1.3</w:t>
            </w:r>
          </w:p>
        </w:tc>
      </w:tr>
      <w:tr w:rsidR="00601D77" w:rsidRPr="00834318" w:rsidTr="00382A7B">
        <w:tc>
          <w:tcPr>
            <w:tcW w:w="2546"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Оборудованные площадки для занятий спортом</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5.1.4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Причалы для маломерных судов</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601D77" w:rsidRP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01D77" w:rsidRPr="00834318" w:rsidTr="00382A7B">
        <w:tc>
          <w:tcPr>
            <w:tcW w:w="9345"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lastRenderedPageBreak/>
              <w:t>Условно разрешенные виды использования земельных участков и объектов капитального строительства</w:t>
            </w:r>
          </w:p>
        </w:tc>
      </w:tr>
      <w:tr w:rsidR="00601D77" w:rsidRPr="00834318" w:rsidTr="00382A7B">
        <w:tc>
          <w:tcPr>
            <w:tcW w:w="2547"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103"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Объекты культурно-досуговой деятельности</w:t>
            </w:r>
          </w:p>
        </w:tc>
        <w:tc>
          <w:tcPr>
            <w:tcW w:w="5103"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3.6.1</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103"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3.9.1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Развлекательные мероприятия</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4.8.1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Причалы для маломерных судов</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5.4</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Специальное пользование водными объектами</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11.2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Гидротехнические сооружения</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11.3</w:t>
            </w:r>
          </w:p>
        </w:tc>
      </w:tr>
    </w:tbl>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834318" w:rsidRDefault="00601D77" w:rsidP="00601D77">
      <w:pPr>
        <w:spacing w:after="0" w:line="240" w:lineRule="auto"/>
        <w:jc w:val="center"/>
        <w:outlineLvl w:val="3"/>
        <w:rPr>
          <w:rFonts w:ascii="Times New Roman" w:hAnsi="Times New Roman"/>
          <w:b/>
          <w:sz w:val="16"/>
          <w:szCs w:val="16"/>
        </w:rPr>
      </w:pPr>
      <w:r w:rsidRPr="00834318">
        <w:rPr>
          <w:rFonts w:ascii="Times New Roman" w:hAnsi="Times New Roman"/>
          <w:b/>
          <w:sz w:val="16"/>
          <w:szCs w:val="16"/>
        </w:rPr>
        <w:t>ЗОНЫ СЕЛЬСКОХОЗЯЙСТВЕННОГО НАЗНАЧЕНИЯ</w:t>
      </w:r>
    </w:p>
    <w:p w:rsidR="00601D77" w:rsidRPr="00834318" w:rsidRDefault="00601D77" w:rsidP="00601D77">
      <w:pPr>
        <w:spacing w:after="0" w:line="240" w:lineRule="auto"/>
        <w:jc w:val="center"/>
        <w:outlineLvl w:val="3"/>
        <w:rPr>
          <w:rFonts w:ascii="Times New Roman" w:hAnsi="Times New Roman"/>
          <w:b/>
          <w:sz w:val="16"/>
          <w:szCs w:val="16"/>
        </w:rPr>
      </w:pPr>
      <w:r w:rsidRPr="00834318">
        <w:rPr>
          <w:rFonts w:ascii="Times New Roman" w:hAnsi="Times New Roman"/>
          <w:b/>
          <w:sz w:val="16"/>
          <w:szCs w:val="16"/>
        </w:rPr>
        <w:t>Сх</w:t>
      </w:r>
      <w:proofErr w:type="gramStart"/>
      <w:r w:rsidRPr="00834318">
        <w:rPr>
          <w:rFonts w:ascii="Times New Roman" w:hAnsi="Times New Roman"/>
          <w:b/>
          <w:sz w:val="16"/>
          <w:szCs w:val="16"/>
        </w:rPr>
        <w:t>1</w:t>
      </w:r>
      <w:proofErr w:type="gramEnd"/>
      <w:r w:rsidRPr="00834318">
        <w:rPr>
          <w:rFonts w:ascii="Times New Roman" w:hAnsi="Times New Roman"/>
          <w:b/>
          <w:sz w:val="16"/>
          <w:szCs w:val="16"/>
        </w:rPr>
        <w:t xml:space="preserve"> Зона сельскохозяйственных угодий</w:t>
      </w:r>
    </w:p>
    <w:p w:rsidR="00601D77" w:rsidRPr="00834318" w:rsidRDefault="00601D77" w:rsidP="00601D77">
      <w:pPr>
        <w:tabs>
          <w:tab w:val="left" w:pos="0"/>
        </w:tabs>
        <w:spacing w:after="0" w:line="240" w:lineRule="auto"/>
        <w:ind w:firstLine="709"/>
        <w:jc w:val="both"/>
        <w:rPr>
          <w:rFonts w:ascii="Times New Roman" w:hAnsi="Times New Roman"/>
          <w:sz w:val="16"/>
          <w:szCs w:val="16"/>
        </w:rPr>
      </w:pPr>
      <w:r w:rsidRPr="00834318">
        <w:rPr>
          <w:rFonts w:ascii="Times New Roman" w:hAnsi="Times New Roman"/>
          <w:sz w:val="16"/>
          <w:szCs w:val="16"/>
        </w:rPr>
        <w:t>Зона Сх</w:t>
      </w:r>
      <w:proofErr w:type="gramStart"/>
      <w:r w:rsidRPr="00834318">
        <w:rPr>
          <w:rFonts w:ascii="Times New Roman" w:hAnsi="Times New Roman"/>
          <w:sz w:val="16"/>
          <w:szCs w:val="16"/>
        </w:rPr>
        <w:t>1</w:t>
      </w:r>
      <w:proofErr w:type="gramEnd"/>
      <w:r w:rsidRPr="00834318">
        <w:rPr>
          <w:rFonts w:ascii="Times New Roman" w:hAnsi="Times New Roman"/>
          <w:sz w:val="16"/>
          <w:szCs w:val="16"/>
        </w:rPr>
        <w:t xml:space="preserve">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сельскохозяйственным угодьям, но расположенные в границах зоны Сх</w:t>
      </w:r>
      <w:proofErr w:type="gramStart"/>
      <w:r w:rsidRPr="00834318">
        <w:rPr>
          <w:rFonts w:ascii="Times New Roman" w:hAnsi="Times New Roman"/>
          <w:sz w:val="16"/>
          <w:szCs w:val="16"/>
        </w:rPr>
        <w:t>1</w:t>
      </w:r>
      <w:proofErr w:type="gramEnd"/>
      <w:r w:rsidRPr="00834318">
        <w:rPr>
          <w:rFonts w:ascii="Times New Roman" w:hAnsi="Times New Roman"/>
          <w:sz w:val="16"/>
          <w:szCs w:val="16"/>
        </w:rPr>
        <w:t>.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rsid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097"/>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01D77" w:rsidRPr="00834318" w:rsidTr="00382A7B">
        <w:tc>
          <w:tcPr>
            <w:tcW w:w="2547"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7"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Растениеводство</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связанной с выращиванием сельскохозяйственных культур.</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Содержание данного вида разрешенного использования включает в себя содержание видов разрешенного использования с кодами 1.2 - 1.6</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1.1</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Выращивание зерновых и иных сельскохозяйственных культур</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Овощеводство</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1.3</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lastRenderedPageBreak/>
              <w:t>Выращивание тонизирующих, лекарственных, цветочных культур</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1.4</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Садоводство</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1.5</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Выращивание льна и конопли</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в том числе на сельскохозяйственных угодьях, связанной с выращиванием льна, конопли</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1.6</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Ведение личного подсобного хозяйства на полевых участках</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Производство сельскохозяйственной продукции без права возведения объектов капитального строительства</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1.16</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Питомники</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необходимых для указанных видов сельскохозяйственного производства</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1.17</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Сенокошение</w:t>
            </w:r>
          </w:p>
        </w:tc>
        <w:tc>
          <w:tcPr>
            <w:tcW w:w="509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Кошение трав, сбор и заготовка сена</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1.19</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Выпас сельскохозяйственных животных</w:t>
            </w:r>
          </w:p>
        </w:tc>
        <w:tc>
          <w:tcPr>
            <w:tcW w:w="509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Выпас сельскохозяйственных животных</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1.20</w:t>
            </w:r>
          </w:p>
        </w:tc>
      </w:tr>
    </w:tbl>
    <w:p w:rsidR="00601D77" w:rsidRDefault="00601D7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01D77" w:rsidRPr="00834318" w:rsidTr="00382A7B">
        <w:tc>
          <w:tcPr>
            <w:tcW w:w="2546"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bl>
    <w:p w:rsid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01D77" w:rsidRPr="00601D77" w:rsidTr="00382A7B">
        <w:tc>
          <w:tcPr>
            <w:tcW w:w="9345"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601D77" w:rsidRPr="00601D77" w:rsidTr="00382A7B">
        <w:tc>
          <w:tcPr>
            <w:tcW w:w="2547"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Наименование</w:t>
            </w:r>
          </w:p>
        </w:tc>
        <w:tc>
          <w:tcPr>
            <w:tcW w:w="5103"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Описание</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Код (числовое обозначение)</w:t>
            </w:r>
          </w:p>
        </w:tc>
      </w:tr>
      <w:tr w:rsidR="00601D77" w:rsidRPr="00601D77"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103"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3.9.1</w:t>
            </w:r>
          </w:p>
        </w:tc>
      </w:tr>
      <w:tr w:rsidR="00601D77" w:rsidRPr="00601D77" w:rsidTr="00382A7B">
        <w:tc>
          <w:tcPr>
            <w:tcW w:w="2547" w:type="dxa"/>
          </w:tcPr>
          <w:p w:rsidR="00601D77" w:rsidRPr="00601D77" w:rsidRDefault="00601D77" w:rsidP="007D5DA1">
            <w:pPr>
              <w:spacing w:after="0" w:line="240" w:lineRule="auto"/>
              <w:rPr>
                <w:rFonts w:ascii="Times New Roman" w:hAnsi="Times New Roman"/>
                <w:sz w:val="16"/>
                <w:szCs w:val="16"/>
              </w:rPr>
            </w:pPr>
            <w:r w:rsidRPr="00601D77">
              <w:rPr>
                <w:rFonts w:ascii="Times New Roman" w:hAnsi="Times New Roman"/>
                <w:sz w:val="16"/>
                <w:szCs w:val="16"/>
              </w:rPr>
              <w:t>Пчеловодство</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ульев, иных объектов и оборудования, необходимого для пчеловодства и разведениях иных полезных насекомых;</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сооружений, используемых для хранения и первичной переработки продукции пчеловодства</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1.12</w:t>
            </w:r>
          </w:p>
        </w:tc>
      </w:tr>
      <w:tr w:rsidR="00601D77" w:rsidRPr="00601D77" w:rsidTr="00382A7B">
        <w:tc>
          <w:tcPr>
            <w:tcW w:w="2547" w:type="dxa"/>
          </w:tcPr>
          <w:p w:rsidR="00601D77" w:rsidRPr="00601D77" w:rsidRDefault="00601D77" w:rsidP="007D5DA1">
            <w:pPr>
              <w:spacing w:after="0" w:line="240" w:lineRule="auto"/>
              <w:rPr>
                <w:rFonts w:ascii="Times New Roman" w:hAnsi="Times New Roman"/>
                <w:sz w:val="16"/>
                <w:szCs w:val="16"/>
              </w:rPr>
            </w:pPr>
            <w:r w:rsidRPr="00601D77">
              <w:rPr>
                <w:rFonts w:ascii="Times New Roman" w:hAnsi="Times New Roman"/>
                <w:sz w:val="16"/>
                <w:szCs w:val="16"/>
              </w:rPr>
              <w:t>Рыбоводство</w:t>
            </w:r>
          </w:p>
        </w:tc>
        <w:tc>
          <w:tcPr>
            <w:tcW w:w="5103"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Осуществление хозяйственной деятельности, связанной с разведением </w:t>
            </w:r>
            <w:r w:rsidRPr="00601D77">
              <w:rPr>
                <w:rFonts w:ascii="Times New Roman" w:hAnsi="Times New Roman"/>
                <w:sz w:val="16"/>
                <w:szCs w:val="16"/>
                <w:lang w:val="ru-RU"/>
              </w:rPr>
              <w:lastRenderedPageBreak/>
              <w:t>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lastRenderedPageBreak/>
              <w:t>1.13</w:t>
            </w:r>
          </w:p>
        </w:tc>
      </w:tr>
      <w:tr w:rsidR="00601D77" w:rsidRPr="00601D77" w:rsidTr="00382A7B">
        <w:tc>
          <w:tcPr>
            <w:tcW w:w="2547" w:type="dxa"/>
          </w:tcPr>
          <w:p w:rsidR="00601D77" w:rsidRPr="00601D77" w:rsidRDefault="00601D77" w:rsidP="00601D77">
            <w:pPr>
              <w:spacing w:after="0" w:line="240" w:lineRule="auto"/>
              <w:rPr>
                <w:rFonts w:ascii="Times New Roman" w:hAnsi="Times New Roman"/>
                <w:sz w:val="16"/>
                <w:szCs w:val="16"/>
              </w:rPr>
            </w:pPr>
            <w:r w:rsidRPr="00601D77">
              <w:rPr>
                <w:rFonts w:ascii="Times New Roman" w:hAnsi="Times New Roman"/>
                <w:sz w:val="16"/>
                <w:szCs w:val="16"/>
              </w:rPr>
              <w:lastRenderedPageBreak/>
              <w:t>Научное обеспечение сельского хозяйства</w:t>
            </w:r>
          </w:p>
        </w:tc>
        <w:tc>
          <w:tcPr>
            <w:tcW w:w="5103"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1.14</w:t>
            </w:r>
          </w:p>
        </w:tc>
      </w:tr>
      <w:tr w:rsidR="00601D77" w:rsidRPr="00601D77" w:rsidTr="00382A7B">
        <w:tc>
          <w:tcPr>
            <w:tcW w:w="2547" w:type="dxa"/>
          </w:tcPr>
          <w:p w:rsidR="00601D77" w:rsidRPr="00601D77" w:rsidRDefault="00601D77" w:rsidP="00601D77">
            <w:pPr>
              <w:spacing w:after="0" w:line="240" w:lineRule="auto"/>
              <w:rPr>
                <w:rFonts w:ascii="Times New Roman" w:hAnsi="Times New Roman"/>
                <w:sz w:val="16"/>
                <w:szCs w:val="16"/>
              </w:rPr>
            </w:pPr>
            <w:r w:rsidRPr="00601D77">
              <w:rPr>
                <w:rFonts w:ascii="Times New Roman" w:hAnsi="Times New Roman"/>
                <w:sz w:val="16"/>
                <w:szCs w:val="16"/>
              </w:rPr>
              <w:t>Охота и рыбалка</w:t>
            </w:r>
          </w:p>
        </w:tc>
        <w:tc>
          <w:tcPr>
            <w:tcW w:w="5103"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5.3</w:t>
            </w:r>
          </w:p>
        </w:tc>
      </w:tr>
      <w:tr w:rsidR="00601D77" w:rsidRPr="00601D77" w:rsidTr="00382A7B">
        <w:tc>
          <w:tcPr>
            <w:tcW w:w="2547" w:type="dxa"/>
          </w:tcPr>
          <w:p w:rsidR="00601D77" w:rsidRPr="00601D77" w:rsidRDefault="00601D77" w:rsidP="00601D77">
            <w:pPr>
              <w:spacing w:after="0" w:line="240" w:lineRule="auto"/>
              <w:rPr>
                <w:rFonts w:ascii="Times New Roman" w:hAnsi="Times New Roman"/>
                <w:sz w:val="16"/>
                <w:szCs w:val="16"/>
              </w:rPr>
            </w:pPr>
            <w:r w:rsidRPr="00601D77">
              <w:rPr>
                <w:rFonts w:ascii="Times New Roman" w:hAnsi="Times New Roman"/>
                <w:sz w:val="16"/>
                <w:szCs w:val="16"/>
              </w:rPr>
              <w:t>Общее пользование водными объектами</w:t>
            </w:r>
          </w:p>
        </w:tc>
        <w:tc>
          <w:tcPr>
            <w:tcW w:w="5103" w:type="dxa"/>
          </w:tcPr>
          <w:p w:rsidR="00601D77" w:rsidRPr="00601D77" w:rsidRDefault="00601D77" w:rsidP="00601D77">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11.1</w:t>
            </w:r>
          </w:p>
        </w:tc>
      </w:tr>
      <w:tr w:rsidR="00601D77" w:rsidRPr="00601D77" w:rsidTr="00382A7B">
        <w:tc>
          <w:tcPr>
            <w:tcW w:w="2547" w:type="dxa"/>
          </w:tcPr>
          <w:p w:rsidR="00601D77" w:rsidRPr="00601D77" w:rsidRDefault="00601D77" w:rsidP="00601D77">
            <w:pPr>
              <w:spacing w:after="0" w:line="240" w:lineRule="auto"/>
              <w:rPr>
                <w:rFonts w:ascii="Times New Roman" w:hAnsi="Times New Roman"/>
                <w:sz w:val="16"/>
                <w:szCs w:val="16"/>
              </w:rPr>
            </w:pPr>
            <w:r w:rsidRPr="00601D77">
              <w:rPr>
                <w:rFonts w:ascii="Times New Roman" w:hAnsi="Times New Roman"/>
                <w:sz w:val="16"/>
                <w:szCs w:val="16"/>
              </w:rPr>
              <w:t>Специальное пользование водными объектами</w:t>
            </w:r>
          </w:p>
        </w:tc>
        <w:tc>
          <w:tcPr>
            <w:tcW w:w="5103"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11.2</w:t>
            </w:r>
          </w:p>
        </w:tc>
      </w:tr>
      <w:tr w:rsidR="00601D77" w:rsidRPr="00601D77" w:rsidTr="00382A7B">
        <w:tc>
          <w:tcPr>
            <w:tcW w:w="2547" w:type="dxa"/>
          </w:tcPr>
          <w:p w:rsidR="00601D77" w:rsidRPr="00601D77" w:rsidRDefault="00601D77" w:rsidP="00601D77">
            <w:pPr>
              <w:spacing w:after="0" w:line="240" w:lineRule="auto"/>
              <w:rPr>
                <w:rFonts w:ascii="Times New Roman" w:hAnsi="Times New Roman"/>
                <w:sz w:val="16"/>
                <w:szCs w:val="16"/>
              </w:rPr>
            </w:pPr>
            <w:r w:rsidRPr="00601D77">
              <w:rPr>
                <w:rFonts w:ascii="Times New Roman" w:hAnsi="Times New Roman"/>
                <w:sz w:val="16"/>
                <w:szCs w:val="16"/>
              </w:rPr>
              <w:t>Ведение огородничества</w:t>
            </w:r>
          </w:p>
        </w:tc>
        <w:tc>
          <w:tcPr>
            <w:tcW w:w="5103"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rsidR="00601D77" w:rsidRPr="00601D77" w:rsidRDefault="00601D77" w:rsidP="00601D77">
            <w:pPr>
              <w:spacing w:after="0" w:line="240" w:lineRule="auto"/>
              <w:jc w:val="center"/>
              <w:rPr>
                <w:rFonts w:ascii="Times New Roman" w:hAnsi="Times New Roman"/>
                <w:sz w:val="16"/>
                <w:szCs w:val="16"/>
              </w:rPr>
            </w:pPr>
            <w:r w:rsidRPr="00601D77">
              <w:rPr>
                <w:rFonts w:ascii="Times New Roman" w:hAnsi="Times New Roman"/>
                <w:sz w:val="16"/>
                <w:szCs w:val="16"/>
              </w:rPr>
              <w:t>13.1</w:t>
            </w:r>
          </w:p>
        </w:tc>
      </w:tr>
    </w:tbl>
    <w:p w:rsid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187BC2">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Pr="00834318" w:rsidRDefault="00601D77" w:rsidP="00601D77">
      <w:pPr>
        <w:tabs>
          <w:tab w:val="left" w:pos="0"/>
        </w:tabs>
        <w:spacing w:after="0" w:line="240" w:lineRule="auto"/>
        <w:jc w:val="center"/>
        <w:outlineLvl w:val="3"/>
        <w:rPr>
          <w:rFonts w:ascii="Times New Roman" w:hAnsi="Times New Roman"/>
          <w:b/>
          <w:sz w:val="16"/>
          <w:szCs w:val="16"/>
        </w:rPr>
      </w:pPr>
      <w:r w:rsidRPr="00834318">
        <w:rPr>
          <w:rFonts w:ascii="Times New Roman" w:hAnsi="Times New Roman"/>
          <w:b/>
          <w:sz w:val="16"/>
          <w:szCs w:val="16"/>
        </w:rPr>
        <w:t>ПРОИЗВОДСТВЕННЫЕ ЗОНЫ</w:t>
      </w:r>
    </w:p>
    <w:p w:rsidR="00601D77" w:rsidRPr="00834318" w:rsidRDefault="00601D77" w:rsidP="00601D77">
      <w:pPr>
        <w:spacing w:after="0" w:line="240" w:lineRule="auto"/>
        <w:jc w:val="center"/>
        <w:outlineLvl w:val="3"/>
        <w:rPr>
          <w:rFonts w:ascii="Times New Roman" w:hAnsi="Times New Roman"/>
          <w:b/>
          <w:sz w:val="16"/>
          <w:szCs w:val="16"/>
        </w:rPr>
      </w:pPr>
      <w:r w:rsidRPr="00834318">
        <w:rPr>
          <w:rFonts w:ascii="Times New Roman" w:hAnsi="Times New Roman"/>
          <w:b/>
          <w:sz w:val="16"/>
          <w:szCs w:val="16"/>
        </w:rPr>
        <w:t>П</w:t>
      </w:r>
      <w:proofErr w:type="gramStart"/>
      <w:r w:rsidRPr="00834318">
        <w:rPr>
          <w:rFonts w:ascii="Times New Roman" w:hAnsi="Times New Roman"/>
          <w:b/>
          <w:sz w:val="16"/>
          <w:szCs w:val="16"/>
        </w:rPr>
        <w:t>1</w:t>
      </w:r>
      <w:proofErr w:type="gramEnd"/>
      <w:r w:rsidRPr="00834318">
        <w:rPr>
          <w:rFonts w:ascii="Times New Roman" w:hAnsi="Times New Roman"/>
          <w:b/>
          <w:sz w:val="16"/>
          <w:szCs w:val="16"/>
        </w:rPr>
        <w:t xml:space="preserve"> Производственная зона</w:t>
      </w:r>
    </w:p>
    <w:p w:rsidR="00601D77" w:rsidRPr="00834318" w:rsidRDefault="00601D77" w:rsidP="00601D77">
      <w:pPr>
        <w:tabs>
          <w:tab w:val="left" w:pos="0"/>
        </w:tabs>
        <w:spacing w:after="0" w:line="240" w:lineRule="auto"/>
        <w:ind w:firstLine="709"/>
        <w:jc w:val="both"/>
        <w:rPr>
          <w:rFonts w:ascii="Times New Roman" w:hAnsi="Times New Roman"/>
          <w:sz w:val="16"/>
          <w:szCs w:val="16"/>
        </w:rPr>
      </w:pPr>
      <w:r w:rsidRPr="00834318">
        <w:rPr>
          <w:rFonts w:ascii="Times New Roman" w:hAnsi="Times New Roman"/>
          <w:sz w:val="16"/>
          <w:szCs w:val="16"/>
        </w:rPr>
        <w:t>Зона П</w:t>
      </w:r>
      <w:proofErr w:type="gramStart"/>
      <w:r w:rsidRPr="00834318">
        <w:rPr>
          <w:rFonts w:ascii="Times New Roman" w:hAnsi="Times New Roman"/>
          <w:sz w:val="16"/>
          <w:szCs w:val="16"/>
        </w:rPr>
        <w:t>1</w:t>
      </w:r>
      <w:proofErr w:type="gramEnd"/>
      <w:r w:rsidRPr="00834318">
        <w:rPr>
          <w:rFonts w:ascii="Times New Roman" w:hAnsi="Times New Roman"/>
          <w:sz w:val="16"/>
          <w:szCs w:val="16"/>
        </w:rPr>
        <w:t xml:space="preserve">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p w:rsidR="00601D77" w:rsidRDefault="00601D77"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ayout w:type="fixed"/>
        <w:tblLook w:val="04A0"/>
      </w:tblPr>
      <w:tblGrid>
        <w:gridCol w:w="2547"/>
        <w:gridCol w:w="5074"/>
        <w:gridCol w:w="1701"/>
      </w:tblGrid>
      <w:tr w:rsidR="00601D77" w:rsidRPr="00834318" w:rsidTr="00382A7B">
        <w:tc>
          <w:tcPr>
            <w:tcW w:w="9322"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01D77" w:rsidRPr="00834318" w:rsidTr="00382A7B">
        <w:tc>
          <w:tcPr>
            <w:tcW w:w="2547"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74"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7" w:type="dxa"/>
          </w:tcPr>
          <w:p w:rsidR="00601D77" w:rsidRPr="00834318" w:rsidRDefault="00601D77" w:rsidP="00601D77">
            <w:pPr>
              <w:spacing w:after="0" w:line="240" w:lineRule="auto"/>
              <w:rPr>
                <w:rFonts w:ascii="Times New Roman" w:hAnsi="Times New Roman"/>
                <w:sz w:val="16"/>
                <w:szCs w:val="16"/>
              </w:rPr>
            </w:pPr>
            <w:r w:rsidRPr="00834318">
              <w:rPr>
                <w:rFonts w:ascii="Times New Roman" w:hAnsi="Times New Roman"/>
                <w:sz w:val="16"/>
                <w:szCs w:val="16"/>
              </w:rPr>
              <w:t>Хранение автотранспорта</w:t>
            </w:r>
          </w:p>
        </w:tc>
        <w:tc>
          <w:tcPr>
            <w:tcW w:w="5074"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2.7.1</w:t>
            </w:r>
          </w:p>
        </w:tc>
      </w:tr>
      <w:tr w:rsidR="00601D77" w:rsidRPr="00834318" w:rsidTr="00382A7B">
        <w:tc>
          <w:tcPr>
            <w:tcW w:w="2547" w:type="dxa"/>
          </w:tcPr>
          <w:p w:rsidR="00601D77" w:rsidRPr="00834318" w:rsidRDefault="00601D77" w:rsidP="00601D77">
            <w:pPr>
              <w:spacing w:after="0" w:line="240" w:lineRule="auto"/>
              <w:rPr>
                <w:rFonts w:ascii="Times New Roman" w:hAnsi="Times New Roman"/>
                <w:sz w:val="16"/>
                <w:szCs w:val="16"/>
              </w:rPr>
            </w:pPr>
            <w:r w:rsidRPr="00834318">
              <w:rPr>
                <w:rFonts w:ascii="Times New Roman" w:hAnsi="Times New Roman"/>
                <w:sz w:val="16"/>
                <w:szCs w:val="16"/>
              </w:rPr>
              <w:t>Коммунальное обслуживание</w:t>
            </w:r>
          </w:p>
        </w:tc>
        <w:tc>
          <w:tcPr>
            <w:tcW w:w="5074"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w:t>
            </w:r>
          </w:p>
        </w:tc>
      </w:tr>
      <w:tr w:rsidR="00601D77" w:rsidRPr="00834318" w:rsidTr="00382A7B">
        <w:tc>
          <w:tcPr>
            <w:tcW w:w="2547" w:type="dxa"/>
          </w:tcPr>
          <w:p w:rsidR="00601D77" w:rsidRPr="00834318" w:rsidRDefault="00601D77" w:rsidP="00601D77">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74" w:type="dxa"/>
          </w:tcPr>
          <w:p w:rsidR="00601D77" w:rsidRPr="00601D77" w:rsidRDefault="00601D77" w:rsidP="00601D77">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601D77" w:rsidRPr="00834318" w:rsidTr="00382A7B">
        <w:tc>
          <w:tcPr>
            <w:tcW w:w="2547"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074"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3.1.2</w:t>
            </w:r>
          </w:p>
        </w:tc>
      </w:tr>
      <w:tr w:rsidR="00601D77" w:rsidRPr="00834318" w:rsidTr="00382A7B">
        <w:tc>
          <w:tcPr>
            <w:tcW w:w="2547" w:type="dxa"/>
          </w:tcPr>
          <w:p w:rsidR="00601D77" w:rsidRPr="00834318" w:rsidRDefault="00601D77" w:rsidP="00601D77">
            <w:pPr>
              <w:spacing w:after="0" w:line="240" w:lineRule="auto"/>
              <w:rPr>
                <w:rFonts w:ascii="Times New Roman" w:hAnsi="Times New Roman"/>
                <w:sz w:val="16"/>
                <w:szCs w:val="16"/>
              </w:rPr>
            </w:pPr>
            <w:r w:rsidRPr="00834318">
              <w:rPr>
                <w:rFonts w:ascii="Times New Roman" w:hAnsi="Times New Roman"/>
                <w:sz w:val="16"/>
                <w:szCs w:val="16"/>
              </w:rPr>
              <w:t>Бытовое обслуживание</w:t>
            </w:r>
          </w:p>
        </w:tc>
        <w:tc>
          <w:tcPr>
            <w:tcW w:w="5074" w:type="dxa"/>
          </w:tcPr>
          <w:p w:rsidR="00601D77" w:rsidRPr="00601D77" w:rsidRDefault="00601D77" w:rsidP="00601D77">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601D77">
              <w:rPr>
                <w:rFonts w:ascii="Times New Roman" w:hAnsi="Times New Roman"/>
                <w:sz w:val="16"/>
                <w:szCs w:val="16"/>
                <w:lang w:val="ru-RU"/>
              </w:rPr>
              <w:lastRenderedPageBreak/>
              <w:t>прачечные, химчистки, похоронные бюро)</w:t>
            </w:r>
          </w:p>
        </w:tc>
        <w:tc>
          <w:tcPr>
            <w:tcW w:w="1701"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3.3</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Обеспечение научной деятельности</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3.9</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074"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3.9.1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Проведение научных исследований</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3.9.2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Проведение научных испытаний</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3.9.3</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Деловое управление</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Банковская и страховая деятельность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4.5</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Объекты дорожного сервиса</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Заправка транспортных средств</w:t>
            </w:r>
          </w:p>
        </w:tc>
        <w:tc>
          <w:tcPr>
            <w:tcW w:w="5074" w:type="dxa"/>
          </w:tcPr>
          <w:p w:rsidR="00601D77" w:rsidRPr="00601D77" w:rsidRDefault="00601D77" w:rsidP="007D5DA1">
            <w:pPr>
              <w:spacing w:after="0" w:line="240" w:lineRule="auto"/>
              <w:rPr>
                <w:rFonts w:ascii="Times New Roman" w:hAnsi="Times New Roman"/>
                <w:sz w:val="16"/>
                <w:szCs w:val="16"/>
                <w:u w:color="FFFFFF"/>
                <w:lang w:val="ru-RU"/>
              </w:rPr>
            </w:pPr>
            <w:r w:rsidRPr="00601D77">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4.9.1.1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дорожного отдыха</w:t>
            </w:r>
          </w:p>
        </w:tc>
        <w:tc>
          <w:tcPr>
            <w:tcW w:w="5074" w:type="dxa"/>
          </w:tcPr>
          <w:p w:rsidR="00601D77" w:rsidRPr="00601D77" w:rsidRDefault="00601D77" w:rsidP="007D5DA1">
            <w:pPr>
              <w:spacing w:after="0" w:line="240" w:lineRule="auto"/>
              <w:rPr>
                <w:rFonts w:ascii="Times New Roman" w:hAnsi="Times New Roman"/>
                <w:sz w:val="16"/>
                <w:szCs w:val="16"/>
                <w:u w:color="FFFFFF"/>
                <w:lang w:val="ru-RU"/>
              </w:rPr>
            </w:pPr>
            <w:r w:rsidRPr="00601D77">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4.9.1.2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Автомобильные мойки</w:t>
            </w:r>
          </w:p>
        </w:tc>
        <w:tc>
          <w:tcPr>
            <w:tcW w:w="5074" w:type="dxa"/>
          </w:tcPr>
          <w:p w:rsidR="00601D77" w:rsidRPr="00601D77" w:rsidRDefault="00601D77" w:rsidP="007D5DA1">
            <w:pPr>
              <w:spacing w:after="0" w:line="240" w:lineRule="auto"/>
              <w:rPr>
                <w:rFonts w:ascii="Times New Roman" w:hAnsi="Times New Roman"/>
                <w:sz w:val="16"/>
                <w:szCs w:val="16"/>
                <w:u w:color="FFFFFF"/>
                <w:lang w:val="ru-RU"/>
              </w:rPr>
            </w:pPr>
            <w:r w:rsidRPr="00601D77">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4.9.1.3</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Ремонт автомобилей</w:t>
            </w:r>
          </w:p>
        </w:tc>
        <w:tc>
          <w:tcPr>
            <w:tcW w:w="5074" w:type="dxa"/>
          </w:tcPr>
          <w:p w:rsidR="00601D77" w:rsidRPr="00601D77" w:rsidRDefault="00601D77" w:rsidP="007D5DA1">
            <w:pPr>
              <w:spacing w:after="0" w:line="240" w:lineRule="auto"/>
              <w:rPr>
                <w:rFonts w:ascii="Times New Roman" w:hAnsi="Times New Roman"/>
                <w:sz w:val="16"/>
                <w:szCs w:val="16"/>
                <w:u w:color="FFFFFF"/>
                <w:lang w:val="ru-RU"/>
              </w:rPr>
            </w:pPr>
            <w:r w:rsidRPr="00601D77">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4.9.1.4</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Производственная деятельность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6.0</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Недропользование</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Осуществление геологических изысканий;</w:t>
            </w:r>
          </w:p>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lastRenderedPageBreak/>
              <w:t>добыча полезных ископаемых открытым (карьеры, отвалы) и закрытым (шахты, скважины) способами;</w:t>
            </w:r>
            <w:proofErr w:type="gramEnd"/>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том числе подземных, в целях добычи полезных ископаемых;</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необходимых для подготовки сырья к транспортировке и (или) промышленной переработке;</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6.1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Тяжелая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Автомобилестроительная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6.2.1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Легкая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Размещение объектов капитального строительства, предназначенных для текстильной, </w:t>
            </w:r>
            <w:proofErr w:type="gramStart"/>
            <w:r w:rsidRPr="00601D77">
              <w:rPr>
                <w:rFonts w:ascii="Times New Roman" w:hAnsi="Times New Roman"/>
                <w:sz w:val="16"/>
                <w:szCs w:val="16"/>
                <w:lang w:val="ru-RU"/>
              </w:rPr>
              <w:t>фарфоро-фаянсовой</w:t>
            </w:r>
            <w:proofErr w:type="gramEnd"/>
            <w:r w:rsidRPr="00601D77">
              <w:rPr>
                <w:rFonts w:ascii="Times New Roman" w:hAnsi="Times New Roman"/>
                <w:sz w:val="16"/>
                <w:szCs w:val="16"/>
                <w:lang w:val="ru-RU"/>
              </w:rPr>
              <w:t>, электронной промышленности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6.3</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Фармацевтическая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6.3.1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Пищевая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6.4</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Нефтехимическая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6.5</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Строительная промышленность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6.6</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Энергетика</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6.7</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Связь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6.8</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Склады</w:t>
            </w:r>
          </w:p>
        </w:tc>
        <w:tc>
          <w:tcPr>
            <w:tcW w:w="5074" w:type="dxa"/>
          </w:tcPr>
          <w:p w:rsidR="00601D77" w:rsidRPr="00601D77" w:rsidRDefault="00601D77" w:rsidP="007D5DA1">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6.9</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Научно-производственная деятельность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 xml:space="preserve">Размещение технологических, промышленных, агропромышленных парков, </w:t>
            </w:r>
            <w:proofErr w:type="gramStart"/>
            <w:r w:rsidRPr="00601D77">
              <w:rPr>
                <w:rFonts w:ascii="Times New Roman" w:hAnsi="Times New Roman"/>
                <w:sz w:val="16"/>
                <w:szCs w:val="16"/>
                <w:lang w:val="ru-RU"/>
              </w:rPr>
              <w:t>бизнес-инкубаторов</w:t>
            </w:r>
            <w:proofErr w:type="gramEnd"/>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6.12</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Размещение автомобильных дорог</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601D77">
              <w:rPr>
                <w:rFonts w:ascii="Times New Roman" w:hAnsi="Times New Roman"/>
                <w:sz w:val="16"/>
                <w:szCs w:val="16"/>
                <w:lang w:val="ru-RU"/>
              </w:rPr>
              <w:t>дств в гр</w:t>
            </w:r>
            <w:proofErr w:type="gramEnd"/>
            <w:r w:rsidRPr="00601D7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7.2.1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Трубопроводный транспорт</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7.5</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внутреннего правопорядка</w:t>
            </w:r>
          </w:p>
        </w:tc>
        <w:tc>
          <w:tcPr>
            <w:tcW w:w="5074"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8.3</w:t>
            </w:r>
          </w:p>
        </w:tc>
      </w:tr>
      <w:tr w:rsidR="00601D77" w:rsidRPr="00834318" w:rsidTr="00382A7B">
        <w:tc>
          <w:tcPr>
            <w:tcW w:w="2547"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Земельные участки (территории) общего пользования</w:t>
            </w:r>
          </w:p>
        </w:tc>
        <w:tc>
          <w:tcPr>
            <w:tcW w:w="5074"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12.0</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Улично-дорожная сеть</w:t>
            </w:r>
          </w:p>
        </w:tc>
        <w:tc>
          <w:tcPr>
            <w:tcW w:w="5074"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размещение придорожных стоянок (парковок) транспортных сре</w:t>
            </w:r>
            <w:proofErr w:type="gramStart"/>
            <w:r w:rsidRPr="00601D77">
              <w:rPr>
                <w:rFonts w:ascii="Times New Roman" w:hAnsi="Times New Roman"/>
                <w:sz w:val="16"/>
                <w:szCs w:val="16"/>
                <w:lang w:val="ru-RU"/>
              </w:rPr>
              <w:t>дств в гр</w:t>
            </w:r>
            <w:proofErr w:type="gramEnd"/>
            <w:r w:rsidRPr="00601D77">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12.0.1</w:t>
            </w:r>
          </w:p>
        </w:tc>
      </w:tr>
      <w:tr w:rsidR="00601D77" w:rsidRPr="00834318" w:rsidTr="00382A7B">
        <w:tc>
          <w:tcPr>
            <w:tcW w:w="2547"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74"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601D77" w:rsidRDefault="00601D7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01D77" w:rsidRDefault="00601D7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01D77" w:rsidRPr="00834318" w:rsidTr="00382A7B">
        <w:tc>
          <w:tcPr>
            <w:tcW w:w="9339" w:type="dxa"/>
            <w:gridSpan w:val="3"/>
          </w:tcPr>
          <w:p w:rsidR="00601D77" w:rsidRPr="00601D77" w:rsidRDefault="00601D77" w:rsidP="00601D77">
            <w:pPr>
              <w:spacing w:after="0" w:line="240" w:lineRule="auto"/>
              <w:jc w:val="center"/>
              <w:rPr>
                <w:rFonts w:ascii="Times New Roman" w:hAnsi="Times New Roman"/>
                <w:b/>
                <w:sz w:val="16"/>
                <w:szCs w:val="16"/>
                <w:lang w:val="ru-RU"/>
              </w:rPr>
            </w:pPr>
            <w:r w:rsidRPr="00601D77">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01D77" w:rsidRPr="00834318" w:rsidTr="00382A7B">
        <w:tc>
          <w:tcPr>
            <w:tcW w:w="2546"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601D77" w:rsidRPr="00834318" w:rsidTr="00382A7B">
        <w:tc>
          <w:tcPr>
            <w:tcW w:w="2546" w:type="dxa"/>
          </w:tcPr>
          <w:p w:rsidR="00601D77" w:rsidRPr="00834318" w:rsidRDefault="00601D77" w:rsidP="00601D77">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601D77" w:rsidRPr="00601D77" w:rsidRDefault="00601D77" w:rsidP="00601D77">
            <w:pPr>
              <w:spacing w:after="0" w:line="240" w:lineRule="auto"/>
              <w:rPr>
                <w:rFonts w:ascii="Times New Roman" w:hAnsi="Times New Roman"/>
                <w:sz w:val="16"/>
                <w:szCs w:val="16"/>
                <w:lang w:val="ru-RU"/>
              </w:rPr>
            </w:pPr>
            <w:proofErr w:type="gramStart"/>
            <w:r w:rsidRPr="00601D77">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01D77" w:rsidRPr="00834318" w:rsidRDefault="00601D77" w:rsidP="00601D77">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Деловое управление</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Магазины</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4.6</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Выставочно-ярмарочная деятельность</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4.10</w:t>
            </w:r>
          </w:p>
        </w:tc>
      </w:tr>
      <w:tr w:rsidR="00601D77" w:rsidRPr="00834318" w:rsidTr="00382A7B">
        <w:tc>
          <w:tcPr>
            <w:tcW w:w="2546"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Обеспечение занятий спортом в помещениях</w:t>
            </w:r>
          </w:p>
        </w:tc>
        <w:tc>
          <w:tcPr>
            <w:tcW w:w="5098" w:type="dxa"/>
          </w:tcPr>
          <w:p w:rsidR="00601D77" w:rsidRPr="00601D77" w:rsidRDefault="00601D77" w:rsidP="007D5DA1">
            <w:pPr>
              <w:spacing w:after="0" w:line="240" w:lineRule="auto"/>
              <w:rPr>
                <w:rFonts w:ascii="Times New Roman" w:hAnsi="Times New Roman"/>
                <w:sz w:val="16"/>
                <w:szCs w:val="16"/>
                <w:lang w:val="ru-RU"/>
              </w:rPr>
            </w:pPr>
            <w:r w:rsidRPr="00601D77">
              <w:rPr>
                <w:rFonts w:ascii="Times New Roman" w:hAnsi="Times New Roman"/>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5.1.2</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Здравоохранение</w:t>
            </w:r>
          </w:p>
        </w:tc>
        <w:tc>
          <w:tcPr>
            <w:tcW w:w="5098"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6" w:history="1">
              <w:r w:rsidRPr="00601D77">
                <w:rPr>
                  <w:rFonts w:ascii="Times New Roman" w:hAnsi="Times New Roman"/>
                  <w:sz w:val="16"/>
                  <w:szCs w:val="16"/>
                  <w:lang w:val="ru-RU"/>
                </w:rPr>
                <w:t>кодами 3.4.1</w:t>
              </w:r>
            </w:hyperlink>
            <w:r w:rsidRPr="00601D77">
              <w:rPr>
                <w:rFonts w:ascii="Times New Roman" w:hAnsi="Times New Roman"/>
                <w:sz w:val="16"/>
                <w:szCs w:val="16"/>
                <w:lang w:val="ru-RU"/>
              </w:rPr>
              <w:t xml:space="preserve"> - </w:t>
            </w:r>
            <w:hyperlink r:id="rId17" w:history="1">
              <w:r w:rsidRPr="00601D77">
                <w:rPr>
                  <w:rFonts w:ascii="Times New Roman" w:hAnsi="Times New Roman"/>
                  <w:sz w:val="16"/>
                  <w:szCs w:val="16"/>
                  <w:lang w:val="ru-RU"/>
                </w:rPr>
                <w:t>3.4.2</w:t>
              </w:r>
            </w:hyperlink>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3.4</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Складские площадки</w:t>
            </w:r>
          </w:p>
        </w:tc>
        <w:tc>
          <w:tcPr>
            <w:tcW w:w="5098"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6.9.1</w:t>
            </w:r>
          </w:p>
        </w:tc>
      </w:tr>
      <w:tr w:rsidR="00601D77" w:rsidRPr="00834318" w:rsidTr="00382A7B">
        <w:tc>
          <w:tcPr>
            <w:tcW w:w="2546" w:type="dxa"/>
          </w:tcPr>
          <w:p w:rsidR="00601D77" w:rsidRPr="00834318" w:rsidRDefault="00601D77"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98" w:type="dxa"/>
          </w:tcPr>
          <w:p w:rsidR="00601D77" w:rsidRPr="00601D77" w:rsidRDefault="00601D77" w:rsidP="007D5DA1">
            <w:pPr>
              <w:autoSpaceDE w:val="0"/>
              <w:autoSpaceDN w:val="0"/>
              <w:adjustRightInd w:val="0"/>
              <w:spacing w:after="0" w:line="240" w:lineRule="auto"/>
              <w:jc w:val="both"/>
              <w:rPr>
                <w:rFonts w:ascii="Times New Roman" w:hAnsi="Times New Roman"/>
                <w:sz w:val="16"/>
                <w:szCs w:val="16"/>
                <w:lang w:val="ru-RU"/>
              </w:rPr>
            </w:pPr>
            <w:r w:rsidRPr="00601D77">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01D77" w:rsidRPr="00834318" w:rsidRDefault="00601D77" w:rsidP="007D5DA1">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601D77" w:rsidRDefault="00601D77"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382A7B" w:rsidRPr="00382A7B" w:rsidTr="00382A7B">
        <w:tc>
          <w:tcPr>
            <w:tcW w:w="9339" w:type="dxa"/>
            <w:gridSpan w:val="3"/>
          </w:tcPr>
          <w:p w:rsidR="00382A7B" w:rsidRPr="00382A7B" w:rsidRDefault="00382A7B" w:rsidP="00382A7B">
            <w:pPr>
              <w:spacing w:after="0" w:line="240" w:lineRule="auto"/>
              <w:jc w:val="center"/>
              <w:rPr>
                <w:rFonts w:ascii="Times New Roman" w:hAnsi="Times New Roman"/>
                <w:b/>
                <w:sz w:val="16"/>
                <w:szCs w:val="16"/>
                <w:lang w:val="ru-RU"/>
              </w:rPr>
            </w:pPr>
            <w:r w:rsidRPr="00382A7B">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382A7B" w:rsidRPr="00382A7B" w:rsidTr="00382A7B">
        <w:tc>
          <w:tcPr>
            <w:tcW w:w="2546"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Наименование</w:t>
            </w:r>
          </w:p>
        </w:tc>
        <w:tc>
          <w:tcPr>
            <w:tcW w:w="5098"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Описание</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Код (числовое обозначение)</w:t>
            </w:r>
          </w:p>
        </w:tc>
      </w:tr>
      <w:tr w:rsidR="00382A7B" w:rsidRPr="00382A7B" w:rsidTr="00382A7B">
        <w:tc>
          <w:tcPr>
            <w:tcW w:w="2546" w:type="dxa"/>
          </w:tcPr>
          <w:p w:rsidR="00382A7B" w:rsidRPr="00382A7B" w:rsidRDefault="00382A7B" w:rsidP="007D5DA1">
            <w:pPr>
              <w:spacing w:after="0" w:line="240" w:lineRule="auto"/>
              <w:rPr>
                <w:rFonts w:ascii="Times New Roman" w:hAnsi="Times New Roman"/>
                <w:sz w:val="16"/>
                <w:szCs w:val="16"/>
              </w:rPr>
            </w:pPr>
            <w:r w:rsidRPr="00382A7B">
              <w:rPr>
                <w:rFonts w:ascii="Times New Roman" w:hAnsi="Times New Roman"/>
                <w:sz w:val="16"/>
                <w:szCs w:val="16"/>
              </w:rPr>
              <w:t>Магазины</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4.4</w:t>
            </w:r>
          </w:p>
        </w:tc>
      </w:tr>
      <w:tr w:rsidR="00382A7B" w:rsidRPr="00382A7B" w:rsidTr="00382A7B">
        <w:tc>
          <w:tcPr>
            <w:tcW w:w="2546" w:type="dxa"/>
          </w:tcPr>
          <w:p w:rsidR="00382A7B" w:rsidRPr="00382A7B" w:rsidRDefault="00382A7B" w:rsidP="007D5DA1">
            <w:pPr>
              <w:spacing w:after="0" w:line="240" w:lineRule="auto"/>
              <w:rPr>
                <w:rFonts w:ascii="Times New Roman" w:hAnsi="Times New Roman"/>
                <w:sz w:val="16"/>
                <w:szCs w:val="16"/>
              </w:rPr>
            </w:pPr>
            <w:r w:rsidRPr="00382A7B">
              <w:rPr>
                <w:rFonts w:ascii="Times New Roman" w:hAnsi="Times New Roman"/>
                <w:sz w:val="16"/>
                <w:szCs w:val="16"/>
              </w:rPr>
              <w:t>Общественное питание</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4.6</w:t>
            </w:r>
          </w:p>
        </w:tc>
      </w:tr>
      <w:tr w:rsidR="00382A7B" w:rsidRPr="00382A7B" w:rsidTr="00382A7B">
        <w:tc>
          <w:tcPr>
            <w:tcW w:w="2546" w:type="dxa"/>
          </w:tcPr>
          <w:p w:rsidR="00382A7B" w:rsidRPr="00382A7B" w:rsidRDefault="00382A7B" w:rsidP="007D5DA1">
            <w:pPr>
              <w:spacing w:after="0" w:line="240" w:lineRule="auto"/>
              <w:rPr>
                <w:rFonts w:ascii="Times New Roman" w:hAnsi="Times New Roman"/>
                <w:sz w:val="16"/>
                <w:szCs w:val="16"/>
              </w:rPr>
            </w:pPr>
            <w:r w:rsidRPr="00382A7B">
              <w:rPr>
                <w:rFonts w:ascii="Times New Roman" w:hAnsi="Times New Roman"/>
                <w:sz w:val="16"/>
                <w:szCs w:val="16"/>
              </w:rPr>
              <w:t>Гостиничное обслуживание</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4.7</w:t>
            </w:r>
          </w:p>
        </w:tc>
      </w:tr>
      <w:tr w:rsidR="00382A7B" w:rsidRPr="00382A7B" w:rsidTr="00382A7B">
        <w:tc>
          <w:tcPr>
            <w:tcW w:w="2546" w:type="dxa"/>
          </w:tcPr>
          <w:p w:rsidR="00382A7B" w:rsidRPr="00382A7B" w:rsidRDefault="00382A7B" w:rsidP="007D5DA1">
            <w:pPr>
              <w:spacing w:after="0" w:line="240" w:lineRule="auto"/>
              <w:rPr>
                <w:rFonts w:ascii="Times New Roman" w:hAnsi="Times New Roman"/>
                <w:sz w:val="16"/>
                <w:szCs w:val="16"/>
              </w:rPr>
            </w:pPr>
            <w:r w:rsidRPr="00382A7B">
              <w:rPr>
                <w:rFonts w:ascii="Times New Roman" w:hAnsi="Times New Roman"/>
                <w:sz w:val="16"/>
                <w:szCs w:val="16"/>
              </w:rPr>
              <w:t>Складские площадки</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6.9.1</w:t>
            </w:r>
          </w:p>
        </w:tc>
      </w:tr>
      <w:tr w:rsidR="00382A7B" w:rsidRPr="00382A7B" w:rsidTr="00382A7B">
        <w:tc>
          <w:tcPr>
            <w:tcW w:w="2546" w:type="dxa"/>
          </w:tcPr>
          <w:p w:rsidR="00382A7B" w:rsidRPr="00382A7B" w:rsidRDefault="00382A7B" w:rsidP="007D5DA1">
            <w:pPr>
              <w:spacing w:after="0" w:line="240" w:lineRule="auto"/>
              <w:rPr>
                <w:rFonts w:ascii="Times New Roman" w:hAnsi="Times New Roman"/>
                <w:sz w:val="16"/>
                <w:szCs w:val="16"/>
              </w:rPr>
            </w:pPr>
            <w:r w:rsidRPr="00382A7B">
              <w:rPr>
                <w:rFonts w:ascii="Times New Roman" w:hAnsi="Times New Roman"/>
                <w:sz w:val="16"/>
                <w:szCs w:val="16"/>
              </w:rPr>
              <w:t>Общее пользование водными объектами</w:t>
            </w:r>
          </w:p>
        </w:tc>
        <w:tc>
          <w:tcPr>
            <w:tcW w:w="5098" w:type="dxa"/>
          </w:tcPr>
          <w:p w:rsidR="00382A7B" w:rsidRPr="00382A7B" w:rsidRDefault="00382A7B" w:rsidP="007D5DA1">
            <w:pPr>
              <w:spacing w:after="0" w:line="240" w:lineRule="auto"/>
              <w:rPr>
                <w:rFonts w:ascii="Times New Roman" w:hAnsi="Times New Roman"/>
                <w:sz w:val="16"/>
                <w:szCs w:val="16"/>
                <w:lang w:val="ru-RU"/>
              </w:rPr>
            </w:pPr>
            <w:proofErr w:type="gramStart"/>
            <w:r w:rsidRPr="00382A7B">
              <w:rPr>
                <w:rFonts w:ascii="Times New Roman" w:hAnsi="Times New Roman"/>
                <w:sz w:val="16"/>
                <w:szCs w:val="16"/>
                <w:lang w:val="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382A7B">
              <w:rPr>
                <w:rFonts w:ascii="Times New Roman" w:hAnsi="Times New Roman"/>
                <w:sz w:val="16"/>
                <w:szCs w:val="16"/>
                <w:lang w:val="ru-RU"/>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lastRenderedPageBreak/>
              <w:t>11.1</w:t>
            </w:r>
          </w:p>
        </w:tc>
      </w:tr>
      <w:tr w:rsidR="00382A7B" w:rsidRPr="00382A7B" w:rsidTr="00382A7B">
        <w:tc>
          <w:tcPr>
            <w:tcW w:w="2546" w:type="dxa"/>
          </w:tcPr>
          <w:p w:rsidR="00382A7B" w:rsidRPr="00382A7B" w:rsidRDefault="00382A7B" w:rsidP="00382A7B">
            <w:pPr>
              <w:spacing w:after="0" w:line="240" w:lineRule="auto"/>
              <w:rPr>
                <w:rFonts w:ascii="Times New Roman" w:hAnsi="Times New Roman"/>
                <w:sz w:val="16"/>
                <w:szCs w:val="16"/>
              </w:rPr>
            </w:pPr>
            <w:r w:rsidRPr="00382A7B">
              <w:rPr>
                <w:rFonts w:ascii="Times New Roman" w:hAnsi="Times New Roman"/>
                <w:sz w:val="16"/>
                <w:szCs w:val="16"/>
              </w:rPr>
              <w:lastRenderedPageBreak/>
              <w:t>Специальное пользование водными объектами</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11.2</w:t>
            </w:r>
          </w:p>
        </w:tc>
      </w:tr>
      <w:tr w:rsidR="00382A7B" w:rsidRPr="00382A7B" w:rsidTr="00382A7B">
        <w:tc>
          <w:tcPr>
            <w:tcW w:w="2546" w:type="dxa"/>
          </w:tcPr>
          <w:p w:rsidR="00382A7B" w:rsidRPr="00382A7B" w:rsidRDefault="00382A7B" w:rsidP="00382A7B">
            <w:pPr>
              <w:spacing w:after="0" w:line="240" w:lineRule="auto"/>
              <w:rPr>
                <w:rFonts w:ascii="Times New Roman" w:hAnsi="Times New Roman"/>
                <w:sz w:val="16"/>
                <w:szCs w:val="16"/>
              </w:rPr>
            </w:pPr>
            <w:r w:rsidRPr="00382A7B">
              <w:rPr>
                <w:rFonts w:ascii="Times New Roman" w:hAnsi="Times New Roman"/>
                <w:sz w:val="16"/>
                <w:szCs w:val="16"/>
              </w:rPr>
              <w:t>Гидротехнические сооружения</w:t>
            </w:r>
          </w:p>
        </w:tc>
        <w:tc>
          <w:tcPr>
            <w:tcW w:w="5098" w:type="dxa"/>
          </w:tcPr>
          <w:p w:rsidR="00382A7B" w:rsidRPr="00382A7B" w:rsidRDefault="00382A7B" w:rsidP="007D5DA1">
            <w:pPr>
              <w:spacing w:after="0" w:line="240" w:lineRule="auto"/>
              <w:rPr>
                <w:rFonts w:ascii="Times New Roman" w:hAnsi="Times New Roman"/>
                <w:sz w:val="16"/>
                <w:szCs w:val="16"/>
                <w:lang w:val="ru-RU"/>
              </w:rPr>
            </w:pPr>
            <w:r w:rsidRPr="00382A7B">
              <w:rPr>
                <w:rFonts w:ascii="Times New Roman" w:hAnsi="Times New Roman"/>
                <w:sz w:val="16"/>
                <w:szCs w:val="1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382A7B" w:rsidRPr="00382A7B" w:rsidRDefault="00382A7B" w:rsidP="00382A7B">
            <w:pPr>
              <w:spacing w:after="0" w:line="240" w:lineRule="auto"/>
              <w:jc w:val="center"/>
              <w:rPr>
                <w:rFonts w:ascii="Times New Roman" w:hAnsi="Times New Roman"/>
                <w:sz w:val="16"/>
                <w:szCs w:val="16"/>
              </w:rPr>
            </w:pPr>
            <w:r w:rsidRPr="00382A7B">
              <w:rPr>
                <w:rFonts w:ascii="Times New Roman" w:hAnsi="Times New Roman"/>
                <w:sz w:val="16"/>
                <w:szCs w:val="16"/>
              </w:rPr>
              <w:t>11.3</w:t>
            </w:r>
          </w:p>
        </w:tc>
      </w:tr>
    </w:tbl>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4B4F" w:rsidRPr="00BB4B4F" w:rsidRDefault="00BB4B4F" w:rsidP="00BB4B4F">
      <w:pPr>
        <w:spacing w:after="0" w:line="240" w:lineRule="auto"/>
        <w:jc w:val="center"/>
        <w:outlineLvl w:val="3"/>
        <w:rPr>
          <w:rFonts w:ascii="Times New Roman" w:hAnsi="Times New Roman"/>
          <w:b/>
          <w:sz w:val="16"/>
          <w:szCs w:val="16"/>
        </w:rPr>
      </w:pPr>
      <w:r w:rsidRPr="00BB4B4F">
        <w:rPr>
          <w:rFonts w:ascii="Times New Roman" w:hAnsi="Times New Roman"/>
          <w:b/>
          <w:sz w:val="16"/>
          <w:szCs w:val="16"/>
        </w:rPr>
        <w:t>П</w:t>
      </w:r>
      <w:proofErr w:type="gramStart"/>
      <w:r w:rsidRPr="00BB4B4F">
        <w:rPr>
          <w:rFonts w:ascii="Times New Roman" w:hAnsi="Times New Roman"/>
          <w:b/>
          <w:sz w:val="16"/>
          <w:szCs w:val="16"/>
        </w:rPr>
        <w:t>2</w:t>
      </w:r>
      <w:proofErr w:type="gramEnd"/>
      <w:r w:rsidRPr="00BB4B4F">
        <w:rPr>
          <w:rFonts w:ascii="Times New Roman" w:hAnsi="Times New Roman"/>
          <w:b/>
          <w:sz w:val="16"/>
          <w:szCs w:val="16"/>
        </w:rPr>
        <w:t xml:space="preserve"> Коммунально-складская зона</w:t>
      </w:r>
    </w:p>
    <w:p w:rsidR="00BB4B4F" w:rsidRPr="00BB4B4F" w:rsidRDefault="00BB4B4F" w:rsidP="00BB4B4F">
      <w:pPr>
        <w:tabs>
          <w:tab w:val="left" w:pos="0"/>
        </w:tabs>
        <w:spacing w:after="0" w:line="240" w:lineRule="auto"/>
        <w:ind w:firstLine="709"/>
        <w:jc w:val="both"/>
        <w:rPr>
          <w:rFonts w:ascii="Times New Roman" w:hAnsi="Times New Roman"/>
          <w:sz w:val="16"/>
          <w:szCs w:val="16"/>
        </w:rPr>
      </w:pPr>
      <w:r w:rsidRPr="00BB4B4F">
        <w:rPr>
          <w:rFonts w:ascii="Times New Roman" w:hAnsi="Times New Roman"/>
          <w:sz w:val="16"/>
          <w:szCs w:val="16"/>
        </w:rPr>
        <w:t>Зона П</w:t>
      </w:r>
      <w:proofErr w:type="gramStart"/>
      <w:r w:rsidRPr="00BB4B4F">
        <w:rPr>
          <w:rFonts w:ascii="Times New Roman" w:hAnsi="Times New Roman"/>
          <w:sz w:val="16"/>
          <w:szCs w:val="16"/>
        </w:rPr>
        <w:t>2</w:t>
      </w:r>
      <w:proofErr w:type="gramEnd"/>
      <w:r w:rsidRPr="00BB4B4F">
        <w:rPr>
          <w:rFonts w:ascii="Times New Roman" w:hAnsi="Times New Roman"/>
          <w:sz w:val="16"/>
          <w:szCs w:val="16"/>
        </w:rPr>
        <w:t xml:space="preserve">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p w:rsidR="00382A7B" w:rsidRDefault="00382A7B" w:rsidP="00BB4B4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B4B4F" w:rsidRPr="00834318" w:rsidTr="007D5DA1">
        <w:tc>
          <w:tcPr>
            <w:tcW w:w="9339" w:type="dxa"/>
            <w:gridSpan w:val="3"/>
          </w:tcPr>
          <w:p w:rsidR="00BB4B4F" w:rsidRPr="00BB4B4F" w:rsidRDefault="00BB4B4F" w:rsidP="00BB4B4F">
            <w:pPr>
              <w:spacing w:after="0" w:line="240" w:lineRule="auto"/>
              <w:jc w:val="center"/>
              <w:rPr>
                <w:rFonts w:ascii="Times New Roman" w:hAnsi="Times New Roman"/>
                <w:b/>
                <w:sz w:val="16"/>
                <w:szCs w:val="16"/>
                <w:lang w:val="ru-RU"/>
              </w:rPr>
            </w:pPr>
            <w:r w:rsidRPr="00BB4B4F">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BB4B4F" w:rsidRPr="00834318" w:rsidTr="007D5DA1">
        <w:tc>
          <w:tcPr>
            <w:tcW w:w="2546"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Коммунальное обслуживание</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BB4B4F" w:rsidRPr="00BB4B4F" w:rsidRDefault="00BB4B4F" w:rsidP="00BB4B4F">
            <w:pPr>
              <w:spacing w:after="0" w:line="240" w:lineRule="auto"/>
              <w:rPr>
                <w:rFonts w:ascii="Times New Roman" w:hAnsi="Times New Roman"/>
                <w:sz w:val="16"/>
                <w:szCs w:val="16"/>
                <w:lang w:val="ru-RU"/>
              </w:rPr>
            </w:pPr>
            <w:proofErr w:type="gramStart"/>
            <w:r w:rsidRPr="00BB4B4F">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BB4B4F" w:rsidRPr="00834318" w:rsidTr="007D5DA1">
        <w:tc>
          <w:tcPr>
            <w:tcW w:w="2546"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3.1.2</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Бытовое обслуживание</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3.3</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Деловое управление</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4.1</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Объекты дорожного сервиса</w:t>
            </w:r>
          </w:p>
        </w:tc>
        <w:tc>
          <w:tcPr>
            <w:tcW w:w="5098"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Заправка транспортных средств</w:t>
            </w:r>
          </w:p>
        </w:tc>
        <w:tc>
          <w:tcPr>
            <w:tcW w:w="5098" w:type="dxa"/>
          </w:tcPr>
          <w:p w:rsidR="00BB4B4F" w:rsidRPr="00BB4B4F" w:rsidRDefault="00BB4B4F" w:rsidP="00BB4B4F">
            <w:pPr>
              <w:spacing w:after="0" w:line="240" w:lineRule="auto"/>
              <w:rPr>
                <w:rFonts w:ascii="Times New Roman" w:hAnsi="Times New Roman"/>
                <w:sz w:val="16"/>
                <w:szCs w:val="16"/>
                <w:u w:color="FFFFFF"/>
                <w:lang w:val="ru-RU"/>
              </w:rPr>
            </w:pPr>
            <w:r w:rsidRPr="00BB4B4F">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Обеспечение дорожного отдыха</w:t>
            </w:r>
          </w:p>
        </w:tc>
        <w:tc>
          <w:tcPr>
            <w:tcW w:w="5098" w:type="dxa"/>
          </w:tcPr>
          <w:p w:rsidR="00BB4B4F" w:rsidRPr="00BB4B4F" w:rsidRDefault="00BB4B4F" w:rsidP="007D5DA1">
            <w:pPr>
              <w:spacing w:after="0" w:line="240" w:lineRule="auto"/>
              <w:rPr>
                <w:rFonts w:ascii="Times New Roman" w:hAnsi="Times New Roman"/>
                <w:sz w:val="16"/>
                <w:szCs w:val="16"/>
                <w:u w:color="FFFFFF"/>
                <w:lang w:val="ru-RU"/>
              </w:rPr>
            </w:pPr>
            <w:r w:rsidRPr="00BB4B4F">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4.9.1.2</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Автомобильные мойки</w:t>
            </w:r>
          </w:p>
        </w:tc>
        <w:tc>
          <w:tcPr>
            <w:tcW w:w="5098" w:type="dxa"/>
          </w:tcPr>
          <w:p w:rsidR="00BB4B4F" w:rsidRPr="00BB4B4F" w:rsidRDefault="00BB4B4F" w:rsidP="007D5DA1">
            <w:pPr>
              <w:spacing w:after="0" w:line="240" w:lineRule="auto"/>
              <w:rPr>
                <w:rFonts w:ascii="Times New Roman" w:hAnsi="Times New Roman"/>
                <w:sz w:val="16"/>
                <w:szCs w:val="16"/>
                <w:u w:color="FFFFFF"/>
                <w:lang w:val="ru-RU"/>
              </w:rPr>
            </w:pPr>
            <w:r w:rsidRPr="00BB4B4F">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4.9.1.3</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Ремонт автомобилей</w:t>
            </w:r>
          </w:p>
        </w:tc>
        <w:tc>
          <w:tcPr>
            <w:tcW w:w="5098" w:type="dxa"/>
          </w:tcPr>
          <w:p w:rsidR="00BB4B4F" w:rsidRPr="00BB4B4F" w:rsidRDefault="00BB4B4F" w:rsidP="007D5DA1">
            <w:pPr>
              <w:spacing w:after="0" w:line="240" w:lineRule="auto"/>
              <w:rPr>
                <w:rFonts w:ascii="Times New Roman" w:hAnsi="Times New Roman"/>
                <w:sz w:val="16"/>
                <w:szCs w:val="16"/>
                <w:u w:color="FFFFFF"/>
                <w:lang w:val="ru-RU"/>
              </w:rPr>
            </w:pPr>
            <w:r w:rsidRPr="00BB4B4F">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4.9.1.4</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Склады</w:t>
            </w:r>
          </w:p>
        </w:tc>
        <w:tc>
          <w:tcPr>
            <w:tcW w:w="5098" w:type="dxa"/>
          </w:tcPr>
          <w:p w:rsidR="00BB4B4F" w:rsidRPr="00BB4B4F" w:rsidRDefault="00BB4B4F" w:rsidP="007D5DA1">
            <w:pPr>
              <w:spacing w:after="0" w:line="240" w:lineRule="auto"/>
              <w:rPr>
                <w:rFonts w:ascii="Times New Roman" w:hAnsi="Times New Roman"/>
                <w:sz w:val="16"/>
                <w:szCs w:val="16"/>
                <w:lang w:val="ru-RU"/>
              </w:rPr>
            </w:pPr>
            <w:proofErr w:type="gramStart"/>
            <w:r w:rsidRPr="00BB4B4F">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6.9</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Складские площадки</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6.9.1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Размещение автомобильных дорог</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BB4B4F">
              <w:rPr>
                <w:rFonts w:ascii="Times New Roman" w:hAnsi="Times New Roman"/>
                <w:sz w:val="16"/>
                <w:szCs w:val="16"/>
                <w:lang w:val="ru-RU"/>
              </w:rPr>
              <w:t>дств в гр</w:t>
            </w:r>
            <w:proofErr w:type="gramEnd"/>
            <w:r w:rsidRPr="00BB4B4F">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7.2.1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внутреннего правопорядка</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8.3</w:t>
            </w:r>
          </w:p>
        </w:tc>
      </w:tr>
      <w:tr w:rsidR="00BB4B4F" w:rsidRPr="00834318" w:rsidTr="007D5DA1">
        <w:tc>
          <w:tcPr>
            <w:tcW w:w="2546"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Земельные участки (территории) общего пользования</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12.0</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Улично-дорожная сеть</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придорожных стоянок (парковок) транспортных сре</w:t>
            </w:r>
            <w:proofErr w:type="gramStart"/>
            <w:r w:rsidRPr="00BB4B4F">
              <w:rPr>
                <w:rFonts w:ascii="Times New Roman" w:hAnsi="Times New Roman"/>
                <w:sz w:val="16"/>
                <w:szCs w:val="16"/>
                <w:lang w:val="ru-RU"/>
              </w:rPr>
              <w:t>дств в гр</w:t>
            </w:r>
            <w:proofErr w:type="gramEnd"/>
            <w:r w:rsidRPr="00BB4B4F">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12.0.1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382A7B" w:rsidRDefault="00382A7B" w:rsidP="00BB4B4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BB4B4F" w:rsidRPr="00834318" w:rsidTr="007D5DA1">
        <w:tc>
          <w:tcPr>
            <w:tcW w:w="9345" w:type="dxa"/>
            <w:gridSpan w:val="3"/>
          </w:tcPr>
          <w:p w:rsidR="00BB4B4F" w:rsidRPr="00BB4B4F" w:rsidRDefault="00BB4B4F" w:rsidP="00BB4B4F">
            <w:pPr>
              <w:spacing w:after="0" w:line="240" w:lineRule="auto"/>
              <w:jc w:val="center"/>
              <w:rPr>
                <w:rFonts w:ascii="Times New Roman" w:hAnsi="Times New Roman"/>
                <w:b/>
                <w:sz w:val="16"/>
                <w:szCs w:val="16"/>
                <w:lang w:val="ru-RU"/>
              </w:rPr>
            </w:pPr>
            <w:r w:rsidRPr="00BB4B4F">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BB4B4F" w:rsidRPr="00834318" w:rsidTr="007D5DA1">
        <w:tc>
          <w:tcPr>
            <w:tcW w:w="2547"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103"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BB4B4F" w:rsidRPr="00834318" w:rsidTr="007D5DA1">
        <w:tc>
          <w:tcPr>
            <w:tcW w:w="2547"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103" w:type="dxa"/>
          </w:tcPr>
          <w:p w:rsidR="00BB4B4F" w:rsidRPr="00BB4B4F" w:rsidRDefault="00BB4B4F" w:rsidP="007D5DA1">
            <w:pPr>
              <w:spacing w:after="0" w:line="240" w:lineRule="auto"/>
              <w:rPr>
                <w:rFonts w:ascii="Times New Roman" w:hAnsi="Times New Roman"/>
                <w:sz w:val="16"/>
                <w:szCs w:val="16"/>
                <w:lang w:val="ru-RU"/>
              </w:rPr>
            </w:pPr>
            <w:proofErr w:type="gramStart"/>
            <w:r w:rsidRPr="00BB4B4F">
              <w:rPr>
                <w:rFonts w:ascii="Times New Roman" w:hAnsi="Times New Roman"/>
                <w:sz w:val="16"/>
                <w:szCs w:val="16"/>
                <w:lang w:val="ru-RU"/>
              </w:rPr>
              <w:t xml:space="preserve">Размещение зданий и сооружений, обеспечивающих поставку воды, тепла, электричества, газа, отвод канализационных стоков, очистку и </w:t>
            </w:r>
            <w:r w:rsidRPr="00BB4B4F">
              <w:rPr>
                <w:rFonts w:ascii="Times New Roman" w:hAnsi="Times New Roman"/>
                <w:sz w:val="16"/>
                <w:szCs w:val="16"/>
                <w:lang w:val="ru-RU"/>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3.1.1</w:t>
            </w:r>
          </w:p>
        </w:tc>
      </w:tr>
      <w:tr w:rsidR="00BB4B4F" w:rsidRPr="00834318" w:rsidTr="007D5DA1">
        <w:tc>
          <w:tcPr>
            <w:tcW w:w="2547"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Деловое управление</w:t>
            </w:r>
          </w:p>
        </w:tc>
        <w:tc>
          <w:tcPr>
            <w:tcW w:w="5103"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4.1</w:t>
            </w:r>
          </w:p>
        </w:tc>
      </w:tr>
      <w:tr w:rsidR="00BB4B4F" w:rsidRPr="00834318" w:rsidTr="007D5DA1">
        <w:tc>
          <w:tcPr>
            <w:tcW w:w="2547"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103"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4.6</w:t>
            </w:r>
          </w:p>
        </w:tc>
      </w:tr>
      <w:tr w:rsidR="00BB4B4F" w:rsidRPr="00834318" w:rsidTr="007D5DA1">
        <w:tc>
          <w:tcPr>
            <w:tcW w:w="2547"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103"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BB4B4F" w:rsidRPr="00834318" w:rsidTr="007D5DA1">
        <w:tc>
          <w:tcPr>
            <w:tcW w:w="2547" w:type="dxa"/>
          </w:tcPr>
          <w:p w:rsidR="00BB4B4F" w:rsidRPr="00834318" w:rsidRDefault="00BB4B4F" w:rsidP="007D5DA1">
            <w:pPr>
              <w:autoSpaceDE w:val="0"/>
              <w:autoSpaceDN w:val="0"/>
              <w:adjustRightInd w:val="0"/>
              <w:spacing w:after="0" w:line="240" w:lineRule="auto"/>
              <w:rPr>
                <w:rFonts w:ascii="Times New Roman" w:hAnsi="Times New Roman"/>
                <w:bCs/>
                <w:sz w:val="16"/>
                <w:szCs w:val="16"/>
              </w:rPr>
            </w:pPr>
            <w:r w:rsidRPr="00834318">
              <w:rPr>
                <w:rFonts w:ascii="Times New Roman" w:hAnsi="Times New Roman"/>
                <w:sz w:val="16"/>
                <w:szCs w:val="16"/>
              </w:rPr>
              <w:t>Благоустройство территории</w:t>
            </w:r>
          </w:p>
        </w:tc>
        <w:tc>
          <w:tcPr>
            <w:tcW w:w="5103"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BB4B4F" w:rsidRPr="00834318" w:rsidRDefault="00BB4B4F" w:rsidP="00BB4B4F">
            <w:pPr>
              <w:spacing w:after="0" w:line="240" w:lineRule="auto"/>
              <w:jc w:val="center"/>
              <w:rPr>
                <w:rFonts w:ascii="Times New Roman" w:hAnsi="Times New Roman"/>
                <w:bCs/>
                <w:sz w:val="16"/>
                <w:szCs w:val="16"/>
              </w:rPr>
            </w:pPr>
            <w:r w:rsidRPr="00834318">
              <w:rPr>
                <w:rFonts w:ascii="Times New Roman" w:hAnsi="Times New Roman"/>
                <w:sz w:val="16"/>
                <w:szCs w:val="16"/>
              </w:rPr>
              <w:t>12.0.2</w:t>
            </w:r>
          </w:p>
        </w:tc>
      </w:tr>
    </w:tbl>
    <w:p w:rsidR="00382A7B" w:rsidRDefault="00382A7B" w:rsidP="00BB4B4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5"/>
        <w:gridCol w:w="5099"/>
        <w:gridCol w:w="1695"/>
      </w:tblGrid>
      <w:tr w:rsidR="00BB4B4F" w:rsidRPr="00834318" w:rsidTr="007D5DA1">
        <w:tc>
          <w:tcPr>
            <w:tcW w:w="9339" w:type="dxa"/>
            <w:gridSpan w:val="3"/>
          </w:tcPr>
          <w:p w:rsidR="00BB4B4F" w:rsidRPr="00BB4B4F" w:rsidRDefault="00BB4B4F" w:rsidP="00BB4B4F">
            <w:pPr>
              <w:spacing w:after="0" w:line="240" w:lineRule="auto"/>
              <w:jc w:val="center"/>
              <w:rPr>
                <w:rFonts w:ascii="Times New Roman" w:hAnsi="Times New Roman"/>
                <w:b/>
                <w:sz w:val="16"/>
                <w:szCs w:val="16"/>
                <w:lang w:val="ru-RU"/>
              </w:rPr>
            </w:pPr>
            <w:r w:rsidRPr="00BB4B4F">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BB4B4F" w:rsidRPr="00834318" w:rsidTr="007D5DA1">
        <w:tc>
          <w:tcPr>
            <w:tcW w:w="254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9"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BB4B4F" w:rsidRPr="00834318" w:rsidTr="007D5DA1">
        <w:tc>
          <w:tcPr>
            <w:tcW w:w="2545"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Магазины</w:t>
            </w:r>
          </w:p>
        </w:tc>
        <w:tc>
          <w:tcPr>
            <w:tcW w:w="5099"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4.4</w:t>
            </w:r>
          </w:p>
        </w:tc>
      </w:tr>
      <w:tr w:rsidR="00BB4B4F" w:rsidRPr="00834318" w:rsidTr="007D5DA1">
        <w:tc>
          <w:tcPr>
            <w:tcW w:w="2545"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099"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4.6</w:t>
            </w:r>
          </w:p>
        </w:tc>
      </w:tr>
      <w:tr w:rsidR="00BB4B4F" w:rsidRPr="00834318" w:rsidTr="007D5DA1">
        <w:tc>
          <w:tcPr>
            <w:tcW w:w="2545"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Гостиничное обслуживание</w:t>
            </w:r>
          </w:p>
        </w:tc>
        <w:tc>
          <w:tcPr>
            <w:tcW w:w="5099"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4.7</w:t>
            </w:r>
          </w:p>
        </w:tc>
      </w:tr>
      <w:tr w:rsidR="00BB4B4F" w:rsidRPr="00834318" w:rsidTr="007D5DA1">
        <w:tc>
          <w:tcPr>
            <w:tcW w:w="2545"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Ведение огородничества</w:t>
            </w:r>
          </w:p>
        </w:tc>
        <w:tc>
          <w:tcPr>
            <w:tcW w:w="5099"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13.1</w:t>
            </w:r>
          </w:p>
        </w:tc>
      </w:tr>
    </w:tbl>
    <w:p w:rsidR="00382A7B" w:rsidRDefault="00382A7B" w:rsidP="00BB4B4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BB4B4F" w:rsidRPr="00BB4B4F" w:rsidRDefault="00BB4B4F" w:rsidP="007D5DA1">
      <w:pPr>
        <w:spacing w:after="0" w:line="240" w:lineRule="auto"/>
        <w:jc w:val="center"/>
        <w:outlineLvl w:val="3"/>
        <w:rPr>
          <w:rFonts w:ascii="Times New Roman" w:hAnsi="Times New Roman"/>
          <w:b/>
          <w:sz w:val="16"/>
          <w:szCs w:val="16"/>
        </w:rPr>
      </w:pPr>
      <w:r w:rsidRPr="00BB4B4F">
        <w:rPr>
          <w:rFonts w:ascii="Times New Roman" w:hAnsi="Times New Roman"/>
          <w:b/>
          <w:sz w:val="16"/>
          <w:szCs w:val="16"/>
        </w:rPr>
        <w:t>ПСЗ Зона санитарно-защитного назначения от производственных и коммунально-складских объектов</w:t>
      </w:r>
    </w:p>
    <w:p w:rsidR="00BB4B4F" w:rsidRPr="00BB4B4F" w:rsidRDefault="00BB4B4F" w:rsidP="007D5DA1">
      <w:pPr>
        <w:tabs>
          <w:tab w:val="left" w:pos="0"/>
        </w:tabs>
        <w:spacing w:after="0" w:line="240" w:lineRule="auto"/>
        <w:ind w:firstLine="709"/>
        <w:jc w:val="both"/>
        <w:rPr>
          <w:rFonts w:ascii="Times New Roman" w:hAnsi="Times New Roman"/>
          <w:sz w:val="16"/>
          <w:szCs w:val="16"/>
        </w:rPr>
      </w:pPr>
      <w:r w:rsidRPr="00BB4B4F">
        <w:rPr>
          <w:rFonts w:ascii="Times New Roman" w:hAnsi="Times New Roman"/>
          <w:sz w:val="16"/>
          <w:szCs w:val="16"/>
        </w:rPr>
        <w:t>Зона СЗ предназначена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B4B4F" w:rsidRPr="00834318" w:rsidTr="007D5DA1">
        <w:tc>
          <w:tcPr>
            <w:tcW w:w="9339" w:type="dxa"/>
            <w:gridSpan w:val="3"/>
          </w:tcPr>
          <w:p w:rsidR="00BB4B4F" w:rsidRPr="00BB4B4F" w:rsidRDefault="00BB4B4F" w:rsidP="00BB4B4F">
            <w:pPr>
              <w:spacing w:after="0" w:line="240" w:lineRule="auto"/>
              <w:jc w:val="center"/>
              <w:rPr>
                <w:rFonts w:ascii="Times New Roman" w:hAnsi="Times New Roman"/>
                <w:b/>
                <w:sz w:val="16"/>
                <w:szCs w:val="16"/>
                <w:lang w:val="ru-RU"/>
              </w:rPr>
            </w:pPr>
            <w:r w:rsidRPr="00BB4B4F">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BB4B4F" w:rsidRPr="00834318" w:rsidTr="007D5DA1">
        <w:tc>
          <w:tcPr>
            <w:tcW w:w="2546" w:type="dxa"/>
          </w:tcPr>
          <w:p w:rsidR="00BB4B4F" w:rsidRPr="00834318" w:rsidRDefault="00BB4B4F" w:rsidP="00BB4B4F">
            <w:pPr>
              <w:spacing w:after="0" w:line="240" w:lineRule="auto"/>
              <w:jc w:val="center"/>
              <w:rPr>
                <w:rFonts w:ascii="Times New Roman" w:hAnsi="Times New Roman"/>
                <w:sz w:val="16"/>
                <w:szCs w:val="16"/>
                <w:highlight w:val="yellow"/>
              </w:rPr>
            </w:pPr>
            <w:r w:rsidRPr="00834318">
              <w:rPr>
                <w:rFonts w:ascii="Times New Roman" w:hAnsi="Times New Roman"/>
                <w:sz w:val="16"/>
                <w:szCs w:val="16"/>
              </w:rPr>
              <w:t>Наименование</w:t>
            </w:r>
          </w:p>
        </w:tc>
        <w:tc>
          <w:tcPr>
            <w:tcW w:w="5098"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Хранение автотранспорта</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2.7.1</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lastRenderedPageBreak/>
              <w:t>Коммунальное обслуживание</w:t>
            </w:r>
          </w:p>
        </w:tc>
        <w:tc>
          <w:tcPr>
            <w:tcW w:w="5098" w:type="dxa"/>
          </w:tcPr>
          <w:p w:rsidR="00BB4B4F" w:rsidRPr="00BB4B4F" w:rsidRDefault="00BB4B4F" w:rsidP="00BB4B4F">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BB4B4F" w:rsidRPr="00BB4B4F" w:rsidRDefault="00BB4B4F" w:rsidP="00BB4B4F">
            <w:pPr>
              <w:spacing w:after="0" w:line="240" w:lineRule="auto"/>
              <w:jc w:val="both"/>
              <w:rPr>
                <w:rFonts w:ascii="Times New Roman" w:hAnsi="Times New Roman"/>
                <w:sz w:val="16"/>
                <w:szCs w:val="16"/>
                <w:lang w:val="ru-RU"/>
              </w:rPr>
            </w:pPr>
            <w:proofErr w:type="gramStart"/>
            <w:r w:rsidRPr="00BB4B4F">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BB4B4F" w:rsidRPr="00834318" w:rsidTr="007D5DA1">
        <w:tc>
          <w:tcPr>
            <w:tcW w:w="2546" w:type="dxa"/>
          </w:tcPr>
          <w:p w:rsidR="00BB4B4F" w:rsidRPr="00BB4B4F" w:rsidRDefault="00BB4B4F" w:rsidP="00BB4B4F">
            <w:pPr>
              <w:spacing w:after="0" w:line="240" w:lineRule="auto"/>
              <w:rPr>
                <w:rFonts w:ascii="Times New Roman" w:hAnsi="Times New Roman"/>
                <w:sz w:val="16"/>
                <w:szCs w:val="16"/>
                <w:lang w:val="ru-RU"/>
              </w:rPr>
            </w:pPr>
            <w:r w:rsidRPr="00BB4B4F">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098" w:type="dxa"/>
          </w:tcPr>
          <w:p w:rsidR="00BB4B4F" w:rsidRPr="00BB4B4F" w:rsidRDefault="00BB4B4F" w:rsidP="00BB4B4F">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3.1.2</w:t>
            </w:r>
          </w:p>
        </w:tc>
      </w:tr>
      <w:tr w:rsidR="00BB4B4F" w:rsidRPr="00834318" w:rsidTr="007D5DA1">
        <w:tc>
          <w:tcPr>
            <w:tcW w:w="2546" w:type="dxa"/>
          </w:tcPr>
          <w:p w:rsidR="00BB4B4F" w:rsidRPr="00834318" w:rsidRDefault="00BB4B4F" w:rsidP="00BB4B4F">
            <w:pPr>
              <w:spacing w:after="0" w:line="240" w:lineRule="auto"/>
              <w:rPr>
                <w:rFonts w:ascii="Times New Roman" w:hAnsi="Times New Roman"/>
                <w:sz w:val="16"/>
                <w:szCs w:val="16"/>
              </w:rPr>
            </w:pPr>
            <w:r w:rsidRPr="00834318">
              <w:rPr>
                <w:rFonts w:ascii="Times New Roman" w:hAnsi="Times New Roman"/>
                <w:sz w:val="16"/>
                <w:szCs w:val="16"/>
              </w:rPr>
              <w:t>Бытовое обслуживание</w:t>
            </w:r>
          </w:p>
        </w:tc>
        <w:tc>
          <w:tcPr>
            <w:tcW w:w="5098" w:type="dxa"/>
          </w:tcPr>
          <w:p w:rsidR="00BB4B4F" w:rsidRPr="00BB4B4F" w:rsidRDefault="00BB4B4F" w:rsidP="00BB4B4F">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3.3</w:t>
            </w:r>
          </w:p>
        </w:tc>
      </w:tr>
      <w:tr w:rsidR="00BB4B4F" w:rsidRPr="00834318" w:rsidTr="007D5DA1">
        <w:tc>
          <w:tcPr>
            <w:tcW w:w="2546"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proofErr w:type="gramStart"/>
            <w:r w:rsidRPr="00BB4B4F">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3.9.1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Деловое управление</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Магазины</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4.4</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Банковская и страховая деятельность</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4.5</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Объекты дорожного сервиса</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Заправка транспортных средств</w:t>
            </w:r>
          </w:p>
        </w:tc>
        <w:tc>
          <w:tcPr>
            <w:tcW w:w="5098" w:type="dxa"/>
          </w:tcPr>
          <w:p w:rsidR="00BB4B4F" w:rsidRPr="00BB4B4F" w:rsidRDefault="00BB4B4F" w:rsidP="007D5DA1">
            <w:pPr>
              <w:spacing w:after="0" w:line="240" w:lineRule="auto"/>
              <w:jc w:val="both"/>
              <w:rPr>
                <w:rFonts w:ascii="Times New Roman" w:hAnsi="Times New Roman"/>
                <w:sz w:val="16"/>
                <w:szCs w:val="16"/>
                <w:u w:color="FFFFFF"/>
                <w:lang w:val="ru-RU"/>
              </w:rPr>
            </w:pPr>
            <w:r w:rsidRPr="00BB4B4F">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дорожного отдыха</w:t>
            </w:r>
          </w:p>
        </w:tc>
        <w:tc>
          <w:tcPr>
            <w:tcW w:w="5098" w:type="dxa"/>
          </w:tcPr>
          <w:p w:rsidR="00BB4B4F" w:rsidRPr="00BB4B4F" w:rsidRDefault="00BB4B4F" w:rsidP="007D5DA1">
            <w:pPr>
              <w:spacing w:after="0" w:line="240" w:lineRule="auto"/>
              <w:jc w:val="both"/>
              <w:rPr>
                <w:rFonts w:ascii="Times New Roman" w:hAnsi="Times New Roman"/>
                <w:sz w:val="16"/>
                <w:szCs w:val="16"/>
                <w:u w:color="FFFFFF"/>
                <w:lang w:val="ru-RU"/>
              </w:rPr>
            </w:pPr>
            <w:r w:rsidRPr="00BB4B4F">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4.9.1.2</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Автомобильные мойки</w:t>
            </w:r>
          </w:p>
        </w:tc>
        <w:tc>
          <w:tcPr>
            <w:tcW w:w="5098" w:type="dxa"/>
          </w:tcPr>
          <w:p w:rsidR="00BB4B4F" w:rsidRPr="00BB4B4F" w:rsidRDefault="00BB4B4F" w:rsidP="007D5DA1">
            <w:pPr>
              <w:spacing w:after="0" w:line="240" w:lineRule="auto"/>
              <w:jc w:val="both"/>
              <w:rPr>
                <w:rFonts w:ascii="Times New Roman" w:hAnsi="Times New Roman"/>
                <w:sz w:val="16"/>
                <w:szCs w:val="16"/>
                <w:u w:color="FFFFFF"/>
                <w:lang w:val="ru-RU"/>
              </w:rPr>
            </w:pPr>
            <w:r w:rsidRPr="00BB4B4F">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4.9.1.3</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Ремонт автомобилей</w:t>
            </w:r>
          </w:p>
        </w:tc>
        <w:tc>
          <w:tcPr>
            <w:tcW w:w="5098" w:type="dxa"/>
          </w:tcPr>
          <w:p w:rsidR="00BB4B4F" w:rsidRPr="00BB4B4F" w:rsidRDefault="00BB4B4F" w:rsidP="007D5DA1">
            <w:pPr>
              <w:spacing w:after="0" w:line="240" w:lineRule="auto"/>
              <w:jc w:val="both"/>
              <w:rPr>
                <w:rFonts w:ascii="Times New Roman" w:hAnsi="Times New Roman"/>
                <w:sz w:val="16"/>
                <w:szCs w:val="16"/>
                <w:u w:color="FFFFFF"/>
                <w:lang w:val="ru-RU"/>
              </w:rPr>
            </w:pPr>
            <w:r w:rsidRPr="00BB4B4F">
              <w:rPr>
                <w:rFonts w:ascii="Times New Roman" w:hAnsi="Times New Roman"/>
                <w:sz w:val="16"/>
                <w:szCs w:val="16"/>
                <w:lang w:val="ru-RU"/>
              </w:rPr>
              <w:t xml:space="preserve">Размещение мастерских, предназначенных для ремонта и </w:t>
            </w:r>
            <w:r w:rsidRPr="00BB4B4F">
              <w:rPr>
                <w:rFonts w:ascii="Times New Roman" w:hAnsi="Times New Roman"/>
                <w:sz w:val="16"/>
                <w:szCs w:val="16"/>
                <w:lang w:val="ru-RU"/>
              </w:rPr>
              <w:lastRenderedPageBreak/>
              <w:t>обслуживания автомобилей, и прочих объектов дорожного сервиса, а также размещение магазинов сопутствующей торговли</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lastRenderedPageBreak/>
              <w:t>4.9.1.4</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Склады</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proofErr w:type="gramStart"/>
            <w:r w:rsidRPr="00BB4B4F">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6.9</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Размещение автомобильных дорог</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BB4B4F">
              <w:rPr>
                <w:rFonts w:ascii="Times New Roman" w:hAnsi="Times New Roman"/>
                <w:sz w:val="16"/>
                <w:szCs w:val="16"/>
                <w:lang w:val="ru-RU"/>
              </w:rPr>
              <w:t>дств в гр</w:t>
            </w:r>
            <w:proofErr w:type="gramEnd"/>
            <w:r w:rsidRPr="00BB4B4F">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BB4B4F" w:rsidRPr="00834318" w:rsidRDefault="00BB4B4F" w:rsidP="007D5DA1">
            <w:pPr>
              <w:spacing w:after="0" w:line="240" w:lineRule="auto"/>
              <w:jc w:val="center"/>
              <w:rPr>
                <w:rFonts w:ascii="Times New Roman" w:hAnsi="Times New Roman"/>
                <w:sz w:val="16"/>
                <w:szCs w:val="16"/>
              </w:rPr>
            </w:pPr>
            <w:r w:rsidRPr="00834318">
              <w:rPr>
                <w:rFonts w:ascii="Times New Roman" w:hAnsi="Times New Roman"/>
                <w:sz w:val="16"/>
                <w:szCs w:val="16"/>
              </w:rPr>
              <w:t>7.2.1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Обеспечение внутреннего правопорядка</w:t>
            </w:r>
          </w:p>
        </w:tc>
        <w:tc>
          <w:tcPr>
            <w:tcW w:w="5098" w:type="dxa"/>
          </w:tcPr>
          <w:p w:rsidR="00BB4B4F" w:rsidRPr="00BB4B4F" w:rsidRDefault="00BB4B4F" w:rsidP="007D5DA1">
            <w:pPr>
              <w:autoSpaceDE w:val="0"/>
              <w:autoSpaceDN w:val="0"/>
              <w:adjustRightInd w:val="0"/>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BB4B4F" w:rsidRPr="00834318" w:rsidRDefault="00BB4B4F" w:rsidP="007D5DA1">
            <w:pPr>
              <w:spacing w:after="0" w:line="240" w:lineRule="auto"/>
              <w:jc w:val="center"/>
              <w:rPr>
                <w:rFonts w:ascii="Times New Roman" w:hAnsi="Times New Roman"/>
                <w:sz w:val="16"/>
                <w:szCs w:val="16"/>
              </w:rPr>
            </w:pPr>
            <w:r w:rsidRPr="00834318">
              <w:rPr>
                <w:rFonts w:ascii="Times New Roman" w:hAnsi="Times New Roman"/>
                <w:sz w:val="16"/>
                <w:szCs w:val="16"/>
              </w:rPr>
              <w:t>8.3</w:t>
            </w:r>
          </w:p>
        </w:tc>
      </w:tr>
      <w:tr w:rsidR="00BB4B4F" w:rsidRPr="00834318" w:rsidTr="007D5DA1">
        <w:tc>
          <w:tcPr>
            <w:tcW w:w="2546"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Земельные участки (территории) общего пользования</w:t>
            </w:r>
          </w:p>
        </w:tc>
        <w:tc>
          <w:tcPr>
            <w:tcW w:w="5098" w:type="dxa"/>
          </w:tcPr>
          <w:p w:rsidR="00BB4B4F" w:rsidRPr="00BB4B4F" w:rsidRDefault="00BB4B4F" w:rsidP="007D5DA1">
            <w:pPr>
              <w:autoSpaceDE w:val="0"/>
              <w:autoSpaceDN w:val="0"/>
              <w:adjustRightInd w:val="0"/>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BB4B4F" w:rsidRPr="00834318" w:rsidRDefault="00BB4B4F" w:rsidP="007D5DA1">
            <w:pPr>
              <w:spacing w:after="0" w:line="240" w:lineRule="auto"/>
              <w:jc w:val="center"/>
              <w:rPr>
                <w:rFonts w:ascii="Times New Roman" w:hAnsi="Times New Roman"/>
                <w:sz w:val="16"/>
                <w:szCs w:val="16"/>
              </w:rPr>
            </w:pPr>
            <w:r w:rsidRPr="00834318">
              <w:rPr>
                <w:rFonts w:ascii="Times New Roman" w:hAnsi="Times New Roman"/>
                <w:sz w:val="16"/>
                <w:szCs w:val="16"/>
              </w:rPr>
              <w:t>12.0</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Улично-дорожная сеть</w:t>
            </w:r>
          </w:p>
        </w:tc>
        <w:tc>
          <w:tcPr>
            <w:tcW w:w="5098" w:type="dxa"/>
          </w:tcPr>
          <w:p w:rsidR="00BB4B4F" w:rsidRPr="00BB4B4F" w:rsidRDefault="00BB4B4F" w:rsidP="007D5DA1">
            <w:pPr>
              <w:spacing w:after="0" w:line="240" w:lineRule="auto"/>
              <w:rPr>
                <w:rFonts w:ascii="Times New Roman" w:hAnsi="Times New Roman"/>
                <w:sz w:val="16"/>
                <w:szCs w:val="16"/>
                <w:lang w:val="ru-RU"/>
              </w:rPr>
            </w:pPr>
            <w:r w:rsidRPr="00BB4B4F">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B4B4F" w:rsidRPr="00BB4B4F" w:rsidRDefault="00BB4B4F" w:rsidP="007D5DA1">
            <w:pPr>
              <w:autoSpaceDE w:val="0"/>
              <w:autoSpaceDN w:val="0"/>
              <w:adjustRightInd w:val="0"/>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придорожных стоянок (парковок) транспортных сре</w:t>
            </w:r>
            <w:proofErr w:type="gramStart"/>
            <w:r w:rsidRPr="00BB4B4F">
              <w:rPr>
                <w:rFonts w:ascii="Times New Roman" w:hAnsi="Times New Roman"/>
                <w:sz w:val="16"/>
                <w:szCs w:val="16"/>
                <w:lang w:val="ru-RU"/>
              </w:rPr>
              <w:t>дств в гр</w:t>
            </w:r>
            <w:proofErr w:type="gramEnd"/>
            <w:r w:rsidRPr="00BB4B4F">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BB4B4F" w:rsidRPr="00834318" w:rsidRDefault="00BB4B4F" w:rsidP="007D5DA1">
            <w:pPr>
              <w:spacing w:after="0" w:line="240" w:lineRule="auto"/>
              <w:jc w:val="center"/>
              <w:rPr>
                <w:rFonts w:ascii="Times New Roman" w:hAnsi="Times New Roman"/>
                <w:sz w:val="16"/>
                <w:szCs w:val="16"/>
              </w:rPr>
            </w:pPr>
            <w:r w:rsidRPr="00834318">
              <w:rPr>
                <w:rFonts w:ascii="Times New Roman" w:hAnsi="Times New Roman"/>
                <w:sz w:val="16"/>
                <w:szCs w:val="16"/>
              </w:rPr>
              <w:t>12.0.1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Благоустройство территории</w:t>
            </w:r>
          </w:p>
        </w:tc>
        <w:tc>
          <w:tcPr>
            <w:tcW w:w="5098" w:type="dxa"/>
          </w:tcPr>
          <w:p w:rsidR="00BB4B4F" w:rsidRPr="00BB4B4F" w:rsidRDefault="00BB4B4F" w:rsidP="007D5DA1">
            <w:pPr>
              <w:autoSpaceDE w:val="0"/>
              <w:autoSpaceDN w:val="0"/>
              <w:adjustRightInd w:val="0"/>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BB4B4F" w:rsidRPr="00834318" w:rsidRDefault="00BB4B4F" w:rsidP="007D5DA1">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BB4B4F" w:rsidRPr="00834318" w:rsidTr="007D5DA1">
        <w:tc>
          <w:tcPr>
            <w:tcW w:w="9339" w:type="dxa"/>
            <w:gridSpan w:val="3"/>
          </w:tcPr>
          <w:p w:rsidR="00BB4B4F" w:rsidRPr="00BB4B4F" w:rsidRDefault="00BB4B4F" w:rsidP="00BB4B4F">
            <w:pPr>
              <w:spacing w:after="0" w:line="240" w:lineRule="auto"/>
              <w:jc w:val="center"/>
              <w:rPr>
                <w:rFonts w:ascii="Times New Roman" w:hAnsi="Times New Roman"/>
                <w:b/>
                <w:sz w:val="16"/>
                <w:szCs w:val="16"/>
                <w:lang w:val="ru-RU"/>
              </w:rPr>
            </w:pPr>
            <w:r w:rsidRPr="00BB4B4F">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BB4B4F" w:rsidRPr="00834318" w:rsidTr="007D5DA1">
        <w:tc>
          <w:tcPr>
            <w:tcW w:w="2546"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Наименование</w:t>
            </w:r>
          </w:p>
        </w:tc>
        <w:tc>
          <w:tcPr>
            <w:tcW w:w="5098"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Предоставление коммунальных услуг</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proofErr w:type="gramStart"/>
            <w:r w:rsidRPr="00BB4B4F">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3.1.1</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t>Служебные гаражи</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4.9</w:t>
            </w:r>
          </w:p>
        </w:tc>
      </w:tr>
      <w:tr w:rsidR="00BB4B4F" w:rsidRPr="00834318" w:rsidTr="007D5DA1">
        <w:tc>
          <w:tcPr>
            <w:tcW w:w="2546" w:type="dxa"/>
          </w:tcPr>
          <w:p w:rsidR="00BB4B4F" w:rsidRPr="00834318" w:rsidRDefault="00BB4B4F" w:rsidP="007D5DA1">
            <w:pPr>
              <w:spacing w:after="0" w:line="240" w:lineRule="auto"/>
              <w:rPr>
                <w:rFonts w:ascii="Times New Roman" w:hAnsi="Times New Roman"/>
                <w:sz w:val="16"/>
                <w:szCs w:val="16"/>
              </w:rPr>
            </w:pPr>
            <w:r w:rsidRPr="00834318">
              <w:rPr>
                <w:rFonts w:ascii="Times New Roman" w:hAnsi="Times New Roman"/>
                <w:sz w:val="16"/>
                <w:szCs w:val="16"/>
              </w:rPr>
              <w:lastRenderedPageBreak/>
              <w:t>Благоустройство территории</w:t>
            </w:r>
          </w:p>
        </w:tc>
        <w:tc>
          <w:tcPr>
            <w:tcW w:w="5098" w:type="dxa"/>
          </w:tcPr>
          <w:p w:rsidR="00BB4B4F" w:rsidRPr="00BB4B4F" w:rsidRDefault="00BB4B4F" w:rsidP="007D5DA1">
            <w:pPr>
              <w:spacing w:after="0" w:line="240" w:lineRule="auto"/>
              <w:jc w:val="both"/>
              <w:rPr>
                <w:rFonts w:ascii="Times New Roman" w:hAnsi="Times New Roman"/>
                <w:sz w:val="16"/>
                <w:szCs w:val="16"/>
                <w:lang w:val="ru-RU"/>
              </w:rPr>
            </w:pPr>
            <w:r w:rsidRPr="00BB4B4F">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BB4B4F" w:rsidRPr="00834318" w:rsidRDefault="00BB4B4F" w:rsidP="00BB4B4F">
            <w:pPr>
              <w:spacing w:after="0" w:line="240" w:lineRule="auto"/>
              <w:jc w:val="center"/>
              <w:rPr>
                <w:rFonts w:ascii="Times New Roman" w:hAnsi="Times New Roman"/>
                <w:sz w:val="16"/>
                <w:szCs w:val="16"/>
              </w:rPr>
            </w:pPr>
            <w:r w:rsidRPr="00834318">
              <w:rPr>
                <w:rFonts w:ascii="Times New Roman" w:hAnsi="Times New Roman"/>
                <w:sz w:val="16"/>
                <w:szCs w:val="16"/>
              </w:rPr>
              <w:t>12.0.2</w:t>
            </w:r>
          </w:p>
        </w:tc>
      </w:tr>
    </w:tbl>
    <w:p w:rsidR="00382A7B" w:rsidRDefault="00382A7B" w:rsidP="00BB4B4F">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753056" w:rsidRPr="00834318" w:rsidTr="007D5DA1">
        <w:tc>
          <w:tcPr>
            <w:tcW w:w="9345" w:type="dxa"/>
            <w:gridSpan w:val="3"/>
          </w:tcPr>
          <w:p w:rsidR="00753056" w:rsidRPr="00753056" w:rsidRDefault="00753056" w:rsidP="007D5DA1">
            <w:pPr>
              <w:jc w:val="center"/>
              <w:rPr>
                <w:rFonts w:ascii="Times New Roman" w:hAnsi="Times New Roman"/>
                <w:b/>
                <w:sz w:val="16"/>
                <w:szCs w:val="16"/>
                <w:lang w:val="ru-RU"/>
              </w:rPr>
            </w:pPr>
            <w:r w:rsidRPr="00753056">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753056" w:rsidRPr="00834318" w:rsidTr="007D5DA1">
        <w:tc>
          <w:tcPr>
            <w:tcW w:w="2547" w:type="dxa"/>
          </w:tcPr>
          <w:p w:rsidR="00753056" w:rsidRPr="00834318" w:rsidRDefault="00753056" w:rsidP="007D5DA1">
            <w:pPr>
              <w:jc w:val="center"/>
              <w:rPr>
                <w:rFonts w:ascii="Times New Roman" w:hAnsi="Times New Roman"/>
                <w:sz w:val="16"/>
                <w:szCs w:val="16"/>
              </w:rPr>
            </w:pPr>
            <w:r w:rsidRPr="00834318">
              <w:rPr>
                <w:rFonts w:ascii="Times New Roman" w:hAnsi="Times New Roman"/>
                <w:sz w:val="16"/>
                <w:szCs w:val="16"/>
              </w:rPr>
              <w:t>Наименование</w:t>
            </w:r>
          </w:p>
        </w:tc>
        <w:tc>
          <w:tcPr>
            <w:tcW w:w="5103" w:type="dxa"/>
          </w:tcPr>
          <w:p w:rsidR="00753056" w:rsidRPr="00834318" w:rsidRDefault="00753056" w:rsidP="007D5DA1">
            <w:pPr>
              <w:jc w:val="center"/>
              <w:rPr>
                <w:rFonts w:ascii="Times New Roman" w:hAnsi="Times New Roman"/>
                <w:sz w:val="16"/>
                <w:szCs w:val="16"/>
              </w:rPr>
            </w:pPr>
            <w:r w:rsidRPr="00834318">
              <w:rPr>
                <w:rFonts w:ascii="Times New Roman" w:hAnsi="Times New Roman"/>
                <w:sz w:val="16"/>
                <w:szCs w:val="16"/>
              </w:rPr>
              <w:t>Описание</w:t>
            </w:r>
          </w:p>
        </w:tc>
        <w:tc>
          <w:tcPr>
            <w:tcW w:w="1695" w:type="dxa"/>
          </w:tcPr>
          <w:p w:rsidR="00753056" w:rsidRPr="00834318" w:rsidRDefault="00753056" w:rsidP="007D5DA1">
            <w:pPr>
              <w:jc w:val="center"/>
              <w:rPr>
                <w:rFonts w:ascii="Times New Roman" w:hAnsi="Times New Roman"/>
                <w:sz w:val="16"/>
                <w:szCs w:val="16"/>
              </w:rPr>
            </w:pPr>
            <w:r w:rsidRPr="00834318">
              <w:rPr>
                <w:rFonts w:ascii="Times New Roman" w:hAnsi="Times New Roman"/>
                <w:sz w:val="16"/>
                <w:szCs w:val="16"/>
              </w:rPr>
              <w:t>Код (числовое обозначение)</w:t>
            </w:r>
          </w:p>
        </w:tc>
      </w:tr>
      <w:tr w:rsidR="00753056" w:rsidRPr="00834318" w:rsidTr="007D5DA1">
        <w:tc>
          <w:tcPr>
            <w:tcW w:w="2547" w:type="dxa"/>
          </w:tcPr>
          <w:p w:rsidR="00753056" w:rsidRPr="00834318" w:rsidRDefault="00753056" w:rsidP="007D5DA1">
            <w:pPr>
              <w:spacing w:after="0" w:line="240" w:lineRule="auto"/>
              <w:rPr>
                <w:rFonts w:ascii="Times New Roman" w:hAnsi="Times New Roman"/>
                <w:sz w:val="16"/>
                <w:szCs w:val="16"/>
              </w:rPr>
            </w:pPr>
            <w:r w:rsidRPr="00834318">
              <w:rPr>
                <w:rFonts w:ascii="Times New Roman" w:hAnsi="Times New Roman"/>
                <w:sz w:val="16"/>
                <w:szCs w:val="16"/>
              </w:rPr>
              <w:t>Общественное питание</w:t>
            </w:r>
          </w:p>
        </w:tc>
        <w:tc>
          <w:tcPr>
            <w:tcW w:w="5103" w:type="dxa"/>
          </w:tcPr>
          <w:p w:rsidR="00753056" w:rsidRPr="00753056" w:rsidRDefault="00753056" w:rsidP="007D5DA1">
            <w:pPr>
              <w:spacing w:after="0" w:line="240" w:lineRule="auto"/>
              <w:jc w:val="both"/>
              <w:rPr>
                <w:rFonts w:ascii="Times New Roman" w:hAnsi="Times New Roman"/>
                <w:sz w:val="16"/>
                <w:szCs w:val="16"/>
                <w:lang w:val="ru-RU"/>
              </w:rPr>
            </w:pPr>
            <w:r w:rsidRPr="00753056">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753056" w:rsidRPr="00834318" w:rsidRDefault="00753056" w:rsidP="007D5DA1">
            <w:pPr>
              <w:spacing w:after="0"/>
              <w:jc w:val="center"/>
              <w:rPr>
                <w:rFonts w:ascii="Times New Roman" w:hAnsi="Times New Roman"/>
                <w:sz w:val="16"/>
                <w:szCs w:val="16"/>
              </w:rPr>
            </w:pPr>
            <w:r w:rsidRPr="00834318">
              <w:rPr>
                <w:rFonts w:ascii="Times New Roman" w:hAnsi="Times New Roman"/>
                <w:sz w:val="16"/>
                <w:szCs w:val="16"/>
              </w:rPr>
              <w:t>4.6</w:t>
            </w:r>
          </w:p>
        </w:tc>
      </w:tr>
      <w:tr w:rsidR="00753056" w:rsidRPr="00834318" w:rsidTr="007D5DA1">
        <w:tc>
          <w:tcPr>
            <w:tcW w:w="2547" w:type="dxa"/>
          </w:tcPr>
          <w:p w:rsidR="00753056" w:rsidRPr="00834318" w:rsidRDefault="00753056" w:rsidP="007D5DA1">
            <w:pPr>
              <w:spacing w:after="0" w:line="240" w:lineRule="auto"/>
              <w:rPr>
                <w:rFonts w:ascii="Times New Roman" w:hAnsi="Times New Roman"/>
                <w:sz w:val="16"/>
                <w:szCs w:val="16"/>
              </w:rPr>
            </w:pPr>
            <w:r w:rsidRPr="00834318">
              <w:rPr>
                <w:rFonts w:ascii="Times New Roman" w:hAnsi="Times New Roman"/>
                <w:sz w:val="16"/>
                <w:szCs w:val="16"/>
              </w:rPr>
              <w:t>Гостиничное обслуживание</w:t>
            </w:r>
          </w:p>
        </w:tc>
        <w:tc>
          <w:tcPr>
            <w:tcW w:w="5103" w:type="dxa"/>
          </w:tcPr>
          <w:p w:rsidR="00753056" w:rsidRPr="00753056" w:rsidRDefault="00753056" w:rsidP="007D5DA1">
            <w:pPr>
              <w:spacing w:after="0" w:line="240" w:lineRule="auto"/>
              <w:jc w:val="both"/>
              <w:rPr>
                <w:rFonts w:ascii="Times New Roman" w:hAnsi="Times New Roman"/>
                <w:sz w:val="16"/>
                <w:szCs w:val="16"/>
                <w:lang w:val="ru-RU"/>
              </w:rPr>
            </w:pPr>
            <w:r w:rsidRPr="00753056">
              <w:rPr>
                <w:rFonts w:ascii="Times New Roman" w:hAnsi="Times New Roman"/>
                <w:sz w:val="16"/>
                <w:szCs w:val="16"/>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753056" w:rsidRPr="00834318" w:rsidRDefault="00753056" w:rsidP="007D5DA1">
            <w:pPr>
              <w:spacing w:after="0"/>
              <w:jc w:val="center"/>
              <w:rPr>
                <w:rFonts w:ascii="Times New Roman" w:hAnsi="Times New Roman"/>
                <w:sz w:val="16"/>
                <w:szCs w:val="16"/>
              </w:rPr>
            </w:pPr>
            <w:r w:rsidRPr="00834318">
              <w:rPr>
                <w:rFonts w:ascii="Times New Roman" w:hAnsi="Times New Roman"/>
                <w:sz w:val="16"/>
                <w:szCs w:val="16"/>
              </w:rPr>
              <w:t>4.7</w:t>
            </w:r>
          </w:p>
        </w:tc>
      </w:tr>
    </w:tbl>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210CDB" w:rsidRPr="00210CDB" w:rsidRDefault="00210CDB" w:rsidP="00210CDB">
      <w:pPr>
        <w:tabs>
          <w:tab w:val="left" w:pos="0"/>
        </w:tabs>
        <w:spacing w:after="0" w:line="240" w:lineRule="auto"/>
        <w:ind w:left="142"/>
        <w:jc w:val="center"/>
        <w:rPr>
          <w:rFonts w:ascii="Times New Roman" w:hAnsi="Times New Roman"/>
          <w:b/>
          <w:sz w:val="16"/>
          <w:szCs w:val="16"/>
        </w:rPr>
      </w:pPr>
      <w:r w:rsidRPr="00210CDB">
        <w:rPr>
          <w:rFonts w:ascii="Times New Roman" w:hAnsi="Times New Roman"/>
          <w:b/>
          <w:sz w:val="16"/>
          <w:szCs w:val="16"/>
        </w:rPr>
        <w:t xml:space="preserve">ЗОНЫ ИНЖЕНЕРНОЙ </w:t>
      </w:r>
    </w:p>
    <w:p w:rsidR="00210CDB" w:rsidRPr="00210CDB" w:rsidRDefault="00210CDB" w:rsidP="00210CDB">
      <w:pPr>
        <w:tabs>
          <w:tab w:val="left" w:pos="0"/>
        </w:tabs>
        <w:spacing w:after="0" w:line="240" w:lineRule="auto"/>
        <w:ind w:left="142"/>
        <w:jc w:val="center"/>
        <w:rPr>
          <w:rFonts w:ascii="Times New Roman" w:hAnsi="Times New Roman"/>
          <w:b/>
          <w:sz w:val="16"/>
          <w:szCs w:val="16"/>
        </w:rPr>
      </w:pPr>
      <w:r w:rsidRPr="00210CDB">
        <w:rPr>
          <w:rFonts w:ascii="Times New Roman" w:hAnsi="Times New Roman"/>
          <w:b/>
          <w:sz w:val="16"/>
          <w:szCs w:val="16"/>
        </w:rPr>
        <w:t xml:space="preserve">И </w:t>
      </w:r>
      <w:proofErr w:type="gramStart"/>
      <w:r w:rsidRPr="00210CDB">
        <w:rPr>
          <w:rFonts w:ascii="Times New Roman" w:hAnsi="Times New Roman"/>
          <w:b/>
          <w:sz w:val="16"/>
          <w:szCs w:val="16"/>
        </w:rPr>
        <w:t>ТРАНСПОРТНОЙ</w:t>
      </w:r>
      <w:proofErr w:type="gramEnd"/>
      <w:r w:rsidRPr="00210CDB">
        <w:rPr>
          <w:rFonts w:ascii="Times New Roman" w:hAnsi="Times New Roman"/>
          <w:b/>
          <w:sz w:val="16"/>
          <w:szCs w:val="16"/>
        </w:rPr>
        <w:t xml:space="preserve"> ИНФРАСТРУКТУР</w:t>
      </w:r>
    </w:p>
    <w:p w:rsidR="00210CDB" w:rsidRPr="00210CDB" w:rsidRDefault="00210CDB" w:rsidP="00210CDB">
      <w:pPr>
        <w:spacing w:after="0" w:line="240" w:lineRule="auto"/>
        <w:rPr>
          <w:rFonts w:ascii="Times New Roman" w:hAnsi="Times New Roman"/>
          <w:sz w:val="16"/>
          <w:szCs w:val="16"/>
        </w:rPr>
      </w:pPr>
    </w:p>
    <w:p w:rsidR="00210CDB" w:rsidRPr="00210CDB" w:rsidRDefault="00210CDB" w:rsidP="00210CDB">
      <w:pPr>
        <w:spacing w:after="0" w:line="240" w:lineRule="auto"/>
        <w:jc w:val="center"/>
        <w:outlineLvl w:val="3"/>
        <w:rPr>
          <w:rFonts w:ascii="Times New Roman" w:hAnsi="Times New Roman"/>
          <w:b/>
          <w:sz w:val="16"/>
          <w:szCs w:val="16"/>
        </w:rPr>
      </w:pPr>
      <w:r w:rsidRPr="00210CDB">
        <w:rPr>
          <w:rFonts w:ascii="Times New Roman" w:hAnsi="Times New Roman"/>
          <w:b/>
          <w:sz w:val="16"/>
          <w:szCs w:val="16"/>
        </w:rPr>
        <w:t>И Зона инженерной инфраструктуры</w:t>
      </w:r>
    </w:p>
    <w:p w:rsidR="00382A7B" w:rsidRPr="00210CDB" w:rsidRDefault="00210CDB" w:rsidP="00210CDB">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r w:rsidRPr="00210CDB">
        <w:rPr>
          <w:rFonts w:ascii="Times New Roman" w:hAnsi="Times New Roman"/>
          <w:sz w:val="16"/>
          <w:szCs w:val="16"/>
        </w:rPr>
        <w:t>Зона</w:t>
      </w:r>
      <w:proofErr w:type="gramStart"/>
      <w:r w:rsidRPr="00210CDB">
        <w:rPr>
          <w:rFonts w:ascii="Times New Roman" w:hAnsi="Times New Roman"/>
          <w:sz w:val="16"/>
          <w:szCs w:val="16"/>
        </w:rPr>
        <w:t xml:space="preserve"> И</w:t>
      </w:r>
      <w:proofErr w:type="gramEnd"/>
      <w:r w:rsidRPr="00210CDB">
        <w:rPr>
          <w:rFonts w:ascii="Times New Roman" w:hAnsi="Times New Roman"/>
          <w:sz w:val="16"/>
          <w:szCs w:val="16"/>
        </w:rPr>
        <w:t xml:space="preserve"> предназначена для создания правовых условий размещения инженерно-технических объектов, сооружений, коммуникаций</w:t>
      </w:r>
    </w:p>
    <w:p w:rsidR="00382A7B" w:rsidRPr="00210CDB" w:rsidRDefault="00382A7B" w:rsidP="00210CDB">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44A73" w:rsidRPr="00154A0F"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44A73" w:rsidRPr="00154A0F" w:rsidTr="007D5DA1">
        <w:tc>
          <w:tcPr>
            <w:tcW w:w="2547"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7" w:type="dxa"/>
          </w:tcPr>
          <w:p w:rsidR="00644A73" w:rsidRPr="00154A0F" w:rsidRDefault="00644A73" w:rsidP="00644A73">
            <w:pPr>
              <w:spacing w:after="0" w:line="240" w:lineRule="auto"/>
              <w:rPr>
                <w:rFonts w:ascii="Times New Roman" w:hAnsi="Times New Roman"/>
                <w:sz w:val="16"/>
                <w:szCs w:val="16"/>
              </w:rPr>
            </w:pPr>
            <w:r w:rsidRPr="00154A0F">
              <w:rPr>
                <w:rFonts w:ascii="Times New Roman" w:hAnsi="Times New Roman"/>
                <w:sz w:val="16"/>
                <w:szCs w:val="16"/>
              </w:rPr>
              <w:t>Коммунальное обслуживание</w:t>
            </w:r>
          </w:p>
        </w:tc>
        <w:tc>
          <w:tcPr>
            <w:tcW w:w="5103"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w:t>
            </w:r>
          </w:p>
        </w:tc>
      </w:tr>
      <w:tr w:rsidR="00644A73" w:rsidRPr="00154A0F" w:rsidTr="007D5DA1">
        <w:tc>
          <w:tcPr>
            <w:tcW w:w="2547" w:type="dxa"/>
          </w:tcPr>
          <w:p w:rsidR="00644A73" w:rsidRPr="00154A0F" w:rsidRDefault="00644A73" w:rsidP="00644A73">
            <w:pPr>
              <w:spacing w:after="0" w:line="240" w:lineRule="auto"/>
              <w:rPr>
                <w:rFonts w:ascii="Times New Roman" w:hAnsi="Times New Roman"/>
                <w:sz w:val="16"/>
                <w:szCs w:val="16"/>
              </w:rPr>
            </w:pPr>
            <w:r w:rsidRPr="00154A0F">
              <w:rPr>
                <w:rFonts w:ascii="Times New Roman" w:hAnsi="Times New Roman"/>
                <w:sz w:val="16"/>
                <w:szCs w:val="16"/>
              </w:rPr>
              <w:t>Предоставление коммунальных услуг</w:t>
            </w:r>
          </w:p>
        </w:tc>
        <w:tc>
          <w:tcPr>
            <w:tcW w:w="5103" w:type="dxa"/>
          </w:tcPr>
          <w:p w:rsidR="00644A73" w:rsidRPr="00644A73" w:rsidRDefault="00644A73" w:rsidP="00644A73">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3.1.1</w:t>
            </w:r>
          </w:p>
        </w:tc>
      </w:tr>
      <w:tr w:rsidR="00644A73" w:rsidRPr="00154A0F" w:rsidTr="007D5DA1">
        <w:tc>
          <w:tcPr>
            <w:tcW w:w="2547"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103"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3.1.2</w:t>
            </w:r>
          </w:p>
        </w:tc>
      </w:tr>
      <w:tr w:rsidR="00644A73" w:rsidRPr="00154A0F" w:rsidTr="007D5DA1">
        <w:tc>
          <w:tcPr>
            <w:tcW w:w="2547"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103" w:type="dxa"/>
          </w:tcPr>
          <w:p w:rsidR="00644A73" w:rsidRPr="00644A73" w:rsidRDefault="00644A73" w:rsidP="00644A73">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3.9.1</w:t>
            </w:r>
          </w:p>
        </w:tc>
      </w:tr>
      <w:tr w:rsidR="00644A73" w:rsidRPr="00154A0F" w:rsidTr="007D5DA1">
        <w:tc>
          <w:tcPr>
            <w:tcW w:w="2547" w:type="dxa"/>
          </w:tcPr>
          <w:p w:rsidR="00644A73" w:rsidRPr="00154A0F" w:rsidRDefault="00644A73" w:rsidP="00644A73">
            <w:pPr>
              <w:spacing w:after="0" w:line="240" w:lineRule="auto"/>
              <w:rPr>
                <w:rFonts w:ascii="Times New Roman" w:hAnsi="Times New Roman"/>
                <w:sz w:val="16"/>
                <w:szCs w:val="16"/>
              </w:rPr>
            </w:pPr>
            <w:r w:rsidRPr="00154A0F">
              <w:rPr>
                <w:rFonts w:ascii="Times New Roman" w:hAnsi="Times New Roman"/>
                <w:sz w:val="16"/>
                <w:szCs w:val="16"/>
              </w:rPr>
              <w:t>Энергетика</w:t>
            </w:r>
          </w:p>
        </w:tc>
        <w:tc>
          <w:tcPr>
            <w:tcW w:w="5103"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8" w:history="1">
              <w:r w:rsidRPr="00644A73">
                <w:rPr>
                  <w:rFonts w:ascii="Times New Roman" w:hAnsi="Times New Roman"/>
                  <w:sz w:val="16"/>
                  <w:szCs w:val="16"/>
                  <w:lang w:val="ru-RU"/>
                </w:rPr>
                <w:t>кодом 3.1</w:t>
              </w:r>
            </w:hyperlink>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6.7</w:t>
            </w:r>
          </w:p>
        </w:tc>
      </w:tr>
      <w:tr w:rsidR="00644A73" w:rsidRPr="00154A0F" w:rsidTr="007D5DA1">
        <w:tc>
          <w:tcPr>
            <w:tcW w:w="2547" w:type="dxa"/>
          </w:tcPr>
          <w:p w:rsidR="00644A73" w:rsidRPr="00154A0F" w:rsidRDefault="00644A73" w:rsidP="00644A73">
            <w:pPr>
              <w:spacing w:after="0" w:line="240" w:lineRule="auto"/>
              <w:rPr>
                <w:rFonts w:ascii="Times New Roman" w:hAnsi="Times New Roman"/>
                <w:sz w:val="16"/>
                <w:szCs w:val="16"/>
              </w:rPr>
            </w:pPr>
            <w:r w:rsidRPr="00154A0F">
              <w:rPr>
                <w:rFonts w:ascii="Times New Roman" w:hAnsi="Times New Roman"/>
                <w:sz w:val="16"/>
                <w:szCs w:val="16"/>
              </w:rPr>
              <w:t>Связь</w:t>
            </w:r>
          </w:p>
        </w:tc>
        <w:tc>
          <w:tcPr>
            <w:tcW w:w="5103" w:type="dxa"/>
          </w:tcPr>
          <w:p w:rsidR="00644A73" w:rsidRPr="00644A73" w:rsidRDefault="00644A73" w:rsidP="00644A73">
            <w:pPr>
              <w:spacing w:after="0" w:line="240" w:lineRule="auto"/>
              <w:rPr>
                <w:rFonts w:ascii="Times New Roman" w:hAnsi="Times New Roman"/>
                <w:sz w:val="16"/>
                <w:szCs w:val="16"/>
                <w:lang w:val="ru-RU"/>
              </w:rPr>
            </w:pPr>
            <w:r w:rsidRPr="00644A73">
              <w:rPr>
                <w:rFonts w:ascii="Times New Roman" w:hAnsi="Times New Roman"/>
                <w:sz w:val="16"/>
                <w:szCs w:val="16"/>
                <w:lang w:val="ru-RU"/>
              </w:rPr>
              <w:t xml:space="preserve">Размещение объектов связи, радиовещания, телевидения, включая воздушные радиорелейные, надземные и подземные кабельные линии </w:t>
            </w:r>
            <w:r w:rsidRPr="00644A73">
              <w:rPr>
                <w:rFonts w:ascii="Times New Roman" w:hAnsi="Times New Roman"/>
                <w:sz w:val="16"/>
                <w:szCs w:val="16"/>
                <w:lang w:val="ru-RU"/>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lastRenderedPageBreak/>
              <w:t>6.8</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lastRenderedPageBreak/>
              <w:t>Обеспечение внутреннего правопорядка</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8.3</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Общее пользование водными объектами</w:t>
            </w:r>
          </w:p>
        </w:tc>
        <w:tc>
          <w:tcPr>
            <w:tcW w:w="5103" w:type="dxa"/>
          </w:tcPr>
          <w:p w:rsidR="00644A73" w:rsidRPr="00644A73" w:rsidRDefault="00644A73" w:rsidP="007D5DA1">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11.1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Специальное пользование водными объектами</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11.2</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Гидротехнические сооружения</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11.3</w:t>
            </w:r>
          </w:p>
        </w:tc>
      </w:tr>
      <w:tr w:rsidR="00644A73" w:rsidRPr="00154A0F" w:rsidTr="007D5DA1">
        <w:tc>
          <w:tcPr>
            <w:tcW w:w="2547"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Земельные участки (территории) общего пользования</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12.0</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Улично-дорожная сеть</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придорожных стоянок (парковок) транспортных сре</w:t>
            </w:r>
            <w:proofErr w:type="gramStart"/>
            <w:r w:rsidRPr="00644A73">
              <w:rPr>
                <w:rFonts w:ascii="Times New Roman" w:hAnsi="Times New Roman"/>
                <w:sz w:val="16"/>
                <w:szCs w:val="16"/>
                <w:lang w:val="ru-RU"/>
              </w:rPr>
              <w:t>дств в гр</w:t>
            </w:r>
            <w:proofErr w:type="gramEnd"/>
            <w:r w:rsidRPr="00644A73">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12.0.1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Благоустройство территории</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12.0.2</w:t>
            </w:r>
          </w:p>
        </w:tc>
      </w:tr>
    </w:tbl>
    <w:p w:rsidR="00382A7B" w:rsidRPr="00210CD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Pr="00210CDB" w:rsidRDefault="00382A7B" w:rsidP="00210CDB">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44A73" w:rsidRPr="00154A0F"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44A73" w:rsidRPr="00154A0F" w:rsidTr="007D5DA1">
        <w:tc>
          <w:tcPr>
            <w:tcW w:w="2547"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Предоставление коммунальных услуг</w:t>
            </w:r>
          </w:p>
        </w:tc>
        <w:tc>
          <w:tcPr>
            <w:tcW w:w="5103" w:type="dxa"/>
          </w:tcPr>
          <w:p w:rsidR="00644A73" w:rsidRPr="00644A73" w:rsidRDefault="00644A73" w:rsidP="007D5DA1">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Служебные гаражи</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 xml:space="preserve">Размещение постоянных или временных гаражей, стоянок для </w:t>
            </w:r>
            <w:r w:rsidRPr="00644A73">
              <w:rPr>
                <w:rFonts w:ascii="Times New Roman" w:hAnsi="Times New Roman"/>
                <w:sz w:val="16"/>
                <w:szCs w:val="16"/>
                <w:lang w:val="ru-RU"/>
              </w:rPr>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lastRenderedPageBreak/>
              <w:t>4.9</w:t>
            </w:r>
          </w:p>
        </w:tc>
      </w:tr>
      <w:tr w:rsidR="00644A73" w:rsidRPr="00154A0F" w:rsidTr="007D5DA1">
        <w:tc>
          <w:tcPr>
            <w:tcW w:w="2547" w:type="dxa"/>
          </w:tcPr>
          <w:p w:rsidR="00644A73" w:rsidRPr="00154A0F" w:rsidRDefault="00644A73" w:rsidP="00644A73">
            <w:pPr>
              <w:autoSpaceDE w:val="0"/>
              <w:autoSpaceDN w:val="0"/>
              <w:adjustRightInd w:val="0"/>
              <w:spacing w:after="0" w:line="240" w:lineRule="auto"/>
              <w:rPr>
                <w:rFonts w:ascii="Times New Roman" w:hAnsi="Times New Roman"/>
                <w:bCs/>
                <w:sz w:val="16"/>
                <w:szCs w:val="16"/>
              </w:rPr>
            </w:pPr>
            <w:r w:rsidRPr="00154A0F">
              <w:rPr>
                <w:rFonts w:ascii="Times New Roman" w:hAnsi="Times New Roman"/>
                <w:sz w:val="16"/>
                <w:szCs w:val="16"/>
              </w:rPr>
              <w:lastRenderedPageBreak/>
              <w:t>Благоустройство территории</w:t>
            </w:r>
          </w:p>
        </w:tc>
        <w:tc>
          <w:tcPr>
            <w:tcW w:w="5103" w:type="dxa"/>
          </w:tcPr>
          <w:p w:rsidR="00644A73" w:rsidRPr="00644A73" w:rsidRDefault="00644A73" w:rsidP="00644A73">
            <w:pPr>
              <w:spacing w:after="0" w:line="240" w:lineRule="auto"/>
              <w:rPr>
                <w:rFonts w:ascii="Times New Roman" w:hAnsi="Times New Roman"/>
                <w:bCs/>
                <w:sz w:val="16"/>
                <w:szCs w:val="16"/>
                <w:lang w:val="ru-RU"/>
              </w:rPr>
            </w:pPr>
            <w:r w:rsidRPr="00644A73">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44A73" w:rsidRPr="00154A0F" w:rsidRDefault="00644A73" w:rsidP="00644A73">
            <w:pPr>
              <w:spacing w:after="0" w:line="240" w:lineRule="auto"/>
              <w:jc w:val="center"/>
              <w:rPr>
                <w:rFonts w:ascii="Times New Roman" w:hAnsi="Times New Roman"/>
                <w:bCs/>
                <w:sz w:val="16"/>
                <w:szCs w:val="16"/>
              </w:rPr>
            </w:pPr>
            <w:r w:rsidRPr="00154A0F">
              <w:rPr>
                <w:rFonts w:ascii="Times New Roman" w:hAnsi="Times New Roman"/>
                <w:sz w:val="16"/>
                <w:szCs w:val="16"/>
              </w:rPr>
              <w:t>12.0.2</w:t>
            </w:r>
          </w:p>
        </w:tc>
      </w:tr>
    </w:tbl>
    <w:p w:rsidR="00382A7B" w:rsidRPr="00210CD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210CDB">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44A73" w:rsidRPr="00154A0F"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644A73" w:rsidRPr="00154A0F" w:rsidTr="007D5DA1">
        <w:tc>
          <w:tcPr>
            <w:tcW w:w="2547"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Служебные гаражи</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Объекты дорожного сервиса</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Заправка транспортных средств</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Обеспечение дорожного отдыха</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4.9.1.2</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Автомобильные мойки</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4.9.1.3</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Ремонт автомобилей</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4.9.1.4</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Трубопроводный транспорт</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7.5</w:t>
            </w:r>
          </w:p>
        </w:tc>
      </w:tr>
    </w:tbl>
    <w:p w:rsidR="00382A7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44A73" w:rsidRPr="00644A73" w:rsidRDefault="00644A73" w:rsidP="00644A73">
      <w:pPr>
        <w:spacing w:after="0" w:line="240" w:lineRule="auto"/>
        <w:jc w:val="center"/>
        <w:outlineLvl w:val="3"/>
        <w:rPr>
          <w:rFonts w:ascii="Times New Roman" w:hAnsi="Times New Roman"/>
          <w:b/>
          <w:sz w:val="16"/>
          <w:szCs w:val="16"/>
        </w:rPr>
      </w:pPr>
      <w:r w:rsidRPr="00644A73">
        <w:rPr>
          <w:rFonts w:ascii="Times New Roman" w:hAnsi="Times New Roman"/>
          <w:b/>
          <w:sz w:val="16"/>
          <w:szCs w:val="16"/>
        </w:rPr>
        <w:t>Т Зона транспортной инфраструктуры</w:t>
      </w:r>
    </w:p>
    <w:p w:rsidR="00644A73" w:rsidRPr="00644A73" w:rsidRDefault="00644A73" w:rsidP="00644A73">
      <w:pPr>
        <w:tabs>
          <w:tab w:val="left" w:pos="0"/>
        </w:tabs>
        <w:spacing w:after="0" w:line="240" w:lineRule="auto"/>
        <w:ind w:firstLine="709"/>
        <w:jc w:val="both"/>
        <w:rPr>
          <w:rFonts w:ascii="Times New Roman" w:hAnsi="Times New Roman"/>
          <w:sz w:val="16"/>
          <w:szCs w:val="16"/>
        </w:rPr>
      </w:pPr>
      <w:r w:rsidRPr="00644A73">
        <w:rPr>
          <w:rFonts w:ascii="Times New Roman" w:hAnsi="Times New Roman"/>
          <w:sz w:val="16"/>
          <w:szCs w:val="16"/>
        </w:rPr>
        <w:t>Зона</w:t>
      </w:r>
      <w:proofErr w:type="gramStart"/>
      <w:r w:rsidRPr="00644A73">
        <w:rPr>
          <w:rFonts w:ascii="Times New Roman" w:hAnsi="Times New Roman"/>
          <w:sz w:val="16"/>
          <w:szCs w:val="16"/>
        </w:rPr>
        <w:t xml:space="preserve"> Т</w:t>
      </w:r>
      <w:proofErr w:type="gramEnd"/>
      <w:r w:rsidRPr="00644A73">
        <w:rPr>
          <w:rFonts w:ascii="Times New Roman" w:hAnsi="Times New Roman"/>
          <w:sz w:val="16"/>
          <w:szCs w:val="16"/>
        </w:rPr>
        <w:t xml:space="preserve">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82A7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644A73" w:rsidRPr="00154A0F" w:rsidTr="007D5DA1">
        <w:tc>
          <w:tcPr>
            <w:tcW w:w="9339"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44A73" w:rsidRPr="00154A0F" w:rsidTr="007D5DA1">
        <w:tc>
          <w:tcPr>
            <w:tcW w:w="2546"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098"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Хранение автотранспорта</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2.7.1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Служебные гаражи</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lastRenderedPageBreak/>
              <w:t>Объекты дорожного сервиса</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4.9.1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Заправка транспортных средств</w:t>
            </w:r>
          </w:p>
        </w:tc>
        <w:tc>
          <w:tcPr>
            <w:tcW w:w="5098"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4.9.1.1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Обеспечение дорожного отдыха</w:t>
            </w:r>
          </w:p>
        </w:tc>
        <w:tc>
          <w:tcPr>
            <w:tcW w:w="5098"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4.9.1.2</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Автомобильные мойки</w:t>
            </w:r>
          </w:p>
        </w:tc>
        <w:tc>
          <w:tcPr>
            <w:tcW w:w="5098"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автомобильных моек, а также размещение магазинов сопутствующей торговли</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4.9.1.3</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Ремонт автомобилей</w:t>
            </w:r>
          </w:p>
        </w:tc>
        <w:tc>
          <w:tcPr>
            <w:tcW w:w="5098"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4.9.1.4</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Связь</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6.8</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Склады</w:t>
            </w:r>
          </w:p>
        </w:tc>
        <w:tc>
          <w:tcPr>
            <w:tcW w:w="5098" w:type="dxa"/>
          </w:tcPr>
          <w:p w:rsidR="00644A73" w:rsidRPr="00644A73" w:rsidRDefault="00644A73" w:rsidP="007D5DA1">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6.9</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Складские площадки</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6.9.1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Автомобильный транспорт</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7.2</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Размещение автомобильных дорог</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644A73">
              <w:rPr>
                <w:rFonts w:ascii="Times New Roman" w:hAnsi="Times New Roman"/>
                <w:sz w:val="16"/>
                <w:szCs w:val="16"/>
                <w:lang w:val="ru-RU"/>
              </w:rPr>
              <w:t>дств в гр</w:t>
            </w:r>
            <w:proofErr w:type="gramEnd"/>
            <w:r w:rsidRPr="00644A73">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7.2.1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Обслуживание перевозок пассажиров</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7.2.2</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Стоянки транспорта общего пользования</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стоянок транспортных средств, осуществляющих перевозки людей по установленному маршруту</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7.2.3</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Трубопроводный транспорт</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7.5</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Обеспечение внутреннего правопорядка</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lastRenderedPageBreak/>
              <w:t>8.3</w:t>
            </w:r>
          </w:p>
        </w:tc>
      </w:tr>
      <w:tr w:rsidR="00644A73" w:rsidRPr="00154A0F" w:rsidTr="007D5DA1">
        <w:tc>
          <w:tcPr>
            <w:tcW w:w="2546"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lastRenderedPageBreak/>
              <w:t>Земельные участки (территории) общего пользования</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12.0</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Улично-дорожная сеть</w:t>
            </w:r>
          </w:p>
        </w:tc>
        <w:tc>
          <w:tcPr>
            <w:tcW w:w="5098"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придорожных стоянок (парковок) транспортных сре</w:t>
            </w:r>
            <w:proofErr w:type="gramStart"/>
            <w:r w:rsidRPr="00644A73">
              <w:rPr>
                <w:rFonts w:ascii="Times New Roman" w:hAnsi="Times New Roman"/>
                <w:sz w:val="16"/>
                <w:szCs w:val="16"/>
                <w:lang w:val="ru-RU"/>
              </w:rPr>
              <w:t>дств в гр</w:t>
            </w:r>
            <w:proofErr w:type="gramEnd"/>
            <w:r w:rsidRPr="00644A73">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12.0.1</w:t>
            </w:r>
          </w:p>
        </w:tc>
      </w:tr>
      <w:tr w:rsidR="00644A73" w:rsidRPr="00154A0F" w:rsidTr="007D5DA1">
        <w:tc>
          <w:tcPr>
            <w:tcW w:w="2546"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Благоустройство территории</w:t>
            </w:r>
          </w:p>
        </w:tc>
        <w:tc>
          <w:tcPr>
            <w:tcW w:w="5098" w:type="dxa"/>
          </w:tcPr>
          <w:p w:rsidR="00644A73" w:rsidRPr="00644A73" w:rsidRDefault="00644A73" w:rsidP="007D5DA1">
            <w:pPr>
              <w:autoSpaceDE w:val="0"/>
              <w:autoSpaceDN w:val="0"/>
              <w:adjustRightInd w:val="0"/>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44A73" w:rsidRPr="00154A0F" w:rsidRDefault="00644A73" w:rsidP="007D5DA1">
            <w:pPr>
              <w:spacing w:after="0" w:line="240" w:lineRule="auto"/>
              <w:jc w:val="center"/>
              <w:rPr>
                <w:rFonts w:ascii="Times New Roman" w:hAnsi="Times New Roman"/>
                <w:sz w:val="16"/>
                <w:szCs w:val="16"/>
              </w:rPr>
            </w:pPr>
            <w:r w:rsidRPr="00154A0F">
              <w:rPr>
                <w:rFonts w:ascii="Times New Roman" w:hAnsi="Times New Roman"/>
                <w:sz w:val="16"/>
                <w:szCs w:val="16"/>
              </w:rPr>
              <w:t>12.0.2</w:t>
            </w:r>
          </w:p>
        </w:tc>
      </w:tr>
    </w:tbl>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7D5DA1">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44A73" w:rsidRPr="00154A0F"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644A73" w:rsidRPr="00154A0F" w:rsidTr="007D5DA1">
        <w:tc>
          <w:tcPr>
            <w:tcW w:w="2547"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Предоставление коммунальных услуг</w:t>
            </w:r>
          </w:p>
        </w:tc>
        <w:tc>
          <w:tcPr>
            <w:tcW w:w="5103" w:type="dxa"/>
          </w:tcPr>
          <w:p w:rsidR="00644A73" w:rsidRPr="00644A73" w:rsidRDefault="00644A73" w:rsidP="007D5DA1">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Деловое управление</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Магазины</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4.4</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Служебные гаражи</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Объекты дорожного сервиса</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u w:color="FFFFFF"/>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4.9.1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Связь</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6.8</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Благоустройство территории</w:t>
            </w:r>
          </w:p>
        </w:tc>
        <w:tc>
          <w:tcPr>
            <w:tcW w:w="5103" w:type="dxa"/>
          </w:tcPr>
          <w:p w:rsidR="00644A73" w:rsidRPr="00644A73" w:rsidRDefault="00644A73" w:rsidP="007D5DA1">
            <w:pPr>
              <w:spacing w:after="0" w:line="240" w:lineRule="auto"/>
              <w:rPr>
                <w:rFonts w:ascii="Times New Roman" w:hAnsi="Times New Roman"/>
                <w:sz w:val="16"/>
                <w:szCs w:val="16"/>
                <w:u w:color="FFFFFF"/>
                <w:lang w:val="ru-RU"/>
              </w:rPr>
            </w:pPr>
            <w:r w:rsidRPr="00644A73">
              <w:rPr>
                <w:rFonts w:ascii="Times New Roman" w:hAnsi="Times New Roman"/>
                <w:sz w:val="16"/>
                <w:szCs w:val="16"/>
                <w:lang w:val="ru-RU"/>
              </w:rPr>
              <w:t xml:space="preserve">Размещение декоративных, технических, планировочных, </w:t>
            </w:r>
            <w:r w:rsidRPr="00644A73">
              <w:rPr>
                <w:rFonts w:ascii="Times New Roman" w:hAnsi="Times New Roman"/>
                <w:sz w:val="16"/>
                <w:szCs w:val="16"/>
                <w:lang w:val="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lastRenderedPageBreak/>
              <w:t>12.0.2</w:t>
            </w:r>
          </w:p>
        </w:tc>
      </w:tr>
    </w:tbl>
    <w:p w:rsidR="00382A7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644A73" w:rsidRPr="00154A0F"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644A73" w:rsidRPr="00154A0F" w:rsidTr="007D5DA1">
        <w:tc>
          <w:tcPr>
            <w:tcW w:w="2547"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644A73" w:rsidRPr="00154A0F" w:rsidTr="007D5DA1">
        <w:tc>
          <w:tcPr>
            <w:tcW w:w="2547"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Административные здания организаций, обеспечивающих предоставление коммунальных услуг</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3.1.2</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Бытовое обслуживание</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3.3</w:t>
            </w:r>
          </w:p>
        </w:tc>
      </w:tr>
      <w:tr w:rsidR="00644A73" w:rsidRPr="00154A0F" w:rsidTr="007D5DA1">
        <w:tc>
          <w:tcPr>
            <w:tcW w:w="2547"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Обеспечение деятельности в области гидрометеорологии и смежных с ней областях</w:t>
            </w:r>
          </w:p>
        </w:tc>
        <w:tc>
          <w:tcPr>
            <w:tcW w:w="5103" w:type="dxa"/>
          </w:tcPr>
          <w:p w:rsidR="00644A73" w:rsidRPr="00644A73" w:rsidRDefault="00644A73" w:rsidP="007D5DA1">
            <w:pPr>
              <w:spacing w:after="0" w:line="240" w:lineRule="auto"/>
              <w:rPr>
                <w:rFonts w:ascii="Times New Roman" w:hAnsi="Times New Roman"/>
                <w:sz w:val="16"/>
                <w:szCs w:val="16"/>
                <w:lang w:val="ru-RU"/>
              </w:rPr>
            </w:pPr>
            <w:proofErr w:type="gramStart"/>
            <w:r w:rsidRPr="00644A73">
              <w:rPr>
                <w:rFonts w:ascii="Times New Roman" w:hAnsi="Times New Roman"/>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3.9.1</w:t>
            </w:r>
          </w:p>
        </w:tc>
      </w:tr>
      <w:tr w:rsidR="00644A73" w:rsidRPr="00154A0F" w:rsidTr="007D5DA1">
        <w:tc>
          <w:tcPr>
            <w:tcW w:w="2547" w:type="dxa"/>
          </w:tcPr>
          <w:p w:rsidR="00644A73" w:rsidRPr="00154A0F" w:rsidRDefault="00644A73" w:rsidP="007D5DA1">
            <w:pPr>
              <w:spacing w:after="0" w:line="240" w:lineRule="auto"/>
              <w:rPr>
                <w:rFonts w:ascii="Times New Roman" w:hAnsi="Times New Roman"/>
                <w:sz w:val="16"/>
                <w:szCs w:val="16"/>
              </w:rPr>
            </w:pPr>
            <w:r w:rsidRPr="00154A0F">
              <w:rPr>
                <w:rFonts w:ascii="Times New Roman" w:hAnsi="Times New Roman"/>
                <w:sz w:val="16"/>
                <w:szCs w:val="16"/>
              </w:rPr>
              <w:t>Деловое управление</w:t>
            </w:r>
          </w:p>
        </w:tc>
        <w:tc>
          <w:tcPr>
            <w:tcW w:w="5103" w:type="dxa"/>
          </w:tcPr>
          <w:p w:rsidR="00644A73" w:rsidRPr="00644A73" w:rsidRDefault="00644A73" w:rsidP="007D5DA1">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644A73" w:rsidRPr="00154A0F" w:rsidRDefault="00644A73" w:rsidP="00644A73">
            <w:pPr>
              <w:spacing w:after="0" w:line="240" w:lineRule="auto"/>
              <w:jc w:val="center"/>
              <w:rPr>
                <w:rFonts w:ascii="Times New Roman" w:hAnsi="Times New Roman"/>
                <w:sz w:val="16"/>
                <w:szCs w:val="16"/>
              </w:rPr>
            </w:pPr>
            <w:r w:rsidRPr="00154A0F">
              <w:rPr>
                <w:rFonts w:ascii="Times New Roman" w:hAnsi="Times New Roman"/>
                <w:sz w:val="16"/>
                <w:szCs w:val="16"/>
              </w:rPr>
              <w:t>4.1</w:t>
            </w:r>
          </w:p>
        </w:tc>
      </w:tr>
    </w:tbl>
    <w:p w:rsidR="00382A7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644A73" w:rsidRPr="00644A73" w:rsidRDefault="00644A73" w:rsidP="00644A73">
      <w:pPr>
        <w:spacing w:after="0" w:line="240" w:lineRule="auto"/>
        <w:jc w:val="center"/>
        <w:outlineLvl w:val="3"/>
        <w:rPr>
          <w:rFonts w:ascii="Times New Roman" w:hAnsi="Times New Roman"/>
          <w:b/>
          <w:sz w:val="16"/>
          <w:szCs w:val="16"/>
        </w:rPr>
      </w:pPr>
      <w:r w:rsidRPr="00644A73">
        <w:rPr>
          <w:rFonts w:ascii="Times New Roman" w:hAnsi="Times New Roman"/>
          <w:b/>
          <w:sz w:val="16"/>
          <w:szCs w:val="16"/>
        </w:rPr>
        <w:t>ЗОНЫ СПЕЦИАЛЬНОГО НАЗНАЧЕНИЯ</w:t>
      </w:r>
    </w:p>
    <w:p w:rsidR="00644A73" w:rsidRPr="00644A73" w:rsidRDefault="00644A73" w:rsidP="00644A73">
      <w:pPr>
        <w:spacing w:after="0" w:line="240" w:lineRule="auto"/>
        <w:rPr>
          <w:rFonts w:ascii="Times New Roman" w:hAnsi="Times New Roman"/>
          <w:sz w:val="16"/>
          <w:szCs w:val="16"/>
        </w:rPr>
      </w:pPr>
    </w:p>
    <w:p w:rsidR="00644A73" w:rsidRPr="00644A73" w:rsidRDefault="00644A73" w:rsidP="00644A73">
      <w:pPr>
        <w:spacing w:after="0" w:line="240" w:lineRule="auto"/>
        <w:jc w:val="center"/>
        <w:outlineLvl w:val="3"/>
        <w:rPr>
          <w:rFonts w:ascii="Times New Roman" w:hAnsi="Times New Roman"/>
          <w:b/>
          <w:sz w:val="16"/>
          <w:szCs w:val="16"/>
        </w:rPr>
      </w:pPr>
      <w:r w:rsidRPr="00644A73">
        <w:rPr>
          <w:rFonts w:ascii="Times New Roman" w:hAnsi="Times New Roman"/>
          <w:b/>
          <w:sz w:val="16"/>
          <w:szCs w:val="16"/>
        </w:rPr>
        <w:t>Сп</w:t>
      </w:r>
      <w:proofErr w:type="gramStart"/>
      <w:r w:rsidRPr="00644A73">
        <w:rPr>
          <w:rFonts w:ascii="Times New Roman" w:hAnsi="Times New Roman"/>
          <w:b/>
          <w:sz w:val="16"/>
          <w:szCs w:val="16"/>
        </w:rPr>
        <w:t>1</w:t>
      </w:r>
      <w:proofErr w:type="gramEnd"/>
      <w:r w:rsidRPr="00644A73">
        <w:rPr>
          <w:rFonts w:ascii="Times New Roman" w:hAnsi="Times New Roman"/>
          <w:b/>
          <w:sz w:val="16"/>
          <w:szCs w:val="16"/>
        </w:rPr>
        <w:t xml:space="preserve"> Зона специального назначения, связанная с захоронениями</w:t>
      </w:r>
    </w:p>
    <w:p w:rsidR="00382A7B" w:rsidRPr="00644A73" w:rsidRDefault="00644A73" w:rsidP="00644A73">
      <w:pPr>
        <w:tabs>
          <w:tab w:val="left" w:pos="0"/>
        </w:tabs>
        <w:spacing w:after="0" w:line="240" w:lineRule="auto"/>
        <w:ind w:firstLine="709"/>
        <w:jc w:val="center"/>
        <w:rPr>
          <w:rFonts w:ascii="Times New Roman" w:hAnsi="Times New Roman"/>
          <w:sz w:val="16"/>
          <w:szCs w:val="16"/>
        </w:rPr>
      </w:pPr>
      <w:r w:rsidRPr="00644A73">
        <w:rPr>
          <w:rFonts w:ascii="Times New Roman" w:hAnsi="Times New Roman"/>
          <w:sz w:val="16"/>
          <w:szCs w:val="16"/>
        </w:rPr>
        <w:t>Зона Сп</w:t>
      </w:r>
      <w:proofErr w:type="gramStart"/>
      <w:r w:rsidRPr="00644A73">
        <w:rPr>
          <w:rFonts w:ascii="Times New Roman" w:hAnsi="Times New Roman"/>
          <w:sz w:val="16"/>
          <w:szCs w:val="16"/>
        </w:rPr>
        <w:t>1</w:t>
      </w:r>
      <w:proofErr w:type="gramEnd"/>
      <w:r w:rsidRPr="00644A73">
        <w:rPr>
          <w:rFonts w:ascii="Times New Roman" w:hAnsi="Times New Roman"/>
          <w:sz w:val="16"/>
          <w:szCs w:val="16"/>
        </w:rPr>
        <w:t xml:space="preserve"> предназначена для обеспечения правовых условий размещения объектов погребения и необходимых объектов инженерной инфраструктуры.</w:t>
      </w:r>
    </w:p>
    <w:p w:rsidR="00382A7B" w:rsidRDefault="00382A7B" w:rsidP="00644A73">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tbl>
      <w:tblPr>
        <w:tblStyle w:val="ac"/>
        <w:tblW w:w="0" w:type="auto"/>
        <w:tblLook w:val="04A0"/>
      </w:tblPr>
      <w:tblGrid>
        <w:gridCol w:w="2587"/>
        <w:gridCol w:w="5065"/>
        <w:gridCol w:w="1693"/>
      </w:tblGrid>
      <w:tr w:rsidR="00644A73" w:rsidRPr="00644A73" w:rsidTr="007D5DA1">
        <w:tc>
          <w:tcPr>
            <w:tcW w:w="9345" w:type="dxa"/>
            <w:gridSpan w:val="3"/>
          </w:tcPr>
          <w:p w:rsidR="00644A73" w:rsidRPr="00644A73" w:rsidRDefault="00644A73" w:rsidP="00644A73">
            <w:pPr>
              <w:spacing w:after="0" w:line="240" w:lineRule="auto"/>
              <w:jc w:val="center"/>
              <w:rPr>
                <w:rFonts w:ascii="Times New Roman" w:hAnsi="Times New Roman"/>
                <w:b/>
                <w:sz w:val="16"/>
                <w:szCs w:val="16"/>
                <w:lang w:val="ru-RU"/>
              </w:rPr>
            </w:pPr>
            <w:r w:rsidRPr="00644A73">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644A73" w:rsidRPr="00644A73" w:rsidTr="007D5DA1">
        <w:tc>
          <w:tcPr>
            <w:tcW w:w="2587"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Наименование</w:t>
            </w:r>
          </w:p>
        </w:tc>
        <w:tc>
          <w:tcPr>
            <w:tcW w:w="5065"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Описание</w:t>
            </w:r>
          </w:p>
        </w:tc>
        <w:tc>
          <w:tcPr>
            <w:tcW w:w="1693"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Код (числовое обозначение)</w:t>
            </w:r>
          </w:p>
        </w:tc>
      </w:tr>
      <w:tr w:rsidR="00644A73" w:rsidRPr="00644A73" w:rsidTr="007D5DA1">
        <w:tc>
          <w:tcPr>
            <w:tcW w:w="2587" w:type="dxa"/>
          </w:tcPr>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Земельные участки (территории) общего пользования</w:t>
            </w:r>
          </w:p>
        </w:tc>
        <w:tc>
          <w:tcPr>
            <w:tcW w:w="5065" w:type="dxa"/>
          </w:tcPr>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12.0</w:t>
            </w:r>
          </w:p>
        </w:tc>
      </w:tr>
      <w:tr w:rsidR="00644A73" w:rsidRPr="00644A73" w:rsidTr="007D5DA1">
        <w:tc>
          <w:tcPr>
            <w:tcW w:w="2587" w:type="dxa"/>
          </w:tcPr>
          <w:p w:rsidR="00644A73" w:rsidRPr="00644A73" w:rsidRDefault="00644A73" w:rsidP="00933923">
            <w:pPr>
              <w:spacing w:after="0" w:line="240" w:lineRule="auto"/>
              <w:rPr>
                <w:rFonts w:ascii="Times New Roman" w:hAnsi="Times New Roman"/>
                <w:sz w:val="16"/>
                <w:szCs w:val="16"/>
              </w:rPr>
            </w:pPr>
            <w:r w:rsidRPr="00644A73">
              <w:rPr>
                <w:rFonts w:ascii="Times New Roman" w:hAnsi="Times New Roman"/>
                <w:sz w:val="16"/>
                <w:szCs w:val="16"/>
              </w:rPr>
              <w:t>Улично-дорожная сеть</w:t>
            </w:r>
          </w:p>
        </w:tc>
        <w:tc>
          <w:tcPr>
            <w:tcW w:w="5065" w:type="dxa"/>
          </w:tcPr>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придорожных стоянок (парковок) транспортных сре</w:t>
            </w:r>
            <w:proofErr w:type="gramStart"/>
            <w:r w:rsidRPr="00644A73">
              <w:rPr>
                <w:rFonts w:ascii="Times New Roman" w:hAnsi="Times New Roman"/>
                <w:sz w:val="16"/>
                <w:szCs w:val="16"/>
                <w:lang w:val="ru-RU"/>
              </w:rPr>
              <w:t>дств в гр</w:t>
            </w:r>
            <w:proofErr w:type="gramEnd"/>
            <w:r w:rsidRPr="00644A73">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12.0.1</w:t>
            </w:r>
          </w:p>
        </w:tc>
      </w:tr>
      <w:tr w:rsidR="00644A73" w:rsidRPr="00644A73" w:rsidTr="007D5DA1">
        <w:tc>
          <w:tcPr>
            <w:tcW w:w="2587" w:type="dxa"/>
          </w:tcPr>
          <w:p w:rsidR="00644A73" w:rsidRPr="00644A73" w:rsidRDefault="00644A73" w:rsidP="00933923">
            <w:pPr>
              <w:spacing w:after="0" w:line="240" w:lineRule="auto"/>
              <w:rPr>
                <w:rFonts w:ascii="Times New Roman" w:hAnsi="Times New Roman"/>
                <w:sz w:val="16"/>
                <w:szCs w:val="16"/>
              </w:rPr>
            </w:pPr>
            <w:r w:rsidRPr="00644A73">
              <w:rPr>
                <w:rFonts w:ascii="Times New Roman" w:hAnsi="Times New Roman"/>
                <w:sz w:val="16"/>
                <w:szCs w:val="16"/>
              </w:rPr>
              <w:t>Благоустройство территории</w:t>
            </w:r>
          </w:p>
        </w:tc>
        <w:tc>
          <w:tcPr>
            <w:tcW w:w="5065" w:type="dxa"/>
          </w:tcPr>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12.0.2</w:t>
            </w:r>
          </w:p>
        </w:tc>
      </w:tr>
      <w:tr w:rsidR="00644A73" w:rsidRPr="00644A73" w:rsidTr="007D5DA1">
        <w:tc>
          <w:tcPr>
            <w:tcW w:w="2587" w:type="dxa"/>
          </w:tcPr>
          <w:p w:rsidR="00644A73" w:rsidRPr="00644A73" w:rsidRDefault="00644A73" w:rsidP="00933923">
            <w:pPr>
              <w:spacing w:after="0" w:line="240" w:lineRule="auto"/>
              <w:rPr>
                <w:rFonts w:ascii="Times New Roman" w:hAnsi="Times New Roman"/>
                <w:sz w:val="16"/>
                <w:szCs w:val="16"/>
              </w:rPr>
            </w:pPr>
            <w:r w:rsidRPr="00644A73">
              <w:rPr>
                <w:rFonts w:ascii="Times New Roman" w:hAnsi="Times New Roman"/>
                <w:sz w:val="16"/>
                <w:szCs w:val="16"/>
              </w:rPr>
              <w:lastRenderedPageBreak/>
              <w:t>Ритуальная деятельность</w:t>
            </w:r>
          </w:p>
        </w:tc>
        <w:tc>
          <w:tcPr>
            <w:tcW w:w="5065" w:type="dxa"/>
          </w:tcPr>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Размещение кладбищ, крематориев и мест захоронения; размещение соответствующих культовых сооружений;</w:t>
            </w:r>
          </w:p>
          <w:p w:rsidR="00644A73" w:rsidRPr="00644A73" w:rsidRDefault="00644A73" w:rsidP="00933923">
            <w:pPr>
              <w:spacing w:after="0" w:line="240" w:lineRule="auto"/>
              <w:rPr>
                <w:rFonts w:ascii="Times New Roman" w:hAnsi="Times New Roman"/>
                <w:sz w:val="16"/>
                <w:szCs w:val="16"/>
                <w:lang w:val="ru-RU"/>
              </w:rPr>
            </w:pPr>
            <w:r w:rsidRPr="00644A73">
              <w:rPr>
                <w:rFonts w:ascii="Times New Roman" w:hAnsi="Times New Roman"/>
                <w:sz w:val="16"/>
                <w:szCs w:val="16"/>
                <w:lang w:val="ru-RU"/>
              </w:rPr>
              <w:t>осуществление деятельности по производству продукции ритуально-обрядового назначения</w:t>
            </w:r>
          </w:p>
        </w:tc>
        <w:tc>
          <w:tcPr>
            <w:tcW w:w="1693" w:type="dxa"/>
          </w:tcPr>
          <w:p w:rsidR="00644A73" w:rsidRPr="00644A73" w:rsidRDefault="00644A73" w:rsidP="00644A73">
            <w:pPr>
              <w:spacing w:after="0" w:line="240" w:lineRule="auto"/>
              <w:jc w:val="center"/>
              <w:rPr>
                <w:rFonts w:ascii="Times New Roman" w:hAnsi="Times New Roman"/>
                <w:sz w:val="16"/>
                <w:szCs w:val="16"/>
              </w:rPr>
            </w:pPr>
            <w:r w:rsidRPr="00644A73">
              <w:rPr>
                <w:rFonts w:ascii="Times New Roman" w:hAnsi="Times New Roman"/>
                <w:sz w:val="16"/>
                <w:szCs w:val="16"/>
              </w:rPr>
              <w:t>12.1</w:t>
            </w:r>
          </w:p>
        </w:tc>
      </w:tr>
    </w:tbl>
    <w:p w:rsidR="00382A7B" w:rsidRDefault="00382A7B" w:rsidP="00644A7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D578D5" w:rsidRPr="00D578D5" w:rsidTr="007D5DA1">
        <w:tc>
          <w:tcPr>
            <w:tcW w:w="9345" w:type="dxa"/>
            <w:gridSpan w:val="3"/>
          </w:tcPr>
          <w:p w:rsidR="00D578D5" w:rsidRPr="00D578D5" w:rsidRDefault="00D578D5" w:rsidP="00D578D5">
            <w:pPr>
              <w:spacing w:after="0" w:line="240" w:lineRule="auto"/>
              <w:jc w:val="center"/>
              <w:rPr>
                <w:rFonts w:ascii="Times New Roman" w:hAnsi="Times New Roman"/>
                <w:b/>
                <w:sz w:val="16"/>
                <w:szCs w:val="16"/>
                <w:lang w:val="ru-RU"/>
              </w:rPr>
            </w:pPr>
            <w:r w:rsidRPr="00D578D5">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D578D5" w:rsidRPr="00D578D5" w:rsidTr="007D5DA1">
        <w:tc>
          <w:tcPr>
            <w:tcW w:w="2547"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Наименование</w:t>
            </w:r>
          </w:p>
        </w:tc>
        <w:tc>
          <w:tcPr>
            <w:tcW w:w="5103"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Описание</w:t>
            </w:r>
          </w:p>
        </w:tc>
        <w:tc>
          <w:tcPr>
            <w:tcW w:w="1695"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Код (числовое обозначение)</w:t>
            </w:r>
          </w:p>
        </w:tc>
      </w:tr>
      <w:tr w:rsidR="00D578D5" w:rsidRPr="00D578D5" w:rsidTr="007D5DA1">
        <w:tc>
          <w:tcPr>
            <w:tcW w:w="2547" w:type="dxa"/>
          </w:tcPr>
          <w:p w:rsidR="00D578D5" w:rsidRPr="00D578D5" w:rsidRDefault="00D578D5" w:rsidP="00933923">
            <w:pPr>
              <w:spacing w:after="0" w:line="240" w:lineRule="auto"/>
              <w:rPr>
                <w:rFonts w:ascii="Times New Roman" w:hAnsi="Times New Roman"/>
                <w:sz w:val="16"/>
                <w:szCs w:val="16"/>
              </w:rPr>
            </w:pPr>
            <w:r w:rsidRPr="00D578D5">
              <w:rPr>
                <w:rFonts w:ascii="Times New Roman" w:hAnsi="Times New Roman"/>
                <w:sz w:val="16"/>
                <w:szCs w:val="16"/>
              </w:rPr>
              <w:t>Предоставление коммунальных услуг</w:t>
            </w:r>
          </w:p>
        </w:tc>
        <w:tc>
          <w:tcPr>
            <w:tcW w:w="5103" w:type="dxa"/>
          </w:tcPr>
          <w:p w:rsidR="00D578D5" w:rsidRPr="00D578D5" w:rsidRDefault="00D578D5" w:rsidP="00933923">
            <w:pPr>
              <w:spacing w:after="0" w:line="240" w:lineRule="auto"/>
              <w:rPr>
                <w:rFonts w:ascii="Times New Roman" w:hAnsi="Times New Roman"/>
                <w:sz w:val="16"/>
                <w:szCs w:val="16"/>
                <w:lang w:val="ru-RU"/>
              </w:rPr>
            </w:pPr>
            <w:proofErr w:type="gramStart"/>
            <w:r w:rsidRPr="00D578D5">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3.1.1</w:t>
            </w:r>
          </w:p>
        </w:tc>
      </w:tr>
      <w:tr w:rsidR="00D578D5" w:rsidRPr="00D578D5" w:rsidTr="007D5DA1">
        <w:tc>
          <w:tcPr>
            <w:tcW w:w="2547" w:type="dxa"/>
          </w:tcPr>
          <w:p w:rsidR="00D578D5" w:rsidRPr="00D578D5" w:rsidRDefault="00D578D5" w:rsidP="00933923">
            <w:pPr>
              <w:spacing w:after="0" w:line="240" w:lineRule="auto"/>
              <w:rPr>
                <w:rFonts w:ascii="Times New Roman" w:hAnsi="Times New Roman"/>
                <w:sz w:val="16"/>
                <w:szCs w:val="16"/>
              </w:rPr>
            </w:pPr>
            <w:r w:rsidRPr="00D578D5">
              <w:rPr>
                <w:rFonts w:ascii="Times New Roman" w:hAnsi="Times New Roman"/>
                <w:sz w:val="16"/>
                <w:szCs w:val="16"/>
              </w:rPr>
              <w:t>Бытовое обслуживание</w:t>
            </w:r>
          </w:p>
        </w:tc>
        <w:tc>
          <w:tcPr>
            <w:tcW w:w="5103" w:type="dxa"/>
          </w:tcPr>
          <w:p w:rsidR="00D578D5" w:rsidRPr="00D578D5" w:rsidRDefault="00D578D5" w:rsidP="00933923">
            <w:pPr>
              <w:spacing w:after="0" w:line="240" w:lineRule="auto"/>
              <w:rPr>
                <w:rFonts w:ascii="Times New Roman" w:hAnsi="Times New Roman"/>
                <w:sz w:val="16"/>
                <w:szCs w:val="16"/>
                <w:lang w:val="ru-RU"/>
              </w:rPr>
            </w:pPr>
            <w:r w:rsidRPr="00D578D5">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3.3</w:t>
            </w:r>
          </w:p>
        </w:tc>
      </w:tr>
      <w:tr w:rsidR="00D578D5" w:rsidRPr="00D578D5" w:rsidTr="007D5DA1">
        <w:tc>
          <w:tcPr>
            <w:tcW w:w="2547" w:type="dxa"/>
          </w:tcPr>
          <w:p w:rsidR="00D578D5" w:rsidRPr="00D578D5" w:rsidRDefault="00D578D5" w:rsidP="00933923">
            <w:pPr>
              <w:spacing w:after="0" w:line="240" w:lineRule="auto"/>
              <w:rPr>
                <w:rFonts w:ascii="Times New Roman" w:hAnsi="Times New Roman"/>
                <w:sz w:val="16"/>
                <w:szCs w:val="16"/>
              </w:rPr>
            </w:pPr>
            <w:r w:rsidRPr="00D578D5">
              <w:rPr>
                <w:rFonts w:ascii="Times New Roman" w:hAnsi="Times New Roman"/>
                <w:sz w:val="16"/>
                <w:szCs w:val="16"/>
              </w:rPr>
              <w:t>Служебные гаражи</w:t>
            </w:r>
          </w:p>
        </w:tc>
        <w:tc>
          <w:tcPr>
            <w:tcW w:w="5103" w:type="dxa"/>
          </w:tcPr>
          <w:p w:rsidR="00D578D5" w:rsidRPr="00D578D5" w:rsidRDefault="00D578D5" w:rsidP="00933923">
            <w:pPr>
              <w:spacing w:after="0" w:line="240" w:lineRule="auto"/>
              <w:rPr>
                <w:rFonts w:ascii="Times New Roman" w:hAnsi="Times New Roman"/>
                <w:sz w:val="16"/>
                <w:szCs w:val="16"/>
                <w:lang w:val="ru-RU"/>
              </w:rPr>
            </w:pPr>
            <w:r w:rsidRPr="00D578D5">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D578D5" w:rsidRPr="00D578D5" w:rsidRDefault="00D578D5" w:rsidP="00D578D5">
            <w:pPr>
              <w:spacing w:after="0" w:line="240" w:lineRule="auto"/>
              <w:jc w:val="center"/>
              <w:rPr>
                <w:rFonts w:ascii="Times New Roman" w:hAnsi="Times New Roman"/>
                <w:sz w:val="16"/>
                <w:szCs w:val="16"/>
              </w:rPr>
            </w:pPr>
            <w:r w:rsidRPr="00D578D5">
              <w:rPr>
                <w:rFonts w:ascii="Times New Roman" w:hAnsi="Times New Roman"/>
                <w:sz w:val="16"/>
                <w:szCs w:val="16"/>
              </w:rPr>
              <w:t>4.9</w:t>
            </w:r>
          </w:p>
        </w:tc>
      </w:tr>
    </w:tbl>
    <w:p w:rsidR="00382A7B" w:rsidRDefault="00382A7B" w:rsidP="00D578D5">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520BDE" w:rsidRPr="00154A0F" w:rsidTr="007D5DA1">
        <w:tc>
          <w:tcPr>
            <w:tcW w:w="9345" w:type="dxa"/>
            <w:gridSpan w:val="3"/>
          </w:tcPr>
          <w:p w:rsidR="00520BDE" w:rsidRPr="00520BDE" w:rsidRDefault="00520BDE" w:rsidP="00520BDE">
            <w:pPr>
              <w:spacing w:after="0" w:line="240" w:lineRule="auto"/>
              <w:jc w:val="center"/>
              <w:rPr>
                <w:rFonts w:ascii="Times New Roman" w:hAnsi="Times New Roman"/>
                <w:b/>
                <w:sz w:val="16"/>
                <w:szCs w:val="16"/>
                <w:lang w:val="ru-RU"/>
              </w:rPr>
            </w:pPr>
            <w:r w:rsidRPr="00520BDE">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520BDE" w:rsidRPr="00154A0F" w:rsidTr="007D5DA1">
        <w:tc>
          <w:tcPr>
            <w:tcW w:w="2547"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520BDE" w:rsidRPr="00154A0F" w:rsidTr="007D5DA1">
        <w:tc>
          <w:tcPr>
            <w:tcW w:w="2547"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Магазины</w:t>
            </w:r>
          </w:p>
        </w:tc>
        <w:tc>
          <w:tcPr>
            <w:tcW w:w="5103"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4.4</w:t>
            </w:r>
          </w:p>
        </w:tc>
      </w:tr>
      <w:tr w:rsidR="00520BDE" w:rsidRPr="00154A0F" w:rsidTr="007D5DA1">
        <w:tc>
          <w:tcPr>
            <w:tcW w:w="2547"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Общественное питание</w:t>
            </w:r>
          </w:p>
        </w:tc>
        <w:tc>
          <w:tcPr>
            <w:tcW w:w="5103"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4.6</w:t>
            </w:r>
          </w:p>
        </w:tc>
      </w:tr>
      <w:tr w:rsidR="00520BDE" w:rsidRPr="00154A0F" w:rsidTr="007D5DA1">
        <w:tc>
          <w:tcPr>
            <w:tcW w:w="2547"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Осуществление религиозных обрядов</w:t>
            </w:r>
          </w:p>
        </w:tc>
        <w:tc>
          <w:tcPr>
            <w:tcW w:w="5103"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bCs/>
                <w:sz w:val="16"/>
                <w:szCs w:val="16"/>
              </w:rPr>
              <w:t>3.7.1</w:t>
            </w:r>
          </w:p>
        </w:tc>
      </w:tr>
      <w:tr w:rsidR="00520BDE" w:rsidRPr="00154A0F" w:rsidTr="007D5DA1">
        <w:tc>
          <w:tcPr>
            <w:tcW w:w="2547"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Специальная деятельность</w:t>
            </w:r>
          </w:p>
        </w:tc>
        <w:tc>
          <w:tcPr>
            <w:tcW w:w="5103" w:type="dxa"/>
          </w:tcPr>
          <w:p w:rsidR="00520BDE" w:rsidRPr="00520BDE" w:rsidRDefault="00520BDE" w:rsidP="00933923">
            <w:pPr>
              <w:spacing w:after="0" w:line="240" w:lineRule="auto"/>
              <w:rPr>
                <w:rFonts w:ascii="Times New Roman" w:hAnsi="Times New Roman"/>
                <w:sz w:val="16"/>
                <w:szCs w:val="16"/>
                <w:lang w:val="ru-RU"/>
              </w:rPr>
            </w:pPr>
            <w:proofErr w:type="gramStart"/>
            <w:r w:rsidRPr="00520BDE">
              <w:rPr>
                <w:rFonts w:ascii="Times New Roman" w:hAnsi="Times New Roman"/>
                <w:sz w:val="16"/>
                <w:szCs w:val="16"/>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12.2</w:t>
            </w:r>
          </w:p>
        </w:tc>
      </w:tr>
    </w:tbl>
    <w:p w:rsidR="00382A7B" w:rsidRDefault="00382A7B"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spacing w:after="0"/>
        <w:jc w:val="center"/>
        <w:outlineLvl w:val="3"/>
        <w:rPr>
          <w:rFonts w:ascii="Times New Roman" w:hAnsi="Times New Roman"/>
          <w:b/>
          <w:sz w:val="16"/>
          <w:szCs w:val="16"/>
        </w:rPr>
      </w:pPr>
      <w:r w:rsidRPr="00520BDE">
        <w:rPr>
          <w:rFonts w:ascii="Times New Roman" w:hAnsi="Times New Roman"/>
          <w:b/>
          <w:sz w:val="16"/>
          <w:szCs w:val="16"/>
        </w:rPr>
        <w:t>Сп</w:t>
      </w:r>
      <w:proofErr w:type="gramStart"/>
      <w:r w:rsidRPr="00520BDE">
        <w:rPr>
          <w:rFonts w:ascii="Times New Roman" w:hAnsi="Times New Roman"/>
          <w:b/>
          <w:sz w:val="16"/>
          <w:szCs w:val="16"/>
        </w:rPr>
        <w:t>4</w:t>
      </w:r>
      <w:proofErr w:type="gramEnd"/>
      <w:r w:rsidRPr="00520BDE">
        <w:rPr>
          <w:rFonts w:ascii="Times New Roman" w:hAnsi="Times New Roman"/>
          <w:b/>
          <w:sz w:val="16"/>
          <w:szCs w:val="16"/>
        </w:rPr>
        <w:t xml:space="preserve"> Зона размещения отходов производства и потребления</w:t>
      </w:r>
    </w:p>
    <w:p w:rsidR="00520BDE" w:rsidRPr="00520BDE" w:rsidRDefault="00520BDE" w:rsidP="00520BDE">
      <w:pPr>
        <w:tabs>
          <w:tab w:val="left" w:pos="0"/>
        </w:tabs>
        <w:spacing w:after="0" w:line="360" w:lineRule="auto"/>
        <w:ind w:firstLine="709"/>
        <w:jc w:val="center"/>
        <w:rPr>
          <w:rFonts w:ascii="Times New Roman" w:hAnsi="Times New Roman"/>
          <w:sz w:val="16"/>
          <w:szCs w:val="16"/>
        </w:rPr>
      </w:pPr>
      <w:r w:rsidRPr="00520BDE">
        <w:rPr>
          <w:rFonts w:ascii="Times New Roman" w:hAnsi="Times New Roman"/>
          <w:sz w:val="16"/>
          <w:szCs w:val="16"/>
        </w:rPr>
        <w:t>Зона Сп</w:t>
      </w:r>
      <w:proofErr w:type="gramStart"/>
      <w:r w:rsidRPr="00520BDE">
        <w:rPr>
          <w:rFonts w:ascii="Times New Roman" w:hAnsi="Times New Roman"/>
          <w:sz w:val="16"/>
          <w:szCs w:val="16"/>
        </w:rPr>
        <w:t>4</w:t>
      </w:r>
      <w:proofErr w:type="gramEnd"/>
      <w:r w:rsidRPr="00520BDE">
        <w:rPr>
          <w:rFonts w:ascii="Times New Roman" w:hAnsi="Times New Roman"/>
          <w:sz w:val="16"/>
          <w:szCs w:val="16"/>
        </w:rPr>
        <w:t xml:space="preserve"> выделена в целях обеспечения правовых условий деятельности объектов отходов производства и потребления, необходимых объектов инженерной и транспортной инфраструктуры.</w:t>
      </w:r>
    </w:p>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84"/>
        <w:gridCol w:w="5062"/>
        <w:gridCol w:w="1693"/>
      </w:tblGrid>
      <w:tr w:rsidR="00520BDE" w:rsidRPr="00154A0F" w:rsidTr="007D5DA1">
        <w:tc>
          <w:tcPr>
            <w:tcW w:w="9339" w:type="dxa"/>
            <w:gridSpan w:val="3"/>
          </w:tcPr>
          <w:p w:rsidR="00520BDE" w:rsidRPr="00520BDE" w:rsidRDefault="00520BDE" w:rsidP="00520BDE">
            <w:pPr>
              <w:spacing w:after="0" w:line="240" w:lineRule="auto"/>
              <w:jc w:val="center"/>
              <w:rPr>
                <w:rFonts w:ascii="Times New Roman" w:hAnsi="Times New Roman"/>
                <w:b/>
                <w:sz w:val="16"/>
                <w:szCs w:val="16"/>
                <w:lang w:val="ru-RU"/>
              </w:rPr>
            </w:pPr>
            <w:r w:rsidRPr="00520BDE">
              <w:rPr>
                <w:rFonts w:ascii="Times New Roman" w:hAnsi="Times New Roman"/>
                <w:b/>
                <w:sz w:val="16"/>
                <w:szCs w:val="16"/>
                <w:lang w:val="ru-RU"/>
              </w:rPr>
              <w:t>Основные виды разрешенного использования земельных участков и объектов капитального строительства</w:t>
            </w:r>
          </w:p>
        </w:tc>
      </w:tr>
      <w:tr w:rsidR="00520BDE" w:rsidRPr="00154A0F" w:rsidTr="007D5DA1">
        <w:tc>
          <w:tcPr>
            <w:tcW w:w="2584"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062"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520BDE" w:rsidRPr="00154A0F" w:rsidTr="00933923">
        <w:trPr>
          <w:trHeight w:val="1406"/>
        </w:trPr>
        <w:tc>
          <w:tcPr>
            <w:tcW w:w="2584" w:type="dxa"/>
          </w:tcPr>
          <w:p w:rsidR="00520BDE" w:rsidRPr="00154A0F" w:rsidRDefault="00520BDE" w:rsidP="00933923">
            <w:pPr>
              <w:autoSpaceDE w:val="0"/>
              <w:autoSpaceDN w:val="0"/>
              <w:adjustRightInd w:val="0"/>
              <w:spacing w:after="0" w:line="240" w:lineRule="auto"/>
              <w:jc w:val="both"/>
              <w:rPr>
                <w:rFonts w:ascii="Times New Roman" w:hAnsi="Times New Roman"/>
                <w:bCs/>
                <w:sz w:val="16"/>
                <w:szCs w:val="16"/>
              </w:rPr>
            </w:pPr>
            <w:r w:rsidRPr="00154A0F">
              <w:rPr>
                <w:rFonts w:ascii="Times New Roman" w:hAnsi="Times New Roman"/>
                <w:bCs/>
                <w:sz w:val="16"/>
                <w:szCs w:val="16"/>
              </w:rPr>
              <w:lastRenderedPageBreak/>
              <w:t>Предоставление коммунальных услуг</w:t>
            </w:r>
          </w:p>
        </w:tc>
        <w:tc>
          <w:tcPr>
            <w:tcW w:w="5062" w:type="dxa"/>
          </w:tcPr>
          <w:p w:rsidR="00520BDE" w:rsidRPr="00520BDE" w:rsidRDefault="00520BDE" w:rsidP="00933923">
            <w:pPr>
              <w:autoSpaceDE w:val="0"/>
              <w:autoSpaceDN w:val="0"/>
              <w:adjustRightInd w:val="0"/>
              <w:spacing w:after="0" w:line="240" w:lineRule="auto"/>
              <w:rPr>
                <w:rFonts w:ascii="Times New Roman" w:hAnsi="Times New Roman"/>
                <w:bCs/>
                <w:sz w:val="16"/>
                <w:szCs w:val="16"/>
                <w:lang w:val="ru-RU"/>
              </w:rPr>
            </w:pPr>
            <w:proofErr w:type="gramStart"/>
            <w:r w:rsidRPr="00520BDE">
              <w:rPr>
                <w:rFonts w:ascii="Times New Roman" w:hAnsi="Times New Roman"/>
                <w:bCs/>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3" w:type="dxa"/>
          </w:tcPr>
          <w:p w:rsidR="00520BDE" w:rsidRPr="00154A0F" w:rsidRDefault="00520BDE" w:rsidP="00520BDE">
            <w:pPr>
              <w:spacing w:after="0" w:line="240" w:lineRule="auto"/>
              <w:jc w:val="center"/>
              <w:rPr>
                <w:rFonts w:ascii="Times New Roman" w:hAnsi="Times New Roman"/>
                <w:bCs/>
                <w:sz w:val="16"/>
                <w:szCs w:val="16"/>
              </w:rPr>
            </w:pPr>
            <w:r w:rsidRPr="00154A0F">
              <w:rPr>
                <w:rFonts w:ascii="Times New Roman" w:hAnsi="Times New Roman"/>
                <w:bCs/>
                <w:sz w:val="16"/>
                <w:szCs w:val="16"/>
              </w:rPr>
              <w:t>3.1.1</w:t>
            </w:r>
          </w:p>
        </w:tc>
      </w:tr>
      <w:tr w:rsidR="00520BDE" w:rsidRPr="00154A0F" w:rsidTr="007D5DA1">
        <w:tc>
          <w:tcPr>
            <w:tcW w:w="2584" w:type="dxa"/>
          </w:tcPr>
          <w:p w:rsidR="00520BDE" w:rsidRPr="00520BDE" w:rsidRDefault="00520BDE" w:rsidP="00520BDE">
            <w:pPr>
              <w:spacing w:after="0" w:line="240" w:lineRule="auto"/>
              <w:rPr>
                <w:rFonts w:ascii="Times New Roman" w:hAnsi="Times New Roman"/>
                <w:sz w:val="16"/>
                <w:szCs w:val="16"/>
                <w:lang w:val="ru-RU"/>
              </w:rPr>
            </w:pPr>
            <w:r w:rsidRPr="00520BDE">
              <w:rPr>
                <w:rFonts w:ascii="Times New Roman" w:hAnsi="Times New Roman"/>
                <w:sz w:val="16"/>
                <w:szCs w:val="16"/>
                <w:lang w:val="ru-RU"/>
              </w:rPr>
              <w:t>Земельные участки (территории) общего пользования</w:t>
            </w:r>
          </w:p>
        </w:tc>
        <w:tc>
          <w:tcPr>
            <w:tcW w:w="5062" w:type="dxa"/>
          </w:tcPr>
          <w:p w:rsidR="00520BDE" w:rsidRPr="00520BDE" w:rsidRDefault="00520BDE" w:rsidP="00520BDE">
            <w:pPr>
              <w:spacing w:after="0" w:line="240" w:lineRule="auto"/>
              <w:rPr>
                <w:rFonts w:ascii="Times New Roman" w:hAnsi="Times New Roman"/>
                <w:sz w:val="16"/>
                <w:szCs w:val="16"/>
                <w:lang w:val="ru-RU"/>
              </w:rPr>
            </w:pPr>
            <w:r w:rsidRPr="00520BDE">
              <w:rPr>
                <w:rFonts w:ascii="Times New Roman" w:hAnsi="Times New Roman"/>
                <w:sz w:val="16"/>
                <w:szCs w:val="16"/>
                <w:lang w:val="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12.0</w:t>
            </w:r>
          </w:p>
        </w:tc>
      </w:tr>
      <w:tr w:rsidR="00520BDE" w:rsidRPr="00154A0F" w:rsidTr="007D5DA1">
        <w:tc>
          <w:tcPr>
            <w:tcW w:w="2584" w:type="dxa"/>
          </w:tcPr>
          <w:p w:rsidR="00520BDE" w:rsidRPr="00154A0F" w:rsidRDefault="00520BDE" w:rsidP="00520BDE">
            <w:pPr>
              <w:spacing w:after="0" w:line="240" w:lineRule="auto"/>
              <w:rPr>
                <w:rFonts w:ascii="Times New Roman" w:hAnsi="Times New Roman"/>
                <w:sz w:val="16"/>
                <w:szCs w:val="16"/>
              </w:rPr>
            </w:pPr>
            <w:r w:rsidRPr="00154A0F">
              <w:rPr>
                <w:rFonts w:ascii="Times New Roman" w:hAnsi="Times New Roman"/>
                <w:sz w:val="16"/>
                <w:szCs w:val="16"/>
              </w:rPr>
              <w:t>Улично-дорожная сеть</w:t>
            </w:r>
          </w:p>
        </w:tc>
        <w:tc>
          <w:tcPr>
            <w:tcW w:w="5062" w:type="dxa"/>
          </w:tcPr>
          <w:p w:rsidR="00520BDE" w:rsidRPr="00520BDE" w:rsidRDefault="00520BDE" w:rsidP="00520BDE">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20BDE" w:rsidRPr="00520BDE" w:rsidRDefault="00520BDE" w:rsidP="00520BDE">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придорожных стоянок (парковок) транспортных сре</w:t>
            </w:r>
            <w:proofErr w:type="gramStart"/>
            <w:r w:rsidRPr="00520BDE">
              <w:rPr>
                <w:rFonts w:ascii="Times New Roman" w:hAnsi="Times New Roman"/>
                <w:sz w:val="16"/>
                <w:szCs w:val="16"/>
                <w:lang w:val="ru-RU"/>
              </w:rPr>
              <w:t>дств в гр</w:t>
            </w:r>
            <w:proofErr w:type="gramEnd"/>
            <w:r w:rsidRPr="00520BDE">
              <w:rPr>
                <w:rFonts w:ascii="Times New Roman" w:hAnsi="Times New Roman"/>
                <w:sz w:val="16"/>
                <w:szCs w:val="16"/>
                <w:lang w:val="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12.0.1</w:t>
            </w:r>
          </w:p>
        </w:tc>
      </w:tr>
      <w:tr w:rsidR="00520BDE" w:rsidRPr="00154A0F" w:rsidTr="007D5DA1">
        <w:tc>
          <w:tcPr>
            <w:tcW w:w="2584" w:type="dxa"/>
          </w:tcPr>
          <w:p w:rsidR="00520BDE" w:rsidRPr="00154A0F" w:rsidRDefault="00520BDE" w:rsidP="00520BDE">
            <w:pPr>
              <w:spacing w:after="0" w:line="240" w:lineRule="auto"/>
              <w:rPr>
                <w:rFonts w:ascii="Times New Roman" w:hAnsi="Times New Roman"/>
                <w:sz w:val="16"/>
                <w:szCs w:val="16"/>
              </w:rPr>
            </w:pPr>
            <w:r w:rsidRPr="00154A0F">
              <w:rPr>
                <w:rFonts w:ascii="Times New Roman" w:hAnsi="Times New Roman"/>
                <w:sz w:val="16"/>
                <w:szCs w:val="16"/>
              </w:rPr>
              <w:t>Благоустройство территории</w:t>
            </w:r>
          </w:p>
        </w:tc>
        <w:tc>
          <w:tcPr>
            <w:tcW w:w="5062" w:type="dxa"/>
          </w:tcPr>
          <w:p w:rsidR="00520BDE" w:rsidRPr="00520BDE" w:rsidRDefault="00520BDE" w:rsidP="00520BDE">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12.0.2</w:t>
            </w:r>
          </w:p>
        </w:tc>
      </w:tr>
      <w:tr w:rsidR="00520BDE" w:rsidRPr="00154A0F" w:rsidTr="007D5DA1">
        <w:tc>
          <w:tcPr>
            <w:tcW w:w="2584" w:type="dxa"/>
          </w:tcPr>
          <w:p w:rsidR="00520BDE" w:rsidRPr="00154A0F" w:rsidRDefault="00520BDE" w:rsidP="00520BDE">
            <w:pPr>
              <w:spacing w:after="0" w:line="240" w:lineRule="auto"/>
              <w:rPr>
                <w:rFonts w:ascii="Times New Roman" w:hAnsi="Times New Roman"/>
                <w:sz w:val="16"/>
                <w:szCs w:val="16"/>
              </w:rPr>
            </w:pPr>
            <w:r w:rsidRPr="00154A0F">
              <w:rPr>
                <w:rFonts w:ascii="Times New Roman" w:hAnsi="Times New Roman"/>
                <w:sz w:val="16"/>
                <w:szCs w:val="16"/>
              </w:rPr>
              <w:t>Специальная деятельность</w:t>
            </w:r>
          </w:p>
        </w:tc>
        <w:tc>
          <w:tcPr>
            <w:tcW w:w="5062" w:type="dxa"/>
          </w:tcPr>
          <w:p w:rsidR="00520BDE" w:rsidRPr="00520BDE" w:rsidRDefault="00520BDE" w:rsidP="00520BDE">
            <w:pPr>
              <w:spacing w:after="0" w:line="240" w:lineRule="auto"/>
              <w:rPr>
                <w:rFonts w:ascii="Times New Roman" w:hAnsi="Times New Roman"/>
                <w:sz w:val="16"/>
                <w:szCs w:val="16"/>
                <w:lang w:val="ru-RU"/>
              </w:rPr>
            </w:pPr>
            <w:proofErr w:type="gramStart"/>
            <w:r w:rsidRPr="00520BDE">
              <w:rPr>
                <w:rFonts w:ascii="Times New Roman" w:hAnsi="Times New Roman"/>
                <w:sz w:val="16"/>
                <w:szCs w:val="16"/>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69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12.2</w:t>
            </w:r>
          </w:p>
        </w:tc>
      </w:tr>
    </w:tbl>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6"/>
        <w:gridCol w:w="5098"/>
        <w:gridCol w:w="1695"/>
      </w:tblGrid>
      <w:tr w:rsidR="00520BDE" w:rsidRPr="00B47974" w:rsidTr="007D5DA1">
        <w:tc>
          <w:tcPr>
            <w:tcW w:w="9339" w:type="dxa"/>
            <w:gridSpan w:val="3"/>
          </w:tcPr>
          <w:p w:rsidR="00520BDE" w:rsidRPr="00520BDE" w:rsidRDefault="00520BDE" w:rsidP="00520BDE">
            <w:pPr>
              <w:spacing w:after="0" w:line="240" w:lineRule="auto"/>
              <w:jc w:val="center"/>
              <w:rPr>
                <w:rFonts w:ascii="Times New Roman" w:hAnsi="Times New Roman"/>
                <w:b/>
                <w:sz w:val="16"/>
                <w:szCs w:val="16"/>
                <w:lang w:val="ru-RU"/>
              </w:rPr>
            </w:pPr>
            <w:r w:rsidRPr="00520BDE">
              <w:rPr>
                <w:rFonts w:ascii="Times New Roman" w:hAnsi="Times New Roman"/>
                <w:b/>
                <w:sz w:val="16"/>
                <w:szCs w:val="16"/>
                <w:lang w:val="ru-RU"/>
              </w:rPr>
              <w:t>Вспомогательные виды разрешенного использования земельных участков и объектов капитального строительства</w:t>
            </w:r>
          </w:p>
        </w:tc>
      </w:tr>
      <w:tr w:rsidR="00520BDE" w:rsidRPr="00B47974" w:rsidTr="007D5DA1">
        <w:tc>
          <w:tcPr>
            <w:tcW w:w="2546"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098"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520BDE" w:rsidRPr="00B47974" w:rsidTr="007D5DA1">
        <w:tc>
          <w:tcPr>
            <w:tcW w:w="2546"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Предоставление коммунальных услуг</w:t>
            </w:r>
          </w:p>
        </w:tc>
        <w:tc>
          <w:tcPr>
            <w:tcW w:w="5098" w:type="dxa"/>
          </w:tcPr>
          <w:p w:rsidR="00520BDE" w:rsidRPr="00520BDE" w:rsidRDefault="00520BDE" w:rsidP="00933923">
            <w:pPr>
              <w:spacing w:after="0" w:line="240" w:lineRule="auto"/>
              <w:rPr>
                <w:rFonts w:ascii="Times New Roman" w:hAnsi="Times New Roman"/>
                <w:sz w:val="16"/>
                <w:szCs w:val="16"/>
                <w:lang w:val="ru-RU"/>
              </w:rPr>
            </w:pPr>
            <w:proofErr w:type="gramStart"/>
            <w:r w:rsidRPr="00520BDE">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3.1.1</w:t>
            </w:r>
          </w:p>
        </w:tc>
      </w:tr>
      <w:tr w:rsidR="00520BDE" w:rsidRPr="00B47974" w:rsidTr="007D5DA1">
        <w:tc>
          <w:tcPr>
            <w:tcW w:w="2546"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Бытовое обслуживание</w:t>
            </w:r>
          </w:p>
        </w:tc>
        <w:tc>
          <w:tcPr>
            <w:tcW w:w="5098"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3.3</w:t>
            </w:r>
          </w:p>
        </w:tc>
      </w:tr>
      <w:tr w:rsidR="00520BDE" w:rsidRPr="00B47974" w:rsidTr="007D5DA1">
        <w:tc>
          <w:tcPr>
            <w:tcW w:w="2546"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Деловое управление</w:t>
            </w:r>
          </w:p>
        </w:tc>
        <w:tc>
          <w:tcPr>
            <w:tcW w:w="5098"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4.1</w:t>
            </w:r>
          </w:p>
        </w:tc>
      </w:tr>
      <w:tr w:rsidR="00520BDE" w:rsidRPr="00B47974" w:rsidTr="007D5DA1">
        <w:tc>
          <w:tcPr>
            <w:tcW w:w="2546"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sz w:val="16"/>
                <w:szCs w:val="16"/>
              </w:rPr>
              <w:t>Служебные гаражи</w:t>
            </w:r>
          </w:p>
        </w:tc>
        <w:tc>
          <w:tcPr>
            <w:tcW w:w="5098"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4.9</w:t>
            </w:r>
          </w:p>
        </w:tc>
      </w:tr>
    </w:tbl>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Style w:val="ac"/>
        <w:tblW w:w="0" w:type="auto"/>
        <w:tblLook w:val="04A0"/>
      </w:tblPr>
      <w:tblGrid>
        <w:gridCol w:w="2547"/>
        <w:gridCol w:w="5103"/>
        <w:gridCol w:w="1695"/>
      </w:tblGrid>
      <w:tr w:rsidR="00520BDE" w:rsidRPr="00154A0F" w:rsidTr="007D5DA1">
        <w:tc>
          <w:tcPr>
            <w:tcW w:w="9345" w:type="dxa"/>
            <w:gridSpan w:val="3"/>
          </w:tcPr>
          <w:p w:rsidR="00520BDE" w:rsidRPr="00520BDE" w:rsidRDefault="00520BDE" w:rsidP="00520BDE">
            <w:pPr>
              <w:spacing w:after="0" w:line="240" w:lineRule="auto"/>
              <w:jc w:val="center"/>
              <w:rPr>
                <w:rFonts w:ascii="Times New Roman" w:hAnsi="Times New Roman"/>
                <w:b/>
                <w:sz w:val="16"/>
                <w:szCs w:val="16"/>
                <w:lang w:val="ru-RU"/>
              </w:rPr>
            </w:pPr>
            <w:r w:rsidRPr="00520BDE">
              <w:rPr>
                <w:rFonts w:ascii="Times New Roman" w:hAnsi="Times New Roman"/>
                <w:b/>
                <w:sz w:val="16"/>
                <w:szCs w:val="16"/>
                <w:lang w:val="ru-RU"/>
              </w:rPr>
              <w:t>Условно разрешенные виды использования земельных участков и объектов капитального строительства</w:t>
            </w:r>
          </w:p>
        </w:tc>
      </w:tr>
      <w:tr w:rsidR="00520BDE" w:rsidRPr="00154A0F" w:rsidTr="007D5DA1">
        <w:tc>
          <w:tcPr>
            <w:tcW w:w="2547"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Наименование</w:t>
            </w:r>
          </w:p>
        </w:tc>
        <w:tc>
          <w:tcPr>
            <w:tcW w:w="5103"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Описание</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sz w:val="16"/>
                <w:szCs w:val="16"/>
              </w:rPr>
              <w:t>Код (числовое обозначение)</w:t>
            </w:r>
          </w:p>
        </w:tc>
      </w:tr>
      <w:tr w:rsidR="00520BDE" w:rsidRPr="00154A0F" w:rsidTr="007D5DA1">
        <w:tc>
          <w:tcPr>
            <w:tcW w:w="2547" w:type="dxa"/>
          </w:tcPr>
          <w:p w:rsidR="00520BDE" w:rsidRPr="00154A0F" w:rsidRDefault="00520BDE" w:rsidP="00933923">
            <w:pPr>
              <w:spacing w:after="0" w:line="240" w:lineRule="auto"/>
              <w:rPr>
                <w:rFonts w:ascii="Times New Roman" w:hAnsi="Times New Roman"/>
                <w:sz w:val="16"/>
                <w:szCs w:val="16"/>
              </w:rPr>
            </w:pPr>
            <w:r w:rsidRPr="00154A0F">
              <w:rPr>
                <w:rFonts w:ascii="Times New Roman" w:hAnsi="Times New Roman"/>
                <w:bCs/>
                <w:sz w:val="16"/>
                <w:szCs w:val="16"/>
              </w:rPr>
              <w:t>Обеспечение внутреннего правопорядка</w:t>
            </w:r>
          </w:p>
        </w:tc>
        <w:tc>
          <w:tcPr>
            <w:tcW w:w="5103" w:type="dxa"/>
          </w:tcPr>
          <w:p w:rsidR="00520BDE" w:rsidRPr="00520BDE" w:rsidRDefault="00520BDE" w:rsidP="00933923">
            <w:pPr>
              <w:spacing w:after="0" w:line="240" w:lineRule="auto"/>
              <w:rPr>
                <w:rFonts w:ascii="Times New Roman" w:hAnsi="Times New Roman"/>
                <w:sz w:val="16"/>
                <w:szCs w:val="16"/>
                <w:lang w:val="ru-RU"/>
              </w:rPr>
            </w:pPr>
            <w:r w:rsidRPr="00520BDE">
              <w:rPr>
                <w:rFonts w:ascii="Times New Roman" w:hAnsi="Times New Roman"/>
                <w:bCs/>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520BDE" w:rsidRPr="00154A0F" w:rsidRDefault="00520BDE" w:rsidP="00520BDE">
            <w:pPr>
              <w:spacing w:after="0" w:line="240" w:lineRule="auto"/>
              <w:jc w:val="center"/>
              <w:rPr>
                <w:rFonts w:ascii="Times New Roman" w:hAnsi="Times New Roman"/>
                <w:sz w:val="16"/>
                <w:szCs w:val="16"/>
              </w:rPr>
            </w:pPr>
            <w:r w:rsidRPr="00154A0F">
              <w:rPr>
                <w:rFonts w:ascii="Times New Roman" w:hAnsi="Times New Roman"/>
                <w:bCs/>
                <w:sz w:val="16"/>
                <w:szCs w:val="16"/>
              </w:rPr>
              <w:t>8.3»;</w:t>
            </w:r>
          </w:p>
        </w:tc>
      </w:tr>
    </w:tbl>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933923">
      <w:pPr>
        <w:spacing w:after="0" w:line="240" w:lineRule="auto"/>
        <w:ind w:firstLine="709"/>
        <w:jc w:val="both"/>
        <w:rPr>
          <w:rFonts w:ascii="Times New Roman" w:eastAsia="MS Gothic" w:hAnsi="Times New Roman"/>
          <w:bCs/>
          <w:sz w:val="16"/>
          <w:szCs w:val="16"/>
        </w:rPr>
      </w:pPr>
      <w:r w:rsidRPr="00520BDE">
        <w:rPr>
          <w:rFonts w:ascii="Times New Roman" w:hAnsi="Times New Roman"/>
          <w:sz w:val="16"/>
          <w:szCs w:val="16"/>
        </w:rPr>
        <w:t>32)</w:t>
      </w:r>
      <w:r w:rsidRPr="00520BDE">
        <w:rPr>
          <w:rFonts w:ascii="Times New Roman" w:eastAsia="MS Gothic" w:hAnsi="Times New Roman"/>
          <w:bCs/>
          <w:sz w:val="16"/>
          <w:szCs w:val="16"/>
        </w:rPr>
        <w:t xml:space="preserve"> статьи 54 – 55.3 Правил изложить в следующей редакции:</w:t>
      </w:r>
    </w:p>
    <w:p w:rsidR="00520BDE" w:rsidRPr="00520BDE" w:rsidRDefault="00520BDE" w:rsidP="00933923">
      <w:pPr>
        <w:spacing w:after="0" w:line="240" w:lineRule="auto"/>
        <w:ind w:firstLine="709"/>
        <w:jc w:val="both"/>
        <w:rPr>
          <w:rFonts w:ascii="Times New Roman" w:hAnsi="Times New Roman"/>
          <w:b/>
          <w:bCs/>
          <w:sz w:val="16"/>
          <w:szCs w:val="16"/>
        </w:rPr>
      </w:pPr>
      <w:r w:rsidRPr="00520BDE">
        <w:rPr>
          <w:rFonts w:ascii="Times New Roman" w:hAnsi="Times New Roman"/>
          <w:b/>
          <w:bCs/>
          <w:sz w:val="16"/>
          <w:szCs w:val="16"/>
        </w:rPr>
        <w:t>Статья 54.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16"/>
        <w:gridCol w:w="2845"/>
        <w:gridCol w:w="632"/>
        <w:gridCol w:w="632"/>
        <w:gridCol w:w="632"/>
        <w:gridCol w:w="632"/>
        <w:gridCol w:w="528"/>
        <w:gridCol w:w="632"/>
        <w:gridCol w:w="632"/>
        <w:gridCol w:w="632"/>
        <w:gridCol w:w="632"/>
        <w:gridCol w:w="626"/>
      </w:tblGrid>
      <w:tr w:rsidR="00520BDE" w:rsidRPr="00154A0F" w:rsidTr="007D5DA1">
        <w:trPr>
          <w:trHeight w:val="1120"/>
        </w:trPr>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 xml:space="preserve">№ </w:t>
            </w:r>
            <w:proofErr w:type="gramStart"/>
            <w:r w:rsidRPr="00154A0F">
              <w:rPr>
                <w:rFonts w:ascii="Times New Roman" w:eastAsia="Times New Roman" w:hAnsi="Times New Roman" w:cs="Times New Roman"/>
                <w:b/>
                <w:sz w:val="16"/>
                <w:szCs w:val="16"/>
              </w:rPr>
              <w:t>п</w:t>
            </w:r>
            <w:proofErr w:type="gramEnd"/>
            <w:r w:rsidRPr="00154A0F">
              <w:rPr>
                <w:rFonts w:ascii="Times New Roman" w:eastAsia="Times New Roman" w:hAnsi="Times New Roman" w:cs="Times New Roman"/>
                <w:b/>
                <w:sz w:val="16"/>
                <w:szCs w:val="16"/>
              </w:rPr>
              <w:t>/п</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Наименование параметра</w:t>
            </w:r>
          </w:p>
        </w:tc>
        <w:tc>
          <w:tcPr>
            <w:tcW w:w="3242" w:type="pct"/>
            <w:gridSpan w:val="10"/>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0BDE" w:rsidRPr="00154A0F" w:rsidTr="007D5DA1">
        <w:trPr>
          <w:trHeight w:val="70"/>
        </w:trPr>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w:t>
            </w:r>
            <w:proofErr w:type="gramStart"/>
            <w:r w:rsidRPr="00154A0F">
              <w:rPr>
                <w:rFonts w:ascii="Times New Roman" w:eastAsia="Times New Roman" w:hAnsi="Times New Roman" w:cs="Times New Roman"/>
                <w:b/>
                <w:sz w:val="16"/>
                <w:szCs w:val="16"/>
              </w:rPr>
              <w:t>1</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Ж1-1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w:t>
            </w:r>
            <w:proofErr w:type="gramStart"/>
            <w:r w:rsidRPr="00154A0F">
              <w:rPr>
                <w:rFonts w:ascii="Times New Roman" w:eastAsia="Times New Roman" w:hAnsi="Times New Roman" w:cs="Times New Roman"/>
                <w:b/>
                <w:sz w:val="16"/>
                <w:szCs w:val="16"/>
              </w:rPr>
              <w:t>2</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Ж3</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Ж5</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w:t>
            </w:r>
            <w:proofErr w:type="gramStart"/>
            <w:r w:rsidRPr="00154A0F">
              <w:rPr>
                <w:rFonts w:ascii="Times New Roman" w:eastAsia="Times New Roman" w:hAnsi="Times New Roman" w:cs="Times New Roman"/>
                <w:b/>
                <w:sz w:val="16"/>
                <w:szCs w:val="16"/>
              </w:rPr>
              <w:t>6</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w:t>
            </w:r>
            <w:proofErr w:type="gramStart"/>
            <w:r w:rsidRPr="00154A0F">
              <w:rPr>
                <w:rFonts w:ascii="Times New Roman" w:eastAsia="Times New Roman" w:hAnsi="Times New Roman" w:cs="Times New Roman"/>
                <w:b/>
                <w:sz w:val="16"/>
                <w:szCs w:val="16"/>
              </w:rPr>
              <w:t>7</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Ж8</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О</w:t>
            </w:r>
            <w:proofErr w:type="gramStart"/>
            <w:r w:rsidRPr="00154A0F">
              <w:rPr>
                <w:rFonts w:ascii="Times New Roman" w:eastAsia="Times New Roman" w:hAnsi="Times New Roman" w:cs="Times New Roman"/>
                <w:b/>
                <w:sz w:val="16"/>
                <w:szCs w:val="16"/>
              </w:rPr>
              <w:t>1</w:t>
            </w:r>
            <w:proofErr w:type="gramEnd"/>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b/>
                <w:sz w:val="16"/>
                <w:szCs w:val="16"/>
              </w:rPr>
            </w:pPr>
            <w:r w:rsidRPr="00154A0F">
              <w:rPr>
                <w:rFonts w:ascii="Times New Roman" w:eastAsia="Times New Roman" w:hAnsi="Times New Roman" w:cs="Times New Roman"/>
                <w:b/>
                <w:sz w:val="16"/>
                <w:szCs w:val="16"/>
              </w:rPr>
              <w:t>О5</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Предельные (минимальные и (или) максимальные) размеры земельных участков, </w:t>
            </w:r>
            <w:r w:rsidRPr="00154A0F">
              <w:rPr>
                <w:rFonts w:ascii="Times New Roman" w:eastAsia="Times New Roman" w:hAnsi="Times New Roman" w:cs="Times New Roman"/>
                <w:sz w:val="16"/>
                <w:szCs w:val="16"/>
              </w:rPr>
              <w:br/>
              <w:t>в том числе их площадь</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индивидуального жилищного строительства,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для индивидуального жилищного строительства, кв. м</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блокированной жилой застройки, кв</w:t>
            </w:r>
            <w:proofErr w:type="gramStart"/>
            <w:r w:rsidRPr="00154A0F">
              <w:rPr>
                <w:rFonts w:ascii="Times New Roman" w:eastAsia="Times New Roman" w:hAnsi="Times New Roman" w:cs="Times New Roman"/>
                <w:sz w:val="16"/>
                <w:szCs w:val="16"/>
              </w:rPr>
              <w:t>.м</w:t>
            </w:r>
            <w:proofErr w:type="gramEnd"/>
            <w:r w:rsidRPr="00154A0F">
              <w:rPr>
                <w:rFonts w:ascii="Times New Roman" w:eastAsia="Times New Roman" w:hAnsi="Times New Roman" w:cs="Times New Roman"/>
                <w:sz w:val="16"/>
                <w:szCs w:val="16"/>
              </w:rPr>
              <w:t xml:space="preserve"> на каждый блок</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для блокированной жилой застройки, кв</w:t>
            </w:r>
            <w:proofErr w:type="gramStart"/>
            <w:r w:rsidRPr="00154A0F">
              <w:rPr>
                <w:rFonts w:ascii="Times New Roman" w:eastAsia="Times New Roman" w:hAnsi="Times New Roman" w:cs="Times New Roman"/>
                <w:sz w:val="16"/>
                <w:szCs w:val="16"/>
              </w:rPr>
              <w:t>.м</w:t>
            </w:r>
            <w:proofErr w:type="gramEnd"/>
            <w:r w:rsidRPr="00154A0F">
              <w:rPr>
                <w:rFonts w:ascii="Times New Roman" w:eastAsia="Times New Roman" w:hAnsi="Times New Roman" w:cs="Times New Roman"/>
                <w:sz w:val="16"/>
                <w:szCs w:val="16"/>
              </w:rPr>
              <w:t xml:space="preserve"> на каждый блок</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ведения личного подсобного хозяйства (приусадебного земельного участка), кв.м.</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rPr>
          <w:trHeight w:val="80"/>
        </w:trPr>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для ведения личного подсобного хозяйства (приусадебного земельного участка), кв.м.</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малоэтажной многоквартирной жилой застройки до трех этажей,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малоэтажной многоквартирной жилой застройки свыше трех этажей,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ведения садоводства, кв. м</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для ведения садоводства,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11.</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ведения огородничества,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12.</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для ведения огородничества,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13.</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Минимальная площадь земельного участка для дошкольного, начального и среднего общего образования,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14.</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Минимальная площадь земельного участка для среднего и высшего профессионального образования,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Минимальная площадь земельного участка для предоставления </w:t>
            </w:r>
            <w:r w:rsidRPr="00154A0F">
              <w:rPr>
                <w:rFonts w:ascii="Times New Roman" w:eastAsia="Times New Roman" w:hAnsi="Times New Roman" w:cs="Times New Roman"/>
                <w:sz w:val="16"/>
                <w:szCs w:val="16"/>
              </w:rPr>
              <w:lastRenderedPageBreak/>
              <w:t>коммунальных услуг,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lastRenderedPageBreak/>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lastRenderedPageBreak/>
              <w:t>16.</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17.</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Максимальная высота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22,5</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18.</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Минимальный отступ от границ земельных участков до объектов индивидуального жилищного строительства</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19.</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земельного участка при строительстве, реконструкции жилых домов блокированной жилой застройки в месте примыкания с соседними жилыми домами,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объектов дошкольного, начального и среднего общего образования,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21.</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отдельно стоящих зданий, строений, сооружений, не указанных в пунктах 18 – 20 настоящей таблицы,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28"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22.</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индивидуального жилищного строительства,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23.</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ведения личного подсобного хозяйства (приусадебного земельного участка),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24.</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блокированной жилой застройки,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25.</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малоэтажной многоквартирной жилой застройки,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26.</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ведения садоводства,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27.</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для предоставления коммунальных услуг,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28.</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90</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4730" w:type="pct"/>
            <w:gridSpan w:val="11"/>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Иные показатели</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29.</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(бытовой разрыв) между объектами индивидуального жилищного строительства и (или) зданиями блокированной жилой застройки,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(бытовой разрыв) между зданиями малоэтажной многоквартирной жилой застройки,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rPr>
          <w:trHeight w:val="256"/>
        </w:trPr>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31.</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Максимальное количество блоков в блокированной жилой застройке, шт.</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32.</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Максимальная площадь встроенных и пристроенных помещений нежилого назначения в жилых зданиях (за исключением объектов образования и </w:t>
            </w:r>
            <w:r w:rsidRPr="00154A0F">
              <w:rPr>
                <w:rFonts w:ascii="Times New Roman" w:eastAsia="Times New Roman" w:hAnsi="Times New Roman" w:cs="Times New Roman"/>
                <w:sz w:val="16"/>
                <w:szCs w:val="16"/>
              </w:rPr>
              <w:lastRenderedPageBreak/>
              <w:t>здравоохранения),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lastRenderedPageBreak/>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lastRenderedPageBreak/>
              <w:t>33.</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2000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1500</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34.</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отдельно стоящих зданий объектов физической культуры и спорта, кв</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35.</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отдельно стоящих зданий, строений, сооружений объектов хранения и стоянки транспортных средств</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600</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27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36.</w:t>
            </w:r>
          </w:p>
        </w:tc>
        <w:tc>
          <w:tcPr>
            <w:tcW w:w="148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Максимальная высота капитальных ограждений земельных участков, </w:t>
            </w:r>
            <w:proofErr w:type="gramStart"/>
            <w:r w:rsidRPr="00154A0F">
              <w:rPr>
                <w:rFonts w:ascii="Times New Roman" w:eastAsia="Times New Roman" w:hAnsi="Times New Roman" w:cs="Times New Roman"/>
                <w:sz w:val="16"/>
                <w:szCs w:val="16"/>
              </w:rPr>
              <w:t>м</w:t>
            </w:r>
            <w:proofErr w:type="gramEnd"/>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276"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330"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27" w:type="pct"/>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bl>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spacing w:after="0" w:line="240" w:lineRule="auto"/>
        <w:ind w:firstLine="709"/>
        <w:jc w:val="both"/>
        <w:rPr>
          <w:rFonts w:ascii="Times New Roman" w:hAnsi="Times New Roman"/>
          <w:sz w:val="16"/>
          <w:szCs w:val="16"/>
        </w:rPr>
      </w:pPr>
      <w:r w:rsidRPr="00520BDE">
        <w:rPr>
          <w:rFonts w:ascii="Times New Roman" w:hAnsi="Times New Roman"/>
          <w:sz w:val="16"/>
          <w:szCs w:val="16"/>
        </w:rPr>
        <w:t xml:space="preserve">Примечание: </w:t>
      </w:r>
    </w:p>
    <w:p w:rsidR="00520BDE" w:rsidRPr="00520BDE" w:rsidRDefault="00520BDE" w:rsidP="00520BDE">
      <w:pPr>
        <w:spacing w:after="0" w:line="240" w:lineRule="auto"/>
        <w:ind w:firstLine="709"/>
        <w:jc w:val="both"/>
        <w:rPr>
          <w:rFonts w:ascii="Times New Roman" w:hAnsi="Times New Roman"/>
          <w:sz w:val="16"/>
          <w:szCs w:val="16"/>
        </w:rPr>
      </w:pPr>
      <w:r w:rsidRPr="00520BDE">
        <w:rPr>
          <w:rFonts w:ascii="Times New Roman" w:hAnsi="Times New Roman"/>
          <w:sz w:val="16"/>
          <w:szCs w:val="16"/>
        </w:rPr>
        <w:t xml:space="preserve">В целях применения настоящей статьи знак </w:t>
      </w:r>
      <w:proofErr w:type="gramStart"/>
      <w:r w:rsidRPr="00520BDE">
        <w:rPr>
          <w:rFonts w:ascii="Times New Roman" w:hAnsi="Times New Roman"/>
          <w:sz w:val="16"/>
          <w:szCs w:val="16"/>
        </w:rPr>
        <w:t>«-</w:t>
      </w:r>
      <w:proofErr w:type="gramEnd"/>
      <w:r w:rsidRPr="00520BDE">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520BDE" w:rsidRPr="00520BDE" w:rsidRDefault="00520BDE" w:rsidP="00520BDE">
      <w:pPr>
        <w:spacing w:after="0" w:line="240" w:lineRule="auto"/>
        <w:ind w:firstLine="709"/>
        <w:jc w:val="both"/>
        <w:rPr>
          <w:rFonts w:ascii="Times New Roman" w:hAnsi="Times New Roman"/>
          <w:sz w:val="16"/>
          <w:szCs w:val="16"/>
        </w:rPr>
      </w:pPr>
    </w:p>
    <w:p w:rsidR="00520BDE" w:rsidRPr="00520BDE" w:rsidRDefault="00520BDE" w:rsidP="00520BDE">
      <w:pPr>
        <w:spacing w:after="0" w:line="240" w:lineRule="auto"/>
        <w:ind w:firstLine="709"/>
        <w:jc w:val="both"/>
        <w:rPr>
          <w:rFonts w:ascii="Times New Roman" w:hAnsi="Times New Roman"/>
          <w:b/>
          <w:bCs/>
          <w:sz w:val="16"/>
          <w:szCs w:val="16"/>
        </w:rPr>
      </w:pPr>
      <w:r w:rsidRPr="00520BDE">
        <w:rPr>
          <w:rFonts w:ascii="Times New Roman" w:hAnsi="Times New Roman"/>
          <w:b/>
          <w:bCs/>
          <w:sz w:val="16"/>
          <w:szCs w:val="16"/>
        </w:rPr>
        <w:t>Статья 55.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w:t>
      </w: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118"/>
        <w:gridCol w:w="1276"/>
        <w:gridCol w:w="1417"/>
        <w:gridCol w:w="1560"/>
        <w:gridCol w:w="1417"/>
      </w:tblGrid>
      <w:tr w:rsidR="00520BDE" w:rsidRPr="00154A0F" w:rsidTr="007D5DA1">
        <w:tc>
          <w:tcPr>
            <w:tcW w:w="568" w:type="dxa"/>
            <w:vMerge w:val="restart"/>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 xml:space="preserve">№ </w:t>
            </w:r>
            <w:proofErr w:type="gramStart"/>
            <w:r w:rsidRPr="00154A0F">
              <w:rPr>
                <w:rFonts w:ascii="Times New Roman" w:eastAsia="Times New Roman" w:hAnsi="Times New Roman" w:cs="Times New Roman"/>
                <w:b/>
                <w:sz w:val="16"/>
                <w:szCs w:val="16"/>
              </w:rPr>
              <w:t>п</w:t>
            </w:r>
            <w:proofErr w:type="gramEnd"/>
            <w:r w:rsidRPr="00154A0F">
              <w:rPr>
                <w:rFonts w:ascii="Times New Roman" w:eastAsia="Times New Roman" w:hAnsi="Times New Roman" w:cs="Times New Roman"/>
                <w:b/>
                <w:sz w:val="16"/>
                <w:szCs w:val="16"/>
              </w:rPr>
              <w:t>/п</w:t>
            </w:r>
          </w:p>
        </w:tc>
        <w:tc>
          <w:tcPr>
            <w:tcW w:w="3118" w:type="dxa"/>
            <w:vMerge w:val="restart"/>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Наименование параметра</w:t>
            </w:r>
          </w:p>
        </w:tc>
        <w:tc>
          <w:tcPr>
            <w:tcW w:w="5670" w:type="dxa"/>
            <w:gridSpan w:val="4"/>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0BDE" w:rsidRPr="00154A0F" w:rsidTr="007D5DA1">
        <w:trPr>
          <w:trHeight w:val="60"/>
        </w:trPr>
        <w:tc>
          <w:tcPr>
            <w:tcW w:w="568" w:type="dxa"/>
            <w:vMerge/>
          </w:tcPr>
          <w:p w:rsidR="00520BDE" w:rsidRPr="00154A0F" w:rsidRDefault="00520BDE" w:rsidP="00520BDE">
            <w:pPr>
              <w:pStyle w:val="19"/>
              <w:widowControl w:val="0"/>
              <w:rPr>
                <w:rFonts w:ascii="Times New Roman" w:eastAsia="Times New Roman" w:hAnsi="Times New Roman" w:cs="Times New Roman"/>
                <w:sz w:val="16"/>
                <w:szCs w:val="16"/>
              </w:rPr>
            </w:pPr>
          </w:p>
        </w:tc>
        <w:tc>
          <w:tcPr>
            <w:tcW w:w="3118" w:type="dxa"/>
            <w:vMerge/>
          </w:tcPr>
          <w:p w:rsidR="00520BDE" w:rsidRPr="00154A0F" w:rsidRDefault="00520BDE" w:rsidP="00520BDE">
            <w:pPr>
              <w:pStyle w:val="19"/>
              <w:jc w:val="both"/>
              <w:rPr>
                <w:rFonts w:ascii="Times New Roman" w:eastAsia="Times New Roman" w:hAnsi="Times New Roman" w:cs="Times New Roman"/>
                <w:sz w:val="16"/>
                <w:szCs w:val="16"/>
              </w:rPr>
            </w:pPr>
          </w:p>
          <w:p w:rsidR="00520BDE" w:rsidRPr="00154A0F" w:rsidRDefault="00520BDE" w:rsidP="00520BDE">
            <w:pPr>
              <w:pStyle w:val="19"/>
              <w:jc w:val="both"/>
              <w:rPr>
                <w:rFonts w:ascii="Times New Roman" w:eastAsia="Times New Roman" w:hAnsi="Times New Roman" w:cs="Times New Roman"/>
                <w:sz w:val="16"/>
                <w:szCs w:val="16"/>
              </w:rPr>
            </w:pPr>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Р</w:t>
            </w:r>
            <w:proofErr w:type="gramStart"/>
            <w:r w:rsidRPr="00154A0F">
              <w:rPr>
                <w:rFonts w:ascii="Times New Roman" w:eastAsia="Times New Roman" w:hAnsi="Times New Roman" w:cs="Times New Roman"/>
                <w:b/>
                <w:sz w:val="16"/>
                <w:szCs w:val="16"/>
              </w:rPr>
              <w:t>1</w:t>
            </w:r>
            <w:proofErr w:type="gramEnd"/>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Р</w:t>
            </w:r>
            <w:proofErr w:type="gramStart"/>
            <w:r w:rsidRPr="00154A0F">
              <w:rPr>
                <w:rFonts w:ascii="Times New Roman" w:eastAsia="Times New Roman" w:hAnsi="Times New Roman" w:cs="Times New Roman"/>
                <w:b/>
                <w:sz w:val="16"/>
                <w:szCs w:val="16"/>
              </w:rPr>
              <w:t>2</w:t>
            </w:r>
            <w:proofErr w:type="gramEnd"/>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Р3</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Р</w:t>
            </w:r>
            <w:proofErr w:type="gramStart"/>
            <w:r w:rsidRPr="00154A0F">
              <w:rPr>
                <w:rFonts w:ascii="Times New Roman" w:eastAsia="Times New Roman" w:hAnsi="Times New Roman" w:cs="Times New Roman"/>
                <w:b/>
                <w:sz w:val="16"/>
                <w:szCs w:val="16"/>
              </w:rPr>
              <w:t>4</w:t>
            </w:r>
            <w:proofErr w:type="gramEnd"/>
          </w:p>
        </w:tc>
      </w:tr>
      <w:tr w:rsidR="00520BDE" w:rsidRPr="00154A0F" w:rsidTr="007D5DA1">
        <w:tc>
          <w:tcPr>
            <w:tcW w:w="568" w:type="dxa"/>
            <w:shd w:val="clear" w:color="auto" w:fill="auto"/>
          </w:tcPr>
          <w:p w:rsidR="00520BDE" w:rsidRPr="00154A0F" w:rsidRDefault="00520BDE" w:rsidP="00520BDE">
            <w:pPr>
              <w:pStyle w:val="19"/>
              <w:jc w:val="both"/>
              <w:rPr>
                <w:rFonts w:ascii="Times New Roman" w:eastAsia="Times New Roman" w:hAnsi="Times New Roman" w:cs="Times New Roman"/>
                <w:sz w:val="16"/>
                <w:szCs w:val="16"/>
              </w:rPr>
            </w:pPr>
          </w:p>
        </w:tc>
        <w:tc>
          <w:tcPr>
            <w:tcW w:w="8788" w:type="dxa"/>
            <w:gridSpan w:val="5"/>
            <w:shd w:val="clear" w:color="auto" w:fill="D9D9D9"/>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Предельные (минимальные и (или) максимальные) размеры земельных участков, в том числе их площадь</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68" w:type="dxa"/>
            <w:shd w:val="clear" w:color="auto" w:fill="auto"/>
          </w:tcPr>
          <w:p w:rsidR="00520BDE" w:rsidRPr="00154A0F" w:rsidRDefault="00520BDE" w:rsidP="00520BDE">
            <w:pPr>
              <w:pStyle w:val="19"/>
              <w:jc w:val="both"/>
              <w:rPr>
                <w:rFonts w:ascii="Times New Roman" w:eastAsia="Times New Roman" w:hAnsi="Times New Roman" w:cs="Times New Roman"/>
                <w:sz w:val="16"/>
                <w:szCs w:val="16"/>
              </w:rPr>
            </w:pPr>
          </w:p>
        </w:tc>
        <w:tc>
          <w:tcPr>
            <w:tcW w:w="8788" w:type="dxa"/>
            <w:gridSpan w:val="5"/>
            <w:shd w:val="clear" w:color="auto" w:fill="D9D9D9"/>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Предельная высота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22,5</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22,5</w:t>
            </w:r>
          </w:p>
        </w:tc>
      </w:tr>
      <w:tr w:rsidR="00520BDE" w:rsidRPr="00154A0F" w:rsidTr="007D5DA1">
        <w:tc>
          <w:tcPr>
            <w:tcW w:w="568" w:type="dxa"/>
            <w:shd w:val="clear" w:color="auto" w:fill="auto"/>
          </w:tcPr>
          <w:p w:rsidR="00520BDE" w:rsidRPr="00154A0F" w:rsidRDefault="00520BDE" w:rsidP="00520BDE">
            <w:pPr>
              <w:pStyle w:val="19"/>
              <w:jc w:val="both"/>
              <w:rPr>
                <w:rFonts w:ascii="Times New Roman" w:eastAsia="Times New Roman" w:hAnsi="Times New Roman" w:cs="Times New Roman"/>
                <w:sz w:val="16"/>
                <w:szCs w:val="16"/>
              </w:rPr>
            </w:pPr>
          </w:p>
        </w:tc>
        <w:tc>
          <w:tcPr>
            <w:tcW w:w="8788" w:type="dxa"/>
            <w:gridSpan w:val="5"/>
            <w:shd w:val="clear" w:color="auto" w:fill="D9D9D9"/>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r>
      <w:tr w:rsidR="00520BDE" w:rsidRPr="00154A0F" w:rsidTr="007D5DA1">
        <w:tc>
          <w:tcPr>
            <w:tcW w:w="568" w:type="dxa"/>
            <w:shd w:val="clear" w:color="auto" w:fill="auto"/>
          </w:tcPr>
          <w:p w:rsidR="00520BDE" w:rsidRPr="00154A0F" w:rsidRDefault="00520BDE" w:rsidP="00520BDE">
            <w:pPr>
              <w:pStyle w:val="19"/>
              <w:jc w:val="both"/>
              <w:rPr>
                <w:rFonts w:ascii="Times New Roman" w:eastAsia="Times New Roman" w:hAnsi="Times New Roman" w:cs="Times New Roman"/>
                <w:sz w:val="16"/>
                <w:szCs w:val="16"/>
              </w:rPr>
            </w:pPr>
          </w:p>
        </w:tc>
        <w:tc>
          <w:tcPr>
            <w:tcW w:w="8788" w:type="dxa"/>
            <w:gridSpan w:val="5"/>
            <w:shd w:val="clear" w:color="auto" w:fill="D9D9D9"/>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w:t>
            </w:r>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w:t>
            </w:r>
          </w:p>
        </w:tc>
      </w:tr>
      <w:tr w:rsidR="00520BDE" w:rsidRPr="00154A0F" w:rsidTr="007D5DA1">
        <w:tc>
          <w:tcPr>
            <w:tcW w:w="568" w:type="dxa"/>
            <w:shd w:val="clear" w:color="auto" w:fill="auto"/>
          </w:tcPr>
          <w:p w:rsidR="00520BDE" w:rsidRPr="00154A0F" w:rsidRDefault="00520BDE" w:rsidP="00520BDE">
            <w:pPr>
              <w:pStyle w:val="19"/>
              <w:jc w:val="both"/>
              <w:rPr>
                <w:rFonts w:ascii="Times New Roman" w:eastAsia="Times New Roman" w:hAnsi="Times New Roman" w:cs="Times New Roman"/>
                <w:sz w:val="16"/>
                <w:szCs w:val="16"/>
              </w:rPr>
            </w:pPr>
          </w:p>
        </w:tc>
        <w:tc>
          <w:tcPr>
            <w:tcW w:w="8788" w:type="dxa"/>
            <w:gridSpan w:val="5"/>
            <w:shd w:val="clear" w:color="auto" w:fill="D9D9D9"/>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Иные показатели</w:t>
            </w:r>
          </w:p>
        </w:tc>
      </w:tr>
      <w:tr w:rsidR="00520BDE" w:rsidRPr="00154A0F" w:rsidTr="007D5DA1">
        <w:tc>
          <w:tcPr>
            <w:tcW w:w="56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118" w:type="dxa"/>
          </w:tcPr>
          <w:p w:rsidR="00520BDE" w:rsidRPr="00154A0F" w:rsidRDefault="00520BDE" w:rsidP="00520BDE">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объектов физкультуры и спорта открытого типа, кв</w:t>
            </w:r>
            <w:proofErr w:type="gramStart"/>
            <w:r w:rsidRPr="00154A0F">
              <w:rPr>
                <w:rFonts w:ascii="Times New Roman" w:eastAsia="Times New Roman" w:hAnsi="Times New Roman" w:cs="Times New Roman"/>
                <w:sz w:val="16"/>
                <w:szCs w:val="16"/>
              </w:rPr>
              <w:t>.м</w:t>
            </w:r>
            <w:proofErr w:type="gramEnd"/>
          </w:p>
        </w:tc>
        <w:tc>
          <w:tcPr>
            <w:tcW w:w="1276"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3000</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560"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1417" w:type="dxa"/>
          </w:tcPr>
          <w:p w:rsidR="00520BDE" w:rsidRPr="00154A0F" w:rsidRDefault="00520BDE" w:rsidP="00520BDE">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10 000</w:t>
            </w:r>
          </w:p>
          <w:p w:rsidR="00520BDE" w:rsidRPr="00154A0F" w:rsidRDefault="00520BDE" w:rsidP="00520BDE">
            <w:pPr>
              <w:pStyle w:val="19"/>
              <w:rPr>
                <w:rFonts w:ascii="Times New Roman" w:eastAsia="Times New Roman" w:hAnsi="Times New Roman" w:cs="Times New Roman"/>
                <w:sz w:val="16"/>
                <w:szCs w:val="16"/>
              </w:rPr>
            </w:pPr>
          </w:p>
          <w:p w:rsidR="00520BDE" w:rsidRPr="00154A0F" w:rsidRDefault="00520BDE" w:rsidP="00520BDE">
            <w:pPr>
              <w:pStyle w:val="19"/>
              <w:jc w:val="center"/>
              <w:rPr>
                <w:rFonts w:ascii="Times New Roman" w:eastAsia="Times New Roman" w:hAnsi="Times New Roman" w:cs="Times New Roman"/>
                <w:sz w:val="16"/>
                <w:szCs w:val="16"/>
              </w:rPr>
            </w:pPr>
          </w:p>
        </w:tc>
      </w:tr>
    </w:tbl>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520BDE">
      <w:pPr>
        <w:spacing w:after="0" w:line="240" w:lineRule="auto"/>
        <w:ind w:firstLine="709"/>
        <w:jc w:val="both"/>
        <w:rPr>
          <w:rFonts w:ascii="Times New Roman" w:hAnsi="Times New Roman"/>
          <w:sz w:val="20"/>
          <w:szCs w:val="20"/>
        </w:rPr>
      </w:pPr>
      <w:r w:rsidRPr="00480E3E">
        <w:rPr>
          <w:rFonts w:ascii="Times New Roman" w:hAnsi="Times New Roman"/>
          <w:sz w:val="20"/>
          <w:szCs w:val="20"/>
        </w:rPr>
        <w:t xml:space="preserve">Примечание: </w:t>
      </w:r>
    </w:p>
    <w:p w:rsidR="00520BDE" w:rsidRDefault="00520BDE" w:rsidP="00520BDE">
      <w:pPr>
        <w:spacing w:after="0" w:line="240" w:lineRule="auto"/>
        <w:ind w:firstLine="709"/>
        <w:jc w:val="both"/>
        <w:rPr>
          <w:rFonts w:ascii="Times New Roman" w:hAnsi="Times New Roman"/>
          <w:sz w:val="20"/>
          <w:szCs w:val="20"/>
        </w:rPr>
      </w:pPr>
      <w:r w:rsidRPr="00480E3E">
        <w:rPr>
          <w:rFonts w:ascii="Times New Roman" w:hAnsi="Times New Roman"/>
          <w:sz w:val="20"/>
          <w:szCs w:val="20"/>
        </w:rPr>
        <w:t xml:space="preserve">В целях применения настоящей статьи знак </w:t>
      </w:r>
      <w:proofErr w:type="gramStart"/>
      <w:r w:rsidRPr="00480E3E">
        <w:rPr>
          <w:rFonts w:ascii="Times New Roman" w:hAnsi="Times New Roman"/>
          <w:sz w:val="20"/>
          <w:szCs w:val="20"/>
        </w:rPr>
        <w:t>«-</w:t>
      </w:r>
      <w:proofErr w:type="gramEnd"/>
      <w:r w:rsidRPr="00480E3E">
        <w:rPr>
          <w:rFonts w:ascii="Times New Roman" w:hAnsi="Times New Roman"/>
          <w:sz w:val="20"/>
          <w:szCs w:val="20"/>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spacing w:after="0" w:line="240" w:lineRule="auto"/>
        <w:ind w:firstLine="709"/>
        <w:jc w:val="both"/>
        <w:rPr>
          <w:rFonts w:ascii="Times New Roman" w:hAnsi="Times New Roman"/>
          <w:b/>
          <w:bCs/>
          <w:sz w:val="16"/>
          <w:szCs w:val="16"/>
        </w:rPr>
      </w:pPr>
      <w:r w:rsidRPr="00520BDE">
        <w:rPr>
          <w:rFonts w:ascii="Times New Roman" w:hAnsi="Times New Roman"/>
          <w:b/>
          <w:bCs/>
          <w:sz w:val="16"/>
          <w:szCs w:val="16"/>
        </w:rPr>
        <w:t>Статья 55.1.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в зоне сельскохозяйственного использования</w:t>
      </w: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4713"/>
        <w:gridCol w:w="4253"/>
      </w:tblGrid>
      <w:tr w:rsidR="00520BDE" w:rsidRPr="00154A0F" w:rsidTr="007D5DA1">
        <w:tc>
          <w:tcPr>
            <w:tcW w:w="561" w:type="dxa"/>
            <w:vMerge w:val="restart"/>
            <w:tcBorders>
              <w:top w:val="single" w:sz="4" w:space="0" w:color="000000"/>
              <w:left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 xml:space="preserve">№ </w:t>
            </w:r>
            <w:proofErr w:type="gramStart"/>
            <w:r w:rsidRPr="00154A0F">
              <w:rPr>
                <w:rFonts w:ascii="Times New Roman" w:eastAsia="Times New Roman" w:hAnsi="Times New Roman" w:cs="Times New Roman"/>
                <w:b/>
                <w:sz w:val="16"/>
                <w:szCs w:val="16"/>
              </w:rPr>
              <w:t>п</w:t>
            </w:r>
            <w:proofErr w:type="gramEnd"/>
            <w:r w:rsidRPr="00154A0F">
              <w:rPr>
                <w:rFonts w:ascii="Times New Roman" w:eastAsia="Times New Roman" w:hAnsi="Times New Roman" w:cs="Times New Roman"/>
                <w:b/>
                <w:sz w:val="16"/>
                <w:szCs w:val="16"/>
              </w:rPr>
              <w:t>/п</w:t>
            </w:r>
          </w:p>
        </w:tc>
        <w:tc>
          <w:tcPr>
            <w:tcW w:w="4713" w:type="dxa"/>
            <w:tcBorders>
              <w:top w:val="single" w:sz="4" w:space="0" w:color="000000"/>
              <w:left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Наименование параметра</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0BDE" w:rsidRPr="00154A0F" w:rsidTr="007D5DA1">
        <w:trPr>
          <w:trHeight w:val="115"/>
        </w:trPr>
        <w:tc>
          <w:tcPr>
            <w:tcW w:w="561" w:type="dxa"/>
            <w:vMerge/>
            <w:tcBorders>
              <w:top w:val="single" w:sz="4" w:space="0" w:color="000000"/>
              <w:left w:val="single" w:sz="4" w:space="0" w:color="000000"/>
              <w:right w:val="single" w:sz="4" w:space="0" w:color="000000"/>
            </w:tcBorders>
          </w:tcPr>
          <w:p w:rsidR="00520BDE" w:rsidRPr="00154A0F" w:rsidRDefault="00520BDE" w:rsidP="007D5DA1">
            <w:pPr>
              <w:pStyle w:val="19"/>
              <w:widowControl w:val="0"/>
              <w:rPr>
                <w:rFonts w:ascii="Times New Roman" w:eastAsia="Times New Roman" w:hAnsi="Times New Roman" w:cs="Times New Roman"/>
                <w:sz w:val="16"/>
                <w:szCs w:val="16"/>
              </w:rPr>
            </w:pPr>
          </w:p>
        </w:tc>
        <w:tc>
          <w:tcPr>
            <w:tcW w:w="4713" w:type="dxa"/>
            <w:tcBorders>
              <w:top w:val="single" w:sz="4" w:space="0" w:color="000000"/>
              <w:left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Сх</w:t>
            </w:r>
            <w:proofErr w:type="gramStart"/>
            <w:r w:rsidRPr="00154A0F">
              <w:rPr>
                <w:rFonts w:ascii="Times New Roman" w:eastAsia="Times New Roman" w:hAnsi="Times New Roman" w:cs="Times New Roman"/>
                <w:b/>
                <w:sz w:val="16"/>
                <w:szCs w:val="16"/>
              </w:rPr>
              <w:t>1</w:t>
            </w:r>
            <w:proofErr w:type="gramEnd"/>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Предельные (минимальные и (или) максимальные) размеры земельных участков, в том числе их площадь</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rPr>
                <w:rFonts w:ascii="Times New Roman" w:eastAsia="Times New Roman" w:hAnsi="Times New Roman" w:cs="Times New Roman"/>
                <w:sz w:val="16"/>
                <w:szCs w:val="16"/>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Предельная высота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rPr>
                <w:rFonts w:ascii="Times New Roman" w:eastAsia="Times New Roman" w:hAnsi="Times New Roman" w:cs="Times New Roman"/>
                <w:sz w:val="16"/>
                <w:szCs w:val="16"/>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зданий, </w:t>
            </w:r>
            <w:r w:rsidRPr="00154A0F">
              <w:rPr>
                <w:rFonts w:ascii="Times New Roman" w:eastAsia="Times New Roman" w:hAnsi="Times New Roman" w:cs="Times New Roman"/>
                <w:sz w:val="16"/>
                <w:szCs w:val="16"/>
              </w:rPr>
              <w:lastRenderedPageBreak/>
              <w:t xml:space="preserve">строений, сооружений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lastRenderedPageBreak/>
              <w:t>-</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rPr>
                <w:rFonts w:ascii="Times New Roman" w:eastAsia="Times New Roman" w:hAnsi="Times New Roman" w:cs="Times New Roman"/>
                <w:sz w:val="16"/>
                <w:szCs w:val="16"/>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застройке земельных участков для ведения садоводства, %</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производственных объектов, %</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коммунально-складских объектов, %</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rPr>
                <w:rFonts w:ascii="Times New Roman" w:eastAsia="Times New Roman" w:hAnsi="Times New Roman" w:cs="Times New Roman"/>
                <w:sz w:val="16"/>
                <w:szCs w:val="16"/>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Иные показатели</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Максимальный размер санитарно-защитной зоны,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6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471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Максимальная высота капитальных ограждений земельных участков,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bl>
    <w:p w:rsidR="00520BDE" w:rsidRP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933923">
      <w:pPr>
        <w:spacing w:after="0" w:line="240" w:lineRule="auto"/>
        <w:ind w:firstLine="709"/>
        <w:jc w:val="both"/>
        <w:rPr>
          <w:rFonts w:ascii="Times New Roman" w:hAnsi="Times New Roman"/>
          <w:sz w:val="16"/>
          <w:szCs w:val="16"/>
        </w:rPr>
      </w:pPr>
      <w:r w:rsidRPr="00520BDE">
        <w:rPr>
          <w:rFonts w:ascii="Times New Roman" w:hAnsi="Times New Roman"/>
          <w:sz w:val="16"/>
          <w:szCs w:val="16"/>
        </w:rPr>
        <w:t xml:space="preserve">Примечания: </w:t>
      </w:r>
    </w:p>
    <w:p w:rsidR="00520BDE" w:rsidRPr="00520BDE" w:rsidRDefault="00520BDE" w:rsidP="00933923">
      <w:pPr>
        <w:spacing w:after="0" w:line="240" w:lineRule="auto"/>
        <w:ind w:firstLine="709"/>
        <w:jc w:val="both"/>
        <w:rPr>
          <w:rFonts w:ascii="Times New Roman" w:hAnsi="Times New Roman"/>
          <w:sz w:val="16"/>
          <w:szCs w:val="16"/>
        </w:rPr>
      </w:pPr>
      <w:r w:rsidRPr="00520BDE">
        <w:rPr>
          <w:rFonts w:ascii="Times New Roman" w:hAnsi="Times New Roman"/>
          <w:sz w:val="16"/>
          <w:szCs w:val="16"/>
        </w:rPr>
        <w:t>1. Минимальная площадь земельного участка для зоны Сх</w:t>
      </w:r>
      <w:proofErr w:type="gramStart"/>
      <w:r w:rsidRPr="00520BDE">
        <w:rPr>
          <w:rFonts w:ascii="Times New Roman" w:hAnsi="Times New Roman"/>
          <w:sz w:val="16"/>
          <w:szCs w:val="16"/>
        </w:rPr>
        <w:t>1</w:t>
      </w:r>
      <w:proofErr w:type="gramEnd"/>
      <w:r w:rsidRPr="00520BDE">
        <w:rPr>
          <w:rFonts w:ascii="Times New Roman" w:hAnsi="Times New Roman"/>
          <w:sz w:val="16"/>
          <w:szCs w:val="1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520BDE" w:rsidRPr="00520BDE" w:rsidRDefault="00520BDE" w:rsidP="00933923">
      <w:pPr>
        <w:spacing w:after="0" w:line="240" w:lineRule="auto"/>
        <w:ind w:firstLine="709"/>
        <w:jc w:val="both"/>
        <w:rPr>
          <w:rFonts w:ascii="Times New Roman" w:hAnsi="Times New Roman"/>
          <w:sz w:val="16"/>
          <w:szCs w:val="16"/>
        </w:rPr>
      </w:pPr>
      <w:r w:rsidRPr="00520BDE">
        <w:rPr>
          <w:rFonts w:ascii="Times New Roman" w:hAnsi="Times New Roman"/>
          <w:sz w:val="16"/>
          <w:szCs w:val="16"/>
        </w:rPr>
        <w:t xml:space="preserve">2. В целях применения настоящей статьи знак </w:t>
      </w:r>
      <w:proofErr w:type="gramStart"/>
      <w:r w:rsidRPr="00520BDE">
        <w:rPr>
          <w:rFonts w:ascii="Times New Roman" w:hAnsi="Times New Roman"/>
          <w:sz w:val="16"/>
          <w:szCs w:val="16"/>
        </w:rPr>
        <w:t>«-</w:t>
      </w:r>
      <w:proofErr w:type="gramEnd"/>
      <w:r w:rsidRPr="00520BDE">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520BDE" w:rsidRDefault="00520BDE" w:rsidP="00933923">
      <w:pPr>
        <w:spacing w:after="0" w:line="240" w:lineRule="auto"/>
        <w:ind w:firstLine="709"/>
        <w:jc w:val="both"/>
        <w:rPr>
          <w:rFonts w:ascii="Times New Roman" w:hAnsi="Times New Roman"/>
          <w:sz w:val="20"/>
          <w:szCs w:val="20"/>
        </w:rPr>
      </w:pPr>
    </w:p>
    <w:p w:rsidR="00520BDE" w:rsidRPr="00520BDE" w:rsidRDefault="00520BDE" w:rsidP="00933923">
      <w:pPr>
        <w:spacing w:after="0" w:line="240" w:lineRule="auto"/>
        <w:ind w:firstLine="709"/>
        <w:jc w:val="both"/>
        <w:rPr>
          <w:rFonts w:ascii="Times New Roman" w:hAnsi="Times New Roman"/>
          <w:b/>
          <w:bCs/>
          <w:sz w:val="16"/>
          <w:szCs w:val="16"/>
        </w:rPr>
      </w:pPr>
      <w:r w:rsidRPr="00520BDE">
        <w:rPr>
          <w:rFonts w:ascii="Times New Roman" w:hAnsi="Times New Roman"/>
          <w:b/>
          <w:bCs/>
          <w:sz w:val="16"/>
          <w:szCs w:val="16"/>
        </w:rPr>
        <w:t>Статья 55.2.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w:t>
      </w:r>
    </w:p>
    <w:p w:rsidR="00520BDE" w:rsidRPr="00520BDE" w:rsidRDefault="00520BDE" w:rsidP="0093392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7"/>
        <w:gridCol w:w="3260"/>
        <w:gridCol w:w="810"/>
        <w:gridCol w:w="811"/>
        <w:gridCol w:w="811"/>
        <w:gridCol w:w="811"/>
        <w:gridCol w:w="811"/>
        <w:gridCol w:w="811"/>
        <w:gridCol w:w="811"/>
      </w:tblGrid>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 xml:space="preserve">№ </w:t>
            </w:r>
            <w:proofErr w:type="gramStart"/>
            <w:r w:rsidRPr="00154A0F">
              <w:rPr>
                <w:rFonts w:ascii="Times New Roman" w:eastAsia="Times New Roman" w:hAnsi="Times New Roman" w:cs="Times New Roman"/>
                <w:b/>
                <w:sz w:val="16"/>
                <w:szCs w:val="16"/>
              </w:rPr>
              <w:t>п</w:t>
            </w:r>
            <w:proofErr w:type="gramEnd"/>
            <w:r w:rsidRPr="00154A0F">
              <w:rPr>
                <w:rFonts w:ascii="Times New Roman" w:eastAsia="Times New Roman" w:hAnsi="Times New Roman" w:cs="Times New Roman"/>
                <w:b/>
                <w:sz w:val="16"/>
                <w:szCs w:val="16"/>
              </w:rPr>
              <w:t>/п</w:t>
            </w:r>
          </w:p>
        </w:tc>
        <w:tc>
          <w:tcPr>
            <w:tcW w:w="32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Наименование параметра</w:t>
            </w:r>
          </w:p>
        </w:tc>
        <w:tc>
          <w:tcPr>
            <w:tcW w:w="5676" w:type="dxa"/>
            <w:gridSpan w:val="7"/>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П</w:t>
            </w:r>
            <w:proofErr w:type="gramStart"/>
            <w:r w:rsidRPr="00154A0F">
              <w:rPr>
                <w:rFonts w:ascii="Times New Roman" w:eastAsia="Times New Roman" w:hAnsi="Times New Roman" w:cs="Times New Roman"/>
                <w:b/>
                <w:sz w:val="16"/>
                <w:szCs w:val="16"/>
              </w:rPr>
              <w:t>1</w:t>
            </w:r>
            <w:proofErr w:type="gramEnd"/>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П1-4</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П1-5</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П</w:t>
            </w:r>
            <w:proofErr w:type="gramStart"/>
            <w:r w:rsidRPr="00154A0F">
              <w:rPr>
                <w:rFonts w:ascii="Times New Roman" w:eastAsia="Times New Roman" w:hAnsi="Times New Roman" w:cs="Times New Roman"/>
                <w:b/>
                <w:sz w:val="16"/>
                <w:szCs w:val="16"/>
              </w:rPr>
              <w:t>2</w:t>
            </w:r>
            <w:proofErr w:type="gramEnd"/>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ПСЗ</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И</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Т</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center"/>
              <w:rPr>
                <w:rFonts w:ascii="Times New Roman" w:eastAsia="Times New Roman" w:hAnsi="Times New Roman" w:cs="Times New Roman"/>
                <w:sz w:val="16"/>
                <w:szCs w:val="16"/>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Предельные (минимальные и (или) максимальные) размеры земельных участков, в том числе их площадь</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center"/>
              <w:rPr>
                <w:rFonts w:ascii="Times New Roman" w:eastAsia="Times New Roman" w:hAnsi="Times New Roman" w:cs="Times New Roman"/>
                <w:sz w:val="16"/>
                <w:szCs w:val="16"/>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Предельная высота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center"/>
              <w:rPr>
                <w:rFonts w:ascii="Times New Roman" w:eastAsia="Times New Roman" w:hAnsi="Times New Roman" w:cs="Times New Roman"/>
                <w:sz w:val="16"/>
                <w:szCs w:val="16"/>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center"/>
              <w:rPr>
                <w:rFonts w:ascii="Times New Roman" w:eastAsia="Times New Roman" w:hAnsi="Times New Roman" w:cs="Times New Roman"/>
                <w:sz w:val="16"/>
                <w:szCs w:val="16"/>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производственных объектов, %</w:t>
            </w:r>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коммунально-складских объектов, %</w:t>
            </w:r>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60</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7.</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center"/>
              <w:rPr>
                <w:rFonts w:ascii="Times New Roman" w:eastAsia="Times New Roman" w:hAnsi="Times New Roman" w:cs="Times New Roman"/>
                <w:sz w:val="16"/>
                <w:szCs w:val="16"/>
              </w:rPr>
            </w:pPr>
          </w:p>
        </w:tc>
        <w:tc>
          <w:tcPr>
            <w:tcW w:w="8936"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Иные показатели</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8.</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Максимальный размер санитарно-защитной зоны, </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100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0</w:t>
            </w:r>
          </w:p>
        </w:tc>
      </w:tr>
      <w:tr w:rsidR="00520BDE" w:rsidRPr="00154A0F" w:rsidTr="007D5DA1">
        <w:tc>
          <w:tcPr>
            <w:tcW w:w="557"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9.</w:t>
            </w:r>
          </w:p>
        </w:tc>
        <w:tc>
          <w:tcPr>
            <w:tcW w:w="326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Максимальная высота капитальных ограждений земельных участков, </w:t>
            </w:r>
            <w:proofErr w:type="gramStart"/>
            <w:r w:rsidRPr="00154A0F">
              <w:rPr>
                <w:rFonts w:ascii="Times New Roman" w:eastAsia="Times New Roman" w:hAnsi="Times New Roman" w:cs="Times New Roman"/>
                <w:sz w:val="16"/>
                <w:szCs w:val="16"/>
              </w:rPr>
              <w:t>м</w:t>
            </w:r>
            <w:proofErr w:type="gramEnd"/>
          </w:p>
        </w:tc>
        <w:tc>
          <w:tcPr>
            <w:tcW w:w="810"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811" w:type="dxa"/>
            <w:tcBorders>
              <w:top w:val="single" w:sz="4" w:space="0" w:color="000000"/>
              <w:left w:val="single" w:sz="4" w:space="0" w:color="000000"/>
              <w:bottom w:val="single" w:sz="4" w:space="0" w:color="000000"/>
              <w:right w:val="single" w:sz="4" w:space="0" w:color="000000"/>
            </w:tcBorders>
            <w:vAlign w:val="center"/>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r>
    </w:tbl>
    <w:p w:rsidR="00520BDE" w:rsidRPr="00520BDE" w:rsidRDefault="00520BDE" w:rsidP="00933923">
      <w:pPr>
        <w:spacing w:after="0" w:line="240" w:lineRule="auto"/>
        <w:jc w:val="both"/>
        <w:rPr>
          <w:rFonts w:ascii="Times New Roman" w:hAnsi="Times New Roman"/>
          <w:sz w:val="16"/>
          <w:szCs w:val="16"/>
        </w:rPr>
      </w:pPr>
      <w:r>
        <w:rPr>
          <w:rFonts w:ascii="Times New Roman" w:eastAsia="Times New Roman" w:hAnsi="Times New Roman"/>
          <w:b/>
          <w:bCs/>
          <w:sz w:val="16"/>
          <w:szCs w:val="16"/>
          <w:lang w:eastAsia="ru-RU"/>
        </w:rPr>
        <w:t xml:space="preserve">                  </w:t>
      </w:r>
      <w:r w:rsidRPr="00520BDE">
        <w:rPr>
          <w:rFonts w:ascii="Times New Roman" w:hAnsi="Times New Roman"/>
          <w:sz w:val="16"/>
          <w:szCs w:val="16"/>
        </w:rPr>
        <w:t xml:space="preserve">Примечание: </w:t>
      </w:r>
    </w:p>
    <w:p w:rsidR="00520BDE" w:rsidRPr="00520BDE" w:rsidRDefault="00520BDE" w:rsidP="00933923">
      <w:pPr>
        <w:spacing w:after="0" w:line="240" w:lineRule="auto"/>
        <w:ind w:firstLine="709"/>
        <w:jc w:val="both"/>
        <w:rPr>
          <w:rFonts w:ascii="Times New Roman" w:hAnsi="Times New Roman"/>
          <w:sz w:val="16"/>
          <w:szCs w:val="16"/>
        </w:rPr>
      </w:pPr>
      <w:r w:rsidRPr="00520BDE">
        <w:rPr>
          <w:rFonts w:ascii="Times New Roman" w:hAnsi="Times New Roman"/>
          <w:sz w:val="16"/>
          <w:szCs w:val="16"/>
        </w:rPr>
        <w:t xml:space="preserve">В целях применения настоящей статьи знак </w:t>
      </w:r>
      <w:proofErr w:type="gramStart"/>
      <w:r w:rsidRPr="00520BDE">
        <w:rPr>
          <w:rFonts w:ascii="Times New Roman" w:hAnsi="Times New Roman"/>
          <w:sz w:val="16"/>
          <w:szCs w:val="16"/>
        </w:rPr>
        <w:t>«-</w:t>
      </w:r>
      <w:proofErr w:type="gramEnd"/>
      <w:r w:rsidRPr="00520BDE">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520BDE" w:rsidRPr="00480E3E" w:rsidRDefault="00520BDE" w:rsidP="00933923">
      <w:pPr>
        <w:spacing w:after="0" w:line="240" w:lineRule="auto"/>
        <w:ind w:firstLine="709"/>
        <w:jc w:val="both"/>
        <w:rPr>
          <w:rFonts w:ascii="Times New Roman" w:hAnsi="Times New Roman"/>
          <w:sz w:val="20"/>
          <w:szCs w:val="20"/>
        </w:rPr>
      </w:pPr>
    </w:p>
    <w:p w:rsidR="00520BDE" w:rsidRPr="00520BDE" w:rsidRDefault="00520BDE" w:rsidP="00933923">
      <w:pPr>
        <w:spacing w:after="0" w:line="240" w:lineRule="auto"/>
        <w:ind w:firstLine="709"/>
        <w:jc w:val="both"/>
        <w:rPr>
          <w:rFonts w:ascii="Times New Roman" w:hAnsi="Times New Roman"/>
          <w:b/>
          <w:bCs/>
          <w:sz w:val="16"/>
          <w:szCs w:val="16"/>
        </w:rPr>
      </w:pPr>
      <w:r w:rsidRPr="00520BDE">
        <w:rPr>
          <w:rFonts w:ascii="Times New Roman" w:hAnsi="Times New Roman"/>
          <w:b/>
          <w:bCs/>
          <w:sz w:val="16"/>
          <w:szCs w:val="16"/>
        </w:rPr>
        <w:t>Статья 55.3.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специального назначения</w:t>
      </w:r>
    </w:p>
    <w:p w:rsidR="00520BDE" w:rsidRP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4680"/>
        <w:gridCol w:w="4253"/>
      </w:tblGrid>
      <w:tr w:rsidR="00520BDE" w:rsidRPr="00154A0F" w:rsidTr="007D5DA1">
        <w:tc>
          <w:tcPr>
            <w:tcW w:w="560" w:type="dxa"/>
            <w:vMerge w:val="restart"/>
            <w:tcBorders>
              <w:top w:val="single" w:sz="4" w:space="0" w:color="000000"/>
              <w:left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 xml:space="preserve">№ </w:t>
            </w:r>
            <w:proofErr w:type="gramStart"/>
            <w:r w:rsidRPr="00154A0F">
              <w:rPr>
                <w:rFonts w:ascii="Times New Roman" w:eastAsia="Times New Roman" w:hAnsi="Times New Roman" w:cs="Times New Roman"/>
                <w:b/>
                <w:sz w:val="16"/>
                <w:szCs w:val="16"/>
              </w:rPr>
              <w:t>п</w:t>
            </w:r>
            <w:proofErr w:type="gramEnd"/>
            <w:r w:rsidRPr="00154A0F">
              <w:rPr>
                <w:rFonts w:ascii="Times New Roman" w:eastAsia="Times New Roman" w:hAnsi="Times New Roman" w:cs="Times New Roman"/>
                <w:b/>
                <w:sz w:val="16"/>
                <w:szCs w:val="16"/>
              </w:rPr>
              <w:t>/п</w:t>
            </w:r>
          </w:p>
        </w:tc>
        <w:tc>
          <w:tcPr>
            <w:tcW w:w="4680" w:type="dxa"/>
            <w:tcBorders>
              <w:top w:val="single" w:sz="4" w:space="0" w:color="000000"/>
              <w:left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Наименование параметра</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0BDE" w:rsidRPr="00154A0F" w:rsidTr="007D5DA1">
        <w:tc>
          <w:tcPr>
            <w:tcW w:w="560" w:type="dxa"/>
            <w:vMerge/>
            <w:tcBorders>
              <w:top w:val="single" w:sz="4" w:space="0" w:color="000000"/>
              <w:left w:val="single" w:sz="4" w:space="0" w:color="000000"/>
              <w:right w:val="single" w:sz="4" w:space="0" w:color="000000"/>
            </w:tcBorders>
          </w:tcPr>
          <w:p w:rsidR="00520BDE" w:rsidRPr="00154A0F" w:rsidRDefault="00520BDE" w:rsidP="007D5DA1">
            <w:pPr>
              <w:pStyle w:val="19"/>
              <w:widowControl w:val="0"/>
              <w:spacing w:line="276" w:lineRule="auto"/>
              <w:rPr>
                <w:rFonts w:ascii="Times New Roman" w:eastAsia="Times New Roman" w:hAnsi="Times New Roman" w:cs="Times New Roman"/>
                <w:sz w:val="16"/>
                <w:szCs w:val="16"/>
              </w:rPr>
            </w:pPr>
          </w:p>
        </w:tc>
        <w:tc>
          <w:tcPr>
            <w:tcW w:w="4680" w:type="dxa"/>
            <w:tcBorders>
              <w:top w:val="single" w:sz="4" w:space="0" w:color="000000"/>
              <w:left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b/>
                <w:sz w:val="16"/>
                <w:szCs w:val="16"/>
              </w:rPr>
              <w:t>Сп</w:t>
            </w:r>
            <w:proofErr w:type="gramStart"/>
            <w:r w:rsidRPr="00154A0F">
              <w:rPr>
                <w:rFonts w:ascii="Times New Roman" w:eastAsia="Times New Roman" w:hAnsi="Times New Roman" w:cs="Times New Roman"/>
                <w:b/>
                <w:sz w:val="16"/>
                <w:szCs w:val="16"/>
              </w:rPr>
              <w:t>1</w:t>
            </w:r>
            <w:proofErr w:type="gramEnd"/>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Предельные (минимальные и (или) максимальные) размеры земельных участков, в том числе их площадь</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c>
          <w:tcPr>
            <w:tcW w:w="468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w:t>
            </w:r>
          </w:p>
        </w:tc>
        <w:tc>
          <w:tcPr>
            <w:tcW w:w="468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Максимальная площадь земельного участка, кв</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400000</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3.</w:t>
            </w:r>
          </w:p>
        </w:tc>
        <w:tc>
          <w:tcPr>
            <w:tcW w:w="468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Предельная высота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20</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4.</w:t>
            </w:r>
          </w:p>
        </w:tc>
        <w:tc>
          <w:tcPr>
            <w:tcW w:w="468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 xml:space="preserve">Минимальный отступ от границ земельных участков до зданий, строений, сооружений </w:t>
            </w:r>
            <w:proofErr w:type="gramStart"/>
            <w:r w:rsidRPr="00154A0F">
              <w:rPr>
                <w:rFonts w:ascii="Times New Roman" w:eastAsia="Times New Roman" w:hAnsi="Times New Roman" w:cs="Times New Roman"/>
                <w:sz w:val="16"/>
                <w:szCs w:val="16"/>
              </w:rPr>
              <w:t>м</w:t>
            </w:r>
            <w:proofErr w:type="gramEnd"/>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1</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520BDE" w:rsidRPr="00154A0F" w:rsidRDefault="00520BDE" w:rsidP="007D5DA1">
            <w:pPr>
              <w:pStyle w:val="19"/>
              <w:jc w:val="both"/>
              <w:rPr>
                <w:rFonts w:ascii="Times New Roman" w:eastAsia="Times New Roman" w:hAnsi="Times New Roman" w:cs="Times New Roman"/>
                <w:sz w:val="16"/>
                <w:szCs w:val="16"/>
              </w:rPr>
            </w:pPr>
          </w:p>
        </w:tc>
        <w:tc>
          <w:tcPr>
            <w:tcW w:w="8933" w:type="dxa"/>
            <w:gridSpan w:val="2"/>
            <w:tcBorders>
              <w:top w:val="single" w:sz="4" w:space="0" w:color="000000"/>
              <w:left w:val="single" w:sz="4" w:space="0" w:color="000000"/>
              <w:bottom w:val="single" w:sz="4" w:space="0" w:color="000000"/>
              <w:right w:val="single" w:sz="4" w:space="0" w:color="000000"/>
            </w:tcBorders>
            <w:shd w:val="clear" w:color="auto" w:fill="D9D9D9"/>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0BDE" w:rsidRPr="00154A0F" w:rsidTr="007D5DA1">
        <w:tc>
          <w:tcPr>
            <w:tcW w:w="56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w:t>
            </w:r>
          </w:p>
        </w:tc>
        <w:tc>
          <w:tcPr>
            <w:tcW w:w="4680"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both"/>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Максимальный процент застройки в границах земельного участка, %</w:t>
            </w:r>
          </w:p>
        </w:tc>
        <w:tc>
          <w:tcPr>
            <w:tcW w:w="4253" w:type="dxa"/>
            <w:tcBorders>
              <w:top w:val="single" w:sz="4" w:space="0" w:color="000000"/>
              <w:left w:val="single" w:sz="4" w:space="0" w:color="000000"/>
              <w:bottom w:val="single" w:sz="4" w:space="0" w:color="000000"/>
              <w:right w:val="single" w:sz="4" w:space="0" w:color="000000"/>
            </w:tcBorders>
          </w:tcPr>
          <w:p w:rsidR="00520BDE" w:rsidRPr="00154A0F" w:rsidRDefault="00520BDE" w:rsidP="007D5DA1">
            <w:pPr>
              <w:pStyle w:val="19"/>
              <w:jc w:val="center"/>
              <w:rPr>
                <w:rFonts w:ascii="Times New Roman" w:eastAsia="Times New Roman" w:hAnsi="Times New Roman" w:cs="Times New Roman"/>
                <w:sz w:val="16"/>
                <w:szCs w:val="16"/>
              </w:rPr>
            </w:pPr>
            <w:r w:rsidRPr="00154A0F">
              <w:rPr>
                <w:rFonts w:ascii="Times New Roman" w:eastAsia="Times New Roman" w:hAnsi="Times New Roman" w:cs="Times New Roman"/>
                <w:sz w:val="16"/>
                <w:szCs w:val="16"/>
              </w:rPr>
              <w:t>50</w:t>
            </w:r>
          </w:p>
        </w:tc>
      </w:tr>
    </w:tbl>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hAnsi="Times New Roman"/>
          <w:sz w:val="16"/>
          <w:szCs w:val="16"/>
        </w:rPr>
        <w:t xml:space="preserve">Примечание: </w:t>
      </w:r>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hAnsi="Times New Roman"/>
          <w:sz w:val="16"/>
          <w:szCs w:val="16"/>
        </w:rPr>
        <w:t xml:space="preserve">В целях применения настоящей статьи знак </w:t>
      </w:r>
      <w:proofErr w:type="gramStart"/>
      <w:r w:rsidRPr="00154A0F">
        <w:rPr>
          <w:rFonts w:ascii="Times New Roman" w:hAnsi="Times New Roman"/>
          <w:sz w:val="16"/>
          <w:szCs w:val="16"/>
        </w:rPr>
        <w:t>«-</w:t>
      </w:r>
      <w:proofErr w:type="gramEnd"/>
      <w:r w:rsidRPr="00154A0F">
        <w:rPr>
          <w:rFonts w:ascii="Times New Roman" w:hAnsi="Times New Roman"/>
          <w:sz w:val="16"/>
          <w:szCs w:val="16"/>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p>
    <w:p w:rsidR="00520BDE" w:rsidRPr="00154A0F" w:rsidRDefault="00520BDE" w:rsidP="00933923">
      <w:pPr>
        <w:spacing w:after="0" w:line="240" w:lineRule="auto"/>
        <w:ind w:firstLine="709"/>
        <w:jc w:val="both"/>
        <w:rPr>
          <w:rFonts w:ascii="Times New Roman" w:hAnsi="Times New Roman"/>
          <w:sz w:val="16"/>
          <w:szCs w:val="16"/>
        </w:rPr>
      </w:pP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33) в статье 58 Правил:</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пункт 3 изложить в следующей редакции:</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«3. В границах водоохранных зон запрещаются:</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1) использование сточных вод в целях регулирования плодородия почв;</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3) осуществление авиационных мер по борьбе с вредными организмами;</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20BDE" w:rsidRPr="00154A0F" w:rsidRDefault="00520BDE" w:rsidP="00933923">
      <w:pPr>
        <w:spacing w:after="0" w:line="240" w:lineRule="auto"/>
        <w:ind w:firstLine="709"/>
        <w:jc w:val="both"/>
        <w:rPr>
          <w:rFonts w:ascii="Times New Roman" w:eastAsia="MS Gothic" w:hAnsi="Times New Roman"/>
          <w:bCs/>
          <w:sz w:val="16"/>
          <w:szCs w:val="16"/>
        </w:rPr>
      </w:pPr>
      <w:proofErr w:type="gramStart"/>
      <w:r w:rsidRPr="00154A0F">
        <w:rPr>
          <w:rFonts w:ascii="Times New Roman" w:eastAsia="MS Gothic" w:hAnsi="Times New Roman"/>
          <w:bCs/>
          <w:sz w:val="16"/>
          <w:szCs w:val="1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6) размещение специализированных хранилищ пестицидов и агрохимикатов, применение пестицидов и агрохимикатов;</w:t>
      </w:r>
    </w:p>
    <w:p w:rsidR="00520BDE" w:rsidRPr="00154A0F" w:rsidRDefault="00520BDE" w:rsidP="00933923">
      <w:pPr>
        <w:spacing w:after="0" w:line="240" w:lineRule="auto"/>
        <w:ind w:firstLine="709"/>
        <w:jc w:val="both"/>
        <w:rPr>
          <w:rFonts w:ascii="Times New Roman" w:eastAsia="MS Gothic" w:hAnsi="Times New Roman"/>
          <w:bCs/>
          <w:sz w:val="16"/>
          <w:szCs w:val="16"/>
        </w:rPr>
      </w:pPr>
      <w:r w:rsidRPr="00154A0F">
        <w:rPr>
          <w:rFonts w:ascii="Times New Roman" w:eastAsia="MS Gothic" w:hAnsi="Times New Roman"/>
          <w:bCs/>
          <w:sz w:val="16"/>
          <w:szCs w:val="16"/>
        </w:rPr>
        <w:t>7) сброс сточных, в том числе дренажных, вод;</w:t>
      </w:r>
    </w:p>
    <w:p w:rsidR="00520BDE" w:rsidRPr="00154A0F" w:rsidRDefault="00520BDE" w:rsidP="00933923">
      <w:pPr>
        <w:spacing w:after="0" w:line="240" w:lineRule="auto"/>
        <w:ind w:firstLine="709"/>
        <w:jc w:val="both"/>
        <w:rPr>
          <w:rFonts w:ascii="Times New Roman" w:eastAsia="MS Gothic" w:hAnsi="Times New Roman"/>
          <w:bCs/>
          <w:sz w:val="16"/>
          <w:szCs w:val="16"/>
        </w:rPr>
      </w:pPr>
      <w:proofErr w:type="gramStart"/>
      <w:r w:rsidRPr="00154A0F">
        <w:rPr>
          <w:rFonts w:ascii="Times New Roman" w:eastAsia="MS Gothic" w:hAnsi="Times New Roman"/>
          <w:bCs/>
          <w:sz w:val="16"/>
          <w:szCs w:val="1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154A0F">
        <w:rPr>
          <w:rFonts w:ascii="Times New Roman" w:eastAsia="MS Gothic" w:hAnsi="Times New Roman"/>
          <w:bCs/>
          <w:sz w:val="16"/>
          <w:szCs w:val="16"/>
        </w:rPr>
        <w:t xml:space="preserve"> </w:t>
      </w:r>
      <w:proofErr w:type="gramStart"/>
      <w:r w:rsidRPr="00154A0F">
        <w:rPr>
          <w:rFonts w:ascii="Times New Roman" w:eastAsia="MS Gothic" w:hAnsi="Times New Roman"/>
          <w:bCs/>
          <w:sz w:val="16"/>
          <w:szCs w:val="16"/>
        </w:rPr>
        <w:t>21.02.1992 № 2395-1 «О недрах»).</w:t>
      </w:r>
      <w:proofErr w:type="gramEnd"/>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eastAsia="MS Gothic" w:hAnsi="Times New Roman"/>
          <w:bCs/>
          <w:sz w:val="16"/>
          <w:szCs w:val="16"/>
        </w:rPr>
        <w:t>пункт 5 после слова «засорения» дополнить словом «, заиления»;</w:t>
      </w:r>
      <w:r w:rsidRPr="00154A0F">
        <w:rPr>
          <w:rFonts w:ascii="Times New Roman" w:hAnsi="Times New Roman"/>
          <w:sz w:val="16"/>
          <w:szCs w:val="16"/>
        </w:rPr>
        <w:t xml:space="preserve"> </w:t>
      </w:r>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hAnsi="Times New Roman"/>
          <w:sz w:val="16"/>
          <w:szCs w:val="16"/>
        </w:rPr>
        <w:t xml:space="preserve">34) статью 59 Правил изложить в следующей редакции: </w:t>
      </w:r>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hAnsi="Times New Roman"/>
          <w:sz w:val="16"/>
          <w:szCs w:val="16"/>
        </w:rPr>
        <w:t>«</w:t>
      </w:r>
      <w:r w:rsidRPr="00154A0F">
        <w:rPr>
          <w:rFonts w:ascii="Times New Roman" w:hAnsi="Times New Roman"/>
          <w:b/>
          <w:sz w:val="16"/>
          <w:szCs w:val="16"/>
        </w:rPr>
        <w:t>Статья 59.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 xml:space="preserve">1. В соответствии с требованиями Федерального закона от 30.03.1999 № 52-ФЗ «О санитарно-эпидемиологическом благополучии населения»,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в границах зон санитарной охраны подземных источников питьевого и хозяйственно-бытового водоснабжения (далее – ЗСО) </w:t>
      </w:r>
      <w:proofErr w:type="gramStart"/>
      <w:r w:rsidRPr="00154A0F">
        <w:rPr>
          <w:rFonts w:ascii="Times New Roman" w:hAnsi="Times New Roman"/>
          <w:sz w:val="16"/>
          <w:szCs w:val="16"/>
          <w:u w:color="FFFFFF"/>
        </w:rPr>
        <w:t>устанавливаются особые условия</w:t>
      </w:r>
      <w:proofErr w:type="gramEnd"/>
      <w:r w:rsidRPr="00154A0F">
        <w:rPr>
          <w:rFonts w:ascii="Times New Roman" w:hAnsi="Times New Roman"/>
          <w:sz w:val="16"/>
          <w:szCs w:val="16"/>
          <w:u w:color="FFFFFF"/>
        </w:rPr>
        <w:t xml:space="preserve"> использования территории.</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3.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4. На территории первого пояса ЗСО:</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3)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5. На территории третьего пояса ЗСО:</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1)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lastRenderedPageBreak/>
        <w:t>2) запрещается закачка отработанных вод в подземные горизонты, подземное складирование твердых отходов и разработка недр земли;</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3)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 xml:space="preserve">6. На территории второго пояса ЗСО помимо </w:t>
      </w:r>
      <w:proofErr w:type="gramStart"/>
      <w:r w:rsidRPr="00154A0F">
        <w:rPr>
          <w:rFonts w:ascii="Times New Roman" w:hAnsi="Times New Roman"/>
          <w:sz w:val="16"/>
          <w:szCs w:val="16"/>
          <w:u w:color="FFFFFF"/>
        </w:rPr>
        <w:t>ограничений, предусмотренных пунктом 5 настоящей статьи не допускается</w:t>
      </w:r>
      <w:proofErr w:type="gramEnd"/>
      <w:r w:rsidRPr="00154A0F">
        <w:rPr>
          <w:rFonts w:ascii="Times New Roman" w:hAnsi="Times New Roman"/>
          <w:sz w:val="16"/>
          <w:szCs w:val="16"/>
          <w:u w:color="FFFFFF"/>
        </w:rPr>
        <w:t>:</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1)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2) применение удобрений и ядохимикатов;</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3) рубка леса главного пользования и реконструкции.</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7. 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roofErr w:type="gramStart"/>
      <w:r w:rsidRPr="00154A0F">
        <w:rPr>
          <w:rFonts w:ascii="Times New Roman" w:hAnsi="Times New Roman"/>
          <w:sz w:val="16"/>
          <w:szCs w:val="16"/>
          <w:u w:color="FFFFFF"/>
        </w:rPr>
        <w:t>.»</w:t>
      </w:r>
      <w:proofErr w:type="gramEnd"/>
      <w:r w:rsidRPr="00154A0F">
        <w:rPr>
          <w:rFonts w:ascii="Times New Roman" w:hAnsi="Times New Roman"/>
          <w:sz w:val="16"/>
          <w:szCs w:val="16"/>
          <w:u w:color="FFFFFF"/>
        </w:rPr>
        <w:t>;</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35) в статье 61 Правил:</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подпункт 2 пункта 3 изложить в следующей редакции:</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Start"/>
      <w:r w:rsidRPr="00154A0F">
        <w:rPr>
          <w:rFonts w:ascii="Times New Roman" w:hAnsi="Times New Roman"/>
          <w:sz w:val="16"/>
          <w:szCs w:val="16"/>
          <w:u w:color="FFFFFF"/>
        </w:rPr>
        <w:t>;»</w:t>
      </w:r>
      <w:proofErr w:type="gramEnd"/>
      <w:r w:rsidRPr="00154A0F">
        <w:rPr>
          <w:rFonts w:ascii="Times New Roman" w:hAnsi="Times New Roman"/>
          <w:sz w:val="16"/>
          <w:szCs w:val="16"/>
          <w:u w:color="FFFFFF"/>
        </w:rPr>
        <w:t>;</w:t>
      </w:r>
    </w:p>
    <w:p w:rsidR="00520BDE" w:rsidRPr="00154A0F" w:rsidRDefault="00520BDE" w:rsidP="00933923">
      <w:pPr>
        <w:spacing w:after="0" w:line="240" w:lineRule="auto"/>
        <w:ind w:firstLine="709"/>
        <w:jc w:val="both"/>
        <w:rPr>
          <w:rFonts w:ascii="Times New Roman" w:hAnsi="Times New Roman"/>
          <w:sz w:val="16"/>
          <w:szCs w:val="16"/>
          <w:u w:color="FFFFFF"/>
        </w:rPr>
      </w:pPr>
      <w:r w:rsidRPr="00154A0F">
        <w:rPr>
          <w:rFonts w:ascii="Times New Roman" w:hAnsi="Times New Roman"/>
          <w:sz w:val="16"/>
          <w:szCs w:val="16"/>
          <w:u w:color="FFFFFF"/>
        </w:rPr>
        <w:t>подпункт 1 пункта 5 изложить в следующей редакции:</w:t>
      </w:r>
    </w:p>
    <w:p w:rsidR="00520BDE" w:rsidRPr="00154A0F" w:rsidRDefault="00520BDE" w:rsidP="00933923">
      <w:pPr>
        <w:spacing w:after="0" w:line="240" w:lineRule="auto"/>
        <w:ind w:firstLine="709"/>
        <w:jc w:val="both"/>
        <w:rPr>
          <w:rFonts w:ascii="Times New Roman" w:hAnsi="Times New Roman"/>
          <w:sz w:val="16"/>
          <w:szCs w:val="16"/>
          <w:u w:color="FFFFFF"/>
        </w:rPr>
      </w:pPr>
      <w:proofErr w:type="gramStart"/>
      <w:r w:rsidRPr="00154A0F">
        <w:rPr>
          <w:rFonts w:ascii="Times New Roman" w:hAnsi="Times New Roman"/>
          <w:sz w:val="16"/>
          <w:szCs w:val="16"/>
          <w:u w:color="FFFFFF"/>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520BDE" w:rsidRPr="00154A0F" w:rsidRDefault="00520BDE" w:rsidP="00933923">
      <w:pPr>
        <w:tabs>
          <w:tab w:val="num" w:pos="200"/>
        </w:tabs>
        <w:spacing w:after="0" w:line="240" w:lineRule="auto"/>
        <w:ind w:firstLine="709"/>
        <w:jc w:val="both"/>
        <w:outlineLvl w:val="0"/>
        <w:rPr>
          <w:rFonts w:ascii="Times New Roman" w:hAnsi="Times New Roman"/>
          <w:bCs/>
          <w:color w:val="000000"/>
          <w:sz w:val="16"/>
          <w:szCs w:val="16"/>
        </w:rPr>
      </w:pPr>
      <w:r w:rsidRPr="00154A0F">
        <w:rPr>
          <w:rFonts w:ascii="Times New Roman" w:hAnsi="Times New Roman"/>
          <w:sz w:val="16"/>
          <w:szCs w:val="16"/>
        </w:rPr>
        <w:t>2. Опубликовать настоящее решение в газете «Голос Дубравы» в течение десяти дней со дня издания.</w:t>
      </w:r>
    </w:p>
    <w:p w:rsidR="00520BDE" w:rsidRPr="00154A0F" w:rsidRDefault="00520BDE" w:rsidP="00933923">
      <w:pPr>
        <w:spacing w:after="0" w:line="240" w:lineRule="auto"/>
        <w:ind w:firstLine="709"/>
        <w:jc w:val="both"/>
        <w:rPr>
          <w:rFonts w:ascii="Times New Roman" w:hAnsi="Times New Roman"/>
          <w:sz w:val="16"/>
          <w:szCs w:val="16"/>
        </w:rPr>
      </w:pPr>
      <w:r w:rsidRPr="00154A0F">
        <w:rPr>
          <w:rFonts w:ascii="Times New Roman" w:hAnsi="Times New Roman"/>
          <w:sz w:val="16"/>
          <w:szCs w:val="16"/>
        </w:rPr>
        <w:t xml:space="preserve">3. </w:t>
      </w:r>
      <w:r w:rsidRPr="00154A0F">
        <w:rPr>
          <w:rFonts w:ascii="Times New Roman" w:hAnsi="Times New Roman"/>
          <w:bCs/>
          <w:sz w:val="16"/>
          <w:szCs w:val="16"/>
        </w:rPr>
        <w:t>Настоящее решение вступает в силу на следующий день после его официального опубликования</w:t>
      </w:r>
      <w:r w:rsidRPr="00154A0F">
        <w:rPr>
          <w:rFonts w:ascii="Times New Roman" w:hAnsi="Times New Roman"/>
          <w:sz w:val="16"/>
          <w:szCs w:val="16"/>
        </w:rPr>
        <w:t xml:space="preserve">. </w:t>
      </w:r>
    </w:p>
    <w:p w:rsidR="00520BDE" w:rsidRPr="00154A0F" w:rsidRDefault="00520BDE" w:rsidP="00933923">
      <w:pPr>
        <w:spacing w:after="0" w:line="240" w:lineRule="auto"/>
        <w:jc w:val="both"/>
        <w:rPr>
          <w:rFonts w:ascii="Times New Roman" w:hAnsi="Times New Roman"/>
          <w:sz w:val="16"/>
          <w:szCs w:val="16"/>
        </w:rPr>
      </w:pPr>
    </w:p>
    <w:p w:rsidR="00520BDE" w:rsidRPr="00154A0F" w:rsidRDefault="00520BDE" w:rsidP="00933923">
      <w:pPr>
        <w:tabs>
          <w:tab w:val="num" w:pos="200"/>
        </w:tabs>
        <w:spacing w:after="0" w:line="240" w:lineRule="auto"/>
        <w:outlineLvl w:val="0"/>
        <w:rPr>
          <w:rFonts w:ascii="Times New Roman" w:hAnsi="Times New Roman"/>
          <w:sz w:val="16"/>
          <w:szCs w:val="16"/>
        </w:rPr>
      </w:pPr>
      <w:r w:rsidRPr="00154A0F">
        <w:rPr>
          <w:rFonts w:ascii="Times New Roman" w:hAnsi="Times New Roman"/>
          <w:sz w:val="16"/>
          <w:szCs w:val="16"/>
        </w:rPr>
        <w:t>Председатель Собрания представителей</w:t>
      </w:r>
    </w:p>
    <w:p w:rsidR="00520BDE" w:rsidRPr="00154A0F" w:rsidRDefault="00520BDE" w:rsidP="00933923">
      <w:pPr>
        <w:tabs>
          <w:tab w:val="num" w:pos="200"/>
        </w:tabs>
        <w:spacing w:after="0" w:line="240" w:lineRule="auto"/>
        <w:outlineLvl w:val="0"/>
        <w:rPr>
          <w:rFonts w:ascii="Times New Roman" w:hAnsi="Times New Roman"/>
          <w:bCs/>
          <w:color w:val="000000"/>
          <w:sz w:val="16"/>
          <w:szCs w:val="16"/>
        </w:rPr>
      </w:pPr>
      <w:r w:rsidRPr="00154A0F">
        <w:rPr>
          <w:rFonts w:ascii="Times New Roman" w:hAnsi="Times New Roman"/>
          <w:sz w:val="16"/>
          <w:szCs w:val="16"/>
        </w:rPr>
        <w:t xml:space="preserve">городского </w:t>
      </w:r>
      <w:r w:rsidRPr="00154A0F">
        <w:rPr>
          <w:rFonts w:ascii="Times New Roman" w:hAnsi="Times New Roman"/>
          <w:bCs/>
          <w:sz w:val="16"/>
          <w:szCs w:val="16"/>
        </w:rPr>
        <w:t>поселения Петра Дубрава</w:t>
      </w:r>
    </w:p>
    <w:p w:rsidR="00520BDE" w:rsidRPr="00154A0F" w:rsidRDefault="00520BDE" w:rsidP="00933923">
      <w:pPr>
        <w:tabs>
          <w:tab w:val="num" w:pos="200"/>
        </w:tabs>
        <w:spacing w:after="0" w:line="240" w:lineRule="auto"/>
        <w:outlineLvl w:val="0"/>
        <w:rPr>
          <w:rFonts w:ascii="Times New Roman" w:hAnsi="Times New Roman"/>
          <w:sz w:val="16"/>
          <w:szCs w:val="16"/>
        </w:rPr>
      </w:pPr>
      <w:r w:rsidRPr="00154A0F">
        <w:rPr>
          <w:rFonts w:ascii="Times New Roman" w:hAnsi="Times New Roman"/>
          <w:bCs/>
          <w:color w:val="000000"/>
          <w:sz w:val="16"/>
          <w:szCs w:val="16"/>
        </w:rPr>
        <w:t xml:space="preserve">муниципального района </w:t>
      </w:r>
      <w:proofErr w:type="gramStart"/>
      <w:r w:rsidRPr="00154A0F">
        <w:rPr>
          <w:rFonts w:ascii="Times New Roman" w:hAnsi="Times New Roman"/>
          <w:sz w:val="16"/>
          <w:szCs w:val="16"/>
        </w:rPr>
        <w:t>Волжский</w:t>
      </w:r>
      <w:proofErr w:type="gramEnd"/>
      <w:r w:rsidRPr="00154A0F">
        <w:rPr>
          <w:rFonts w:ascii="Times New Roman" w:hAnsi="Times New Roman"/>
          <w:sz w:val="16"/>
          <w:szCs w:val="16"/>
        </w:rPr>
        <w:t xml:space="preserve">                                   </w:t>
      </w:r>
    </w:p>
    <w:p w:rsidR="00520BDE" w:rsidRPr="00154A0F" w:rsidRDefault="00520BDE" w:rsidP="00933923">
      <w:pPr>
        <w:spacing w:after="0" w:line="240" w:lineRule="auto"/>
        <w:outlineLvl w:val="0"/>
        <w:rPr>
          <w:rFonts w:ascii="Times New Roman" w:hAnsi="Times New Roman"/>
          <w:sz w:val="16"/>
          <w:szCs w:val="16"/>
        </w:rPr>
      </w:pPr>
      <w:r w:rsidRPr="00154A0F">
        <w:rPr>
          <w:rFonts w:ascii="Times New Roman" w:hAnsi="Times New Roman"/>
          <w:sz w:val="16"/>
          <w:szCs w:val="16"/>
        </w:rPr>
        <w:t>Самарской области                                                                       Л.Н. Ларюшина</w:t>
      </w:r>
    </w:p>
    <w:p w:rsidR="00520BDE" w:rsidRPr="00154A0F" w:rsidRDefault="00520BDE" w:rsidP="00933923">
      <w:pPr>
        <w:tabs>
          <w:tab w:val="num" w:pos="200"/>
        </w:tabs>
        <w:spacing w:line="240" w:lineRule="auto"/>
        <w:outlineLvl w:val="0"/>
        <w:rPr>
          <w:rFonts w:ascii="Times New Roman" w:hAnsi="Times New Roman"/>
          <w:sz w:val="16"/>
          <w:szCs w:val="16"/>
        </w:rPr>
      </w:pPr>
    </w:p>
    <w:p w:rsidR="00520BDE" w:rsidRPr="00154A0F" w:rsidRDefault="00520BDE" w:rsidP="00933923">
      <w:pPr>
        <w:tabs>
          <w:tab w:val="num" w:pos="200"/>
        </w:tabs>
        <w:spacing w:after="0" w:line="240" w:lineRule="auto"/>
        <w:outlineLvl w:val="0"/>
        <w:rPr>
          <w:rFonts w:ascii="Times New Roman" w:hAnsi="Times New Roman"/>
          <w:bCs/>
          <w:sz w:val="16"/>
          <w:szCs w:val="16"/>
        </w:rPr>
      </w:pPr>
      <w:r w:rsidRPr="00154A0F">
        <w:rPr>
          <w:rFonts w:ascii="Times New Roman" w:hAnsi="Times New Roman"/>
          <w:sz w:val="16"/>
          <w:szCs w:val="16"/>
        </w:rPr>
        <w:t xml:space="preserve">Глава городского </w:t>
      </w:r>
      <w:r w:rsidRPr="00154A0F">
        <w:rPr>
          <w:rFonts w:ascii="Times New Roman" w:hAnsi="Times New Roman"/>
          <w:bCs/>
          <w:sz w:val="16"/>
          <w:szCs w:val="16"/>
        </w:rPr>
        <w:t>поселения Петра Дубрава</w:t>
      </w:r>
    </w:p>
    <w:p w:rsidR="00520BDE" w:rsidRPr="00154A0F" w:rsidRDefault="00520BDE" w:rsidP="00933923">
      <w:pPr>
        <w:tabs>
          <w:tab w:val="num" w:pos="200"/>
        </w:tabs>
        <w:spacing w:after="0" w:line="240" w:lineRule="auto"/>
        <w:outlineLvl w:val="0"/>
        <w:rPr>
          <w:rFonts w:ascii="Times New Roman" w:hAnsi="Times New Roman"/>
          <w:sz w:val="16"/>
          <w:szCs w:val="16"/>
        </w:rPr>
      </w:pPr>
      <w:r w:rsidRPr="00154A0F">
        <w:rPr>
          <w:rFonts w:ascii="Times New Roman" w:hAnsi="Times New Roman"/>
          <w:bCs/>
          <w:sz w:val="16"/>
          <w:szCs w:val="16"/>
        </w:rPr>
        <w:t xml:space="preserve">муниципального района </w:t>
      </w:r>
      <w:proofErr w:type="gramStart"/>
      <w:r w:rsidRPr="00154A0F">
        <w:rPr>
          <w:rFonts w:ascii="Times New Roman" w:hAnsi="Times New Roman"/>
          <w:bCs/>
          <w:sz w:val="16"/>
          <w:szCs w:val="16"/>
        </w:rPr>
        <w:t>Волжский</w:t>
      </w:r>
      <w:proofErr w:type="gramEnd"/>
      <w:r w:rsidRPr="00154A0F">
        <w:rPr>
          <w:rFonts w:ascii="Times New Roman" w:hAnsi="Times New Roman"/>
          <w:sz w:val="16"/>
          <w:szCs w:val="16"/>
        </w:rPr>
        <w:t xml:space="preserve">                                   </w:t>
      </w:r>
    </w:p>
    <w:p w:rsidR="00520BDE" w:rsidRPr="00154A0F" w:rsidRDefault="00520BDE" w:rsidP="00933923">
      <w:pPr>
        <w:spacing w:line="240" w:lineRule="auto"/>
        <w:outlineLvl w:val="0"/>
        <w:rPr>
          <w:rFonts w:ascii="Times New Roman" w:hAnsi="Times New Roman"/>
          <w:sz w:val="16"/>
          <w:szCs w:val="16"/>
        </w:rPr>
      </w:pPr>
      <w:r w:rsidRPr="00154A0F">
        <w:rPr>
          <w:rFonts w:ascii="Times New Roman" w:hAnsi="Times New Roman"/>
          <w:sz w:val="16"/>
          <w:szCs w:val="16"/>
        </w:rPr>
        <w:t>Самарской области                                                                В.А. Крашенинников</w:t>
      </w:r>
    </w:p>
    <w:p w:rsidR="00520BDE" w:rsidRDefault="00520BDE" w:rsidP="0093392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93392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93392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933923">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520BDE">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520BDE" w:rsidRPr="00520BDE" w:rsidRDefault="00520BDE"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p w:rsidR="00382A7B" w:rsidRPr="00520BDE" w:rsidRDefault="00382A7B" w:rsidP="00601D77">
      <w:pPr>
        <w:widowControl w:val="0"/>
        <w:autoSpaceDE w:val="0"/>
        <w:autoSpaceDN w:val="0"/>
        <w:adjustRightInd w:val="0"/>
        <w:spacing w:after="0" w:line="240" w:lineRule="auto"/>
        <w:jc w:val="both"/>
        <w:rPr>
          <w:rFonts w:ascii="Times New Roman" w:eastAsia="Times New Roman" w:hAnsi="Times New Roman"/>
          <w:b/>
          <w:bCs/>
          <w:sz w:val="16"/>
          <w:szCs w:val="16"/>
          <w:lang w:eastAsia="ru-RU"/>
        </w:rPr>
      </w:pPr>
    </w:p>
    <w:tbl>
      <w:tblPr>
        <w:tblpPr w:leftFromText="180" w:rightFromText="180" w:vertAnchor="text" w:horzAnchor="page" w:tblpX="793"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170"/>
        <w:gridCol w:w="3411"/>
        <w:gridCol w:w="3875"/>
      </w:tblGrid>
      <w:tr w:rsidR="00896F79" w:rsidRPr="00871070" w:rsidTr="007C313A">
        <w:trPr>
          <w:trHeight w:val="1972"/>
        </w:trPr>
        <w:tc>
          <w:tcPr>
            <w:tcW w:w="3170" w:type="dxa"/>
            <w:shd w:val="clear" w:color="auto" w:fill="D6E3BC" w:themeFill="accent3" w:themeFillTint="66"/>
          </w:tcPr>
          <w:p w:rsidR="00896F79" w:rsidRPr="00520BDE" w:rsidRDefault="00896F79" w:rsidP="007C313A">
            <w:pPr>
              <w:spacing w:after="0" w:line="240" w:lineRule="auto"/>
              <w:jc w:val="center"/>
              <w:rPr>
                <w:rStyle w:val="FontStyle12"/>
                <w:spacing w:val="10"/>
                <w:sz w:val="16"/>
                <w:szCs w:val="16"/>
              </w:rPr>
            </w:pPr>
            <w:r w:rsidRPr="00520BDE">
              <w:rPr>
                <w:rStyle w:val="FontStyle13"/>
                <w:b/>
                <w:spacing w:val="10"/>
                <w:sz w:val="16"/>
                <w:szCs w:val="16"/>
              </w:rPr>
              <w:t>Соучредители</w:t>
            </w:r>
            <w:r w:rsidRPr="00520BDE">
              <w:rPr>
                <w:rStyle w:val="FontStyle13"/>
                <w:spacing w:val="10"/>
                <w:sz w:val="16"/>
                <w:szCs w:val="16"/>
              </w:rPr>
              <w:t>: Администрация</w:t>
            </w:r>
            <w:r w:rsidRPr="00520BDE">
              <w:rPr>
                <w:rStyle w:val="FontStyle13"/>
                <w:sz w:val="16"/>
                <w:szCs w:val="16"/>
              </w:rPr>
              <w:t xml:space="preserve"> </w:t>
            </w:r>
            <w:r w:rsidRPr="00520BDE">
              <w:rPr>
                <w:rStyle w:val="FontStyle13"/>
                <w:spacing w:val="10"/>
                <w:sz w:val="16"/>
                <w:szCs w:val="16"/>
              </w:rPr>
              <w:t>городского</w:t>
            </w:r>
            <w:r w:rsidRPr="00520BDE">
              <w:rPr>
                <w:rStyle w:val="FontStyle13"/>
                <w:sz w:val="16"/>
                <w:szCs w:val="16"/>
              </w:rPr>
              <w:t xml:space="preserve"> </w:t>
            </w:r>
            <w:r w:rsidRPr="00520BDE">
              <w:rPr>
                <w:rStyle w:val="FontStyle13"/>
                <w:spacing w:val="10"/>
                <w:sz w:val="16"/>
                <w:szCs w:val="16"/>
              </w:rPr>
              <w:t>поселения</w:t>
            </w:r>
            <w:r w:rsidRPr="00520BDE">
              <w:rPr>
                <w:rStyle w:val="FontStyle13"/>
                <w:sz w:val="16"/>
                <w:szCs w:val="16"/>
              </w:rPr>
              <w:t xml:space="preserve"> </w:t>
            </w:r>
            <w:r w:rsidRPr="00520BDE">
              <w:rPr>
                <w:rStyle w:val="FontStyle13"/>
                <w:spacing w:val="10"/>
                <w:sz w:val="16"/>
                <w:szCs w:val="16"/>
              </w:rPr>
              <w:t>Петра Дубрава муниципального</w:t>
            </w:r>
            <w:r w:rsidRPr="00520BDE">
              <w:rPr>
                <w:rStyle w:val="FontStyle13"/>
                <w:sz w:val="16"/>
                <w:szCs w:val="16"/>
              </w:rPr>
              <w:t xml:space="preserve"> </w:t>
            </w:r>
            <w:r w:rsidRPr="00520BDE">
              <w:rPr>
                <w:rStyle w:val="FontStyle13"/>
                <w:spacing w:val="10"/>
                <w:sz w:val="16"/>
                <w:szCs w:val="16"/>
              </w:rPr>
              <w:t>района</w:t>
            </w:r>
            <w:r w:rsidRPr="00520BDE">
              <w:rPr>
                <w:rStyle w:val="FontStyle13"/>
                <w:sz w:val="16"/>
                <w:szCs w:val="16"/>
              </w:rPr>
              <w:t xml:space="preserve"> </w:t>
            </w:r>
            <w:proofErr w:type="gramStart"/>
            <w:r w:rsidRPr="00520BDE">
              <w:rPr>
                <w:rStyle w:val="FontStyle13"/>
                <w:spacing w:val="10"/>
                <w:sz w:val="16"/>
                <w:szCs w:val="16"/>
              </w:rPr>
              <w:t>Волжский</w:t>
            </w:r>
            <w:proofErr w:type="gramEnd"/>
            <w:r w:rsidRPr="00520BDE">
              <w:rPr>
                <w:rStyle w:val="FontStyle13"/>
                <w:sz w:val="16"/>
                <w:szCs w:val="16"/>
              </w:rPr>
              <w:t xml:space="preserve"> </w:t>
            </w:r>
            <w:r w:rsidRPr="00520BDE">
              <w:rPr>
                <w:rStyle w:val="FontStyle13"/>
                <w:spacing w:val="10"/>
                <w:sz w:val="16"/>
                <w:szCs w:val="16"/>
              </w:rPr>
              <w:t>Самарской</w:t>
            </w:r>
            <w:r w:rsidRPr="00520BDE">
              <w:rPr>
                <w:rStyle w:val="FontStyle13"/>
                <w:sz w:val="16"/>
                <w:szCs w:val="16"/>
              </w:rPr>
              <w:t xml:space="preserve"> </w:t>
            </w:r>
            <w:r w:rsidRPr="00520BDE">
              <w:rPr>
                <w:rStyle w:val="FontStyle13"/>
                <w:spacing w:val="10"/>
                <w:sz w:val="16"/>
                <w:szCs w:val="16"/>
              </w:rPr>
              <w:t>области</w:t>
            </w:r>
            <w:r w:rsidRPr="00520BDE">
              <w:rPr>
                <w:rStyle w:val="FontStyle13"/>
                <w:sz w:val="16"/>
                <w:szCs w:val="16"/>
              </w:rPr>
              <w:t xml:space="preserve"> </w:t>
            </w:r>
            <w:r w:rsidRPr="00520BDE">
              <w:rPr>
                <w:rStyle w:val="FontStyle13"/>
                <w:spacing w:val="10"/>
                <w:sz w:val="16"/>
                <w:szCs w:val="16"/>
              </w:rPr>
              <w:t>и</w:t>
            </w:r>
            <w:r w:rsidRPr="00520BDE">
              <w:rPr>
                <w:rStyle w:val="FontStyle13"/>
                <w:sz w:val="16"/>
                <w:szCs w:val="16"/>
              </w:rPr>
              <w:t xml:space="preserve"> </w:t>
            </w:r>
            <w:r w:rsidRPr="00520BDE">
              <w:rPr>
                <w:rStyle w:val="FontStyle13"/>
                <w:spacing w:val="10"/>
                <w:sz w:val="16"/>
                <w:szCs w:val="16"/>
              </w:rPr>
              <w:t>Собрание представителей</w:t>
            </w:r>
            <w:r w:rsidRPr="00520BDE">
              <w:rPr>
                <w:rStyle w:val="FontStyle13"/>
                <w:sz w:val="16"/>
                <w:szCs w:val="16"/>
              </w:rPr>
              <w:t xml:space="preserve"> </w:t>
            </w:r>
            <w:r w:rsidRPr="00520BDE">
              <w:rPr>
                <w:rStyle w:val="FontStyle13"/>
                <w:spacing w:val="10"/>
                <w:sz w:val="16"/>
                <w:szCs w:val="16"/>
              </w:rPr>
              <w:t>городского</w:t>
            </w:r>
            <w:r w:rsidRPr="00520BDE">
              <w:rPr>
                <w:rStyle w:val="FontStyle13"/>
                <w:sz w:val="16"/>
                <w:szCs w:val="16"/>
              </w:rPr>
              <w:t xml:space="preserve"> </w:t>
            </w:r>
            <w:r w:rsidRPr="00520BDE">
              <w:rPr>
                <w:rStyle w:val="FontStyle13"/>
                <w:spacing w:val="10"/>
                <w:sz w:val="16"/>
                <w:szCs w:val="16"/>
              </w:rPr>
              <w:t>поселения</w:t>
            </w:r>
            <w:r w:rsidRPr="00520BDE">
              <w:rPr>
                <w:rStyle w:val="FontStyle13"/>
                <w:sz w:val="16"/>
                <w:szCs w:val="16"/>
              </w:rPr>
              <w:t xml:space="preserve"> </w:t>
            </w:r>
            <w:r w:rsidRPr="00520BDE">
              <w:rPr>
                <w:rStyle w:val="FontStyle13"/>
                <w:spacing w:val="10"/>
                <w:sz w:val="16"/>
                <w:szCs w:val="16"/>
              </w:rPr>
              <w:t>Петра Дубрава</w:t>
            </w:r>
            <w:r w:rsidRPr="00520BDE">
              <w:rPr>
                <w:rStyle w:val="FontStyle13"/>
                <w:sz w:val="16"/>
                <w:szCs w:val="16"/>
              </w:rPr>
              <w:t xml:space="preserve"> </w:t>
            </w:r>
            <w:r w:rsidRPr="00520BDE">
              <w:rPr>
                <w:rStyle w:val="FontStyle13"/>
                <w:spacing w:val="10"/>
                <w:sz w:val="16"/>
                <w:szCs w:val="16"/>
              </w:rPr>
              <w:t>муниципального</w:t>
            </w:r>
            <w:r w:rsidRPr="00520BDE">
              <w:rPr>
                <w:rStyle w:val="FontStyle13"/>
                <w:sz w:val="16"/>
                <w:szCs w:val="16"/>
              </w:rPr>
              <w:t xml:space="preserve"> </w:t>
            </w:r>
            <w:r w:rsidRPr="00520BDE">
              <w:rPr>
                <w:rStyle w:val="FontStyle13"/>
                <w:spacing w:val="10"/>
                <w:sz w:val="16"/>
                <w:szCs w:val="16"/>
              </w:rPr>
              <w:t>района Волжский</w:t>
            </w:r>
            <w:r w:rsidRPr="00520BDE">
              <w:rPr>
                <w:rStyle w:val="FontStyle13"/>
                <w:sz w:val="16"/>
                <w:szCs w:val="16"/>
              </w:rPr>
              <w:t xml:space="preserve"> </w:t>
            </w:r>
            <w:r w:rsidRPr="00520BDE">
              <w:rPr>
                <w:rStyle w:val="FontStyle13"/>
                <w:spacing w:val="10"/>
                <w:sz w:val="16"/>
                <w:szCs w:val="16"/>
              </w:rPr>
              <w:t>Самарской</w:t>
            </w:r>
            <w:r w:rsidRPr="00520BDE">
              <w:rPr>
                <w:rStyle w:val="FontStyle13"/>
                <w:sz w:val="16"/>
                <w:szCs w:val="16"/>
              </w:rPr>
              <w:t xml:space="preserve"> </w:t>
            </w:r>
            <w:r w:rsidRPr="00520BDE">
              <w:rPr>
                <w:rStyle w:val="FontStyle13"/>
                <w:spacing w:val="10"/>
                <w:sz w:val="16"/>
                <w:szCs w:val="16"/>
              </w:rPr>
              <w:t>области.</w:t>
            </w:r>
          </w:p>
          <w:p w:rsidR="00896F79" w:rsidRPr="00520BDE" w:rsidRDefault="00896F79" w:rsidP="007C313A">
            <w:pPr>
              <w:spacing w:after="0" w:line="240" w:lineRule="auto"/>
              <w:jc w:val="center"/>
              <w:rPr>
                <w:rFonts w:ascii="Times New Roman" w:hAnsi="Times New Roman"/>
                <w:spacing w:val="10"/>
                <w:sz w:val="16"/>
                <w:szCs w:val="16"/>
              </w:rPr>
            </w:pPr>
            <w:r w:rsidRPr="00520BDE">
              <w:rPr>
                <w:rStyle w:val="FontStyle12"/>
                <w:b/>
                <w:spacing w:val="10"/>
                <w:sz w:val="16"/>
                <w:szCs w:val="16"/>
              </w:rPr>
              <w:t>Издатель</w:t>
            </w:r>
            <w:r w:rsidRPr="00520BDE">
              <w:rPr>
                <w:rStyle w:val="FontStyle12"/>
                <w:sz w:val="16"/>
                <w:szCs w:val="16"/>
              </w:rPr>
              <w:t xml:space="preserve"> </w:t>
            </w:r>
            <w:r w:rsidRPr="00520BDE">
              <w:rPr>
                <w:rStyle w:val="FontStyle12"/>
                <w:spacing w:val="10"/>
                <w:sz w:val="16"/>
                <w:szCs w:val="16"/>
              </w:rPr>
              <w:t>-</w:t>
            </w:r>
            <w:r w:rsidRPr="00520BDE">
              <w:rPr>
                <w:rStyle w:val="FontStyle12"/>
                <w:sz w:val="16"/>
                <w:szCs w:val="16"/>
              </w:rPr>
              <w:t xml:space="preserve"> </w:t>
            </w:r>
            <w:r w:rsidRPr="00520BDE">
              <w:rPr>
                <w:rStyle w:val="FontStyle12"/>
                <w:spacing w:val="10"/>
                <w:sz w:val="16"/>
                <w:szCs w:val="16"/>
              </w:rPr>
              <w:t>Администрация</w:t>
            </w:r>
            <w:r w:rsidRPr="00520BDE">
              <w:rPr>
                <w:rStyle w:val="FontStyle12"/>
                <w:sz w:val="16"/>
                <w:szCs w:val="16"/>
              </w:rPr>
              <w:t xml:space="preserve"> </w:t>
            </w:r>
            <w:r w:rsidRPr="00520BDE">
              <w:rPr>
                <w:rStyle w:val="FontStyle12"/>
                <w:spacing w:val="10"/>
                <w:sz w:val="16"/>
                <w:szCs w:val="16"/>
              </w:rPr>
              <w:t>городского</w:t>
            </w:r>
            <w:r w:rsidRPr="00520BDE">
              <w:rPr>
                <w:rStyle w:val="FontStyle12"/>
                <w:sz w:val="16"/>
                <w:szCs w:val="16"/>
              </w:rPr>
              <w:t xml:space="preserve"> </w:t>
            </w:r>
            <w:r w:rsidRPr="00520BDE">
              <w:rPr>
                <w:rStyle w:val="FontStyle12"/>
                <w:spacing w:val="10"/>
                <w:sz w:val="16"/>
                <w:szCs w:val="16"/>
              </w:rPr>
              <w:t>поселения</w:t>
            </w:r>
            <w:r w:rsidRPr="00520BDE">
              <w:rPr>
                <w:rStyle w:val="FontStyle12"/>
                <w:sz w:val="16"/>
                <w:szCs w:val="16"/>
              </w:rPr>
              <w:t xml:space="preserve"> </w:t>
            </w:r>
            <w:r w:rsidRPr="00520BDE">
              <w:rPr>
                <w:rStyle w:val="FontStyle12"/>
                <w:spacing w:val="10"/>
                <w:sz w:val="16"/>
                <w:szCs w:val="16"/>
              </w:rPr>
              <w:t>Петра Дубрава муниципального</w:t>
            </w:r>
            <w:r w:rsidRPr="00520BDE">
              <w:rPr>
                <w:rStyle w:val="FontStyle12"/>
                <w:sz w:val="16"/>
                <w:szCs w:val="16"/>
              </w:rPr>
              <w:t xml:space="preserve"> </w:t>
            </w:r>
            <w:r w:rsidRPr="00520BDE">
              <w:rPr>
                <w:rStyle w:val="FontStyle12"/>
                <w:spacing w:val="10"/>
                <w:sz w:val="16"/>
                <w:szCs w:val="16"/>
              </w:rPr>
              <w:t>района</w:t>
            </w:r>
            <w:r w:rsidRPr="00520BDE">
              <w:rPr>
                <w:rStyle w:val="FontStyle12"/>
                <w:sz w:val="16"/>
                <w:szCs w:val="16"/>
              </w:rPr>
              <w:t xml:space="preserve"> </w:t>
            </w:r>
            <w:r w:rsidRPr="00520BDE">
              <w:rPr>
                <w:rStyle w:val="FontStyle12"/>
                <w:spacing w:val="10"/>
                <w:sz w:val="16"/>
                <w:szCs w:val="16"/>
              </w:rPr>
              <w:t>Волжский</w:t>
            </w:r>
            <w:r w:rsidRPr="00520BDE">
              <w:rPr>
                <w:rStyle w:val="FontStyle12"/>
                <w:sz w:val="16"/>
                <w:szCs w:val="16"/>
              </w:rPr>
              <w:t xml:space="preserve"> </w:t>
            </w:r>
            <w:r w:rsidRPr="00520BDE">
              <w:rPr>
                <w:rStyle w:val="FontStyle12"/>
                <w:spacing w:val="10"/>
                <w:sz w:val="16"/>
                <w:szCs w:val="16"/>
              </w:rPr>
              <w:t>Самарской</w:t>
            </w:r>
            <w:r w:rsidRPr="00520BDE">
              <w:rPr>
                <w:rStyle w:val="FontStyle12"/>
                <w:sz w:val="16"/>
                <w:szCs w:val="16"/>
              </w:rPr>
              <w:t xml:space="preserve"> </w:t>
            </w:r>
            <w:r w:rsidRPr="00520BDE">
              <w:rPr>
                <w:rStyle w:val="FontStyle12"/>
                <w:spacing w:val="10"/>
                <w:sz w:val="16"/>
                <w:szCs w:val="16"/>
              </w:rPr>
              <w:t>области.</w:t>
            </w:r>
          </w:p>
        </w:tc>
        <w:tc>
          <w:tcPr>
            <w:tcW w:w="3411" w:type="dxa"/>
            <w:shd w:val="clear" w:color="auto" w:fill="D6E3BC" w:themeFill="accent3" w:themeFillTint="66"/>
          </w:tcPr>
          <w:p w:rsidR="00896F79" w:rsidRPr="00520BDE" w:rsidRDefault="00896F79" w:rsidP="007C313A">
            <w:pPr>
              <w:spacing w:after="0" w:line="240" w:lineRule="auto"/>
              <w:rPr>
                <w:rFonts w:ascii="Times New Roman" w:hAnsi="Times New Roman"/>
                <w:b/>
                <w:sz w:val="16"/>
                <w:szCs w:val="16"/>
              </w:rPr>
            </w:pP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b/>
                <w:sz w:val="16"/>
                <w:szCs w:val="16"/>
              </w:rPr>
              <w:t>Главный редактор</w:t>
            </w:r>
            <w:r w:rsidRPr="00520BDE">
              <w:rPr>
                <w:rFonts w:ascii="Times New Roman" w:hAnsi="Times New Roman"/>
                <w:sz w:val="16"/>
                <w:szCs w:val="16"/>
              </w:rPr>
              <w:t xml:space="preserve">  - Арефьева С.А.</w:t>
            </w:r>
          </w:p>
          <w:p w:rsidR="00896F79" w:rsidRPr="00520BDE" w:rsidRDefault="00896F79" w:rsidP="007C313A">
            <w:pPr>
              <w:spacing w:after="0" w:line="240" w:lineRule="auto"/>
              <w:rPr>
                <w:rFonts w:ascii="Times New Roman" w:hAnsi="Times New Roman"/>
                <w:sz w:val="16"/>
                <w:szCs w:val="16"/>
              </w:rPr>
            </w:pPr>
          </w:p>
          <w:p w:rsidR="00896F79" w:rsidRPr="00520BDE" w:rsidRDefault="00896F79" w:rsidP="007C313A">
            <w:pPr>
              <w:spacing w:after="0" w:line="240" w:lineRule="auto"/>
              <w:rPr>
                <w:rFonts w:ascii="Times New Roman" w:hAnsi="Times New Roman"/>
                <w:sz w:val="16"/>
                <w:szCs w:val="16"/>
              </w:rPr>
            </w:pP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b/>
                <w:sz w:val="16"/>
                <w:szCs w:val="16"/>
              </w:rPr>
              <w:t>Заместитель гл. редактора</w:t>
            </w:r>
            <w:r w:rsidRPr="00520BDE">
              <w:rPr>
                <w:rFonts w:ascii="Times New Roman" w:hAnsi="Times New Roman"/>
                <w:sz w:val="16"/>
                <w:szCs w:val="16"/>
              </w:rPr>
              <w:t xml:space="preserve"> - Богомолова Т.А.</w:t>
            </w:r>
          </w:p>
          <w:p w:rsidR="00896F79" w:rsidRPr="00520BDE" w:rsidRDefault="00896F79" w:rsidP="007C313A">
            <w:pPr>
              <w:spacing w:after="0" w:line="240" w:lineRule="auto"/>
              <w:rPr>
                <w:rFonts w:ascii="Times New Roman" w:hAnsi="Times New Roman"/>
                <w:sz w:val="16"/>
                <w:szCs w:val="16"/>
              </w:rPr>
            </w:pPr>
          </w:p>
          <w:p w:rsidR="00896F79" w:rsidRPr="00520BDE" w:rsidRDefault="00896F79" w:rsidP="007C313A">
            <w:pPr>
              <w:spacing w:after="0" w:line="240" w:lineRule="auto"/>
              <w:rPr>
                <w:rFonts w:ascii="Times New Roman" w:hAnsi="Times New Roman"/>
                <w:sz w:val="16"/>
                <w:szCs w:val="16"/>
              </w:rPr>
            </w:pP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b/>
                <w:sz w:val="16"/>
                <w:szCs w:val="16"/>
              </w:rPr>
              <w:t>Ответственный секретарь</w:t>
            </w:r>
            <w:r w:rsidRPr="00520BDE">
              <w:rPr>
                <w:rFonts w:ascii="Times New Roman" w:hAnsi="Times New Roman"/>
                <w:sz w:val="16"/>
                <w:szCs w:val="16"/>
              </w:rPr>
              <w:t xml:space="preserve">  - Тугунова  Л.А.</w:t>
            </w:r>
          </w:p>
          <w:p w:rsidR="00896F79" w:rsidRPr="00520BDE" w:rsidRDefault="00896F79" w:rsidP="007C313A">
            <w:pPr>
              <w:spacing w:after="0" w:line="240" w:lineRule="auto"/>
              <w:rPr>
                <w:rFonts w:ascii="Times New Roman" w:hAnsi="Times New Roman"/>
                <w:b/>
                <w:sz w:val="16"/>
                <w:szCs w:val="16"/>
              </w:rPr>
            </w:pPr>
            <w:r w:rsidRPr="00520BDE">
              <w:rPr>
                <w:rFonts w:ascii="Times New Roman" w:hAnsi="Times New Roman"/>
                <w:b/>
                <w:sz w:val="16"/>
                <w:szCs w:val="16"/>
              </w:rPr>
              <w:t xml:space="preserve">Тираж </w:t>
            </w:r>
            <w:r w:rsidRPr="00520BDE">
              <w:rPr>
                <w:rFonts w:ascii="Times New Roman" w:hAnsi="Times New Roman"/>
                <w:sz w:val="16"/>
                <w:szCs w:val="16"/>
              </w:rPr>
              <w:t>– 250 экземпляров.</w:t>
            </w:r>
          </w:p>
          <w:p w:rsidR="00896F79" w:rsidRPr="00520BDE" w:rsidRDefault="00896F79" w:rsidP="007C313A">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896F79" w:rsidRPr="00520BDE" w:rsidRDefault="00896F79" w:rsidP="007C313A">
            <w:pPr>
              <w:spacing w:after="0" w:line="240" w:lineRule="auto"/>
              <w:rPr>
                <w:rFonts w:ascii="Times New Roman" w:hAnsi="Times New Roman"/>
                <w:sz w:val="16"/>
                <w:szCs w:val="16"/>
              </w:rPr>
            </w:pP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sz w:val="16"/>
                <w:szCs w:val="16"/>
              </w:rPr>
              <w:t xml:space="preserve">АДРЕС:  </w:t>
            </w: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sz w:val="16"/>
                <w:szCs w:val="16"/>
              </w:rPr>
              <w:t xml:space="preserve">443546, </w:t>
            </w:r>
            <w:proofErr w:type="gramStart"/>
            <w:r w:rsidRPr="00520BDE">
              <w:rPr>
                <w:rFonts w:ascii="Times New Roman" w:hAnsi="Times New Roman"/>
                <w:sz w:val="16"/>
                <w:szCs w:val="16"/>
              </w:rPr>
              <w:t>Самарская</w:t>
            </w:r>
            <w:proofErr w:type="gramEnd"/>
            <w:r w:rsidRPr="00520BDE">
              <w:rPr>
                <w:rFonts w:ascii="Times New Roman" w:hAnsi="Times New Roman"/>
                <w:sz w:val="16"/>
                <w:szCs w:val="16"/>
              </w:rPr>
              <w:t xml:space="preserve"> обл., Волжский р-н, </w:t>
            </w:r>
          </w:p>
          <w:p w:rsidR="00896F79" w:rsidRPr="00520BDE" w:rsidRDefault="00896F79" w:rsidP="007C313A">
            <w:pPr>
              <w:spacing w:after="0" w:line="240" w:lineRule="auto"/>
              <w:rPr>
                <w:rFonts w:ascii="Times New Roman" w:hAnsi="Times New Roman"/>
                <w:sz w:val="16"/>
                <w:szCs w:val="16"/>
              </w:rPr>
            </w:pPr>
            <w:r w:rsidRPr="00520BDE">
              <w:rPr>
                <w:rFonts w:ascii="Times New Roman" w:hAnsi="Times New Roman"/>
                <w:sz w:val="16"/>
                <w:szCs w:val="16"/>
              </w:rPr>
              <w:t xml:space="preserve">пос. </w:t>
            </w:r>
            <w:proofErr w:type="gramStart"/>
            <w:r w:rsidRPr="00520BDE">
              <w:rPr>
                <w:rFonts w:ascii="Times New Roman" w:hAnsi="Times New Roman"/>
                <w:sz w:val="16"/>
                <w:szCs w:val="16"/>
              </w:rPr>
              <w:t>Петра-Дубрава</w:t>
            </w:r>
            <w:proofErr w:type="gramEnd"/>
            <w:r w:rsidRPr="00520BDE">
              <w:rPr>
                <w:rFonts w:ascii="Times New Roman" w:hAnsi="Times New Roman"/>
                <w:sz w:val="16"/>
                <w:szCs w:val="16"/>
              </w:rPr>
              <w:t>, ул. Климова, дом 7,</w:t>
            </w:r>
          </w:p>
          <w:p w:rsidR="00896F79" w:rsidRPr="00520BDE" w:rsidRDefault="00896F79" w:rsidP="007C313A">
            <w:pPr>
              <w:spacing w:after="0" w:line="240" w:lineRule="auto"/>
              <w:rPr>
                <w:rFonts w:ascii="Times New Roman" w:hAnsi="Times New Roman"/>
                <w:sz w:val="16"/>
                <w:szCs w:val="16"/>
                <w:lang w:val="en-US"/>
              </w:rPr>
            </w:pPr>
            <w:r w:rsidRPr="00520BDE">
              <w:rPr>
                <w:rFonts w:ascii="Times New Roman" w:hAnsi="Times New Roman"/>
                <w:sz w:val="16"/>
                <w:szCs w:val="16"/>
              </w:rPr>
              <w:t>Тел</w:t>
            </w:r>
            <w:r w:rsidRPr="00520BDE">
              <w:rPr>
                <w:rFonts w:ascii="Times New Roman" w:hAnsi="Times New Roman"/>
                <w:sz w:val="16"/>
                <w:szCs w:val="16"/>
                <w:lang w:val="en-US"/>
              </w:rPr>
              <w:t xml:space="preserve">. 226-25-12, 226-16-15, </w:t>
            </w:r>
          </w:p>
          <w:p w:rsidR="00896F79" w:rsidRPr="00520BDE" w:rsidRDefault="00896F79" w:rsidP="007C313A">
            <w:pPr>
              <w:spacing w:after="0" w:line="240" w:lineRule="auto"/>
              <w:rPr>
                <w:rFonts w:ascii="Times New Roman" w:hAnsi="Times New Roman"/>
                <w:sz w:val="16"/>
                <w:szCs w:val="16"/>
                <w:lang w:val="en-US"/>
              </w:rPr>
            </w:pPr>
            <w:r w:rsidRPr="00520BDE">
              <w:rPr>
                <w:rFonts w:ascii="Times New Roman" w:hAnsi="Times New Roman"/>
                <w:sz w:val="16"/>
                <w:szCs w:val="16"/>
                <w:lang w:val="en-US"/>
              </w:rPr>
              <w:t>e-mail: glavap-d@mail.ru</w:t>
            </w:r>
          </w:p>
        </w:tc>
      </w:tr>
    </w:tbl>
    <w:p w:rsidR="00896F79" w:rsidRPr="00896F79" w:rsidRDefault="00896F79" w:rsidP="00187BC2">
      <w:pPr>
        <w:widowControl w:val="0"/>
        <w:autoSpaceDE w:val="0"/>
        <w:autoSpaceDN w:val="0"/>
        <w:adjustRightInd w:val="0"/>
        <w:spacing w:after="0" w:line="240" w:lineRule="auto"/>
        <w:jc w:val="both"/>
        <w:rPr>
          <w:rFonts w:ascii="Times New Roman" w:eastAsia="Times New Roman" w:hAnsi="Times New Roman"/>
          <w:b/>
          <w:bCs/>
          <w:sz w:val="16"/>
          <w:szCs w:val="16"/>
          <w:lang w:val="en-US" w:eastAsia="ru-RU"/>
        </w:rPr>
      </w:pPr>
    </w:p>
    <w:sectPr w:rsidR="00896F79" w:rsidRPr="00896F79" w:rsidSect="00F71174">
      <w:headerReference w:type="default" r:id="rId19"/>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2D" w:rsidRDefault="0023102D" w:rsidP="00063BDE">
      <w:pPr>
        <w:spacing w:after="0" w:line="240" w:lineRule="auto"/>
      </w:pPr>
      <w:r>
        <w:separator/>
      </w:r>
    </w:p>
  </w:endnote>
  <w:endnote w:type="continuationSeparator" w:id="0">
    <w:p w:rsidR="0023102D" w:rsidRDefault="0023102D" w:rsidP="0006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2D" w:rsidRDefault="0023102D" w:rsidP="00063BDE">
      <w:pPr>
        <w:spacing w:after="0" w:line="240" w:lineRule="auto"/>
      </w:pPr>
      <w:r>
        <w:separator/>
      </w:r>
    </w:p>
  </w:footnote>
  <w:footnote w:type="continuationSeparator" w:id="0">
    <w:p w:rsidR="0023102D" w:rsidRDefault="0023102D" w:rsidP="00063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DA1" w:rsidRPr="00E64D57" w:rsidRDefault="007D5DA1" w:rsidP="001C30AD">
    <w:pPr>
      <w:pStyle w:val="a6"/>
      <w:rPr>
        <w:rFonts w:ascii="Times New Roman" w:hAnsi="Times New Roman"/>
        <w:b/>
        <w:color w:val="003300"/>
        <w:sz w:val="16"/>
        <w:szCs w:val="16"/>
      </w:rPr>
    </w:pPr>
    <w:r w:rsidRPr="001C30AD">
      <w:rPr>
        <w:rFonts w:ascii="Times New Roman" w:hAnsi="Times New Roman"/>
        <w:b/>
        <w:color w:val="003300"/>
        <w:sz w:val="16"/>
        <w:szCs w:val="16"/>
      </w:rPr>
      <w:fldChar w:fldCharType="begin"/>
    </w:r>
    <w:r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933923">
      <w:rPr>
        <w:rFonts w:ascii="Times New Roman" w:hAnsi="Times New Roman"/>
        <w:b/>
        <w:noProof/>
        <w:color w:val="003300"/>
        <w:sz w:val="16"/>
        <w:szCs w:val="16"/>
      </w:rPr>
      <w:t>83</w:t>
    </w:r>
    <w:r w:rsidRPr="001C30AD">
      <w:rPr>
        <w:rFonts w:ascii="Times New Roman" w:hAnsi="Times New Roman"/>
        <w:b/>
        <w:color w:val="003300"/>
        <w:sz w:val="16"/>
        <w:szCs w:val="16"/>
      </w:rPr>
      <w:fldChar w:fldCharType="end"/>
    </w:r>
    <w:r>
      <w:rPr>
        <w:rFonts w:ascii="Times New Roman" w:hAnsi="Times New Roman"/>
        <w:b/>
        <w:color w:val="003300"/>
        <w:sz w:val="16"/>
        <w:szCs w:val="16"/>
      </w:rPr>
      <w:t xml:space="preserve">       Голос Дубравы                                                                                                                                                                                                 </w:t>
    </w:r>
    <w:r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273B4138"/>
    <w:multiLevelType w:val="multilevel"/>
    <w:tmpl w:val="89DC5A9A"/>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4">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5">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num w:numId="1">
    <w:abstractNumId w:val="7"/>
  </w:num>
  <w:num w:numId="2">
    <w:abstractNumId w:val="3"/>
  </w:num>
  <w:num w:numId="3">
    <w:abstractNumId w:val="6"/>
  </w:num>
  <w:num w:numId="4">
    <w:abstractNumId w:val="5"/>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drawingGridHorizontalSpacing w:val="110"/>
  <w:displayHorizontalDrawingGridEvery w:val="2"/>
  <w:characterSpacingControl w:val="doNotCompress"/>
  <w:hdrShapeDefaults>
    <o:shapedefaults v:ext="edit" spidmax="436226"/>
  </w:hdrShapeDefaults>
  <w:footnotePr>
    <w:footnote w:id="-1"/>
    <w:footnote w:id="0"/>
  </w:footnotePr>
  <w:endnotePr>
    <w:endnote w:id="-1"/>
    <w:endnote w:id="0"/>
  </w:endnotePr>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4780"/>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432F"/>
    <w:rsid w:val="00055882"/>
    <w:rsid w:val="00056165"/>
    <w:rsid w:val="0005618F"/>
    <w:rsid w:val="00056C0F"/>
    <w:rsid w:val="00056CDB"/>
    <w:rsid w:val="00056D8C"/>
    <w:rsid w:val="00056F65"/>
    <w:rsid w:val="00057B34"/>
    <w:rsid w:val="00057CB5"/>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74B"/>
    <w:rsid w:val="00090C8A"/>
    <w:rsid w:val="00090EC2"/>
    <w:rsid w:val="00091ED9"/>
    <w:rsid w:val="00092498"/>
    <w:rsid w:val="000929D7"/>
    <w:rsid w:val="00092D71"/>
    <w:rsid w:val="00093582"/>
    <w:rsid w:val="00095E8C"/>
    <w:rsid w:val="00095F64"/>
    <w:rsid w:val="00096740"/>
    <w:rsid w:val="000976EA"/>
    <w:rsid w:val="00097DB7"/>
    <w:rsid w:val="000A1B5B"/>
    <w:rsid w:val="000A2640"/>
    <w:rsid w:val="000A321F"/>
    <w:rsid w:val="000A40C6"/>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50B1"/>
    <w:rsid w:val="001261D5"/>
    <w:rsid w:val="0012646A"/>
    <w:rsid w:val="00126603"/>
    <w:rsid w:val="00127AF1"/>
    <w:rsid w:val="00127BB1"/>
    <w:rsid w:val="00127FD7"/>
    <w:rsid w:val="001301FB"/>
    <w:rsid w:val="00130747"/>
    <w:rsid w:val="00130B42"/>
    <w:rsid w:val="00131300"/>
    <w:rsid w:val="00131516"/>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2919"/>
    <w:rsid w:val="001539C0"/>
    <w:rsid w:val="0015422C"/>
    <w:rsid w:val="00154798"/>
    <w:rsid w:val="0015508E"/>
    <w:rsid w:val="001558AF"/>
    <w:rsid w:val="001565FF"/>
    <w:rsid w:val="00156994"/>
    <w:rsid w:val="00156C5D"/>
    <w:rsid w:val="001571B2"/>
    <w:rsid w:val="00157A12"/>
    <w:rsid w:val="00160C9F"/>
    <w:rsid w:val="00160CB8"/>
    <w:rsid w:val="001621B4"/>
    <w:rsid w:val="0016234C"/>
    <w:rsid w:val="001627D5"/>
    <w:rsid w:val="001627FF"/>
    <w:rsid w:val="001630D8"/>
    <w:rsid w:val="00163718"/>
    <w:rsid w:val="00164417"/>
    <w:rsid w:val="0016497F"/>
    <w:rsid w:val="0016564D"/>
    <w:rsid w:val="001658BD"/>
    <w:rsid w:val="00166623"/>
    <w:rsid w:val="00166710"/>
    <w:rsid w:val="00166FE0"/>
    <w:rsid w:val="00166FF0"/>
    <w:rsid w:val="001673C8"/>
    <w:rsid w:val="00167619"/>
    <w:rsid w:val="0016776E"/>
    <w:rsid w:val="00170942"/>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BC2"/>
    <w:rsid w:val="00187EF6"/>
    <w:rsid w:val="0019069F"/>
    <w:rsid w:val="00190A5F"/>
    <w:rsid w:val="00191144"/>
    <w:rsid w:val="00191AD1"/>
    <w:rsid w:val="00191E92"/>
    <w:rsid w:val="00193888"/>
    <w:rsid w:val="00193900"/>
    <w:rsid w:val="001949BD"/>
    <w:rsid w:val="001955DC"/>
    <w:rsid w:val="001958CC"/>
    <w:rsid w:val="00195A20"/>
    <w:rsid w:val="00195E2D"/>
    <w:rsid w:val="00197BA6"/>
    <w:rsid w:val="00197DEA"/>
    <w:rsid w:val="001A00D4"/>
    <w:rsid w:val="001A13D7"/>
    <w:rsid w:val="001A1919"/>
    <w:rsid w:val="001A2D43"/>
    <w:rsid w:val="001A4164"/>
    <w:rsid w:val="001A4CA0"/>
    <w:rsid w:val="001A50AF"/>
    <w:rsid w:val="001A568D"/>
    <w:rsid w:val="001A738B"/>
    <w:rsid w:val="001A74A5"/>
    <w:rsid w:val="001B00C9"/>
    <w:rsid w:val="001B0B4B"/>
    <w:rsid w:val="001B101D"/>
    <w:rsid w:val="001B1209"/>
    <w:rsid w:val="001B17F6"/>
    <w:rsid w:val="001B1BA8"/>
    <w:rsid w:val="001B2861"/>
    <w:rsid w:val="001B2BB7"/>
    <w:rsid w:val="001B4BC0"/>
    <w:rsid w:val="001B6803"/>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481C"/>
    <w:rsid w:val="001D552B"/>
    <w:rsid w:val="001D7F14"/>
    <w:rsid w:val="001E0BBD"/>
    <w:rsid w:val="001E0FA1"/>
    <w:rsid w:val="001E1A33"/>
    <w:rsid w:val="001E24CB"/>
    <w:rsid w:val="001E35B7"/>
    <w:rsid w:val="001E38CF"/>
    <w:rsid w:val="001E4505"/>
    <w:rsid w:val="001E4660"/>
    <w:rsid w:val="001E4669"/>
    <w:rsid w:val="001E4954"/>
    <w:rsid w:val="001E50A7"/>
    <w:rsid w:val="001E6235"/>
    <w:rsid w:val="001E6450"/>
    <w:rsid w:val="001E6E3B"/>
    <w:rsid w:val="001E72E7"/>
    <w:rsid w:val="001E7D06"/>
    <w:rsid w:val="001F0646"/>
    <w:rsid w:val="001F1224"/>
    <w:rsid w:val="001F1B43"/>
    <w:rsid w:val="001F1D54"/>
    <w:rsid w:val="001F2AFF"/>
    <w:rsid w:val="001F3347"/>
    <w:rsid w:val="001F3616"/>
    <w:rsid w:val="001F6AB4"/>
    <w:rsid w:val="0020078A"/>
    <w:rsid w:val="00201F3C"/>
    <w:rsid w:val="00202B05"/>
    <w:rsid w:val="00203B1F"/>
    <w:rsid w:val="00204167"/>
    <w:rsid w:val="002051D5"/>
    <w:rsid w:val="00205AE1"/>
    <w:rsid w:val="00206291"/>
    <w:rsid w:val="00207072"/>
    <w:rsid w:val="00207AAA"/>
    <w:rsid w:val="00207C5E"/>
    <w:rsid w:val="00210429"/>
    <w:rsid w:val="00210CDB"/>
    <w:rsid w:val="00212D1E"/>
    <w:rsid w:val="002146B4"/>
    <w:rsid w:val="00215FD2"/>
    <w:rsid w:val="002163FB"/>
    <w:rsid w:val="00216AE2"/>
    <w:rsid w:val="0022085B"/>
    <w:rsid w:val="002208BE"/>
    <w:rsid w:val="00221628"/>
    <w:rsid w:val="00221CA4"/>
    <w:rsid w:val="00223E73"/>
    <w:rsid w:val="002240C3"/>
    <w:rsid w:val="0022429D"/>
    <w:rsid w:val="00226C2B"/>
    <w:rsid w:val="002278FA"/>
    <w:rsid w:val="002305BE"/>
    <w:rsid w:val="00230995"/>
    <w:rsid w:val="00230C45"/>
    <w:rsid w:val="00230C5E"/>
    <w:rsid w:val="0023102D"/>
    <w:rsid w:val="00231BC3"/>
    <w:rsid w:val="00232BF9"/>
    <w:rsid w:val="00232EC9"/>
    <w:rsid w:val="00233223"/>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24BB"/>
    <w:rsid w:val="0025250C"/>
    <w:rsid w:val="002528D4"/>
    <w:rsid w:val="00253E8E"/>
    <w:rsid w:val="00254357"/>
    <w:rsid w:val="002553CE"/>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5A6"/>
    <w:rsid w:val="002A5BC6"/>
    <w:rsid w:val="002A660D"/>
    <w:rsid w:val="002A7008"/>
    <w:rsid w:val="002A7043"/>
    <w:rsid w:val="002A7275"/>
    <w:rsid w:val="002A7696"/>
    <w:rsid w:val="002B0AF6"/>
    <w:rsid w:val="002B1389"/>
    <w:rsid w:val="002B32BB"/>
    <w:rsid w:val="002B3F2D"/>
    <w:rsid w:val="002B56F9"/>
    <w:rsid w:val="002B613E"/>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3F31"/>
    <w:rsid w:val="002D4ABA"/>
    <w:rsid w:val="002D56ED"/>
    <w:rsid w:val="002D5E37"/>
    <w:rsid w:val="002D64B8"/>
    <w:rsid w:val="002D66FA"/>
    <w:rsid w:val="002D6B1B"/>
    <w:rsid w:val="002E027B"/>
    <w:rsid w:val="002E0E6F"/>
    <w:rsid w:val="002E1B0D"/>
    <w:rsid w:val="002E2CD2"/>
    <w:rsid w:val="002E30B6"/>
    <w:rsid w:val="002E3258"/>
    <w:rsid w:val="002E5044"/>
    <w:rsid w:val="002E5D0E"/>
    <w:rsid w:val="002E6728"/>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D91"/>
    <w:rsid w:val="0033639E"/>
    <w:rsid w:val="00336542"/>
    <w:rsid w:val="0033720A"/>
    <w:rsid w:val="0034063C"/>
    <w:rsid w:val="00340A46"/>
    <w:rsid w:val="00340FA9"/>
    <w:rsid w:val="003415CF"/>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2A7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639E"/>
    <w:rsid w:val="003A6F53"/>
    <w:rsid w:val="003A7D41"/>
    <w:rsid w:val="003B067D"/>
    <w:rsid w:val="003B0A4C"/>
    <w:rsid w:val="003B17DC"/>
    <w:rsid w:val="003B1F24"/>
    <w:rsid w:val="003B2BBB"/>
    <w:rsid w:val="003B2FFB"/>
    <w:rsid w:val="003B3033"/>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7F1"/>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F49"/>
    <w:rsid w:val="00436936"/>
    <w:rsid w:val="0043743A"/>
    <w:rsid w:val="0043799D"/>
    <w:rsid w:val="00441850"/>
    <w:rsid w:val="00441DBA"/>
    <w:rsid w:val="00442085"/>
    <w:rsid w:val="0044261A"/>
    <w:rsid w:val="00442D58"/>
    <w:rsid w:val="00443E57"/>
    <w:rsid w:val="004447BE"/>
    <w:rsid w:val="00444A75"/>
    <w:rsid w:val="004450D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4F1E"/>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7124"/>
    <w:rsid w:val="004D73BE"/>
    <w:rsid w:val="004D79B0"/>
    <w:rsid w:val="004E043E"/>
    <w:rsid w:val="004E0A1F"/>
    <w:rsid w:val="004E0ABE"/>
    <w:rsid w:val="004E0C3D"/>
    <w:rsid w:val="004E2F2D"/>
    <w:rsid w:val="004E31F6"/>
    <w:rsid w:val="004E4C71"/>
    <w:rsid w:val="004E4DFE"/>
    <w:rsid w:val="004E57E8"/>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BDE"/>
    <w:rsid w:val="00520D8A"/>
    <w:rsid w:val="00520FD7"/>
    <w:rsid w:val="00521412"/>
    <w:rsid w:val="00522135"/>
    <w:rsid w:val="00522345"/>
    <w:rsid w:val="00522625"/>
    <w:rsid w:val="005229B7"/>
    <w:rsid w:val="005231AD"/>
    <w:rsid w:val="005250D5"/>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E81"/>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3690"/>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4776"/>
    <w:rsid w:val="005C4E8A"/>
    <w:rsid w:val="005C69AF"/>
    <w:rsid w:val="005C70EB"/>
    <w:rsid w:val="005C7380"/>
    <w:rsid w:val="005C74A7"/>
    <w:rsid w:val="005C7F7B"/>
    <w:rsid w:val="005D05B1"/>
    <w:rsid w:val="005D1BDF"/>
    <w:rsid w:val="005D2183"/>
    <w:rsid w:val="005D298D"/>
    <w:rsid w:val="005D2F25"/>
    <w:rsid w:val="005D5241"/>
    <w:rsid w:val="005D5935"/>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8E7"/>
    <w:rsid w:val="005F0CF9"/>
    <w:rsid w:val="005F10C2"/>
    <w:rsid w:val="005F1870"/>
    <w:rsid w:val="005F2769"/>
    <w:rsid w:val="005F3556"/>
    <w:rsid w:val="005F51F0"/>
    <w:rsid w:val="005F592B"/>
    <w:rsid w:val="005F6F2A"/>
    <w:rsid w:val="005F7B25"/>
    <w:rsid w:val="005F7BF8"/>
    <w:rsid w:val="0060048A"/>
    <w:rsid w:val="00600654"/>
    <w:rsid w:val="00600E45"/>
    <w:rsid w:val="00601D77"/>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262D"/>
    <w:rsid w:val="00623890"/>
    <w:rsid w:val="0062437E"/>
    <w:rsid w:val="006246ED"/>
    <w:rsid w:val="00624D5F"/>
    <w:rsid w:val="00624ED3"/>
    <w:rsid w:val="006252B9"/>
    <w:rsid w:val="00625B14"/>
    <w:rsid w:val="006278F1"/>
    <w:rsid w:val="00627924"/>
    <w:rsid w:val="00627D4C"/>
    <w:rsid w:val="00627E1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4A73"/>
    <w:rsid w:val="0064797A"/>
    <w:rsid w:val="006526BC"/>
    <w:rsid w:val="0065281A"/>
    <w:rsid w:val="00652908"/>
    <w:rsid w:val="00652B64"/>
    <w:rsid w:val="0065440E"/>
    <w:rsid w:val="006544B3"/>
    <w:rsid w:val="0065458A"/>
    <w:rsid w:val="006546FB"/>
    <w:rsid w:val="0065534D"/>
    <w:rsid w:val="0066186F"/>
    <w:rsid w:val="0066436E"/>
    <w:rsid w:val="00664EE9"/>
    <w:rsid w:val="00665124"/>
    <w:rsid w:val="00665C2E"/>
    <w:rsid w:val="00666847"/>
    <w:rsid w:val="00666BDA"/>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8BD"/>
    <w:rsid w:val="006A1C7C"/>
    <w:rsid w:val="006A1FBE"/>
    <w:rsid w:val="006A31D2"/>
    <w:rsid w:val="006A33C1"/>
    <w:rsid w:val="006A3B52"/>
    <w:rsid w:val="006A4962"/>
    <w:rsid w:val="006A4A89"/>
    <w:rsid w:val="006A4D14"/>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6AB"/>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713"/>
    <w:rsid w:val="006F1522"/>
    <w:rsid w:val="006F169E"/>
    <w:rsid w:val="006F1C9A"/>
    <w:rsid w:val="006F24D6"/>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5D85"/>
    <w:rsid w:val="00716124"/>
    <w:rsid w:val="00720183"/>
    <w:rsid w:val="00720372"/>
    <w:rsid w:val="007205A8"/>
    <w:rsid w:val="00721865"/>
    <w:rsid w:val="007222B5"/>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540"/>
    <w:rsid w:val="00747666"/>
    <w:rsid w:val="00750A36"/>
    <w:rsid w:val="0075283B"/>
    <w:rsid w:val="00753056"/>
    <w:rsid w:val="0075350C"/>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313A"/>
    <w:rsid w:val="007C5216"/>
    <w:rsid w:val="007C5BDA"/>
    <w:rsid w:val="007C744B"/>
    <w:rsid w:val="007C74DC"/>
    <w:rsid w:val="007C7784"/>
    <w:rsid w:val="007C7DE9"/>
    <w:rsid w:val="007D04E0"/>
    <w:rsid w:val="007D1007"/>
    <w:rsid w:val="007D214D"/>
    <w:rsid w:val="007D324E"/>
    <w:rsid w:val="007D33A4"/>
    <w:rsid w:val="007D4C0C"/>
    <w:rsid w:val="007D5DA1"/>
    <w:rsid w:val="007D6191"/>
    <w:rsid w:val="007D65E5"/>
    <w:rsid w:val="007D6D12"/>
    <w:rsid w:val="007D7238"/>
    <w:rsid w:val="007D766C"/>
    <w:rsid w:val="007D7EA8"/>
    <w:rsid w:val="007E1846"/>
    <w:rsid w:val="007E2F0B"/>
    <w:rsid w:val="007E36E1"/>
    <w:rsid w:val="007E3B0D"/>
    <w:rsid w:val="007E5A53"/>
    <w:rsid w:val="007E5FAC"/>
    <w:rsid w:val="007E64B3"/>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02"/>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F7"/>
    <w:rsid w:val="0086292F"/>
    <w:rsid w:val="0086474E"/>
    <w:rsid w:val="00864B5A"/>
    <w:rsid w:val="008657DC"/>
    <w:rsid w:val="008659D4"/>
    <w:rsid w:val="00866DD9"/>
    <w:rsid w:val="00867497"/>
    <w:rsid w:val="0086789E"/>
    <w:rsid w:val="00871070"/>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79"/>
    <w:rsid w:val="00896FA3"/>
    <w:rsid w:val="008978AF"/>
    <w:rsid w:val="008A0D74"/>
    <w:rsid w:val="008A1278"/>
    <w:rsid w:val="008A2BCC"/>
    <w:rsid w:val="008A3782"/>
    <w:rsid w:val="008A3990"/>
    <w:rsid w:val="008A3FB8"/>
    <w:rsid w:val="008A4D6B"/>
    <w:rsid w:val="008A4FA3"/>
    <w:rsid w:val="008A5F0C"/>
    <w:rsid w:val="008A65D8"/>
    <w:rsid w:val="008A6635"/>
    <w:rsid w:val="008A6BF1"/>
    <w:rsid w:val="008A6F7F"/>
    <w:rsid w:val="008A7C24"/>
    <w:rsid w:val="008A7D07"/>
    <w:rsid w:val="008A7E8E"/>
    <w:rsid w:val="008B2BB8"/>
    <w:rsid w:val="008B362D"/>
    <w:rsid w:val="008B3D63"/>
    <w:rsid w:val="008B3D71"/>
    <w:rsid w:val="008B3F9E"/>
    <w:rsid w:val="008B48D4"/>
    <w:rsid w:val="008B4CA1"/>
    <w:rsid w:val="008B67E9"/>
    <w:rsid w:val="008B7C52"/>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2BD5"/>
    <w:rsid w:val="008E3F4E"/>
    <w:rsid w:val="008E50D9"/>
    <w:rsid w:val="008E5AF4"/>
    <w:rsid w:val="008E67EF"/>
    <w:rsid w:val="008E7AF0"/>
    <w:rsid w:val="008E7B58"/>
    <w:rsid w:val="008F06E2"/>
    <w:rsid w:val="008F1072"/>
    <w:rsid w:val="008F18C9"/>
    <w:rsid w:val="008F27CF"/>
    <w:rsid w:val="008F35A4"/>
    <w:rsid w:val="008F3EEC"/>
    <w:rsid w:val="008F4475"/>
    <w:rsid w:val="008F47D3"/>
    <w:rsid w:val="008F4868"/>
    <w:rsid w:val="008F4CED"/>
    <w:rsid w:val="008F5634"/>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40A"/>
    <w:rsid w:val="00916529"/>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923"/>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4F06"/>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72FE"/>
    <w:rsid w:val="00990AF0"/>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09DE"/>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14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07D"/>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6D31"/>
    <w:rsid w:val="00A17D83"/>
    <w:rsid w:val="00A203BD"/>
    <w:rsid w:val="00A207A5"/>
    <w:rsid w:val="00A212AD"/>
    <w:rsid w:val="00A223D0"/>
    <w:rsid w:val="00A22911"/>
    <w:rsid w:val="00A2357E"/>
    <w:rsid w:val="00A23CF3"/>
    <w:rsid w:val="00A257D3"/>
    <w:rsid w:val="00A26167"/>
    <w:rsid w:val="00A261A2"/>
    <w:rsid w:val="00A2775C"/>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5092"/>
    <w:rsid w:val="00A6556B"/>
    <w:rsid w:val="00A65B25"/>
    <w:rsid w:val="00A66F7F"/>
    <w:rsid w:val="00A70056"/>
    <w:rsid w:val="00A71730"/>
    <w:rsid w:val="00A71FB4"/>
    <w:rsid w:val="00A73603"/>
    <w:rsid w:val="00A742DB"/>
    <w:rsid w:val="00A760F7"/>
    <w:rsid w:val="00A7655A"/>
    <w:rsid w:val="00A76920"/>
    <w:rsid w:val="00A76A97"/>
    <w:rsid w:val="00A76B82"/>
    <w:rsid w:val="00A775E2"/>
    <w:rsid w:val="00A803E4"/>
    <w:rsid w:val="00A8060B"/>
    <w:rsid w:val="00A80E54"/>
    <w:rsid w:val="00A8112B"/>
    <w:rsid w:val="00A82421"/>
    <w:rsid w:val="00A82741"/>
    <w:rsid w:val="00A82E3B"/>
    <w:rsid w:val="00A839BE"/>
    <w:rsid w:val="00A8410C"/>
    <w:rsid w:val="00A843BE"/>
    <w:rsid w:val="00A84A24"/>
    <w:rsid w:val="00A87313"/>
    <w:rsid w:val="00A90641"/>
    <w:rsid w:val="00A9103F"/>
    <w:rsid w:val="00A91AA8"/>
    <w:rsid w:val="00A91E39"/>
    <w:rsid w:val="00A927FF"/>
    <w:rsid w:val="00A92A6D"/>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202"/>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E7FA4"/>
    <w:rsid w:val="00AF1010"/>
    <w:rsid w:val="00AF1D3A"/>
    <w:rsid w:val="00AF1E09"/>
    <w:rsid w:val="00AF1F97"/>
    <w:rsid w:val="00AF2392"/>
    <w:rsid w:val="00AF253D"/>
    <w:rsid w:val="00AF2DB2"/>
    <w:rsid w:val="00AF532F"/>
    <w:rsid w:val="00AF5B90"/>
    <w:rsid w:val="00AF671C"/>
    <w:rsid w:val="00AF7D98"/>
    <w:rsid w:val="00B00F27"/>
    <w:rsid w:val="00B014DC"/>
    <w:rsid w:val="00B02615"/>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CE5"/>
    <w:rsid w:val="00B20D67"/>
    <w:rsid w:val="00B216A8"/>
    <w:rsid w:val="00B21861"/>
    <w:rsid w:val="00B21CF1"/>
    <w:rsid w:val="00B22928"/>
    <w:rsid w:val="00B22D5B"/>
    <w:rsid w:val="00B23AB0"/>
    <w:rsid w:val="00B23BCD"/>
    <w:rsid w:val="00B244D5"/>
    <w:rsid w:val="00B24539"/>
    <w:rsid w:val="00B259DB"/>
    <w:rsid w:val="00B25FF5"/>
    <w:rsid w:val="00B26442"/>
    <w:rsid w:val="00B264E2"/>
    <w:rsid w:val="00B2650F"/>
    <w:rsid w:val="00B26722"/>
    <w:rsid w:val="00B2711B"/>
    <w:rsid w:val="00B301A2"/>
    <w:rsid w:val="00B3067C"/>
    <w:rsid w:val="00B30E44"/>
    <w:rsid w:val="00B320C7"/>
    <w:rsid w:val="00B325AC"/>
    <w:rsid w:val="00B32DD1"/>
    <w:rsid w:val="00B334B6"/>
    <w:rsid w:val="00B338E8"/>
    <w:rsid w:val="00B33E61"/>
    <w:rsid w:val="00B34578"/>
    <w:rsid w:val="00B36025"/>
    <w:rsid w:val="00B36DED"/>
    <w:rsid w:val="00B373F2"/>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67AC7"/>
    <w:rsid w:val="00B70DD3"/>
    <w:rsid w:val="00B71DF3"/>
    <w:rsid w:val="00B720DB"/>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3D4C"/>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065"/>
    <w:rsid w:val="00BB03EF"/>
    <w:rsid w:val="00BB060F"/>
    <w:rsid w:val="00BB0C1E"/>
    <w:rsid w:val="00BB17CC"/>
    <w:rsid w:val="00BB24F1"/>
    <w:rsid w:val="00BB3567"/>
    <w:rsid w:val="00BB454C"/>
    <w:rsid w:val="00BB4589"/>
    <w:rsid w:val="00BB4713"/>
    <w:rsid w:val="00BB4B4F"/>
    <w:rsid w:val="00BB4E4F"/>
    <w:rsid w:val="00BB5004"/>
    <w:rsid w:val="00BB5B62"/>
    <w:rsid w:val="00BB6D82"/>
    <w:rsid w:val="00BB6F72"/>
    <w:rsid w:val="00BC008C"/>
    <w:rsid w:val="00BC0543"/>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8C7"/>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157"/>
    <w:rsid w:val="00BF1CA2"/>
    <w:rsid w:val="00BF1FF8"/>
    <w:rsid w:val="00BF231C"/>
    <w:rsid w:val="00BF2427"/>
    <w:rsid w:val="00BF309E"/>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ED0"/>
    <w:rsid w:val="00C2489D"/>
    <w:rsid w:val="00C24CBC"/>
    <w:rsid w:val="00C250E7"/>
    <w:rsid w:val="00C254A1"/>
    <w:rsid w:val="00C25591"/>
    <w:rsid w:val="00C26254"/>
    <w:rsid w:val="00C26749"/>
    <w:rsid w:val="00C26916"/>
    <w:rsid w:val="00C26952"/>
    <w:rsid w:val="00C3144A"/>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55DFB"/>
    <w:rsid w:val="00C62688"/>
    <w:rsid w:val="00C63E39"/>
    <w:rsid w:val="00C65C1B"/>
    <w:rsid w:val="00C65DF2"/>
    <w:rsid w:val="00C6682E"/>
    <w:rsid w:val="00C66DB2"/>
    <w:rsid w:val="00C67A10"/>
    <w:rsid w:val="00C70214"/>
    <w:rsid w:val="00C70FA7"/>
    <w:rsid w:val="00C71753"/>
    <w:rsid w:val="00C72490"/>
    <w:rsid w:val="00C72D07"/>
    <w:rsid w:val="00C7317B"/>
    <w:rsid w:val="00C733B1"/>
    <w:rsid w:val="00C73837"/>
    <w:rsid w:val="00C7495F"/>
    <w:rsid w:val="00C74B5A"/>
    <w:rsid w:val="00C752DD"/>
    <w:rsid w:val="00C75463"/>
    <w:rsid w:val="00C75CDB"/>
    <w:rsid w:val="00C76D43"/>
    <w:rsid w:val="00C8010D"/>
    <w:rsid w:val="00C80DC2"/>
    <w:rsid w:val="00C821E9"/>
    <w:rsid w:val="00C8295C"/>
    <w:rsid w:val="00C82EB4"/>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242"/>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8A6"/>
    <w:rsid w:val="00CB3F32"/>
    <w:rsid w:val="00CB452D"/>
    <w:rsid w:val="00CB4DCE"/>
    <w:rsid w:val="00CB62B1"/>
    <w:rsid w:val="00CB6388"/>
    <w:rsid w:val="00CB6841"/>
    <w:rsid w:val="00CB7491"/>
    <w:rsid w:val="00CB7DAD"/>
    <w:rsid w:val="00CC0844"/>
    <w:rsid w:val="00CC0B00"/>
    <w:rsid w:val="00CC0F9C"/>
    <w:rsid w:val="00CC1309"/>
    <w:rsid w:val="00CC3AE6"/>
    <w:rsid w:val="00CC42E9"/>
    <w:rsid w:val="00CC456E"/>
    <w:rsid w:val="00CC5A67"/>
    <w:rsid w:val="00CC75D9"/>
    <w:rsid w:val="00CD023A"/>
    <w:rsid w:val="00CD0A50"/>
    <w:rsid w:val="00CD0CA3"/>
    <w:rsid w:val="00CD1249"/>
    <w:rsid w:val="00CD151A"/>
    <w:rsid w:val="00CD1917"/>
    <w:rsid w:val="00CD1E24"/>
    <w:rsid w:val="00CD2269"/>
    <w:rsid w:val="00CD6696"/>
    <w:rsid w:val="00CD7298"/>
    <w:rsid w:val="00CE0768"/>
    <w:rsid w:val="00CE0E49"/>
    <w:rsid w:val="00CE131A"/>
    <w:rsid w:val="00CE20D9"/>
    <w:rsid w:val="00CE2B64"/>
    <w:rsid w:val="00CE2FAB"/>
    <w:rsid w:val="00CE365C"/>
    <w:rsid w:val="00CE3C23"/>
    <w:rsid w:val="00CE4103"/>
    <w:rsid w:val="00CE4B2A"/>
    <w:rsid w:val="00CE4C1B"/>
    <w:rsid w:val="00CE543C"/>
    <w:rsid w:val="00CE5981"/>
    <w:rsid w:val="00CE69BD"/>
    <w:rsid w:val="00CE7069"/>
    <w:rsid w:val="00CE7082"/>
    <w:rsid w:val="00CF10DF"/>
    <w:rsid w:val="00CF13E5"/>
    <w:rsid w:val="00CF270E"/>
    <w:rsid w:val="00CF2838"/>
    <w:rsid w:val="00CF2A9B"/>
    <w:rsid w:val="00CF3906"/>
    <w:rsid w:val="00CF3C9F"/>
    <w:rsid w:val="00CF4902"/>
    <w:rsid w:val="00CF5974"/>
    <w:rsid w:val="00CF61E6"/>
    <w:rsid w:val="00CF6BB6"/>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31505"/>
    <w:rsid w:val="00D318FC"/>
    <w:rsid w:val="00D32505"/>
    <w:rsid w:val="00D32757"/>
    <w:rsid w:val="00D330F6"/>
    <w:rsid w:val="00D33145"/>
    <w:rsid w:val="00D34DC4"/>
    <w:rsid w:val="00D356A2"/>
    <w:rsid w:val="00D35C82"/>
    <w:rsid w:val="00D40E8E"/>
    <w:rsid w:val="00D4181E"/>
    <w:rsid w:val="00D41896"/>
    <w:rsid w:val="00D42BE7"/>
    <w:rsid w:val="00D446CF"/>
    <w:rsid w:val="00D46AE5"/>
    <w:rsid w:val="00D46FBA"/>
    <w:rsid w:val="00D5009F"/>
    <w:rsid w:val="00D500C9"/>
    <w:rsid w:val="00D51505"/>
    <w:rsid w:val="00D530FF"/>
    <w:rsid w:val="00D53CD3"/>
    <w:rsid w:val="00D55118"/>
    <w:rsid w:val="00D55745"/>
    <w:rsid w:val="00D578D5"/>
    <w:rsid w:val="00D57A05"/>
    <w:rsid w:val="00D60C5D"/>
    <w:rsid w:val="00D60F64"/>
    <w:rsid w:val="00D61488"/>
    <w:rsid w:val="00D619BE"/>
    <w:rsid w:val="00D61A05"/>
    <w:rsid w:val="00D61DB1"/>
    <w:rsid w:val="00D62824"/>
    <w:rsid w:val="00D631AE"/>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6C5"/>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A78BC"/>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D67"/>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5973"/>
    <w:rsid w:val="00E066C0"/>
    <w:rsid w:val="00E067C5"/>
    <w:rsid w:val="00E0702A"/>
    <w:rsid w:val="00E0783E"/>
    <w:rsid w:val="00E07CB9"/>
    <w:rsid w:val="00E100D1"/>
    <w:rsid w:val="00E1049B"/>
    <w:rsid w:val="00E1129B"/>
    <w:rsid w:val="00E11540"/>
    <w:rsid w:val="00E116B2"/>
    <w:rsid w:val="00E11D2B"/>
    <w:rsid w:val="00E12934"/>
    <w:rsid w:val="00E13266"/>
    <w:rsid w:val="00E13C47"/>
    <w:rsid w:val="00E13DEB"/>
    <w:rsid w:val="00E14035"/>
    <w:rsid w:val="00E159F0"/>
    <w:rsid w:val="00E16C6A"/>
    <w:rsid w:val="00E17667"/>
    <w:rsid w:val="00E20225"/>
    <w:rsid w:val="00E20759"/>
    <w:rsid w:val="00E2438E"/>
    <w:rsid w:val="00E244B6"/>
    <w:rsid w:val="00E25421"/>
    <w:rsid w:val="00E25BD4"/>
    <w:rsid w:val="00E268BB"/>
    <w:rsid w:val="00E26B03"/>
    <w:rsid w:val="00E26C74"/>
    <w:rsid w:val="00E26DD6"/>
    <w:rsid w:val="00E27959"/>
    <w:rsid w:val="00E27C63"/>
    <w:rsid w:val="00E27CAF"/>
    <w:rsid w:val="00E320D0"/>
    <w:rsid w:val="00E336BA"/>
    <w:rsid w:val="00E33730"/>
    <w:rsid w:val="00E33F0A"/>
    <w:rsid w:val="00E340C7"/>
    <w:rsid w:val="00E34FD0"/>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412B"/>
    <w:rsid w:val="00E777D5"/>
    <w:rsid w:val="00E81A12"/>
    <w:rsid w:val="00E821E8"/>
    <w:rsid w:val="00E84033"/>
    <w:rsid w:val="00E84610"/>
    <w:rsid w:val="00E850DE"/>
    <w:rsid w:val="00E85557"/>
    <w:rsid w:val="00E85F2B"/>
    <w:rsid w:val="00E87A32"/>
    <w:rsid w:val="00E911C0"/>
    <w:rsid w:val="00E91FFD"/>
    <w:rsid w:val="00E9331A"/>
    <w:rsid w:val="00E94005"/>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DEF"/>
    <w:rsid w:val="00EC4E28"/>
    <w:rsid w:val="00EC53A7"/>
    <w:rsid w:val="00EC55DC"/>
    <w:rsid w:val="00EC5C16"/>
    <w:rsid w:val="00EC60C2"/>
    <w:rsid w:val="00EC6B08"/>
    <w:rsid w:val="00ED12C1"/>
    <w:rsid w:val="00ED1689"/>
    <w:rsid w:val="00ED2609"/>
    <w:rsid w:val="00ED2A3C"/>
    <w:rsid w:val="00ED2CE8"/>
    <w:rsid w:val="00ED3B5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68AA"/>
    <w:rsid w:val="00F0772A"/>
    <w:rsid w:val="00F1039D"/>
    <w:rsid w:val="00F10990"/>
    <w:rsid w:val="00F1099B"/>
    <w:rsid w:val="00F1187F"/>
    <w:rsid w:val="00F1253D"/>
    <w:rsid w:val="00F12F2F"/>
    <w:rsid w:val="00F1329D"/>
    <w:rsid w:val="00F1384D"/>
    <w:rsid w:val="00F14ECA"/>
    <w:rsid w:val="00F15B37"/>
    <w:rsid w:val="00F15FF3"/>
    <w:rsid w:val="00F16F8E"/>
    <w:rsid w:val="00F21330"/>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37931"/>
    <w:rsid w:val="00F40806"/>
    <w:rsid w:val="00F4103B"/>
    <w:rsid w:val="00F41665"/>
    <w:rsid w:val="00F4231A"/>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45CE"/>
    <w:rsid w:val="00F64D78"/>
    <w:rsid w:val="00F656FD"/>
    <w:rsid w:val="00F65D21"/>
    <w:rsid w:val="00F674A5"/>
    <w:rsid w:val="00F701F2"/>
    <w:rsid w:val="00F70E78"/>
    <w:rsid w:val="00F70EA6"/>
    <w:rsid w:val="00F71174"/>
    <w:rsid w:val="00F7132D"/>
    <w:rsid w:val="00F715D0"/>
    <w:rsid w:val="00F719A9"/>
    <w:rsid w:val="00F71AA3"/>
    <w:rsid w:val="00F71EA3"/>
    <w:rsid w:val="00F722D0"/>
    <w:rsid w:val="00F733C0"/>
    <w:rsid w:val="00F73513"/>
    <w:rsid w:val="00F73B7F"/>
    <w:rsid w:val="00F748CF"/>
    <w:rsid w:val="00F74C9B"/>
    <w:rsid w:val="00F751F3"/>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3DA8"/>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A4C"/>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344"/>
    <w:rsid w:val="00FD4A48"/>
    <w:rsid w:val="00FD52BA"/>
    <w:rsid w:val="00FD61B7"/>
    <w:rsid w:val="00FD63AD"/>
    <w:rsid w:val="00FD6780"/>
    <w:rsid w:val="00FD6BCC"/>
    <w:rsid w:val="00FD6C3F"/>
    <w:rsid w:val="00FD778C"/>
    <w:rsid w:val="00FD7BEB"/>
    <w:rsid w:val="00FE018A"/>
    <w:rsid w:val="00FE21B2"/>
    <w:rsid w:val="00FE28D7"/>
    <w:rsid w:val="00FE29E9"/>
    <w:rsid w:val="00FE30B5"/>
    <w:rsid w:val="00FE3A3D"/>
    <w:rsid w:val="00FE4939"/>
    <w:rsid w:val="00FE5950"/>
    <w:rsid w:val="00FE62B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6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1D47"/>
    <w:pPr>
      <w:spacing w:after="200" w:line="276" w:lineRule="auto"/>
    </w:pPr>
    <w:rPr>
      <w:sz w:val="22"/>
      <w:szCs w:val="22"/>
      <w:lang w:eastAsia="en-US"/>
    </w:rPr>
  </w:style>
  <w:style w:type="paragraph" w:styleId="10">
    <w:name w:val="heading 1"/>
    <w:basedOn w:val="a0"/>
    <w:next w:val="a0"/>
    <w:link w:val="11"/>
    <w:uiPriority w:val="99"/>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9"/>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0"/>
    <w:next w:val="a0"/>
    <w:link w:val="30"/>
    <w:uiPriority w:val="99"/>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0"/>
    <w:next w:val="a0"/>
    <w:link w:val="40"/>
    <w:uiPriority w:val="99"/>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9"/>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0"/>
    <w:next w:val="a0"/>
    <w:link w:val="70"/>
    <w:uiPriority w:val="99"/>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0"/>
    <w:next w:val="a0"/>
    <w:link w:val="80"/>
    <w:uiPriority w:val="99"/>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0"/>
    <w:next w:val="a0"/>
    <w:link w:val="90"/>
    <w:uiPriority w:val="99"/>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1A4164"/>
    <w:rPr>
      <w:rFonts w:ascii="Arial" w:eastAsia="Times New Roman" w:hAnsi="Arial" w:cs="Arial"/>
      <w:b/>
      <w:bCs/>
      <w:kern w:val="32"/>
      <w:sz w:val="32"/>
      <w:szCs w:val="32"/>
    </w:rPr>
  </w:style>
  <w:style w:type="character" w:customStyle="1" w:styleId="20">
    <w:name w:val="Заголовок 2 Знак"/>
    <w:basedOn w:val="a1"/>
    <w:link w:val="2"/>
    <w:uiPriority w:val="99"/>
    <w:rsid w:val="00424DD0"/>
    <w:rPr>
      <w:rFonts w:ascii="Arial" w:eastAsia="Times New Roman" w:hAnsi="Arial" w:cs="Arial"/>
      <w:b/>
      <w:bCs/>
      <w:i/>
      <w:iCs/>
      <w:sz w:val="28"/>
      <w:szCs w:val="28"/>
    </w:rPr>
  </w:style>
  <w:style w:type="character" w:customStyle="1" w:styleId="30">
    <w:name w:val="Заголовок 3 Знак"/>
    <w:basedOn w:val="a1"/>
    <w:link w:val="3"/>
    <w:uiPriority w:val="99"/>
    <w:rsid w:val="00424DD0"/>
    <w:rPr>
      <w:rFonts w:ascii="Arial" w:eastAsia="Times New Roman" w:hAnsi="Arial" w:cs="Arial"/>
      <w:b/>
      <w:bCs/>
      <w:sz w:val="26"/>
      <w:szCs w:val="26"/>
    </w:rPr>
  </w:style>
  <w:style w:type="character" w:customStyle="1" w:styleId="40">
    <w:name w:val="Заголовок 4 Знак"/>
    <w:basedOn w:val="a1"/>
    <w:link w:val="4"/>
    <w:uiPriority w:val="99"/>
    <w:rsid w:val="00424DD0"/>
    <w:rPr>
      <w:rFonts w:ascii="Times New Roman" w:eastAsia="Times New Roman" w:hAnsi="Times New Roman"/>
      <w:b/>
      <w:bCs/>
      <w:sz w:val="28"/>
      <w:szCs w:val="28"/>
    </w:rPr>
  </w:style>
  <w:style w:type="character" w:customStyle="1" w:styleId="50">
    <w:name w:val="Заголовок 5 Знак"/>
    <w:basedOn w:val="a1"/>
    <w:link w:val="5"/>
    <w:uiPriority w:val="99"/>
    <w:rsid w:val="00424DD0"/>
    <w:rPr>
      <w:rFonts w:ascii="Times New Roman" w:eastAsia="Times New Roman" w:hAnsi="Times New Roman"/>
      <w:b/>
      <w:bCs/>
      <w:i/>
      <w:iCs/>
      <w:sz w:val="26"/>
      <w:szCs w:val="26"/>
    </w:rPr>
  </w:style>
  <w:style w:type="character" w:customStyle="1" w:styleId="60">
    <w:name w:val="Заголовок 6 Знак"/>
    <w:basedOn w:val="a1"/>
    <w:link w:val="6"/>
    <w:uiPriority w:val="99"/>
    <w:rsid w:val="00424DD0"/>
    <w:rPr>
      <w:rFonts w:ascii="Times New Roman" w:eastAsia="Times New Roman" w:hAnsi="Times New Roman"/>
      <w:b/>
      <w:bCs/>
      <w:sz w:val="22"/>
      <w:szCs w:val="22"/>
    </w:rPr>
  </w:style>
  <w:style w:type="character" w:customStyle="1" w:styleId="70">
    <w:name w:val="Заголовок 7 Знак"/>
    <w:basedOn w:val="a1"/>
    <w:link w:val="7"/>
    <w:uiPriority w:val="99"/>
    <w:rsid w:val="00424DD0"/>
    <w:rPr>
      <w:rFonts w:ascii="Times New Roman" w:eastAsia="Times New Roman" w:hAnsi="Times New Roman"/>
      <w:sz w:val="24"/>
      <w:szCs w:val="24"/>
    </w:rPr>
  </w:style>
  <w:style w:type="character" w:customStyle="1" w:styleId="80">
    <w:name w:val="Заголовок 8 Знак"/>
    <w:basedOn w:val="a1"/>
    <w:link w:val="8"/>
    <w:uiPriority w:val="99"/>
    <w:rsid w:val="00424DD0"/>
    <w:rPr>
      <w:rFonts w:ascii="Times New Roman" w:eastAsia="Times New Roman" w:hAnsi="Times New Roman"/>
      <w:i/>
      <w:iCs/>
      <w:sz w:val="24"/>
      <w:szCs w:val="24"/>
    </w:rPr>
  </w:style>
  <w:style w:type="character" w:customStyle="1" w:styleId="90">
    <w:name w:val="Заголовок 9 Знак"/>
    <w:basedOn w:val="a1"/>
    <w:link w:val="9"/>
    <w:uiPriority w:val="99"/>
    <w:rsid w:val="00424DD0"/>
    <w:rPr>
      <w:rFonts w:ascii="Arial" w:eastAsia="Times New Roman" w:hAnsi="Arial" w:cs="Arial"/>
      <w:sz w:val="22"/>
      <w:szCs w:val="22"/>
    </w:rPr>
  </w:style>
  <w:style w:type="paragraph" w:styleId="a4">
    <w:name w:val="Balloon Text"/>
    <w:basedOn w:val="a0"/>
    <w:link w:val="a5"/>
    <w:uiPriority w:val="99"/>
    <w:unhideWhenUsed/>
    <w:rsid w:val="00797B12"/>
    <w:pPr>
      <w:spacing w:after="0" w:line="240" w:lineRule="auto"/>
    </w:pPr>
    <w:rPr>
      <w:rFonts w:ascii="Tahoma" w:hAnsi="Tahoma" w:cs="Tahoma"/>
      <w:sz w:val="16"/>
      <w:szCs w:val="16"/>
    </w:rPr>
  </w:style>
  <w:style w:type="character" w:customStyle="1" w:styleId="a5">
    <w:name w:val="Текст выноски Знак"/>
    <w:link w:val="a4"/>
    <w:uiPriority w:val="99"/>
    <w:rsid w:val="00797B12"/>
    <w:rPr>
      <w:rFonts w:ascii="Tahoma" w:hAnsi="Tahoma" w:cs="Tahoma"/>
      <w:sz w:val="16"/>
      <w:szCs w:val="16"/>
    </w:rPr>
  </w:style>
  <w:style w:type="paragraph" w:styleId="a6">
    <w:name w:val="header"/>
    <w:basedOn w:val="a0"/>
    <w:link w:val="a7"/>
    <w:uiPriority w:val="99"/>
    <w:unhideWhenUsed/>
    <w:rsid w:val="00063BD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63BDE"/>
  </w:style>
  <w:style w:type="paragraph" w:styleId="a8">
    <w:name w:val="footer"/>
    <w:basedOn w:val="a0"/>
    <w:link w:val="a9"/>
    <w:uiPriority w:val="99"/>
    <w:unhideWhenUsed/>
    <w:rsid w:val="00063BDE"/>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63BDE"/>
  </w:style>
  <w:style w:type="paragraph" w:styleId="aa">
    <w:name w:val="Intense Quote"/>
    <w:basedOn w:val="a0"/>
    <w:next w:val="a0"/>
    <w:link w:val="ab"/>
    <w:uiPriority w:val="30"/>
    <w:qFormat/>
    <w:rsid w:val="00063BDE"/>
    <w:pPr>
      <w:pBdr>
        <w:bottom w:val="single" w:sz="4" w:space="4" w:color="4F81BD"/>
      </w:pBdr>
      <w:spacing w:before="200" w:after="280"/>
      <w:ind w:left="936" w:right="936"/>
    </w:pPr>
    <w:rPr>
      <w:b/>
      <w:bCs/>
      <w:i/>
      <w:iCs/>
      <w:color w:val="4F81BD"/>
    </w:rPr>
  </w:style>
  <w:style w:type="character" w:customStyle="1" w:styleId="ab">
    <w:name w:val="Выделенная цитата Знак"/>
    <w:link w:val="aa"/>
    <w:uiPriority w:val="30"/>
    <w:rsid w:val="00063BDE"/>
    <w:rPr>
      <w:b/>
      <w:bCs/>
      <w:i/>
      <w:iCs/>
      <w:color w:val="4F81BD"/>
    </w:rPr>
  </w:style>
  <w:style w:type="table" w:styleId="ac">
    <w:name w:val="Table Grid"/>
    <w:basedOn w:val="a2"/>
    <w:uiPriority w:val="3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0"/>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0"/>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e">
    <w:name w:val="List Paragraph"/>
    <w:basedOn w:val="a0"/>
    <w:link w:val="af"/>
    <w:qFormat/>
    <w:rsid w:val="00C87E0C"/>
    <w:pPr>
      <w:ind w:left="720"/>
      <w:contextualSpacing/>
    </w:pPr>
    <w:rPr>
      <w:rFonts w:asciiTheme="minorHAnsi" w:eastAsiaTheme="minorHAnsi" w:hAnsiTheme="minorHAnsi" w:cstheme="minorBidi"/>
    </w:rPr>
  </w:style>
  <w:style w:type="paragraph" w:customStyle="1" w:styleId="Style3">
    <w:name w:val="Style3"/>
    <w:basedOn w:val="a0"/>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1"/>
    <w:uiPriority w:val="99"/>
    <w:rsid w:val="00F45582"/>
    <w:rPr>
      <w:rFonts w:ascii="Times New Roman" w:hAnsi="Times New Roman" w:cs="Times New Roman"/>
      <w:sz w:val="20"/>
      <w:szCs w:val="20"/>
    </w:rPr>
  </w:style>
  <w:style w:type="character" w:customStyle="1" w:styleId="FontStyle11">
    <w:name w:val="Font Style11"/>
    <w:basedOn w:val="a1"/>
    <w:uiPriority w:val="99"/>
    <w:rsid w:val="00F45582"/>
    <w:rPr>
      <w:rFonts w:ascii="Times New Roman" w:hAnsi="Times New Roman" w:cs="Times New Roman"/>
      <w:b/>
      <w:bCs/>
      <w:sz w:val="24"/>
      <w:szCs w:val="24"/>
    </w:rPr>
  </w:style>
  <w:style w:type="character" w:customStyle="1" w:styleId="FontStyle13">
    <w:name w:val="Font Style13"/>
    <w:basedOn w:val="a1"/>
    <w:uiPriority w:val="99"/>
    <w:rsid w:val="00F45582"/>
    <w:rPr>
      <w:rFonts w:ascii="Times New Roman" w:hAnsi="Times New Roman" w:cs="Times New Roman"/>
      <w:sz w:val="24"/>
      <w:szCs w:val="24"/>
    </w:rPr>
  </w:style>
  <w:style w:type="paragraph" w:customStyle="1" w:styleId="Style2">
    <w:name w:val="Style2"/>
    <w:basedOn w:val="a0"/>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0"/>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1"/>
    <w:uiPriority w:val="99"/>
    <w:rsid w:val="00F76D3D"/>
    <w:rPr>
      <w:rFonts w:ascii="Times New Roman" w:hAnsi="Times New Roman" w:cs="Times New Roman"/>
      <w:sz w:val="24"/>
      <w:szCs w:val="24"/>
    </w:rPr>
  </w:style>
  <w:style w:type="character" w:styleId="af0">
    <w:name w:val="Hyperlink"/>
    <w:basedOn w:val="a1"/>
    <w:uiPriority w:val="99"/>
    <w:rsid w:val="00075468"/>
    <w:rPr>
      <w:color w:val="0000FF"/>
      <w:u w:val="single"/>
    </w:rPr>
  </w:style>
  <w:style w:type="character" w:customStyle="1" w:styleId="toctext">
    <w:name w:val="toctext"/>
    <w:basedOn w:val="a1"/>
    <w:rsid w:val="00075468"/>
  </w:style>
  <w:style w:type="paragraph" w:styleId="af1">
    <w:name w:val="footnote text"/>
    <w:basedOn w:val="a0"/>
    <w:link w:val="af2"/>
    <w:uiPriority w:val="99"/>
    <w:semiHidden/>
    <w:rsid w:val="00075468"/>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basedOn w:val="a1"/>
    <w:link w:val="af1"/>
    <w:uiPriority w:val="99"/>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3">
    <w:name w:val="Body Text"/>
    <w:basedOn w:val="a0"/>
    <w:link w:val="af4"/>
    <w:uiPriority w:val="99"/>
    <w:rsid w:val="0039388D"/>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basedOn w:val="a1"/>
    <w:link w:val="af3"/>
    <w:uiPriority w:val="99"/>
    <w:rsid w:val="0039388D"/>
    <w:rPr>
      <w:rFonts w:ascii="Times New Roman" w:eastAsia="Times New Roman" w:hAnsi="Times New Roman"/>
      <w:sz w:val="28"/>
      <w:szCs w:val="24"/>
    </w:rPr>
  </w:style>
  <w:style w:type="paragraph" w:customStyle="1" w:styleId="31">
    <w:name w:val="Заголовок 31"/>
    <w:basedOn w:val="a0"/>
    <w:next w:val="a0"/>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5">
    <w:name w:val="Body Text Indent"/>
    <w:basedOn w:val="a0"/>
    <w:link w:val="af6"/>
    <w:uiPriority w:val="99"/>
    <w:unhideWhenUsed/>
    <w:rsid w:val="002A7275"/>
    <w:pPr>
      <w:widowControl w:val="0"/>
      <w:suppressAutoHyphens/>
      <w:spacing w:after="120"/>
      <w:ind w:left="283"/>
    </w:pPr>
  </w:style>
  <w:style w:type="character" w:customStyle="1" w:styleId="af6">
    <w:name w:val="Основной текст с отступом Знак"/>
    <w:basedOn w:val="a1"/>
    <w:link w:val="af5"/>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0"/>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7">
    <w:name w:val="footnote reference"/>
    <w:basedOn w:val="a1"/>
    <w:uiPriority w:val="99"/>
    <w:semiHidden/>
    <w:rsid w:val="00EB5D68"/>
    <w:rPr>
      <w:vertAlign w:val="superscript"/>
    </w:rPr>
  </w:style>
  <w:style w:type="character" w:styleId="af8">
    <w:name w:val="Strong"/>
    <w:basedOn w:val="a1"/>
    <w:uiPriority w:val="22"/>
    <w:qFormat/>
    <w:rsid w:val="00852412"/>
    <w:rPr>
      <w:b/>
      <w:bCs/>
    </w:rPr>
  </w:style>
  <w:style w:type="paragraph" w:styleId="21">
    <w:name w:val="Body Text 2"/>
    <w:aliases w:val="Знак"/>
    <w:basedOn w:val="a0"/>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aliases w:val="Знак Знак"/>
    <w:basedOn w:val="a1"/>
    <w:link w:val="21"/>
    <w:uiPriority w:val="99"/>
    <w:rsid w:val="004D79B0"/>
    <w:rPr>
      <w:rFonts w:ascii="Times New Roman" w:eastAsia="Times New Roman" w:hAnsi="Times New Roman"/>
      <w:sz w:val="24"/>
      <w:szCs w:val="24"/>
    </w:rPr>
  </w:style>
  <w:style w:type="character" w:styleId="af9">
    <w:name w:val="FollowedHyperlink"/>
    <w:basedOn w:val="a1"/>
    <w:uiPriority w:val="99"/>
    <w:unhideWhenUsed/>
    <w:rsid w:val="00C05710"/>
    <w:rPr>
      <w:color w:val="800080"/>
      <w:u w:val="single"/>
    </w:rPr>
  </w:style>
  <w:style w:type="paragraph" w:customStyle="1" w:styleId="xl65">
    <w:name w:val="xl65"/>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0"/>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0"/>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0"/>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0"/>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0"/>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0"/>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a">
    <w:name w:val="No Spacing"/>
    <w:uiPriority w:val="1"/>
    <w:qFormat/>
    <w:rsid w:val="00424DD0"/>
    <w:rPr>
      <w:rFonts w:eastAsia="Times New Roman"/>
      <w:sz w:val="22"/>
      <w:szCs w:val="22"/>
    </w:rPr>
  </w:style>
  <w:style w:type="character" w:styleId="afb">
    <w:name w:val="page number"/>
    <w:basedOn w:val="a1"/>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c">
    <w:name w:val="annotation reference"/>
    <w:uiPriority w:val="99"/>
    <w:unhideWhenUsed/>
    <w:rsid w:val="00424DD0"/>
    <w:rPr>
      <w:sz w:val="18"/>
      <w:szCs w:val="18"/>
    </w:rPr>
  </w:style>
  <w:style w:type="paragraph" w:styleId="afd">
    <w:name w:val="annotation text"/>
    <w:basedOn w:val="a0"/>
    <w:link w:val="afe"/>
    <w:uiPriority w:val="99"/>
    <w:unhideWhenUsed/>
    <w:rsid w:val="00424DD0"/>
    <w:pPr>
      <w:spacing w:after="0" w:line="240" w:lineRule="auto"/>
    </w:pPr>
    <w:rPr>
      <w:rFonts w:ascii="Times New Roman" w:eastAsia="Times New Roman" w:hAnsi="Times New Roman"/>
      <w:sz w:val="24"/>
      <w:szCs w:val="24"/>
      <w:lang w:eastAsia="ru-RU"/>
    </w:rPr>
  </w:style>
  <w:style w:type="character" w:customStyle="1" w:styleId="afe">
    <w:name w:val="Текст примечания Знак"/>
    <w:basedOn w:val="a1"/>
    <w:link w:val="afd"/>
    <w:uiPriority w:val="99"/>
    <w:rsid w:val="00424DD0"/>
    <w:rPr>
      <w:rFonts w:ascii="Times New Roman" w:eastAsia="Times New Roman" w:hAnsi="Times New Roman"/>
      <w:sz w:val="24"/>
      <w:szCs w:val="24"/>
    </w:rPr>
  </w:style>
  <w:style w:type="paragraph" w:styleId="aff">
    <w:name w:val="annotation subject"/>
    <w:basedOn w:val="afd"/>
    <w:next w:val="afd"/>
    <w:link w:val="aff0"/>
    <w:uiPriority w:val="99"/>
    <w:unhideWhenUsed/>
    <w:rsid w:val="00424DD0"/>
    <w:rPr>
      <w:b/>
      <w:bCs/>
      <w:sz w:val="20"/>
      <w:szCs w:val="20"/>
    </w:rPr>
  </w:style>
  <w:style w:type="character" w:customStyle="1" w:styleId="aff0">
    <w:name w:val="Тема примечания Знак"/>
    <w:basedOn w:val="afe"/>
    <w:link w:val="aff"/>
    <w:uiPriority w:val="99"/>
    <w:rsid w:val="00424DD0"/>
    <w:rPr>
      <w:b/>
      <w:bCs/>
    </w:rPr>
  </w:style>
  <w:style w:type="paragraph" w:styleId="aff1">
    <w:name w:val="Plain Text"/>
    <w:aliases w:val="Знак2 Знак"/>
    <w:basedOn w:val="a0"/>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1"/>
    <w:uiPriority w:val="99"/>
    <w:rsid w:val="00424DD0"/>
    <w:rPr>
      <w:rFonts w:ascii="Courier New" w:eastAsia="Times New Roman" w:hAnsi="Courier New" w:cs="Courier New"/>
    </w:rPr>
  </w:style>
  <w:style w:type="character" w:customStyle="1" w:styleId="aff2">
    <w:name w:val="Текст Знак"/>
    <w:basedOn w:val="a1"/>
    <w:link w:val="aff1"/>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3">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4">
    <w:name w:val="Стиль порядка"/>
    <w:basedOn w:val="a0"/>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5">
    <w:name w:val="Emphasis"/>
    <w:basedOn w:val="a1"/>
    <w:qFormat/>
    <w:rsid w:val="00E71FCF"/>
    <w:rPr>
      <w:i/>
      <w:iCs/>
    </w:rPr>
  </w:style>
  <w:style w:type="paragraph" w:styleId="32">
    <w:name w:val="Body Text Indent 3"/>
    <w:aliases w:val="Знак1"/>
    <w:basedOn w:val="a0"/>
    <w:link w:val="33"/>
    <w:uiPriority w:val="99"/>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aliases w:val="Знак1 Знак"/>
    <w:basedOn w:val="a1"/>
    <w:link w:val="32"/>
    <w:uiPriority w:val="99"/>
    <w:rsid w:val="004D53EA"/>
    <w:rPr>
      <w:rFonts w:ascii="Times New Roman" w:eastAsia="Times New Roman" w:hAnsi="Times New Roman"/>
      <w:sz w:val="16"/>
      <w:szCs w:val="16"/>
    </w:rPr>
  </w:style>
  <w:style w:type="paragraph" w:styleId="aff6">
    <w:name w:val="Title"/>
    <w:basedOn w:val="a0"/>
    <w:link w:val="aff7"/>
    <w:uiPriority w:val="99"/>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7">
    <w:name w:val="Название Знак"/>
    <w:basedOn w:val="a1"/>
    <w:link w:val="aff6"/>
    <w:uiPriority w:val="99"/>
    <w:rsid w:val="00062131"/>
    <w:rPr>
      <w:rFonts w:ascii="Times New Roman" w:eastAsia="Times New Roman" w:hAnsi="Times New Roman"/>
      <w:b/>
      <w:bCs/>
      <w:sz w:val="32"/>
      <w:szCs w:val="24"/>
    </w:rPr>
  </w:style>
  <w:style w:type="paragraph" w:customStyle="1" w:styleId="consplusnormal0">
    <w:name w:val="consplusnormal"/>
    <w:basedOn w:val="a0"/>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uiPriority w:val="99"/>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uiPriority w:val="99"/>
    <w:rsid w:val="0043799D"/>
    <w:pPr>
      <w:widowControl w:val="0"/>
      <w:suppressAutoHyphens/>
      <w:autoSpaceDE w:val="0"/>
    </w:pPr>
    <w:rPr>
      <w:rFonts w:ascii="Courier New" w:eastAsia="Arial" w:hAnsi="Courier New"/>
      <w:lang w:eastAsia="ar-SA"/>
    </w:rPr>
  </w:style>
  <w:style w:type="paragraph" w:customStyle="1" w:styleId="ConsTitle">
    <w:name w:val="ConsTitle"/>
    <w:uiPriority w:val="99"/>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0"/>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0"/>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1"/>
    <w:uiPriority w:val="99"/>
    <w:rsid w:val="0064797A"/>
    <w:rPr>
      <w:rFonts w:ascii="Times New Roman" w:hAnsi="Times New Roman" w:cs="Times New Roman"/>
      <w:b/>
      <w:bCs/>
      <w:sz w:val="28"/>
      <w:szCs w:val="28"/>
    </w:rPr>
  </w:style>
  <w:style w:type="paragraph" w:styleId="34">
    <w:name w:val="Body Text 3"/>
    <w:basedOn w:val="a0"/>
    <w:link w:val="35"/>
    <w:uiPriority w:val="99"/>
    <w:unhideWhenUsed/>
    <w:rsid w:val="0085285E"/>
    <w:pPr>
      <w:spacing w:after="120"/>
    </w:pPr>
    <w:rPr>
      <w:sz w:val="16"/>
      <w:szCs w:val="16"/>
    </w:rPr>
  </w:style>
  <w:style w:type="character" w:customStyle="1" w:styleId="35">
    <w:name w:val="Основной текст 3 Знак"/>
    <w:basedOn w:val="a1"/>
    <w:link w:val="34"/>
    <w:uiPriority w:val="99"/>
    <w:rsid w:val="0085285E"/>
    <w:rPr>
      <w:sz w:val="16"/>
      <w:szCs w:val="16"/>
      <w:lang w:eastAsia="en-US"/>
    </w:rPr>
  </w:style>
  <w:style w:type="paragraph" w:customStyle="1" w:styleId="-11">
    <w:name w:val="Цветной список - Акцент 11"/>
    <w:basedOn w:val="a0"/>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1"/>
    <w:uiPriority w:val="99"/>
    <w:rsid w:val="0006773B"/>
    <w:rPr>
      <w:rFonts w:ascii="Trebuchet MS" w:hAnsi="Trebuchet MS" w:cs="Trebuchet MS"/>
      <w:sz w:val="12"/>
      <w:szCs w:val="12"/>
    </w:rPr>
  </w:style>
  <w:style w:type="character" w:customStyle="1" w:styleId="FontStyle17">
    <w:name w:val="Font Style17"/>
    <w:basedOn w:val="a1"/>
    <w:uiPriority w:val="99"/>
    <w:rsid w:val="009D66C2"/>
    <w:rPr>
      <w:rFonts w:ascii="Trebuchet MS" w:hAnsi="Trebuchet MS" w:cs="Trebuchet MS"/>
      <w:b/>
      <w:bCs/>
      <w:spacing w:val="-10"/>
      <w:sz w:val="14"/>
      <w:szCs w:val="14"/>
    </w:rPr>
  </w:style>
  <w:style w:type="paragraph" w:customStyle="1" w:styleId="Style10">
    <w:name w:val="Style10"/>
    <w:basedOn w:val="a0"/>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0"/>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1"/>
    <w:uiPriority w:val="99"/>
    <w:rsid w:val="009E6AEE"/>
    <w:rPr>
      <w:rFonts w:ascii="Trebuchet MS" w:hAnsi="Trebuchet MS" w:cs="Trebuchet MS"/>
      <w:b/>
      <w:bCs/>
      <w:sz w:val="18"/>
      <w:szCs w:val="18"/>
    </w:rPr>
  </w:style>
  <w:style w:type="paragraph" w:styleId="23">
    <w:name w:val="Body Text Indent 2"/>
    <w:aliases w:val="Знак2"/>
    <w:basedOn w:val="a0"/>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aliases w:val="Знак2 Знак1"/>
    <w:basedOn w:val="a1"/>
    <w:link w:val="23"/>
    <w:uiPriority w:val="99"/>
    <w:rsid w:val="000830D1"/>
    <w:rPr>
      <w:rFonts w:eastAsia="Times New Roman" w:cs="Calibri"/>
      <w:sz w:val="22"/>
      <w:szCs w:val="22"/>
    </w:rPr>
  </w:style>
  <w:style w:type="character" w:customStyle="1" w:styleId="15">
    <w:name w:val="Название объекта1"/>
    <w:basedOn w:val="a1"/>
    <w:rsid w:val="000830D1"/>
  </w:style>
  <w:style w:type="paragraph" w:customStyle="1" w:styleId="aff8">
    <w:name w:val="Основной стиль"/>
    <w:basedOn w:val="a0"/>
    <w:link w:val="aff9"/>
    <w:rsid w:val="00A00543"/>
    <w:pPr>
      <w:spacing w:after="0" w:line="240" w:lineRule="auto"/>
      <w:ind w:firstLine="680"/>
      <w:jc w:val="both"/>
    </w:pPr>
    <w:rPr>
      <w:rFonts w:ascii="Arial" w:eastAsia="Times New Roman" w:hAnsi="Arial"/>
      <w:sz w:val="20"/>
      <w:szCs w:val="28"/>
      <w:lang w:eastAsia="ru-RU"/>
    </w:rPr>
  </w:style>
  <w:style w:type="character" w:customStyle="1" w:styleId="aff9">
    <w:name w:val="Основной стиль Знак"/>
    <w:link w:val="aff8"/>
    <w:rsid w:val="00A00543"/>
    <w:rPr>
      <w:rFonts w:ascii="Arial" w:eastAsia="Times New Roman" w:hAnsi="Arial"/>
      <w:szCs w:val="28"/>
    </w:rPr>
  </w:style>
  <w:style w:type="paragraph" w:customStyle="1" w:styleId="font5">
    <w:name w:val="font5"/>
    <w:basedOn w:val="a0"/>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f">
    <w:name w:val="Абзац списка Знак"/>
    <w:link w:val="ae"/>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0"/>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a">
    <w:name w:val="Зоны"/>
    <w:basedOn w:val="a0"/>
    <w:uiPriority w:val="99"/>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b">
    <w:name w:val="Subtitle"/>
    <w:basedOn w:val="a0"/>
    <w:next w:val="a0"/>
    <w:link w:val="affc"/>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Подзаголовок Знак"/>
    <w:basedOn w:val="a1"/>
    <w:link w:val="affb"/>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0"/>
    <w:rsid w:val="00B42423"/>
    <w:pPr>
      <w:spacing w:before="144" w:after="288" w:line="240" w:lineRule="auto"/>
      <w:jc w:val="both"/>
    </w:pPr>
    <w:rPr>
      <w:rFonts w:ascii="Times New Roman" w:eastAsia="Times New Roman" w:hAnsi="Times New Roman"/>
      <w:sz w:val="24"/>
      <w:szCs w:val="24"/>
      <w:lang w:eastAsia="ru-RU"/>
    </w:rPr>
  </w:style>
  <w:style w:type="character" w:styleId="affd">
    <w:name w:val="line number"/>
    <w:basedOn w:val="a1"/>
    <w:uiPriority w:val="99"/>
    <w:semiHidden/>
    <w:unhideWhenUsed/>
    <w:rsid w:val="00F71174"/>
  </w:style>
  <w:style w:type="paragraph" w:styleId="affe">
    <w:name w:val="Document Map"/>
    <w:basedOn w:val="a0"/>
    <w:link w:val="afff"/>
    <w:uiPriority w:val="99"/>
    <w:semiHidden/>
    <w:unhideWhenUsed/>
    <w:rsid w:val="006A630C"/>
    <w:pPr>
      <w:spacing w:after="0" w:line="240" w:lineRule="auto"/>
    </w:pPr>
    <w:rPr>
      <w:rFonts w:ascii="Tahoma" w:hAnsi="Tahoma" w:cs="Tahoma"/>
      <w:sz w:val="16"/>
      <w:szCs w:val="16"/>
    </w:rPr>
  </w:style>
  <w:style w:type="character" w:customStyle="1" w:styleId="afff">
    <w:name w:val="Схема документа Знак"/>
    <w:basedOn w:val="a1"/>
    <w:link w:val="affe"/>
    <w:uiPriority w:val="99"/>
    <w:semiHidden/>
    <w:rsid w:val="006A630C"/>
    <w:rPr>
      <w:rFonts w:ascii="Tahoma" w:hAnsi="Tahoma" w:cs="Tahoma"/>
      <w:sz w:val="16"/>
      <w:szCs w:val="16"/>
      <w:lang w:eastAsia="en-US"/>
    </w:rPr>
  </w:style>
  <w:style w:type="paragraph" w:customStyle="1" w:styleId="afff0">
    <w:name w:val="Содержимое таблицы"/>
    <w:basedOn w:val="a0"/>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0"/>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0"/>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1"/>
    <w:rsid w:val="00E34FD0"/>
    <w:rPr>
      <w:rFonts w:cs="Times New Roman"/>
      <w:color w:val="0000FF"/>
      <w:u w:val="single"/>
    </w:rPr>
  </w:style>
  <w:style w:type="paragraph" w:customStyle="1" w:styleId="17">
    <w:name w:val="Знак1 Знак Знак Знак Знак Знак Знак"/>
    <w:basedOn w:val="a0"/>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0"/>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0"/>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paragraph" w:customStyle="1" w:styleId="Default">
    <w:name w:val="Default"/>
    <w:rsid w:val="00944F06"/>
    <w:pPr>
      <w:autoSpaceDE w:val="0"/>
      <w:autoSpaceDN w:val="0"/>
      <w:adjustRightInd w:val="0"/>
    </w:pPr>
    <w:rPr>
      <w:rFonts w:ascii="Times New Roman" w:eastAsiaTheme="minorHAnsi" w:hAnsi="Times New Roman"/>
      <w:color w:val="000000"/>
      <w:sz w:val="24"/>
      <w:szCs w:val="24"/>
      <w:lang w:eastAsia="en-US"/>
    </w:rPr>
  </w:style>
  <w:style w:type="paragraph" w:styleId="26">
    <w:name w:val="List 2"/>
    <w:basedOn w:val="a0"/>
    <w:uiPriority w:val="99"/>
    <w:unhideWhenUsed/>
    <w:rsid w:val="00187BC2"/>
    <w:pPr>
      <w:spacing w:after="0" w:line="240" w:lineRule="auto"/>
      <w:ind w:left="566" w:hanging="283"/>
    </w:pPr>
    <w:rPr>
      <w:rFonts w:ascii="Times New Roman" w:eastAsia="Times New Roman" w:hAnsi="Times New Roman"/>
      <w:sz w:val="20"/>
      <w:szCs w:val="20"/>
      <w:lang w:eastAsia="ru-RU"/>
    </w:rPr>
  </w:style>
  <w:style w:type="paragraph" w:styleId="37">
    <w:name w:val="List 3"/>
    <w:basedOn w:val="a0"/>
    <w:uiPriority w:val="99"/>
    <w:semiHidden/>
    <w:unhideWhenUsed/>
    <w:rsid w:val="00187BC2"/>
    <w:pPr>
      <w:spacing w:after="0" w:line="240" w:lineRule="auto"/>
      <w:ind w:left="849" w:hanging="283"/>
      <w:contextualSpacing/>
    </w:pPr>
    <w:rPr>
      <w:rFonts w:ascii="Times New Roman" w:eastAsia="Times New Roman" w:hAnsi="Times New Roman"/>
      <w:sz w:val="20"/>
      <w:szCs w:val="20"/>
      <w:lang w:eastAsia="ru-RU"/>
    </w:rPr>
  </w:style>
  <w:style w:type="paragraph" w:customStyle="1" w:styleId="310">
    <w:name w:val="Светлая сетка — акцент 31"/>
    <w:basedOn w:val="a0"/>
    <w:uiPriority w:val="34"/>
    <w:qFormat/>
    <w:rsid w:val="007C313A"/>
    <w:pPr>
      <w:spacing w:after="0" w:line="240" w:lineRule="auto"/>
      <w:ind w:left="720"/>
      <w:contextualSpacing/>
    </w:pPr>
    <w:rPr>
      <w:rFonts w:ascii="Cambria" w:eastAsia="MS Mincho" w:hAnsi="Cambria"/>
      <w:sz w:val="24"/>
      <w:szCs w:val="24"/>
      <w:lang w:eastAsia="ru-RU"/>
    </w:rPr>
  </w:style>
  <w:style w:type="paragraph" w:customStyle="1" w:styleId="afff1">
    <w:name w:val="Стиль глав правил"/>
    <w:basedOn w:val="a0"/>
    <w:uiPriority w:val="99"/>
    <w:rsid w:val="007C313A"/>
    <w:pPr>
      <w:spacing w:before="200" w:after="0" w:line="240" w:lineRule="auto"/>
      <w:jc w:val="center"/>
      <w:outlineLvl w:val="0"/>
    </w:pPr>
    <w:rPr>
      <w:rFonts w:ascii="Times New Roman" w:eastAsia="MS ??" w:hAnsi="Times New Roman"/>
      <w:b/>
      <w:kern w:val="28"/>
      <w:sz w:val="28"/>
      <w:szCs w:val="28"/>
      <w:lang w:eastAsia="ru-RU"/>
    </w:rPr>
  </w:style>
  <w:style w:type="numbering" w:styleId="111111">
    <w:name w:val="Outline List 2"/>
    <w:basedOn w:val="a3"/>
    <w:uiPriority w:val="99"/>
    <w:semiHidden/>
    <w:unhideWhenUsed/>
    <w:rsid w:val="007C313A"/>
    <w:pPr>
      <w:numPr>
        <w:numId w:val="3"/>
      </w:numPr>
    </w:pPr>
  </w:style>
  <w:style w:type="paragraph" w:customStyle="1" w:styleId="a">
    <w:name w:val="ВидыДеятельности"/>
    <w:basedOn w:val="a0"/>
    <w:uiPriority w:val="99"/>
    <w:rsid w:val="007C313A"/>
    <w:pPr>
      <w:numPr>
        <w:numId w:val="4"/>
      </w:numPr>
      <w:tabs>
        <w:tab w:val="left" w:pos="851"/>
      </w:tabs>
      <w:spacing w:after="80" w:line="240" w:lineRule="auto"/>
      <w:jc w:val="both"/>
    </w:pPr>
    <w:rPr>
      <w:rFonts w:ascii="Arial" w:eastAsia="MS ??" w:hAnsi="Arial"/>
      <w:szCs w:val="20"/>
      <w:lang w:eastAsia="ru-RU"/>
    </w:rPr>
  </w:style>
  <w:style w:type="paragraph" w:customStyle="1" w:styleId="afff2">
    <w:name w:val="Стиль названия"/>
    <w:basedOn w:val="a0"/>
    <w:uiPriority w:val="99"/>
    <w:rsid w:val="007C313A"/>
    <w:pPr>
      <w:spacing w:after="60" w:line="240" w:lineRule="auto"/>
      <w:ind w:firstLine="680"/>
      <w:jc w:val="both"/>
    </w:pPr>
    <w:rPr>
      <w:rFonts w:ascii="Arial" w:eastAsia="MS ??" w:hAnsi="Arial"/>
      <w:b/>
      <w:i/>
      <w:sz w:val="24"/>
      <w:szCs w:val="28"/>
      <w:lang w:eastAsia="ru-RU"/>
    </w:rPr>
  </w:style>
  <w:style w:type="paragraph" w:customStyle="1" w:styleId="121">
    <w:name w:val="Средняя сетка 1 — акцент 21"/>
    <w:basedOn w:val="a0"/>
    <w:uiPriority w:val="34"/>
    <w:qFormat/>
    <w:rsid w:val="007C313A"/>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character" w:customStyle="1" w:styleId="210">
    <w:name w:val="Заголовок 2 Знак1"/>
    <w:uiPriority w:val="99"/>
    <w:semiHidden/>
    <w:locked/>
    <w:rsid w:val="007C313A"/>
    <w:rPr>
      <w:rFonts w:ascii="Cambria" w:eastAsia="MS Gothic" w:hAnsi="Cambria" w:cs="Times New Roman"/>
      <w:b/>
      <w:bCs/>
      <w:i/>
      <w:iCs/>
      <w:sz w:val="28"/>
      <w:szCs w:val="28"/>
    </w:rPr>
  </w:style>
  <w:style w:type="paragraph" w:customStyle="1" w:styleId="ConsNormal0">
    <w:name w:val="ConsNormal Знак"/>
    <w:link w:val="ConsNormal1"/>
    <w:uiPriority w:val="99"/>
    <w:rsid w:val="007C313A"/>
    <w:pPr>
      <w:widowControl w:val="0"/>
      <w:ind w:right="19772" w:firstLine="720"/>
    </w:pPr>
    <w:rPr>
      <w:rFonts w:ascii="Arial" w:eastAsia="Times New Roman" w:hAnsi="Arial"/>
      <w:sz w:val="24"/>
      <w:szCs w:val="22"/>
    </w:rPr>
  </w:style>
  <w:style w:type="character" w:customStyle="1" w:styleId="ConsNormal1">
    <w:name w:val="ConsNormal Знак Знак"/>
    <w:link w:val="ConsNormal0"/>
    <w:uiPriority w:val="99"/>
    <w:locked/>
    <w:rsid w:val="007C313A"/>
    <w:rPr>
      <w:rFonts w:ascii="Arial" w:eastAsia="Times New Roman" w:hAnsi="Arial"/>
      <w:sz w:val="24"/>
      <w:szCs w:val="22"/>
    </w:rPr>
  </w:style>
  <w:style w:type="character" w:customStyle="1" w:styleId="BodyText2Char">
    <w:name w:val="Body Text 2 Char"/>
    <w:aliases w:val="Знак Char"/>
    <w:uiPriority w:val="99"/>
    <w:semiHidden/>
    <w:rsid w:val="007C313A"/>
    <w:rPr>
      <w:rFonts w:cs="Times New Roman"/>
      <w:sz w:val="24"/>
      <w:szCs w:val="24"/>
    </w:rPr>
  </w:style>
  <w:style w:type="paragraph" w:styleId="afff3">
    <w:name w:val="List"/>
    <w:aliases w:val="Знак3"/>
    <w:basedOn w:val="a0"/>
    <w:link w:val="afff4"/>
    <w:uiPriority w:val="99"/>
    <w:rsid w:val="007C313A"/>
    <w:pPr>
      <w:spacing w:after="0" w:line="240" w:lineRule="auto"/>
      <w:ind w:left="283" w:hanging="283"/>
    </w:pPr>
    <w:rPr>
      <w:rFonts w:ascii="Times New Roman" w:eastAsia="Times New Roman" w:hAnsi="Times New Roman"/>
      <w:sz w:val="20"/>
      <w:szCs w:val="20"/>
      <w:lang w:eastAsia="ru-RU"/>
    </w:rPr>
  </w:style>
  <w:style w:type="character" w:customStyle="1" w:styleId="afff4">
    <w:name w:val="Список Знак"/>
    <w:aliases w:val="Знак3 Знак"/>
    <w:link w:val="afff3"/>
    <w:uiPriority w:val="99"/>
    <w:locked/>
    <w:rsid w:val="007C313A"/>
    <w:rPr>
      <w:rFonts w:ascii="Times New Roman" w:eastAsia="Times New Roman" w:hAnsi="Times New Roman"/>
    </w:rPr>
  </w:style>
  <w:style w:type="character" w:customStyle="1" w:styleId="BodyTextIndent2Char">
    <w:name w:val="Body Text Indent 2 Char"/>
    <w:aliases w:val="Знак2 Char"/>
    <w:uiPriority w:val="99"/>
    <w:semiHidden/>
    <w:rsid w:val="007C313A"/>
    <w:rPr>
      <w:rFonts w:cs="Times New Roman"/>
      <w:sz w:val="24"/>
      <w:szCs w:val="24"/>
    </w:rPr>
  </w:style>
  <w:style w:type="character" w:customStyle="1" w:styleId="BodyTextIndent3Char">
    <w:name w:val="Body Text Indent 3 Char"/>
    <w:aliases w:val="Знак1 Char"/>
    <w:uiPriority w:val="99"/>
    <w:semiHidden/>
    <w:rsid w:val="007C313A"/>
    <w:rPr>
      <w:rFonts w:cs="Times New Roman"/>
      <w:sz w:val="16"/>
      <w:szCs w:val="16"/>
    </w:rPr>
  </w:style>
  <w:style w:type="paragraph" w:styleId="18">
    <w:name w:val="toc 1"/>
    <w:basedOn w:val="a0"/>
    <w:next w:val="a0"/>
    <w:autoRedefine/>
    <w:uiPriority w:val="99"/>
    <w:semiHidden/>
    <w:rsid w:val="007C313A"/>
    <w:pPr>
      <w:spacing w:before="120" w:after="0" w:line="240" w:lineRule="auto"/>
    </w:pPr>
    <w:rPr>
      <w:rFonts w:ascii="Times New Roman" w:eastAsia="Times New Roman" w:hAnsi="Times New Roman"/>
      <w:b/>
      <w:bCs/>
      <w:i/>
      <w:iCs/>
      <w:sz w:val="24"/>
      <w:szCs w:val="24"/>
      <w:lang w:eastAsia="ru-RU"/>
    </w:rPr>
  </w:style>
  <w:style w:type="paragraph" w:styleId="27">
    <w:name w:val="toc 2"/>
    <w:basedOn w:val="a0"/>
    <w:next w:val="a0"/>
    <w:autoRedefine/>
    <w:uiPriority w:val="99"/>
    <w:semiHidden/>
    <w:rsid w:val="007C313A"/>
    <w:pPr>
      <w:spacing w:before="120" w:after="0" w:line="240" w:lineRule="auto"/>
      <w:ind w:left="240"/>
    </w:pPr>
    <w:rPr>
      <w:rFonts w:ascii="Times New Roman" w:eastAsia="Times New Roman" w:hAnsi="Times New Roman"/>
      <w:b/>
      <w:bCs/>
      <w:lang w:eastAsia="ru-RU"/>
    </w:rPr>
  </w:style>
  <w:style w:type="paragraph" w:styleId="38">
    <w:name w:val="toc 3"/>
    <w:basedOn w:val="a0"/>
    <w:next w:val="a0"/>
    <w:autoRedefine/>
    <w:uiPriority w:val="99"/>
    <w:semiHidden/>
    <w:rsid w:val="007C313A"/>
    <w:pPr>
      <w:spacing w:after="0" w:line="240" w:lineRule="auto"/>
      <w:ind w:left="480"/>
    </w:pPr>
    <w:rPr>
      <w:rFonts w:ascii="Times New Roman" w:eastAsia="Times New Roman" w:hAnsi="Times New Roman"/>
      <w:sz w:val="20"/>
      <w:szCs w:val="20"/>
      <w:lang w:eastAsia="ru-RU"/>
    </w:rPr>
  </w:style>
  <w:style w:type="paragraph" w:styleId="41">
    <w:name w:val="toc 4"/>
    <w:basedOn w:val="a0"/>
    <w:next w:val="a0"/>
    <w:autoRedefine/>
    <w:uiPriority w:val="99"/>
    <w:semiHidden/>
    <w:rsid w:val="007C313A"/>
    <w:pPr>
      <w:spacing w:after="0" w:line="240" w:lineRule="auto"/>
      <w:ind w:left="720"/>
    </w:pPr>
    <w:rPr>
      <w:rFonts w:ascii="Times New Roman" w:eastAsia="Times New Roman" w:hAnsi="Times New Roman"/>
      <w:sz w:val="20"/>
      <w:szCs w:val="20"/>
      <w:lang w:eastAsia="ru-RU"/>
    </w:rPr>
  </w:style>
  <w:style w:type="paragraph" w:styleId="51">
    <w:name w:val="toc 5"/>
    <w:basedOn w:val="a0"/>
    <w:next w:val="a0"/>
    <w:autoRedefine/>
    <w:uiPriority w:val="99"/>
    <w:semiHidden/>
    <w:rsid w:val="007C313A"/>
    <w:pPr>
      <w:spacing w:after="0" w:line="240" w:lineRule="auto"/>
      <w:ind w:left="960"/>
    </w:pPr>
    <w:rPr>
      <w:rFonts w:ascii="Times New Roman" w:eastAsia="Times New Roman" w:hAnsi="Times New Roman"/>
      <w:sz w:val="20"/>
      <w:szCs w:val="20"/>
      <w:lang w:eastAsia="ru-RU"/>
    </w:rPr>
  </w:style>
  <w:style w:type="paragraph" w:styleId="61">
    <w:name w:val="toc 6"/>
    <w:basedOn w:val="a0"/>
    <w:next w:val="a0"/>
    <w:autoRedefine/>
    <w:uiPriority w:val="99"/>
    <w:semiHidden/>
    <w:rsid w:val="007C313A"/>
    <w:pPr>
      <w:spacing w:after="0" w:line="240" w:lineRule="auto"/>
      <w:ind w:left="1200"/>
    </w:pPr>
    <w:rPr>
      <w:rFonts w:ascii="Times New Roman" w:eastAsia="Times New Roman" w:hAnsi="Times New Roman"/>
      <w:sz w:val="20"/>
      <w:szCs w:val="20"/>
      <w:lang w:eastAsia="ru-RU"/>
    </w:rPr>
  </w:style>
  <w:style w:type="paragraph" w:styleId="71">
    <w:name w:val="toc 7"/>
    <w:basedOn w:val="a0"/>
    <w:next w:val="a0"/>
    <w:autoRedefine/>
    <w:uiPriority w:val="99"/>
    <w:semiHidden/>
    <w:rsid w:val="007C313A"/>
    <w:pPr>
      <w:spacing w:after="0" w:line="240" w:lineRule="auto"/>
      <w:ind w:left="1440"/>
    </w:pPr>
    <w:rPr>
      <w:rFonts w:ascii="Times New Roman" w:eastAsia="Times New Roman" w:hAnsi="Times New Roman"/>
      <w:sz w:val="20"/>
      <w:szCs w:val="20"/>
      <w:lang w:eastAsia="ru-RU"/>
    </w:rPr>
  </w:style>
  <w:style w:type="paragraph" w:styleId="81">
    <w:name w:val="toc 8"/>
    <w:basedOn w:val="a0"/>
    <w:next w:val="a0"/>
    <w:autoRedefine/>
    <w:uiPriority w:val="99"/>
    <w:semiHidden/>
    <w:rsid w:val="007C313A"/>
    <w:pPr>
      <w:spacing w:after="0" w:line="240" w:lineRule="auto"/>
      <w:ind w:left="1680"/>
    </w:pPr>
    <w:rPr>
      <w:rFonts w:ascii="Times New Roman" w:eastAsia="Times New Roman" w:hAnsi="Times New Roman"/>
      <w:sz w:val="20"/>
      <w:szCs w:val="20"/>
      <w:lang w:eastAsia="ru-RU"/>
    </w:rPr>
  </w:style>
  <w:style w:type="paragraph" w:styleId="91">
    <w:name w:val="toc 9"/>
    <w:basedOn w:val="a0"/>
    <w:next w:val="a0"/>
    <w:autoRedefine/>
    <w:uiPriority w:val="99"/>
    <w:semiHidden/>
    <w:rsid w:val="007C313A"/>
    <w:pPr>
      <w:spacing w:after="0" w:line="240" w:lineRule="auto"/>
      <w:ind w:left="1920"/>
    </w:pPr>
    <w:rPr>
      <w:rFonts w:ascii="Times New Roman" w:eastAsia="Times New Roman" w:hAnsi="Times New Roman"/>
      <w:sz w:val="20"/>
      <w:szCs w:val="20"/>
      <w:lang w:eastAsia="ru-RU"/>
    </w:rPr>
  </w:style>
  <w:style w:type="paragraph" w:styleId="afff5">
    <w:name w:val="endnote text"/>
    <w:basedOn w:val="a0"/>
    <w:link w:val="afff6"/>
    <w:uiPriority w:val="99"/>
    <w:semiHidden/>
    <w:rsid w:val="007C313A"/>
    <w:pPr>
      <w:spacing w:after="0" w:line="240" w:lineRule="auto"/>
    </w:pPr>
    <w:rPr>
      <w:rFonts w:ascii="Times New Roman" w:eastAsia="Times New Roman" w:hAnsi="Times New Roman"/>
      <w:sz w:val="20"/>
      <w:szCs w:val="20"/>
      <w:lang w:eastAsia="ru-RU"/>
    </w:rPr>
  </w:style>
  <w:style w:type="character" w:customStyle="1" w:styleId="afff6">
    <w:name w:val="Текст концевой сноски Знак"/>
    <w:basedOn w:val="a1"/>
    <w:link w:val="afff5"/>
    <w:uiPriority w:val="99"/>
    <w:semiHidden/>
    <w:rsid w:val="007C313A"/>
    <w:rPr>
      <w:rFonts w:ascii="Times New Roman" w:eastAsia="Times New Roman" w:hAnsi="Times New Roman"/>
    </w:rPr>
  </w:style>
  <w:style w:type="character" w:styleId="afff7">
    <w:name w:val="endnote reference"/>
    <w:uiPriority w:val="99"/>
    <w:semiHidden/>
    <w:rsid w:val="007C313A"/>
    <w:rPr>
      <w:rFonts w:cs="Times New Roman"/>
      <w:vertAlign w:val="superscript"/>
    </w:rPr>
  </w:style>
  <w:style w:type="paragraph" w:customStyle="1" w:styleId="afff8">
    <w:name w:val="Основной стиль Знак Знак"/>
    <w:basedOn w:val="a0"/>
    <w:link w:val="afff9"/>
    <w:uiPriority w:val="99"/>
    <w:rsid w:val="007C313A"/>
    <w:pPr>
      <w:spacing w:after="0" w:line="360" w:lineRule="auto"/>
      <w:ind w:firstLine="680"/>
      <w:jc w:val="both"/>
    </w:pPr>
    <w:rPr>
      <w:rFonts w:ascii="Book Antiqua" w:eastAsia="Times New Roman" w:hAnsi="Book Antiqua"/>
      <w:sz w:val="28"/>
      <w:szCs w:val="20"/>
      <w:lang w:eastAsia="ru-RU"/>
    </w:rPr>
  </w:style>
  <w:style w:type="character" w:customStyle="1" w:styleId="afff9">
    <w:name w:val="Основной стиль Знак Знак Знак"/>
    <w:link w:val="afff8"/>
    <w:uiPriority w:val="99"/>
    <w:locked/>
    <w:rsid w:val="007C313A"/>
    <w:rPr>
      <w:rFonts w:ascii="Book Antiqua" w:eastAsia="Times New Roman" w:hAnsi="Book Antiqua"/>
      <w:sz w:val="28"/>
    </w:rPr>
  </w:style>
  <w:style w:type="paragraph" w:customStyle="1" w:styleId="afffa">
    <w:name w:val="Стиль названия Знак"/>
    <w:basedOn w:val="a0"/>
    <w:link w:val="afffb"/>
    <w:uiPriority w:val="99"/>
    <w:rsid w:val="007C313A"/>
    <w:pPr>
      <w:spacing w:after="240" w:line="240" w:lineRule="auto"/>
      <w:ind w:firstLine="680"/>
      <w:jc w:val="both"/>
    </w:pPr>
    <w:rPr>
      <w:rFonts w:ascii="Book Antiqua" w:eastAsia="Times New Roman" w:hAnsi="Book Antiqua"/>
      <w:b/>
      <w:sz w:val="28"/>
      <w:szCs w:val="20"/>
      <w:lang w:eastAsia="ru-RU"/>
    </w:rPr>
  </w:style>
  <w:style w:type="character" w:customStyle="1" w:styleId="afffb">
    <w:name w:val="Стиль названия Знак Знак"/>
    <w:link w:val="afffa"/>
    <w:uiPriority w:val="99"/>
    <w:locked/>
    <w:rsid w:val="007C313A"/>
    <w:rPr>
      <w:rFonts w:ascii="Book Antiqua" w:eastAsia="Times New Roman" w:hAnsi="Book Antiqua"/>
      <w:b/>
      <w:sz w:val="28"/>
    </w:rPr>
  </w:style>
  <w:style w:type="paragraph" w:customStyle="1" w:styleId="afffc">
    <w:name w:val="Стиль части"/>
    <w:basedOn w:val="10"/>
    <w:uiPriority w:val="99"/>
    <w:rsid w:val="007C313A"/>
    <w:pPr>
      <w:spacing w:before="0"/>
      <w:jc w:val="center"/>
    </w:pPr>
    <w:rPr>
      <w:bCs w:val="0"/>
      <w:kern w:val="28"/>
      <w:sz w:val="28"/>
    </w:rPr>
  </w:style>
  <w:style w:type="paragraph" w:customStyle="1" w:styleId="afffd">
    <w:name w:val="Стиль главы"/>
    <w:basedOn w:val="afffc"/>
    <w:uiPriority w:val="99"/>
    <w:rsid w:val="007C313A"/>
    <w:pPr>
      <w:spacing w:before="240"/>
    </w:pPr>
    <w:rPr>
      <w:sz w:val="24"/>
    </w:rPr>
  </w:style>
  <w:style w:type="paragraph" w:customStyle="1" w:styleId="211">
    <w:name w:val="Основной текст с отступом 21"/>
    <w:basedOn w:val="a0"/>
    <w:uiPriority w:val="99"/>
    <w:rsid w:val="007C313A"/>
    <w:pPr>
      <w:spacing w:after="0" w:line="240" w:lineRule="auto"/>
      <w:ind w:firstLine="720"/>
      <w:jc w:val="both"/>
    </w:pPr>
    <w:rPr>
      <w:rFonts w:ascii="Times New Roman" w:eastAsia="Times New Roman" w:hAnsi="Times New Roman"/>
      <w:sz w:val="28"/>
      <w:szCs w:val="20"/>
      <w:lang w:eastAsia="ru-RU"/>
    </w:rPr>
  </w:style>
  <w:style w:type="paragraph" w:customStyle="1" w:styleId="afffe">
    <w:name w:val="Основной Знак"/>
    <w:basedOn w:val="ConsNormal0"/>
    <w:link w:val="affff"/>
    <w:uiPriority w:val="99"/>
    <w:rsid w:val="007C313A"/>
    <w:pPr>
      <w:tabs>
        <w:tab w:val="left" w:pos="709"/>
      </w:tabs>
      <w:spacing w:line="360" w:lineRule="auto"/>
      <w:ind w:right="0" w:firstLine="680"/>
      <w:jc w:val="both"/>
    </w:pPr>
    <w:rPr>
      <w:rFonts w:ascii="Book Antiqua" w:hAnsi="Book Antiqua"/>
      <w:sz w:val="28"/>
      <w:szCs w:val="20"/>
    </w:rPr>
  </w:style>
  <w:style w:type="character" w:customStyle="1" w:styleId="affff">
    <w:name w:val="Основной Знак Знак"/>
    <w:link w:val="afffe"/>
    <w:uiPriority w:val="99"/>
    <w:locked/>
    <w:rsid w:val="007C313A"/>
    <w:rPr>
      <w:rFonts w:ascii="Book Antiqua" w:eastAsia="Times New Roman" w:hAnsi="Book Antiqua"/>
      <w:sz w:val="28"/>
    </w:rPr>
  </w:style>
  <w:style w:type="paragraph" w:customStyle="1" w:styleId="affff0">
    <w:name w:val="ПереченьЗон"/>
    <w:basedOn w:val="a0"/>
    <w:uiPriority w:val="99"/>
    <w:rsid w:val="007C313A"/>
    <w:pPr>
      <w:tabs>
        <w:tab w:val="left" w:pos="1418"/>
      </w:tabs>
      <w:snapToGrid w:val="0"/>
      <w:spacing w:after="80" w:line="240" w:lineRule="auto"/>
      <w:ind w:left="1418" w:hanging="851"/>
      <w:jc w:val="both"/>
    </w:pPr>
    <w:rPr>
      <w:rFonts w:ascii="Arial" w:eastAsia="Times New Roman" w:hAnsi="Arial"/>
      <w:szCs w:val="20"/>
      <w:lang w:eastAsia="ru-RU"/>
    </w:rPr>
  </w:style>
  <w:style w:type="paragraph" w:customStyle="1" w:styleId="FR1">
    <w:name w:val="FR1"/>
    <w:uiPriority w:val="99"/>
    <w:rsid w:val="007C313A"/>
    <w:pPr>
      <w:widowControl w:val="0"/>
      <w:autoSpaceDE w:val="0"/>
      <w:autoSpaceDN w:val="0"/>
      <w:adjustRightInd w:val="0"/>
      <w:ind w:left="4080"/>
    </w:pPr>
    <w:rPr>
      <w:rFonts w:ascii="Arial" w:eastAsia="Times New Roman" w:hAnsi="Arial" w:cs="Arial"/>
      <w:noProof/>
      <w:sz w:val="18"/>
      <w:szCs w:val="18"/>
    </w:rPr>
  </w:style>
  <w:style w:type="paragraph" w:customStyle="1" w:styleId="affff1">
    <w:name w:val="Основной"/>
    <w:basedOn w:val="ConsNormal"/>
    <w:uiPriority w:val="99"/>
    <w:rsid w:val="007C313A"/>
    <w:pPr>
      <w:tabs>
        <w:tab w:val="left" w:pos="709"/>
      </w:tabs>
      <w:suppressAutoHyphens w:val="0"/>
      <w:autoSpaceDE/>
      <w:spacing w:line="360" w:lineRule="auto"/>
      <w:ind w:firstLine="709"/>
      <w:jc w:val="both"/>
    </w:pPr>
    <w:rPr>
      <w:rFonts w:eastAsia="Times New Roman"/>
      <w:b/>
      <w:sz w:val="24"/>
      <w:szCs w:val="28"/>
      <w:lang w:eastAsia="ru-RU"/>
    </w:rPr>
  </w:style>
  <w:style w:type="character" w:customStyle="1" w:styleId="39">
    <w:name w:val="Знак Знак Знак3"/>
    <w:uiPriority w:val="99"/>
    <w:rsid w:val="007C313A"/>
    <w:rPr>
      <w:b/>
      <w:sz w:val="28"/>
      <w:lang w:val="ru-RU" w:eastAsia="ru-RU"/>
    </w:rPr>
  </w:style>
  <w:style w:type="paragraph" w:customStyle="1" w:styleId="FR2">
    <w:name w:val="FR2"/>
    <w:uiPriority w:val="99"/>
    <w:rsid w:val="007C313A"/>
    <w:pPr>
      <w:widowControl w:val="0"/>
      <w:autoSpaceDE w:val="0"/>
      <w:autoSpaceDN w:val="0"/>
      <w:adjustRightInd w:val="0"/>
      <w:ind w:left="1880"/>
    </w:pPr>
    <w:rPr>
      <w:rFonts w:ascii="Arial" w:eastAsia="Times New Roman" w:hAnsi="Arial" w:cs="Arial"/>
      <w:sz w:val="12"/>
      <w:szCs w:val="12"/>
      <w:lang w:val="en-US"/>
    </w:rPr>
  </w:style>
  <w:style w:type="paragraph" w:customStyle="1" w:styleId="311">
    <w:name w:val="Основной текст 31"/>
    <w:basedOn w:val="a0"/>
    <w:uiPriority w:val="99"/>
    <w:rsid w:val="007C313A"/>
    <w:pPr>
      <w:widowControl w:val="0"/>
      <w:shd w:val="clear" w:color="auto" w:fill="FFFFFF"/>
      <w:spacing w:after="100" w:line="240" w:lineRule="auto"/>
      <w:jc w:val="both"/>
    </w:pPr>
    <w:rPr>
      <w:rFonts w:ascii="Arial" w:eastAsia="Times New Roman" w:hAnsi="Arial"/>
      <w:b/>
      <w:color w:val="000000"/>
      <w:sz w:val="28"/>
      <w:szCs w:val="20"/>
      <w:lang w:eastAsia="ru-RU"/>
    </w:rPr>
  </w:style>
  <w:style w:type="paragraph" w:styleId="affff2">
    <w:name w:val="Block Text"/>
    <w:basedOn w:val="a0"/>
    <w:uiPriority w:val="99"/>
    <w:rsid w:val="007C313A"/>
    <w:pPr>
      <w:widowControl w:val="0"/>
      <w:tabs>
        <w:tab w:val="right" w:leader="dot" w:pos="9356"/>
      </w:tabs>
      <w:autoSpaceDE w:val="0"/>
      <w:autoSpaceDN w:val="0"/>
      <w:adjustRightInd w:val="0"/>
      <w:spacing w:after="0" w:line="300" w:lineRule="auto"/>
      <w:ind w:left="142" w:right="-217" w:firstLine="98"/>
      <w:jc w:val="both"/>
    </w:pPr>
    <w:rPr>
      <w:rFonts w:ascii="Arial" w:eastAsia="Times New Roman" w:hAnsi="Arial" w:cs="Arial"/>
      <w:lang w:eastAsia="ru-RU"/>
    </w:rPr>
  </w:style>
  <w:style w:type="paragraph" w:customStyle="1" w:styleId="Iauiue">
    <w:name w:val="Iau?iue"/>
    <w:uiPriority w:val="99"/>
    <w:rsid w:val="007C313A"/>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7C313A"/>
    <w:pPr>
      <w:widowControl/>
      <w:ind w:firstLine="284"/>
      <w:jc w:val="both"/>
    </w:pPr>
    <w:rPr>
      <w:rFonts w:ascii="Peterburg" w:hAnsi="Peterburg"/>
    </w:rPr>
  </w:style>
  <w:style w:type="paragraph" w:customStyle="1" w:styleId="312">
    <w:name w:val="Основной текст с отступом 31"/>
    <w:basedOn w:val="a0"/>
    <w:uiPriority w:val="99"/>
    <w:rsid w:val="007C313A"/>
    <w:pPr>
      <w:widowControl w:val="0"/>
      <w:shd w:val="clear" w:color="auto" w:fill="FFFFFF"/>
      <w:spacing w:after="10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21"/>
    <w:basedOn w:val="a0"/>
    <w:uiPriority w:val="99"/>
    <w:rsid w:val="007C313A"/>
    <w:pPr>
      <w:widowControl w:val="0"/>
      <w:shd w:val="clear" w:color="auto" w:fill="FFFFFF"/>
      <w:spacing w:after="100" w:line="240" w:lineRule="auto"/>
      <w:jc w:val="both"/>
    </w:pPr>
    <w:rPr>
      <w:rFonts w:ascii="Arial" w:eastAsia="Times New Roman" w:hAnsi="Arial"/>
      <w:b/>
      <w:i/>
      <w:color w:val="000000"/>
      <w:sz w:val="28"/>
      <w:szCs w:val="20"/>
      <w:lang w:eastAsia="ru-RU"/>
    </w:rPr>
  </w:style>
  <w:style w:type="paragraph" w:customStyle="1" w:styleId="0">
    <w:name w:val="Заголовок 0"/>
    <w:uiPriority w:val="99"/>
    <w:rsid w:val="007C313A"/>
    <w:pPr>
      <w:jc w:val="center"/>
    </w:pPr>
    <w:rPr>
      <w:rFonts w:ascii="Arial" w:eastAsia="Times New Roman" w:hAnsi="Arial"/>
      <w:sz w:val="28"/>
    </w:rPr>
  </w:style>
  <w:style w:type="paragraph" w:customStyle="1" w:styleId="affff3">
    <w:name w:val="НазвТаблицы"/>
    <w:basedOn w:val="a0"/>
    <w:uiPriority w:val="99"/>
    <w:rsid w:val="007C313A"/>
    <w:pPr>
      <w:tabs>
        <w:tab w:val="left" w:pos="567"/>
        <w:tab w:val="right" w:pos="9631"/>
      </w:tabs>
      <w:spacing w:after="80" w:line="240" w:lineRule="auto"/>
      <w:ind w:firstLine="567"/>
    </w:pPr>
    <w:rPr>
      <w:rFonts w:ascii="Arial" w:eastAsia="Times New Roman" w:hAnsi="Arial"/>
      <w:b/>
      <w:szCs w:val="20"/>
      <w:lang w:eastAsia="ru-RU"/>
    </w:rPr>
  </w:style>
  <w:style w:type="paragraph" w:customStyle="1" w:styleId="affff4">
    <w:name w:val="ОсновнойРаб"/>
    <w:basedOn w:val="23"/>
    <w:autoRedefine/>
    <w:uiPriority w:val="99"/>
    <w:rsid w:val="007C313A"/>
    <w:pPr>
      <w:tabs>
        <w:tab w:val="num" w:pos="0"/>
      </w:tabs>
      <w:spacing w:after="0" w:line="240" w:lineRule="auto"/>
      <w:ind w:left="0" w:firstLine="561"/>
      <w:jc w:val="both"/>
    </w:pPr>
    <w:rPr>
      <w:rFonts w:ascii="Arial" w:hAnsi="Arial" w:cs="Times New Roman"/>
      <w:sz w:val="24"/>
      <w:szCs w:val="24"/>
    </w:rPr>
  </w:style>
  <w:style w:type="paragraph" w:customStyle="1" w:styleId="affff5">
    <w:name w:val="Стиль заключения Знак"/>
    <w:basedOn w:val="a0"/>
    <w:link w:val="affff6"/>
    <w:uiPriority w:val="99"/>
    <w:rsid w:val="007C313A"/>
    <w:pPr>
      <w:spacing w:after="0" w:line="360" w:lineRule="auto"/>
      <w:ind w:firstLine="720"/>
      <w:jc w:val="both"/>
    </w:pPr>
    <w:rPr>
      <w:rFonts w:ascii="Times New Roman" w:eastAsia="Times New Roman" w:hAnsi="Times New Roman"/>
      <w:sz w:val="28"/>
      <w:szCs w:val="20"/>
      <w:lang w:eastAsia="ru-RU"/>
    </w:rPr>
  </w:style>
  <w:style w:type="character" w:customStyle="1" w:styleId="affff6">
    <w:name w:val="Стиль заключения Знак Знак"/>
    <w:link w:val="affff5"/>
    <w:uiPriority w:val="99"/>
    <w:locked/>
    <w:rsid w:val="007C313A"/>
    <w:rPr>
      <w:rFonts w:ascii="Times New Roman" w:eastAsia="Times New Roman" w:hAnsi="Times New Roman"/>
      <w:sz w:val="28"/>
    </w:rPr>
  </w:style>
  <w:style w:type="paragraph" w:customStyle="1" w:styleId="nienie">
    <w:name w:val="nienie"/>
    <w:basedOn w:val="Iauiue"/>
    <w:uiPriority w:val="99"/>
    <w:rsid w:val="007C313A"/>
    <w:pPr>
      <w:keepLines/>
      <w:ind w:left="709" w:hanging="284"/>
      <w:jc w:val="both"/>
    </w:pPr>
    <w:rPr>
      <w:rFonts w:ascii="Peterburg" w:hAnsi="Peterburg"/>
      <w:sz w:val="24"/>
    </w:rPr>
  </w:style>
  <w:style w:type="paragraph" w:customStyle="1" w:styleId="221">
    <w:name w:val="Средний список 2 — акцент 21"/>
    <w:hidden/>
    <w:uiPriority w:val="99"/>
    <w:rsid w:val="007C313A"/>
    <w:rPr>
      <w:rFonts w:ascii="Times New Roman" w:eastAsia="Times New Roman" w:hAnsi="Times New Roman"/>
      <w:sz w:val="24"/>
      <w:szCs w:val="24"/>
    </w:rPr>
  </w:style>
  <w:style w:type="paragraph" w:customStyle="1" w:styleId="110">
    <w:name w:val="Цветной список — акцент 11"/>
    <w:basedOn w:val="a0"/>
    <w:uiPriority w:val="99"/>
    <w:qFormat/>
    <w:rsid w:val="007C313A"/>
    <w:pPr>
      <w:spacing w:after="0" w:line="240" w:lineRule="auto"/>
      <w:ind w:left="720"/>
      <w:contextualSpacing/>
    </w:pPr>
    <w:rPr>
      <w:rFonts w:ascii="Times New Roman" w:eastAsia="Times New Roman" w:hAnsi="Times New Roman"/>
      <w:sz w:val="24"/>
      <w:szCs w:val="24"/>
      <w:lang w:eastAsia="ru-RU"/>
    </w:rPr>
  </w:style>
  <w:style w:type="character" w:customStyle="1" w:styleId="blk">
    <w:name w:val="blk"/>
    <w:basedOn w:val="a1"/>
    <w:rsid w:val="007C313A"/>
  </w:style>
  <w:style w:type="paragraph" w:styleId="affff7">
    <w:name w:val="Revision"/>
    <w:hidden/>
    <w:uiPriority w:val="99"/>
    <w:semiHidden/>
    <w:rsid w:val="007C313A"/>
    <w:rPr>
      <w:rFonts w:asciiTheme="minorHAnsi" w:eastAsiaTheme="minorHAnsi" w:hAnsiTheme="minorHAnsi" w:cstheme="minorBidi"/>
      <w:sz w:val="22"/>
      <w:szCs w:val="22"/>
      <w:lang w:eastAsia="en-US"/>
    </w:rPr>
  </w:style>
  <w:style w:type="paragraph" w:customStyle="1" w:styleId="-12">
    <w:name w:val="Цветной список - Акцент 12"/>
    <w:basedOn w:val="a0"/>
    <w:qFormat/>
    <w:rsid w:val="007C313A"/>
    <w:pPr>
      <w:spacing w:after="0" w:line="240" w:lineRule="auto"/>
      <w:ind w:left="720"/>
      <w:contextualSpacing/>
    </w:pPr>
    <w:rPr>
      <w:rFonts w:ascii="Cambria" w:eastAsia="MS Mincho" w:hAnsi="Cambria"/>
      <w:sz w:val="24"/>
      <w:szCs w:val="24"/>
      <w:lang w:eastAsia="ru-RU"/>
    </w:rPr>
  </w:style>
  <w:style w:type="paragraph" w:customStyle="1" w:styleId="affff8">
    <w:name w:val="Стиль названия зоны"/>
    <w:basedOn w:val="affa"/>
    <w:rsid w:val="007C313A"/>
    <w:pPr>
      <w:spacing w:line="360" w:lineRule="auto"/>
      <w:ind w:left="0" w:firstLine="709"/>
    </w:pPr>
    <w:rPr>
      <w:rFonts w:ascii="Times New Roman" w:hAnsi="Times New Roman"/>
      <w:sz w:val="28"/>
      <w:szCs w:val="28"/>
    </w:rPr>
  </w:style>
  <w:style w:type="paragraph" w:customStyle="1" w:styleId="s1">
    <w:name w:val="s_1"/>
    <w:basedOn w:val="a0"/>
    <w:rsid w:val="007C313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
    <w:name w:val="Сетка таблицы2"/>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rsid w:val="007C313A"/>
    <w:pPr>
      <w:pBdr>
        <w:top w:val="nil"/>
        <w:left w:val="nil"/>
        <w:bottom w:val="nil"/>
        <w:right w:val="nil"/>
        <w:between w:val="nil"/>
      </w:pBdr>
    </w:pPr>
    <w:rPr>
      <w:rFonts w:ascii="Cambria" w:eastAsia="Cambria" w:hAnsi="Cambria" w:cs="Cambria"/>
      <w:color w:val="000000"/>
    </w:rPr>
  </w:style>
  <w:style w:type="numbering" w:customStyle="1" w:styleId="1a">
    <w:name w:val="Нет списка1"/>
    <w:next w:val="a3"/>
    <w:uiPriority w:val="99"/>
    <w:semiHidden/>
    <w:unhideWhenUsed/>
    <w:rsid w:val="007C313A"/>
  </w:style>
  <w:style w:type="paragraph" w:customStyle="1" w:styleId="1b">
    <w:name w:val="Рецензия1"/>
    <w:next w:val="affff7"/>
    <w:hidden/>
    <w:uiPriority w:val="99"/>
    <w:semiHidden/>
    <w:rsid w:val="007C313A"/>
    <w:rPr>
      <w:rFonts w:asciiTheme="minorHAnsi" w:eastAsiaTheme="minorHAnsi" w:hAnsiTheme="minorHAnsi" w:cstheme="minorBidi"/>
      <w:sz w:val="22"/>
      <w:szCs w:val="22"/>
      <w:lang w:eastAsia="en-US"/>
    </w:rPr>
  </w:style>
  <w:style w:type="table" w:customStyle="1" w:styleId="1c">
    <w:name w:val="Сетка таблицы1"/>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c"/>
    <w:uiPriority w:val="39"/>
    <w:rsid w:val="007C313A"/>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iPriority w:val="99"/>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iPriority w:val="99"/>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640068210">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consultantplus://offline/ref=443EB43979EA84F750F4A10E4E83E1E52DE596956887921EEFD41AD254924B9FD8E326C4z4m7L" TargetMode="External"/><Relationship Id="rId3" Type="http://schemas.openxmlformats.org/officeDocument/2006/relationships/styles" Target="styles.xml"/><Relationship Id="rId21" Type="http://schemas.openxmlformats.org/officeDocument/2006/relationships/theme" Target="theme/theme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F71542AD4C73CCEDFBF76392965EF966961139D4C761A729C2D6EAD64FD12E9806DA6E10Y3K4J" TargetMode="External"/><Relationship Id="rId2" Type="http://schemas.openxmlformats.org/officeDocument/2006/relationships/numbering" Target="numbering.xml"/><Relationship Id="rId16" Type="http://schemas.openxmlformats.org/officeDocument/2006/relationships/hyperlink" Target="consultantplus://offline/ref=F71542AD4C73CCEDFBF76392965EF966961139D4C761A729C2D6EAD64FD12E9806DA6E10Y3KB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CD429-3A38-47EF-A8D8-5309118C1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83</Pages>
  <Words>50354</Words>
  <Characters>287023</Characters>
  <Application>Microsoft Office Word</Application>
  <DocSecurity>0</DocSecurity>
  <Lines>2391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Петра-Дубрава</cp:lastModifiedBy>
  <cp:revision>98</cp:revision>
  <cp:lastPrinted>2018-01-25T04:51:00Z</cp:lastPrinted>
  <dcterms:created xsi:type="dcterms:W3CDTF">2019-03-12T12:16:00Z</dcterms:created>
  <dcterms:modified xsi:type="dcterms:W3CDTF">2019-12-10T08:00:00Z</dcterms:modified>
</cp:coreProperties>
</file>