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</w:p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</w:p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1F0A64" w:rsidRPr="005D3A3F">
              <w:rPr>
                <w:lang w:val="ru-RU"/>
              </w:rPr>
              <w:t>поселок городского типа Петра Дубрава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  <w:proofErr w:type="gramEnd"/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proofErr w:type="gramStart"/>
            <w:r w:rsidRPr="00CA2F1B">
              <w:rPr>
                <w:lang w:val="ru-RU"/>
              </w:rPr>
              <w:t>п</w:t>
            </w:r>
            <w:proofErr w:type="gramEnd"/>
            <w:r w:rsidRPr="00CA2F1B">
              <w:rPr>
                <w:lang w:val="ru-RU"/>
              </w:rPr>
              <w:t>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EC6417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5D3A3F" w:rsidRDefault="001F0A64" w:rsidP="005D3A3F">
            <w:pPr>
              <w:pStyle w:val="TableMainText"/>
            </w:pPr>
            <w:bookmarkStart w:id="1" w:name="addrRowDel"/>
            <w:r w:rsidRPr="005D3A3F">
              <w:t>Самарская область, Волжский</w:t>
            </w:r>
            <w:r w:rsidR="00E64827">
              <w:t xml:space="preserve"> район</w:t>
            </w:r>
            <w:r w:rsidRPr="005D3A3F">
              <w:t xml:space="preserve">, </w:t>
            </w:r>
            <w:r w:rsidR="005D3A3F">
              <w:t>городское поселени</w:t>
            </w:r>
            <w:r w:rsidRPr="005D3A3F">
              <w:t xml:space="preserve">е Петра Дубрава, </w:t>
            </w:r>
            <w:r w:rsidR="00E64827">
              <w:t>поселок городского типа</w:t>
            </w:r>
            <w:r w:rsidRPr="005D3A3F">
              <w:t xml:space="preserve"> Петра Дубрава</w:t>
            </w:r>
            <w:bookmarkEnd w:id="1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</w:t>
            </w:r>
            <w:proofErr w:type="gramStart"/>
            <w:r w:rsidRPr="00CA2F1B">
              <w:t>Р</w:t>
            </w:r>
            <w:proofErr w:type="gramEnd"/>
            <w:r w:rsidRPr="00CA2F1B">
              <w:t xml:space="preserve">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1F0A64" w:rsidP="001F0A64">
            <w:pPr>
              <w:pStyle w:val="TableMainText"/>
            </w:pPr>
            <w:bookmarkStart w:id="2" w:name="SmDel"/>
            <w:r>
              <w:rPr>
                <w:lang w:val="en-US"/>
              </w:rPr>
              <w:t>2594402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564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EC6417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1F0A64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EC6417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EC6417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5D3A3F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5D3A3F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399849.75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1388120.36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399761.53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1388088.56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399711.81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1388070.64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399707.81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1388074.89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399701.6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1388081.49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 xml:space="preserve">Картометрический </w:t>
            </w:r>
            <w:r w:rsidRPr="002C5780">
              <w:lastRenderedPageBreak/>
              <w:t>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399699.91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1388083.28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399698.31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1388084.99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399697.48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1388085.87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399681.87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1388102.47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399681.29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399681.22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1388105.44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399680.75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1388105.88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399679.73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1388112.25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399672.7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1388125.13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399668.69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399665.86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1388131.62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399657.04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399652.41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1388147.95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1388160.24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399629.74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1388164.68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399609.46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1388183.75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399611.36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399614.93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399625.47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1388216.99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1388231.43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1388242.35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1388248.59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1388257.17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1388263.42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1388275.51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399609.47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1388284.09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399588.98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1388290.2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399551.69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1388295.86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399547.84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399532.6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399527.98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399527.98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399527.91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399527.88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399508.98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399491.75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399463.18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399409.27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1388241.87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399405.58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1388241.19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399384.73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399365.86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399353.15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1388231.74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399347.96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1388231.32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399318.46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1388228.82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399285.6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1388219.49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399295.26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399294.89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399289.76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1388133.66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399239.45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1388127.76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399233.11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1388122.43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399232.94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1388122.16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399194.21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1388117.96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399129.13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1388117.29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399127.28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1388134.42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399110.4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399099.55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399094.48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399084.54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399074.79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399062.09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399055.61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1388134.07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398998.91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398971.19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1388130.23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398971.57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1388130.36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1388133.41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398976.65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1388143.49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1388153.05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1388162.64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1388170.03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398973.06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1388181.28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398971.94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1388186.72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398969.84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1388201.32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398969.7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1388201.56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398977.53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398980.78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1388230.68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398980.55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398893.72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398869.07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398847.19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398774.82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398750.5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398589.42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1388174.21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398569.66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1388171.66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398568.27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1388179.6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398559.82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1388226.76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398524.4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1388295.35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398492.53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1388360.56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398480.89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1388395.49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398477.93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1388408.87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398477.82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1388414.92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398477.79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1388415.44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398477.82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1388415.9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398475.56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1388446.7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1388455.18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398471.66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1388459.29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398469.79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1388470.46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398465.22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1388497.31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398464.65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1388497.22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398447.95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1388494.49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398415.71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1388489.22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398415.58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1388489.2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398372.99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1388482.23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398296.54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1388457.31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397995.98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1388290.67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397995.35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1388290.32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397952.41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1388266.52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397935.32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1388257.34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397935.22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1388257.28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397810.57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397734.12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1388157.07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397720.15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1388150.62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397736.02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397741.2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397751.04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1388174.71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397763.61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1388182.75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397777.61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397786.58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1388196.03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397795.18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1388202.94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397800.63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397806.23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1388215.79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397812.54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1388229.51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397816.26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1388241.8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397819.86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1388261.68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397823.29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1388287.44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1388308.61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397827.49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1388335.26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397827.87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1388370.43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1388403.74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397828.07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1388431.71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1388482.68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397829.02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1388532.15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397830.76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1388586.91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1388631.29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1388650.28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1388660.42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397831.74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1388667.85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1388674.66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1388681.15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397835.73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1388691.04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397835.73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1388705.28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1388735.1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1388760.72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1388781.07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397834.96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1388797.08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397842.39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1388862.9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397844.96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397847.83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1388937.23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397848.03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1388974.86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397847.44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1389026.55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397852.41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1389175.98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397857.46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1389178.5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397864.28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1389181.6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397871.21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1389184.48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397895.55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1389193.98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397923.38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1389204.49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397943.51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1389212.21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397948.76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1389214.08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397954.06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1389215.82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397959.41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1389217.4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397981.78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1389223.27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397989.95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1389225.34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397998.05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1389227.72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398002.92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1389229.34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398006.05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1389230.38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398013.95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398017.41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1389234.83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398019.94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398020.8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398024.15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1389238.17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398027.43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398030.65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398033.81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1389247.22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398039.88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1389248.45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398052.15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1389258.62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1389275.67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398088.54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1389293.18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398091.61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1389296.1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398106.57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1389308.06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398115.3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398117.96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1389314.83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398120.99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1389316.86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398123.93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1389317.45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398125.44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398127.12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398128.83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1389319.08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1389319.36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398130.55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398135.11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398152.21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398160.17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398163.47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398166.77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398170.08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398193.08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398200.74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398213.57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398221.77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398229.97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398249.99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398263.09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398274.62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398276.19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398282.32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398288.45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398296.73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398305.01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398313.09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398321.19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398337.91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398338.41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398336.67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1389333.75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1389335.08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1389342.87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398334.13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1389349.04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1389348.97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398339.71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1389349.47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398342.85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1389352.71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398345.38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398346.31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1389355.79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1389360.74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398341.38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1389363.48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398341.84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1389365.88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398346.63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398345.97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1389371.14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398370.95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1389360.34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398418.78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1389339.86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398464.95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1389320.56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398486.97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1389310.66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398504.46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1389302.8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398517.24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1389297.05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1389284.01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1389282.29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1389299.79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398553.89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1389301.4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398512.25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398495.09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1389327.84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398489.57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1389337.99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398426.18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1389357.35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398378.47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1389377.79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1389390.5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398328.34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1389399.53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398292.51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398291.59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1389416.41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398243.48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1389437.1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398233.11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398146.73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398106.24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398088.53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398080.22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1389509.59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398079.76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398064.93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398055.97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1389531.63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398060.13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398064.61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1389542.32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398075.98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1389559.68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1389560.72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398085.85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1389577.42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398087.72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1389576.46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398095.87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1389588.56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398096.49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1389588.26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398098.81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1389587.12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398108.7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1389600.11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398105.71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1389601.45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398113.74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1389613.34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398115.41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1389612.65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398124.79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1389626.76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398132.01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1389640.55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398140.81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1389651.43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398145.72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1389657.31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398147.85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1389659.92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398173.46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1389648.23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398176.98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1389647.85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398182.97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1389649.48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1389649.65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1389674.25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398187.04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1389674.83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398194.73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1389675.75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398194.68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1389679.11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398197.67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1389679.24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1389682.46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1389683.68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398200.36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1389687.37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398197.07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1389710.98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1389713.34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398228.33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398244.25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1389718.82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1389721.69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398256.64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1389750.31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398255.39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1389756.45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398271.96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1389759.32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398266.6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1389787.32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398281.72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1389789.66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398277.9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1389820.59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398277.81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1389823.67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398294.17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1389826.36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398311.72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1389827.57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398308.16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1389856.86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398313.91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1389857.5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398329.71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1389860.02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398347.49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1389862.87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1389893.56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1389895.76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398348.51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1389896.62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398348.46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398369.07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1389900.08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398369.02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1389900.48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398369.32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1389900.53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398367.52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398366.94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1389919.24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398407.33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1389937.13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398402.42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1389967.4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398401.74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1389971.57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398402.81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1389971.71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398397.72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1390002.05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398418.81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1390005.2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398413.3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398434.66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398455.46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1390041.76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398455.41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1390046.7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398450.3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1390076.72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398472.12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1390079.11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398491.36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1390081.51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1390100.19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398486.2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1390104.68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398493.35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1390101.98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398502.71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1390087.4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1390090.79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398509.5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1390094.15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398514.26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1390092.94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398519.15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1390091.65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398522.86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1390086.76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398535.55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1390069.78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398536.9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1390068.18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398538.48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1390066.22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1390061.48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1390054.71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1390052.7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398530.95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1390050.35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398531.86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1390049.13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1390053.23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398556.53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1390031.52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398550.99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398546.49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1390030.1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398580.85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1390010.3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398591.3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398596.93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398599.04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1389999.25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398605.91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398606.64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398611.58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1390026.28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398631.48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1390023.31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398626.78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1389994.49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398626.39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398625.99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1389990.65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398622.51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1389978.08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398676.14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1389947.7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398684.04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1389943.64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398694.48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1389938.22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1389931.21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1389919.08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1389919.42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398712.86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1389899.01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1389888.72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1389885.83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1389886.36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398699.14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398704.66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1389818.55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398706.66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1389817.97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1389793.44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1389792.19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1389791.99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1389791.43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398708.72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1389789.6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398709.42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1389786.5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1389771.49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398713.06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1389770.22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398715.6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1389758.86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398726.5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1389749.13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398730.94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1389725.82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398738.45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1389726.4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398748.78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1389703.86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398773.51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1389707.21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398780.62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1389700.87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398781.75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398809.98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1389688.2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398853.3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1389664.41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398902.28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1389631.45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398920.56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398934.68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1389608.24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398952.88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1389596.46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398971.18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1389584.24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398997.52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1389566.1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399014.41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1389556.22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1389554.97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399023.26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1389548.71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399035.09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399046.88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399046.37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1389534.98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399047.38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399049.29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1389534.84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399049.44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1389530.66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1389508.67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1389509.64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399088.72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1389511.83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399087.73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1389535.38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399086.61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1389535.38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399086.54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399111.35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399111.46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1389540.41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399118.49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399121.33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1389529.57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399127.46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1389524.43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1389515.65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1389513.85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399127.28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1389513.84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1389513.83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1389508.47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399129.26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1389499.18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399129.58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399130.98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399131.06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399131.34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1389483.87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399131.56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399131.91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1389480.27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399133.82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399135.14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1389477.24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399136.74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1389468.14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399153.36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399151.48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1389470.89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1389471.06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399147.12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1389495.92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1389496.16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1389499.52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399148.18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399148.01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399225.9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1389508.14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1389500.37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399186.18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399169.84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399164.73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399164.71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399168.14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399184.79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399226.65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399188.7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399189.28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1389480.41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399190.71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399191.14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1389435.8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399228.86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1389434.76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399195.06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1389426.38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399205.9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1389418.63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399207.63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1389418.69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399213.64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399213.52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1389415.36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399213.4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399215.3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1389411.88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399296.17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1389423.99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399284.53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1389456.81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lastRenderedPageBreak/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399284.41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399294.99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1389492.56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1389494.72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399315.5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1389460.68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399335.15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1389463.88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399335.56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399337.94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399355.15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1389465.92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399355.07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1389467.93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399356.48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399377.47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1389503.78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399399.53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1389472.78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399396.48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1389452.27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399396.92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1389452.32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399396.75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399399.73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399399.29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1389439.4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399430.77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1389443.92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399433.1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1389456.32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399433.61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399438.22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399447.6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399457.61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1389481.37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399458.48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1389481.13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399465.01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399486.25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1389518.67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399505.78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399518.42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399523.46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399536.22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399532.85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399530.43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399529.42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399529.16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1389458.49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399546.61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399548.87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399548.92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399556.15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399556.08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399556.1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1389494.97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399557.16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399577.21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399567.6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1389465.66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399568.52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1389461.64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399587.99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1389463.92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399587.72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1389467.2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399612.67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1389470.91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399613.63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1389476.32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399613.67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1389476.33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399620.35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1389513.48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399620.61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399624.02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1389540.83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1389540.27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399650.01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1389541.95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399649.68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1389535.52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399677.96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1389534.99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399672.3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1389524.17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399647.68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1389497.14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1389479.21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1389475.44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399632.9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399641.64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1389470.06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399688.81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1389158.12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399699.53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1389093.01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399728.58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1388912.6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399728.6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1388912.48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399732.31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1388889.45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399734.95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1388866.47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399737.92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1388847.99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1388654.32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399802.95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1388443.24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1388437.55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1388430.8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1388430.8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1388420.38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399812.46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1388397.66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399785.5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1388393.35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399803.36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1388360.14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399811.96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1388343.98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399825.6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1388317.3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399852.87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1388269.22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399872.88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1388233.23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399876.23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1388224.94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399879.97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1388202.72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399881.81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1388187.26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399897.24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1388162.69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399900.94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1388158.82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399895.77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1388155.64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399882.87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1388149.7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399870.19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1388143.07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399860.04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1388135.86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399853.6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1388127.66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399850.9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399850.9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1388123.71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399850.89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399850.67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1388123.37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399849.78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1F0A64" w:rsidTr="001653E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399849.75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1388120.36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C5780" w:rsidRDefault="001F0A64" w:rsidP="001F0A64">
            <w:pPr>
              <w:pStyle w:val="TableMainText"/>
            </w:pPr>
            <w:r w:rsidRPr="002C5780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1389418.42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399243.87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399239.54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1389416.19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1389415.72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1389449.81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1389454.45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1389456.29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399234.27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1389456.15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399233.14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1389481.41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1389485.15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399253.57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1389453.34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399253.83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1389445.61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1389445.61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1389433.29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1F0A64" w:rsidTr="00ED6D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399254.75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1389418.42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E3C11" w:rsidRDefault="001F0A64" w:rsidP="001F0A64">
            <w:pPr>
              <w:pStyle w:val="TableMainText"/>
            </w:pPr>
            <w:r w:rsidRPr="002E3C11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2F2D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399433.99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1389459.15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-</w:t>
            </w:r>
          </w:p>
        </w:tc>
      </w:tr>
      <w:tr w:rsidR="001F0A64" w:rsidRPr="001F0A64" w:rsidTr="002F2D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399410.44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1389463.09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-</w:t>
            </w:r>
          </w:p>
        </w:tc>
      </w:tr>
      <w:tr w:rsidR="001F0A64" w:rsidRPr="001F0A64" w:rsidTr="002F2D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399413.88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1389477.69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-</w:t>
            </w:r>
          </w:p>
        </w:tc>
      </w:tr>
      <w:tr w:rsidR="001F0A64" w:rsidRPr="001F0A64" w:rsidTr="002F2D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656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399437.93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1389479.31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-</w:t>
            </w:r>
          </w:p>
        </w:tc>
      </w:tr>
      <w:tr w:rsidR="001F0A64" w:rsidRPr="001F0A64" w:rsidTr="002F2D4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399433.99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1389459.15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C0447" w:rsidRDefault="001F0A64" w:rsidP="001F0A64">
            <w:pPr>
              <w:pStyle w:val="TableMainText"/>
            </w:pPr>
            <w:r w:rsidRPr="00AC0447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399317.56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1389501.13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399296.68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1389497.73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1389494.65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399255.76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1389491.25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399234.59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1389488.94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399233.23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1389491.33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399232.3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1389522.76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399231.66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1389554.61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399254.44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1389555.8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399254.37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1389560.48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399274.97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1389562.99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1389528.78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1389528.9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1389529.34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1389529.34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399275.76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1389563.24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399295.99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1389565.93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399316.69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1389568.99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399316.55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1389534.51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1F0A64" w:rsidTr="00E62E7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399317.56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1389501.13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26AB5" w:rsidRDefault="001F0A64" w:rsidP="001F0A64">
            <w:pPr>
              <w:pStyle w:val="TableMainText"/>
            </w:pPr>
            <w:r w:rsidRPr="00826AB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399556.88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1389495.27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399539.97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1389492.73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399538.55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1389492.51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399537.75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1389492.4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399544.82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1389527.41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399564.71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1389529.88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1F0A64" w:rsidTr="00E111C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399556.88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1389495.27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E56D5" w:rsidRDefault="001F0A64" w:rsidP="001F0A64">
            <w:pPr>
              <w:pStyle w:val="TableMainText"/>
            </w:pPr>
            <w:r w:rsidRPr="009E56D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2F3F0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399162.96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1389496.03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-</w:t>
            </w:r>
          </w:p>
        </w:tc>
      </w:tr>
      <w:tr w:rsidR="001F0A64" w:rsidRPr="001F0A64" w:rsidTr="002F3F0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399163.2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1389496.51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-</w:t>
            </w:r>
          </w:p>
        </w:tc>
      </w:tr>
      <w:tr w:rsidR="001F0A64" w:rsidRPr="001F0A64" w:rsidTr="002F3F0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399159.6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1389496.41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-</w:t>
            </w:r>
          </w:p>
        </w:tc>
      </w:tr>
      <w:tr w:rsidR="001F0A64" w:rsidRPr="001F0A64" w:rsidTr="002F3F0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399160.39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1389495.99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-</w:t>
            </w:r>
          </w:p>
        </w:tc>
      </w:tr>
      <w:tr w:rsidR="001F0A64" w:rsidRPr="001F0A64" w:rsidTr="002F3F0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399162.96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1389496.03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8C2389" w:rsidRDefault="001F0A64" w:rsidP="001F0A64">
            <w:pPr>
              <w:pStyle w:val="TableMainText"/>
            </w:pPr>
            <w:r w:rsidRPr="008C2389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1E39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399673.24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1389497.06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-</w:t>
            </w:r>
          </w:p>
        </w:tc>
      </w:tr>
      <w:tr w:rsidR="001F0A64" w:rsidRPr="001F0A64" w:rsidTr="001E39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399660.58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1389498.84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-</w:t>
            </w:r>
          </w:p>
        </w:tc>
      </w:tr>
      <w:tr w:rsidR="001F0A64" w:rsidRPr="001F0A64" w:rsidTr="001E39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399682.15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1389543.67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-</w:t>
            </w:r>
          </w:p>
        </w:tc>
      </w:tr>
      <w:tr w:rsidR="001F0A64" w:rsidRPr="001F0A64" w:rsidTr="001E39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689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399694.62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1389542.27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-</w:t>
            </w:r>
          </w:p>
        </w:tc>
      </w:tr>
      <w:tr w:rsidR="001F0A64" w:rsidRPr="001F0A64" w:rsidTr="001E39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399673.24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1389497.06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934605" w:rsidRDefault="001F0A64" w:rsidP="001F0A64">
            <w:pPr>
              <w:pStyle w:val="TableMainText"/>
            </w:pPr>
            <w:r w:rsidRPr="0093460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399617.73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1389503.61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399598.43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1389500.88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399595.62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1389500.45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399595.61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1389500.39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399578.06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1389497.81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399583.45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1389532.19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399583.46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1389532.22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399583.45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1389532.19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399604.21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1389535.52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399623.39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1389538.56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1F0A64" w:rsidTr="005A75A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399617.73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1389503.61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237E53" w:rsidRDefault="001F0A64" w:rsidP="001F0A64">
            <w:pPr>
              <w:pStyle w:val="TableMainText"/>
            </w:pPr>
            <w:r w:rsidRPr="00237E53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1389521.96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399453.08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1389518.76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399425.61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1389514.78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399423.54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1389515.59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399423.23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1389515.71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399423.32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399432.04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1389553.09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399438.04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1389574.62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399439.78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1389580.87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399443.05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1389587.59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399447.48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1389590.75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399464.91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1389598.07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399465.02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1389599.09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399485.54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1389602.81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399479.5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1389559.22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1389547.41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1389547.4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1389541.28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1F0A64" w:rsidTr="002C7A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399472.38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1389521.96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F7133B" w:rsidRDefault="001F0A64" w:rsidP="001F0A64">
            <w:pPr>
              <w:pStyle w:val="TableMainText"/>
            </w:pPr>
            <w:r w:rsidRPr="00F7133B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399227.96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399189.92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399189.97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399165.51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399146.3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1389521.34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399145.37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1389532.6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399144.78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1389538.75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399144.43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1389543.79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399189.44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1389548.97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399189.7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1389536.4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399189.7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1389536.36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399227.33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1389540.52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1F0A64" w:rsidTr="009C3A6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399227.96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1389524.19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A529A" w:rsidRDefault="001F0A64" w:rsidP="001F0A64">
            <w:pPr>
              <w:pStyle w:val="TableMainText"/>
            </w:pPr>
            <w:r w:rsidRPr="00AA529A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F9549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399551.73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1389532.6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-</w:t>
            </w:r>
          </w:p>
        </w:tc>
      </w:tr>
      <w:tr w:rsidR="001F0A64" w:rsidRPr="001F0A64" w:rsidTr="00F9549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399532.03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1389530.14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-</w:t>
            </w:r>
          </w:p>
        </w:tc>
      </w:tr>
      <w:tr w:rsidR="001F0A64" w:rsidRPr="001F0A64" w:rsidTr="00F9549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399532.03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1389560.93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-</w:t>
            </w:r>
          </w:p>
        </w:tc>
      </w:tr>
      <w:tr w:rsidR="001F0A64" w:rsidRPr="001F0A64" w:rsidTr="00F9549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399556.36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1389566.71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-</w:t>
            </w:r>
          </w:p>
        </w:tc>
      </w:tr>
      <w:tr w:rsidR="001F0A64" w:rsidRPr="001F0A64" w:rsidTr="00F9549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399551.73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1389532.6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3F44B8" w:rsidRDefault="001F0A64" w:rsidP="001F0A64">
            <w:pPr>
              <w:pStyle w:val="TableMainText"/>
            </w:pPr>
            <w:r w:rsidRPr="003F44B8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399570.53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1389534.86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399562.13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1389533.72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399561.61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1389533.65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399552.6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1389532.42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399557.87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1389571.48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399577.63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1389574.55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1F0A64" w:rsidTr="00FF6C2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734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399570.53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1389534.86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404A13" w:rsidRDefault="001F0A64" w:rsidP="001F0A64">
            <w:pPr>
              <w:pStyle w:val="TableMainText"/>
            </w:pPr>
            <w:r w:rsidRPr="00404A13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BE13B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399379.8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1389543.76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-</w:t>
            </w:r>
          </w:p>
        </w:tc>
      </w:tr>
      <w:tr w:rsidR="001F0A64" w:rsidRPr="001F0A64" w:rsidTr="00BE13B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399358.92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1389540.41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-</w:t>
            </w:r>
          </w:p>
        </w:tc>
      </w:tr>
      <w:tr w:rsidR="001F0A64" w:rsidRPr="001F0A64" w:rsidTr="00BE13B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399358.5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1389573.5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-</w:t>
            </w:r>
          </w:p>
        </w:tc>
      </w:tr>
      <w:tr w:rsidR="001F0A64" w:rsidRPr="001F0A64" w:rsidTr="00BE13B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743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399380.37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1389577.34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-</w:t>
            </w:r>
          </w:p>
        </w:tc>
      </w:tr>
      <w:tr w:rsidR="001F0A64" w:rsidRPr="001F0A64" w:rsidTr="00BE13B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399379.8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1389543.76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B23E8" w:rsidRDefault="001F0A64" w:rsidP="001F0A64">
            <w:pPr>
              <w:pStyle w:val="TableMainText"/>
            </w:pPr>
            <w:r w:rsidRPr="007B23E8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1389547.51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399649.14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1389546.31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399652.97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1389586.4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399636.72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1389584.78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399638.25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1389600.52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399637.64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1389600.51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1389600.52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399637.33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1389637.51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399627.18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1389638.28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399628.08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1389649.4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399644.57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1389641.4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399644.95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1389636.45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399649.95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399662.08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1389604.22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399660.15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1389617.41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399659.51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1389619.35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399655.17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1389628.88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399653.51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1389635.18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399675.07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1389627.84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399675.87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1389624.6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399672.28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1389604.85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1389603.71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1389587.67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399659.65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1389587.07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1F0A64" w:rsidTr="0062506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399665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1389547.51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044333" w:rsidRDefault="001F0A64" w:rsidP="001F0A64">
            <w:pPr>
              <w:pStyle w:val="TableMainText"/>
            </w:pPr>
            <w:r w:rsidRPr="00044333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D2623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771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399516.98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1389564.96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-</w:t>
            </w:r>
          </w:p>
        </w:tc>
      </w:tr>
      <w:tr w:rsidR="001F0A64" w:rsidRPr="001F0A64" w:rsidTr="00D2623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772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399497.44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1389561.77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-</w:t>
            </w:r>
          </w:p>
        </w:tc>
      </w:tr>
      <w:tr w:rsidR="001F0A64" w:rsidRPr="001F0A64" w:rsidTr="00D2623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773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399505.27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1389606.87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-</w:t>
            </w:r>
          </w:p>
        </w:tc>
      </w:tr>
      <w:tr w:rsidR="001F0A64" w:rsidRPr="001F0A64" w:rsidTr="00D2623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399524.94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1389610.56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-</w:t>
            </w:r>
          </w:p>
        </w:tc>
      </w:tr>
      <w:tr w:rsidR="001F0A64" w:rsidRPr="001F0A64" w:rsidTr="00D2623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771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399516.98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1389564.96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B97EE5" w:rsidRDefault="001F0A64" w:rsidP="001F0A64">
            <w:pPr>
              <w:pStyle w:val="TableMainText"/>
            </w:pPr>
            <w:r w:rsidRPr="00B97EE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399546.99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1389570.54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399536.29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1389569.07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399537.87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1389577.96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399539.01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1389584.38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399543.52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1389609.87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399544.42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1389614.94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399553.69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1389615.75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399550.34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1389593.14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399550.16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1389591.95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1F0A64" w:rsidTr="00AC0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399546.99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1389570.54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5E1568" w:rsidRDefault="001F0A64" w:rsidP="001F0A64">
            <w:pPr>
              <w:pStyle w:val="TableMainText"/>
            </w:pPr>
            <w:r w:rsidRPr="005E1568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399557.11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1389572.96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399562.25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1389619.18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399581.73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1389624.04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399581.58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1389622.66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399576.58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1389577.83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1F0A64" w:rsidTr="00877E6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784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399557.11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1389572.96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90C3D" w:rsidRDefault="001F0A64" w:rsidP="001F0A64">
            <w:pPr>
              <w:pStyle w:val="TableMainText"/>
            </w:pPr>
            <w:r w:rsidRPr="00190C3D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399616.82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1389581.35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399606.44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1389579.69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399598.73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1389578.62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399588.85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1389577.1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399592.39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1389623.77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399604.88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399604.88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399604.89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399605.07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399615.18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399616.15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399625.01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1389629.69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399627.1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1389630.05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1F0A64" w:rsidTr="008A049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399616.82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1389581.35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AE52E5" w:rsidRDefault="001F0A64" w:rsidP="001F0A64">
            <w:pPr>
              <w:pStyle w:val="TableMainText"/>
            </w:pPr>
            <w:r w:rsidRPr="00AE52E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399555.42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1389624.56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399551.24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1389623.81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399548.37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1389623.3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399546.69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1389622.99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399525.78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1389619.22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1389618.57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399495.76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1389612.88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399488.74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1389632.48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399481.55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1389651.15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399512.06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1389657.15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399541.59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1389664.08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399548.2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1389645.28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399518.92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1389639.28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399519.37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1389637.96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399548.65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1389643.96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1F0A64" w:rsidTr="004E7A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399555.42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1389624.56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6531E5" w:rsidRDefault="001F0A64" w:rsidP="001F0A64">
            <w:pPr>
              <w:pStyle w:val="TableMainText"/>
            </w:pPr>
            <w:r w:rsidRPr="006531E5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399582.14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1389629.45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399571.61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1389658.38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399601.3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1389664.71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399609.14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399606.34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1389641.99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399601.85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1389634.8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1F0A64" w:rsidTr="006B301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819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399582.14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1389629.45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27106" w:rsidRDefault="001F0A64" w:rsidP="001F0A64">
            <w:pPr>
              <w:pStyle w:val="TableMainText"/>
            </w:pPr>
            <w:r w:rsidRPr="00127106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399528.64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399499.78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1389691.87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399499.18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399499.18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399499.17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1389693.69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399468.56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1389689.04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399462.67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1389708.4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399493.05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399486.23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1389732.37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399486.38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1389732.41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399516.01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1389738.76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399522.49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1389718.32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1F0A64" w:rsidTr="002E07E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399528.64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1389697.91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47E3B" w:rsidRDefault="001F0A64" w:rsidP="001F0A64">
            <w:pPr>
              <w:pStyle w:val="TableMainText"/>
            </w:pPr>
            <w:r w:rsidRPr="00747E3B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399529.43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1389706.07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1389754.78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399528.72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1389742.85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399552.11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1389714.49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399547.35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1389712.72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399540.75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1389710.28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399540.64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1389710.23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1F0A64" w:rsidTr="00CA6D9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399529.43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1389706.07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150A13" w:rsidRDefault="001F0A64" w:rsidP="001F0A64">
            <w:pPr>
              <w:pStyle w:val="TableMainText"/>
            </w:pPr>
            <w:r w:rsidRPr="00150A13">
              <w:t>-</w:t>
            </w:r>
          </w:p>
        </w:tc>
      </w:tr>
      <w:tr w:rsidR="001F0A64" w:rsidRPr="00CA2F1B" w:rsidTr="00586B33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F0A64" w:rsidRPr="00CA2F1B" w:rsidRDefault="001F0A64" w:rsidP="00586B33">
            <w:pPr>
              <w:pStyle w:val="TableMainText"/>
            </w:pPr>
            <w:r w:rsidRPr="00CA2F1B">
              <w:t>–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399486.22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1389732.39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399457.43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1389726.52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399450.08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1389744.6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399442.47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1389767.97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399471.01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1389779.27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399478.56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1389751.12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1F0A64" w:rsidRPr="001F0A64" w:rsidTr="00834EB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399486.22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1389732.39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72304D" w:rsidRDefault="001F0A64" w:rsidP="001F0A64">
            <w:pPr>
              <w:pStyle w:val="TableMainText"/>
            </w:pPr>
            <w:r w:rsidRPr="0072304D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1F0A64" w:rsidRPr="001F0A64" w:rsidTr="003207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398725.4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1389994.82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-</w:t>
            </w:r>
          </w:p>
        </w:tc>
      </w:tr>
      <w:tr w:rsidR="001F0A64" w:rsidRPr="001F0A64" w:rsidTr="003207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851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398692.7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1389997.68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-</w:t>
            </w:r>
          </w:p>
        </w:tc>
      </w:tr>
      <w:tr w:rsidR="001F0A64" w:rsidRPr="001F0A64" w:rsidTr="003207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398693.3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1390007.47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-</w:t>
            </w:r>
          </w:p>
        </w:tc>
      </w:tr>
      <w:tr w:rsidR="001F0A64" w:rsidRPr="001F0A64" w:rsidTr="003207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398725.6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1390006.48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-</w:t>
            </w:r>
          </w:p>
        </w:tc>
      </w:tr>
      <w:tr w:rsidR="001F0A64" w:rsidRPr="001F0A64" w:rsidTr="003207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398725.4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1389994.82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F0A64" w:rsidRPr="00EF42E5" w:rsidRDefault="001F0A64" w:rsidP="001F0A64">
            <w:pPr>
              <w:pStyle w:val="TableMainText"/>
            </w:pPr>
            <w:r w:rsidRPr="00EF42E5">
              <w:t>-</w:t>
            </w:r>
          </w:p>
        </w:tc>
      </w:tr>
      <w:tr w:rsidR="00634C4E" w:rsidRPr="005D3A3F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5D3A3F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5D3A3F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5D3A3F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5D3A3F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5D3A3F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5D3A3F" w:rsidRDefault="006F645F" w:rsidP="000A15B8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5D3A3F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5D3A3F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5D3A3F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5D3A3F" w:rsidRDefault="0067213D" w:rsidP="001C721A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>
              <w:rPr>
                <w:sz w:val="20"/>
                <w:lang w:val="ru-RU"/>
              </w:rPr>
              <w:t>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5D3A3F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E01F71" w:rsidP="00252999">
            <w:pPr>
              <w:pStyle w:val="11"/>
            </w:pPr>
            <w:r>
              <w:rPr>
                <w:noProof/>
                <w:lang w:val="ru-RU" w:eastAsia="ru-RU" w:bidi="ar-SA"/>
              </w:rPr>
              <w:pict>
                <v:group id="_x0000_s1027" editas="canvas" style="position:absolute;margin-left:0;margin-top:0;width:497.2pt;height:547.1pt;z-index:1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28" type="#_x0000_t75" style="position:absolute;left:2375;top:3265;width:7171;height:7185;mso-position-horizontal-relative:text;mso-position-vertical-relative:text">
                    <v:imagedata r:id="rId9" o:title="Петра Дубрава"/>
                  </v:shape>
                </v:group>
              </w:pict>
            </w:r>
            <w:r>
              <w:rPr>
                <w:lang w:val="ru-RU"/>
              </w:rPr>
              <w:pict>
                <v:shape id="_x0000_i1025" type="#_x0000_t75" style="width:497.1pt;height:547.2pt">
                  <v:imagedata croptop="-65520f" cropbottom="65520f"/>
                </v:shape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Pr="005D3A3F" w:rsidRDefault="00B30E57" w:rsidP="005D2181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EC6417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EC6417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EC6417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5D3A3F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1" w:rsidRDefault="00E01F71" w:rsidP="00BD78A0">
      <w:r>
        <w:separator/>
      </w:r>
    </w:p>
  </w:endnote>
  <w:endnote w:type="continuationSeparator" w:id="0">
    <w:p w:rsidR="00E01F71" w:rsidRDefault="00E01F71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 w:rsidRPr="005D3A3F">
        <w:rPr>
          <w:lang w:val="ru-RU"/>
        </w:rPr>
        <w:t xml:space="preserve"> </w:t>
      </w:r>
      <w:proofErr w:type="gramStart"/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</w:r>
      <w:proofErr w:type="spellStart"/>
      <w:r w:rsidRPr="00E17C79">
        <w:rPr>
          <w:lang w:val="ru-RU"/>
        </w:rPr>
        <w:t>подзон</w:t>
      </w:r>
      <w:proofErr w:type="spellEnd"/>
      <w:r w:rsidRPr="00E17C79">
        <w:rPr>
          <w:lang w:val="ru-RU"/>
        </w:rPr>
        <w:t xml:space="preserve">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</w:t>
      </w:r>
      <w:proofErr w:type="gramStart"/>
      <w:r w:rsidRPr="00491C94">
        <w:rPr>
          <w:lang w:val="ru-RU"/>
        </w:rPr>
        <w:t>работ методов определения координат характерных точек границ объекта</w:t>
      </w:r>
      <w:proofErr w:type="gramEnd"/>
      <w:r w:rsidRPr="00491C94">
        <w:rPr>
          <w:lang w:val="ru-RU"/>
        </w:rPr>
        <w:t xml:space="preserve">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геодезический метод (метод триангуляции, полигонометрии, </w:t>
      </w:r>
      <w:proofErr w:type="spellStart"/>
      <w:r w:rsidRPr="00491C94">
        <w:rPr>
          <w:lang w:val="ru-RU"/>
        </w:rPr>
        <w:t>трилатерации</w:t>
      </w:r>
      <w:proofErr w:type="spellEnd"/>
      <w:r w:rsidRPr="00491C94">
        <w:rPr>
          <w:lang w:val="ru-RU"/>
        </w:rPr>
        <w:t>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1" w:rsidRDefault="00E01F71" w:rsidP="00BD78A0">
      <w:r>
        <w:separator/>
      </w:r>
    </w:p>
  </w:footnote>
  <w:footnote w:type="continuationSeparator" w:id="0">
    <w:p w:rsidR="00E01F71" w:rsidRDefault="00E01F71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A64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0A64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D3A3F"/>
    <w:rsid w:val="005F4D22"/>
    <w:rsid w:val="005F6143"/>
    <w:rsid w:val="0060772F"/>
    <w:rsid w:val="00634C4E"/>
    <w:rsid w:val="006367FE"/>
    <w:rsid w:val="00643659"/>
    <w:rsid w:val="0067213D"/>
    <w:rsid w:val="00683589"/>
    <w:rsid w:val="006A2EA2"/>
    <w:rsid w:val="006B6BA0"/>
    <w:rsid w:val="006F0258"/>
    <w:rsid w:val="006F0EC7"/>
    <w:rsid w:val="006F645F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C04EE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BE485A"/>
    <w:rsid w:val="00C10E1E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CD6E04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1F71"/>
    <w:rsid w:val="00E0225F"/>
    <w:rsid w:val="00E04512"/>
    <w:rsid w:val="00E17C79"/>
    <w:rsid w:val="00E317D7"/>
    <w:rsid w:val="00E34E98"/>
    <w:rsid w:val="00E35FDC"/>
    <w:rsid w:val="00E50469"/>
    <w:rsid w:val="00E5354C"/>
    <w:rsid w:val="00E64827"/>
    <w:rsid w:val="00E82AA9"/>
    <w:rsid w:val="00EA2868"/>
    <w:rsid w:val="00EB17EA"/>
    <w:rsid w:val="00EC1C97"/>
    <w:rsid w:val="00EC271C"/>
    <w:rsid w:val="00EC6417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04D8-B58C-4E50-8271-A3463CF9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33</Pages>
  <Words>6090</Words>
  <Characters>44398</Characters>
  <Application>Microsoft Office Word</Application>
  <DocSecurity>0</DocSecurity>
  <Lines>965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5</cp:revision>
  <cp:lastPrinted>2019-09-27T05:23:00Z</cp:lastPrinted>
  <dcterms:created xsi:type="dcterms:W3CDTF">2019-09-27T05:21:00Z</dcterms:created>
  <dcterms:modified xsi:type="dcterms:W3CDTF">2019-11-08T06:09:00Z</dcterms:modified>
</cp:coreProperties>
</file>