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0" w:rsidRPr="00CA4C87" w:rsidRDefault="00B23AB0" w:rsidP="006B497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  <w:lang w:eastAsia="ru-RU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2625"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t>Голос</w:t>
      </w:r>
    </w:p>
    <w:p w:rsidR="00581B8D" w:rsidRPr="00CA4C87" w:rsidRDefault="00D02625" w:rsidP="00CA4C87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  <w:lang w:eastAsia="ru-RU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  <w:lang w:eastAsia="ru-RU"/>
        </w:rPr>
        <w:t>ДУБРАВЫ</w:t>
      </w:r>
      <w:bookmarkEnd w:id="0"/>
    </w:p>
    <w:p w:rsidR="00F21330" w:rsidRDefault="00F2133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DB6BDA" w:rsidRPr="00D32757" w:rsidRDefault="004E0C3D" w:rsidP="00F2774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муниципального района Волжский Самарской области</w:t>
      </w:r>
    </w:p>
    <w:p w:rsidR="00904645" w:rsidRPr="00D32757" w:rsidRDefault="00904645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40517" w:rsidRDefault="00890858" w:rsidP="006E156A">
      <w:pPr>
        <w:spacing w:after="0" w:line="240" w:lineRule="auto"/>
        <w:rPr>
          <w:rFonts w:ascii="Times New Roman" w:eastAsia="Times New Roman" w:hAnsi="Times New Roman"/>
          <w:b/>
          <w:color w:val="1E7307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4526CB">
        <w:rPr>
          <w:rFonts w:ascii="Times New Roman" w:eastAsia="Times New Roman" w:hAnsi="Times New Roman"/>
          <w:b/>
          <w:color w:val="1E7307"/>
          <w:lang w:bidi="en-US"/>
        </w:rPr>
        <w:t>Понедельник</w:t>
      </w:r>
      <w:r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D1D19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6F2FED">
        <w:rPr>
          <w:rFonts w:ascii="Times New Roman" w:eastAsia="Times New Roman" w:hAnsi="Times New Roman"/>
          <w:b/>
          <w:color w:val="1E7307"/>
          <w:lang w:bidi="en-US"/>
        </w:rPr>
        <w:t>13</w:t>
      </w:r>
      <w:r w:rsidR="004526CB">
        <w:rPr>
          <w:rFonts w:ascii="Times New Roman" w:eastAsia="Times New Roman" w:hAnsi="Times New Roman"/>
          <w:b/>
          <w:color w:val="1E7307"/>
          <w:lang w:bidi="en-US"/>
        </w:rPr>
        <w:t xml:space="preserve"> мая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 2019</w:t>
      </w:r>
      <w:r w:rsidR="00B07516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года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         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</w:t>
      </w:r>
      <w:r w:rsidR="000D006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  <w:r w:rsidR="00B51C9D">
        <w:rPr>
          <w:rFonts w:ascii="Times New Roman" w:eastAsia="Times New Roman" w:hAnsi="Times New Roman"/>
          <w:b/>
          <w:color w:val="1E7307"/>
          <w:lang w:bidi="en-US"/>
        </w:rPr>
        <w:t xml:space="preserve">         </w:t>
      </w:r>
      <w:r w:rsidR="00961BDE">
        <w:rPr>
          <w:rFonts w:ascii="Times New Roman" w:eastAsia="Times New Roman" w:hAnsi="Times New Roman"/>
          <w:b/>
          <w:color w:val="1E7307"/>
          <w:lang w:bidi="en-US"/>
        </w:rPr>
        <w:t xml:space="preserve">    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№</w:t>
      </w:r>
      <w:r w:rsidR="0038476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053CFC">
        <w:rPr>
          <w:rFonts w:ascii="Times New Roman" w:eastAsia="Times New Roman" w:hAnsi="Times New Roman"/>
          <w:b/>
          <w:color w:val="1E7307"/>
          <w:lang w:bidi="en-US"/>
        </w:rPr>
        <w:t>1</w:t>
      </w:r>
      <w:r w:rsidR="004526CB">
        <w:rPr>
          <w:rFonts w:ascii="Times New Roman" w:eastAsia="Times New Roman" w:hAnsi="Times New Roman"/>
          <w:b/>
          <w:color w:val="1E7307"/>
          <w:lang w:bidi="en-US"/>
        </w:rPr>
        <w:t>3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(</w:t>
      </w:r>
      <w:r w:rsidR="008D1D19">
        <w:rPr>
          <w:rFonts w:ascii="Times New Roman" w:eastAsia="Times New Roman" w:hAnsi="Times New Roman"/>
          <w:b/>
          <w:color w:val="1E7307"/>
          <w:lang w:bidi="en-US"/>
        </w:rPr>
        <w:t>12</w:t>
      </w:r>
      <w:r w:rsidR="004526CB">
        <w:rPr>
          <w:rFonts w:ascii="Times New Roman" w:eastAsia="Times New Roman" w:hAnsi="Times New Roman"/>
          <w:b/>
          <w:color w:val="1E7307"/>
          <w:lang w:bidi="en-US"/>
        </w:rPr>
        <w:t>6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)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</w:p>
    <w:p w:rsidR="00384762" w:rsidRDefault="00384762" w:rsidP="0038476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lang w:bidi="en-US"/>
        </w:rPr>
      </w:pPr>
    </w:p>
    <w:p w:rsidR="00BC246F" w:rsidRDefault="00BC246F" w:rsidP="0038476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lang w:bidi="en-US"/>
        </w:rPr>
      </w:pPr>
    </w:p>
    <w:p w:rsidR="00851B35" w:rsidRDefault="00851B35" w:rsidP="0038476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lang w:bidi="en-US"/>
        </w:rPr>
      </w:pPr>
    </w:p>
    <w:p w:rsidR="00851B35" w:rsidRPr="006F2FED" w:rsidRDefault="00382F8E" w:rsidP="00382F8E">
      <w:pPr>
        <w:pStyle w:val="a5"/>
        <w:tabs>
          <w:tab w:val="left" w:pos="6750"/>
        </w:tabs>
        <w:jc w:val="center"/>
        <w:rPr>
          <w:rFonts w:ascii="Times New Roman" w:hAnsi="Times New Roman"/>
          <w:b/>
          <w:sz w:val="20"/>
          <w:szCs w:val="20"/>
        </w:rPr>
      </w:pPr>
      <w:r w:rsidRPr="006F2FED">
        <w:rPr>
          <w:rFonts w:ascii="Times New Roman" w:hAnsi="Times New Roman"/>
          <w:b/>
          <w:sz w:val="20"/>
          <w:szCs w:val="20"/>
        </w:rPr>
        <w:t xml:space="preserve">«Межрайонная ИФНС России №16 по Самарской области информирует </w:t>
      </w:r>
    </w:p>
    <w:p w:rsidR="00382F8E" w:rsidRPr="006F2FED" w:rsidRDefault="00382F8E" w:rsidP="00382F8E">
      <w:pPr>
        <w:pStyle w:val="a5"/>
        <w:tabs>
          <w:tab w:val="left" w:pos="6750"/>
        </w:tabs>
        <w:jc w:val="center"/>
        <w:rPr>
          <w:rFonts w:ascii="Times New Roman" w:hAnsi="Times New Roman"/>
          <w:b/>
          <w:sz w:val="20"/>
          <w:szCs w:val="20"/>
        </w:rPr>
      </w:pPr>
      <w:r w:rsidRPr="006F2FED">
        <w:rPr>
          <w:rFonts w:ascii="Times New Roman" w:hAnsi="Times New Roman"/>
          <w:b/>
          <w:sz w:val="20"/>
          <w:szCs w:val="20"/>
        </w:rPr>
        <w:t>налогоплательщиков – физических лиц!</w:t>
      </w:r>
    </w:p>
    <w:p w:rsidR="00382F8E" w:rsidRPr="006F2FED" w:rsidRDefault="00382F8E" w:rsidP="00382F8E">
      <w:pPr>
        <w:pStyle w:val="a5"/>
        <w:tabs>
          <w:tab w:val="left" w:pos="6750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382F8E" w:rsidRPr="006F2FED" w:rsidRDefault="00382F8E" w:rsidP="00382F8E">
      <w:pPr>
        <w:pStyle w:val="a5"/>
        <w:tabs>
          <w:tab w:val="left" w:pos="6750"/>
        </w:tabs>
        <w:jc w:val="both"/>
        <w:rPr>
          <w:rFonts w:ascii="Times New Roman" w:hAnsi="Times New Roman"/>
          <w:sz w:val="20"/>
          <w:szCs w:val="20"/>
        </w:rPr>
      </w:pPr>
      <w:r w:rsidRPr="006F2FED">
        <w:rPr>
          <w:rFonts w:ascii="Times New Roman" w:hAnsi="Times New Roman"/>
          <w:sz w:val="20"/>
          <w:szCs w:val="20"/>
        </w:rPr>
        <w:t>В соответствии с положениями статьи 400, пункта 2 статьи 408 Налогового кодекса Российской Федерации (далее – Налоговый кодекс</w:t>
      </w:r>
      <w:r w:rsidRPr="006F2FED">
        <w:rPr>
          <w:rFonts w:ascii="Times New Roman" w:hAnsi="Times New Roman"/>
          <w:b/>
          <w:sz w:val="20"/>
          <w:szCs w:val="20"/>
        </w:rPr>
        <w:t>) налогом на имущество физических лиц (далее – налог) облагаются только те хозяйственные постройки</w:t>
      </w:r>
      <w:r w:rsidRPr="006F2FED">
        <w:rPr>
          <w:rFonts w:ascii="Times New Roman" w:hAnsi="Times New Roman"/>
          <w:sz w:val="20"/>
          <w:szCs w:val="20"/>
        </w:rPr>
        <w:t xml:space="preserve">, сведения о которых представлены в налоговые органы органами Росреестра из Единого государственного реестра недвижимости (далее – ЕГРН) или были представлены в налоговые органы из БТИ. </w:t>
      </w:r>
    </w:p>
    <w:p w:rsidR="00382F8E" w:rsidRPr="006F2FED" w:rsidRDefault="00382F8E" w:rsidP="00382F8E">
      <w:pPr>
        <w:pStyle w:val="a5"/>
        <w:tabs>
          <w:tab w:val="left" w:pos="6750"/>
        </w:tabs>
        <w:jc w:val="both"/>
        <w:rPr>
          <w:rFonts w:ascii="Times New Roman" w:hAnsi="Times New Roman"/>
          <w:sz w:val="20"/>
          <w:szCs w:val="20"/>
        </w:rPr>
      </w:pPr>
      <w:r w:rsidRPr="006F2FED">
        <w:rPr>
          <w:rFonts w:ascii="Times New Roman" w:hAnsi="Times New Roman"/>
          <w:sz w:val="20"/>
          <w:szCs w:val="20"/>
        </w:rPr>
        <w:t xml:space="preserve">В число хозпостроек могут входить хозяйственные, бытовые, подсобные капитальные строения, вспомогательные сооружения, в том числе летние кухни, бани и иные аналогичные объекты недвижимости. Жилые помещения и гаражи не являются хозпостройками и облагаются налогом как самостоятельная недвижимость (разъяснения Минфина России от 16.05.2017 № 03-05-04-01/29325 доведены до налоговых органов письмом ФНС России от 17.05.2017 № БС-4-21/9186@). </w:t>
      </w:r>
    </w:p>
    <w:p w:rsidR="00851B35" w:rsidRPr="006F2FED" w:rsidRDefault="00851B35" w:rsidP="00382F8E">
      <w:pPr>
        <w:pStyle w:val="a5"/>
        <w:tabs>
          <w:tab w:val="left" w:pos="6750"/>
        </w:tabs>
        <w:jc w:val="both"/>
        <w:rPr>
          <w:rFonts w:ascii="Times New Roman" w:hAnsi="Times New Roman"/>
          <w:sz w:val="20"/>
          <w:szCs w:val="20"/>
        </w:rPr>
      </w:pPr>
    </w:p>
    <w:p w:rsidR="00382F8E" w:rsidRPr="006F2FED" w:rsidRDefault="00382F8E" w:rsidP="00382F8E">
      <w:pPr>
        <w:pStyle w:val="a5"/>
        <w:tabs>
          <w:tab w:val="left" w:pos="6750"/>
        </w:tabs>
        <w:jc w:val="both"/>
        <w:rPr>
          <w:rFonts w:ascii="Times New Roman" w:hAnsi="Times New Roman"/>
          <w:sz w:val="20"/>
          <w:szCs w:val="20"/>
        </w:rPr>
      </w:pPr>
      <w:r w:rsidRPr="006F2FED">
        <w:rPr>
          <w:rFonts w:ascii="Times New Roman" w:hAnsi="Times New Roman"/>
          <w:sz w:val="20"/>
          <w:szCs w:val="20"/>
        </w:rPr>
        <w:t xml:space="preserve">Владелец хозпостройки сам определяет, нужно ему обращаться в органы Росреестра для ее регистрации в качестве недвижимости в ЕГРН или нет. Для внесения в ЕГРН хозпостройка должна отвечать признакам недвижимости: быть прочно связана с землей, а ее перемещение без несоразмерного ущерба ее назначению невозможно (пункт 1 статьи 130 Гражданского кодекса Российской Федерации). </w:t>
      </w:r>
    </w:p>
    <w:p w:rsidR="00851B35" w:rsidRPr="006F2FED" w:rsidRDefault="00851B35" w:rsidP="00382F8E">
      <w:pPr>
        <w:pStyle w:val="a5"/>
        <w:tabs>
          <w:tab w:val="left" w:pos="6750"/>
        </w:tabs>
        <w:jc w:val="both"/>
        <w:rPr>
          <w:rFonts w:ascii="Times New Roman" w:hAnsi="Times New Roman"/>
          <w:sz w:val="20"/>
          <w:szCs w:val="20"/>
        </w:rPr>
      </w:pPr>
    </w:p>
    <w:p w:rsidR="00382F8E" w:rsidRPr="006F2FED" w:rsidRDefault="00382F8E" w:rsidP="00382F8E">
      <w:pPr>
        <w:pStyle w:val="a5"/>
        <w:tabs>
          <w:tab w:val="left" w:pos="6750"/>
        </w:tabs>
        <w:jc w:val="both"/>
        <w:rPr>
          <w:rFonts w:ascii="Times New Roman" w:hAnsi="Times New Roman"/>
          <w:sz w:val="20"/>
          <w:szCs w:val="20"/>
        </w:rPr>
      </w:pPr>
      <w:r w:rsidRPr="006F2FED">
        <w:rPr>
          <w:rFonts w:ascii="Times New Roman" w:hAnsi="Times New Roman"/>
          <w:sz w:val="20"/>
          <w:szCs w:val="20"/>
        </w:rPr>
        <w:t xml:space="preserve">Хозпостройки, которые не относятся к недвижимости, а также объекты движимого имущества в ЕГРН не регистрируются (статья 131 Гражданского кодекса Российской Федерации) и вышеуказанным налогом не облагаются. Речь идет, в частности, о не имеющих капитального фундамента теплицах, сборно-разборных хозблоках, бытовках, навесах, некапитальных временных строениях и т.п. </w:t>
      </w:r>
    </w:p>
    <w:p w:rsidR="00382F8E" w:rsidRPr="006F2FED" w:rsidRDefault="00382F8E" w:rsidP="00382F8E">
      <w:pPr>
        <w:pStyle w:val="a5"/>
        <w:tabs>
          <w:tab w:val="left" w:pos="6750"/>
        </w:tabs>
        <w:jc w:val="both"/>
        <w:rPr>
          <w:rFonts w:ascii="Times New Roman" w:hAnsi="Times New Roman"/>
          <w:sz w:val="20"/>
          <w:szCs w:val="20"/>
        </w:rPr>
      </w:pPr>
      <w:r w:rsidRPr="006F2FED">
        <w:rPr>
          <w:rFonts w:ascii="Times New Roman" w:hAnsi="Times New Roman"/>
          <w:sz w:val="20"/>
          <w:szCs w:val="20"/>
        </w:rPr>
        <w:t xml:space="preserve">Если хозпостройка зарегистрирована в ЕГРН, но ее площадь не более 50 кв.м, то налог с нее не взимается. Льгота применяется только для одной хозпостройки (независимо от её расположения в пределах страны). Основное условие – постройка не используется в предпринимательской деятельности (подпункт 15 пункта 1, пункты 2-5 статьи 407 Налогового кодекса). </w:t>
      </w:r>
    </w:p>
    <w:p w:rsidR="00851B35" w:rsidRPr="006F2FED" w:rsidRDefault="00851B35" w:rsidP="00382F8E">
      <w:pPr>
        <w:pStyle w:val="a5"/>
        <w:tabs>
          <w:tab w:val="left" w:pos="6750"/>
        </w:tabs>
        <w:jc w:val="both"/>
        <w:rPr>
          <w:rFonts w:ascii="Times New Roman" w:hAnsi="Times New Roman"/>
          <w:sz w:val="20"/>
          <w:szCs w:val="20"/>
        </w:rPr>
      </w:pPr>
    </w:p>
    <w:p w:rsidR="00851B35" w:rsidRPr="006F2FED" w:rsidRDefault="00382F8E" w:rsidP="00382F8E">
      <w:pPr>
        <w:pStyle w:val="a5"/>
        <w:tabs>
          <w:tab w:val="left" w:pos="6750"/>
        </w:tabs>
        <w:jc w:val="both"/>
        <w:rPr>
          <w:rFonts w:ascii="Times New Roman" w:hAnsi="Times New Roman"/>
          <w:sz w:val="20"/>
          <w:szCs w:val="20"/>
        </w:rPr>
      </w:pPr>
      <w:r w:rsidRPr="006F2FED">
        <w:rPr>
          <w:rFonts w:ascii="Times New Roman" w:hAnsi="Times New Roman"/>
          <w:sz w:val="20"/>
          <w:szCs w:val="20"/>
        </w:rPr>
        <w:t>В силу пункта 2 статьи 399 Налогового кодекса представительные органы муниципальных образований могут расширить условия применения вышеуказанной налоговой льготы по налогу (например, в отношении неограниченного числа хозпостроек в пределах муниципального образования или на хозпостройки площадью более 50 кв.м). Ознакомиться с перечнем налоговых льгот можно в сервисе «Справочная информация о ставках и льготах по имущественным налогам» на сайте ФНС России nalog.ru.»</w:t>
      </w:r>
      <w:r w:rsidRPr="006F2FED">
        <w:rPr>
          <w:rFonts w:ascii="Times New Roman" w:hAnsi="Times New Roman"/>
          <w:sz w:val="20"/>
          <w:szCs w:val="20"/>
        </w:rPr>
        <w:tab/>
      </w:r>
    </w:p>
    <w:p w:rsidR="00851B35" w:rsidRPr="006F2FED" w:rsidRDefault="00851B35" w:rsidP="00851B35">
      <w:pPr>
        <w:jc w:val="right"/>
        <w:outlineLvl w:val="0"/>
        <w:rPr>
          <w:bCs/>
          <w:caps/>
          <w:noProof/>
          <w:kern w:val="28"/>
          <w:sz w:val="20"/>
          <w:szCs w:val="20"/>
        </w:rPr>
      </w:pPr>
    </w:p>
    <w:p w:rsidR="00851B35" w:rsidRPr="006F2FED" w:rsidRDefault="00851B35" w:rsidP="00851B35">
      <w:pPr>
        <w:jc w:val="right"/>
        <w:outlineLvl w:val="0"/>
        <w:rPr>
          <w:bCs/>
          <w:caps/>
          <w:noProof/>
          <w:kern w:val="28"/>
          <w:sz w:val="20"/>
          <w:szCs w:val="20"/>
        </w:rPr>
      </w:pPr>
    </w:p>
    <w:p w:rsidR="00851B35" w:rsidRPr="006F2FED" w:rsidRDefault="00851B35" w:rsidP="00851B35">
      <w:pPr>
        <w:jc w:val="center"/>
        <w:outlineLvl w:val="0"/>
        <w:rPr>
          <w:bCs/>
          <w:caps/>
          <w:noProof/>
          <w:kern w:val="28"/>
          <w:sz w:val="20"/>
          <w:szCs w:val="20"/>
        </w:rPr>
      </w:pPr>
      <w:r w:rsidRPr="006F2FED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32039" cy="647700"/>
            <wp:effectExtent l="19050" t="0" r="136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39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B35" w:rsidRPr="006F2FED" w:rsidRDefault="00851B35" w:rsidP="00851B3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28"/>
          <w:sz w:val="20"/>
          <w:szCs w:val="20"/>
        </w:rPr>
      </w:pPr>
      <w:r w:rsidRPr="006F2FED">
        <w:rPr>
          <w:rFonts w:ascii="Times New Roman" w:hAnsi="Times New Roman"/>
          <w:b/>
          <w:bCs/>
          <w:caps/>
          <w:noProof/>
          <w:kern w:val="28"/>
          <w:sz w:val="20"/>
          <w:szCs w:val="20"/>
        </w:rPr>
        <w:t>АДМИНИСТРАЦИЯгородского</w:t>
      </w:r>
      <w:r w:rsidRPr="006F2FED">
        <w:rPr>
          <w:rFonts w:ascii="Times New Roman" w:hAnsi="Times New Roman"/>
          <w:b/>
          <w:bCs/>
          <w:caps/>
          <w:kern w:val="28"/>
          <w:sz w:val="20"/>
          <w:szCs w:val="20"/>
        </w:rPr>
        <w:t xml:space="preserve"> ПОСЕЛЕНИЯ </w:t>
      </w:r>
      <w:r w:rsidRPr="006F2FED">
        <w:rPr>
          <w:rFonts w:ascii="Times New Roman" w:hAnsi="Times New Roman"/>
          <w:b/>
          <w:bCs/>
          <w:caps/>
          <w:noProof/>
          <w:kern w:val="28"/>
          <w:sz w:val="20"/>
          <w:szCs w:val="20"/>
        </w:rPr>
        <w:t>Петра дубрава</w:t>
      </w:r>
      <w:r w:rsidRPr="006F2FED">
        <w:rPr>
          <w:rFonts w:ascii="Times New Roman" w:hAnsi="Times New Roman"/>
          <w:b/>
          <w:bCs/>
          <w:caps/>
          <w:kern w:val="28"/>
          <w:sz w:val="20"/>
          <w:szCs w:val="20"/>
        </w:rPr>
        <w:t xml:space="preserve"> МУНИЦИПАЛЬНОГО РАЙОНА </w:t>
      </w:r>
      <w:r w:rsidRPr="006F2FED">
        <w:rPr>
          <w:rFonts w:ascii="Times New Roman" w:hAnsi="Times New Roman"/>
          <w:b/>
          <w:bCs/>
          <w:caps/>
          <w:noProof/>
          <w:kern w:val="28"/>
          <w:sz w:val="20"/>
          <w:szCs w:val="20"/>
        </w:rPr>
        <w:t>Волжский</w:t>
      </w:r>
      <w:r w:rsidRPr="006F2FED">
        <w:rPr>
          <w:rFonts w:ascii="Times New Roman" w:hAnsi="Times New Roman"/>
          <w:b/>
          <w:bCs/>
          <w:caps/>
          <w:kern w:val="28"/>
          <w:sz w:val="20"/>
          <w:szCs w:val="20"/>
        </w:rPr>
        <w:t xml:space="preserve"> САМАРСКОЙ ОБЛАСТИ</w:t>
      </w:r>
    </w:p>
    <w:p w:rsidR="00851B35" w:rsidRPr="006F2FED" w:rsidRDefault="00851B35" w:rsidP="00851B3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51B35" w:rsidRPr="006F2FED" w:rsidRDefault="00851B35" w:rsidP="00851B3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51B35" w:rsidRPr="006F2FED" w:rsidRDefault="00851B35" w:rsidP="00851B3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6F2FED">
        <w:rPr>
          <w:rFonts w:ascii="Times New Roman" w:hAnsi="Times New Roman"/>
          <w:b/>
          <w:bCs/>
          <w:sz w:val="20"/>
          <w:szCs w:val="20"/>
        </w:rPr>
        <w:t>ПОСТАНОВЛЕНИЕ</w:t>
      </w:r>
    </w:p>
    <w:p w:rsidR="00851B35" w:rsidRPr="006F2FED" w:rsidRDefault="00851B35" w:rsidP="00851B3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51B35" w:rsidRPr="006F2FED" w:rsidRDefault="00851B35" w:rsidP="00851B3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2FED">
        <w:rPr>
          <w:rFonts w:ascii="Times New Roman" w:hAnsi="Times New Roman"/>
          <w:sz w:val="20"/>
          <w:szCs w:val="20"/>
        </w:rPr>
        <w:t>от «07»мая 2019 года № 122</w:t>
      </w:r>
    </w:p>
    <w:p w:rsidR="00851B35" w:rsidRPr="006F2FED" w:rsidRDefault="00851B35" w:rsidP="00851B3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51B35" w:rsidRPr="006F2FED" w:rsidRDefault="00851B35" w:rsidP="00851B3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51B35" w:rsidRPr="006F2FED" w:rsidRDefault="00851B35" w:rsidP="00851B3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6F2FED">
        <w:rPr>
          <w:rFonts w:ascii="Times New Roman" w:hAnsi="Times New Roman"/>
          <w:sz w:val="20"/>
          <w:szCs w:val="20"/>
          <w:lang w:eastAsia="ar-SA"/>
        </w:rPr>
        <w:t xml:space="preserve">О проведении публичных слушаний </w:t>
      </w:r>
      <w:r w:rsidRPr="006F2FED">
        <w:rPr>
          <w:rFonts w:ascii="Times New Roman" w:eastAsia="Times New Roman" w:hAnsi="Times New Roman"/>
          <w:sz w:val="20"/>
          <w:szCs w:val="20"/>
          <w:lang w:eastAsia="ar-SA"/>
        </w:rPr>
        <w:t xml:space="preserve">по вопросу </w:t>
      </w:r>
      <w:r w:rsidRPr="006F2FED">
        <w:rPr>
          <w:rFonts w:ascii="Times New Roman" w:hAnsi="Times New Roman"/>
          <w:sz w:val="20"/>
          <w:szCs w:val="20"/>
          <w:lang w:eastAsia="ar-SA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на территории</w:t>
      </w:r>
      <w:r w:rsidRPr="006F2FED">
        <w:rPr>
          <w:rFonts w:ascii="Times New Roman" w:hAnsi="Times New Roman"/>
          <w:sz w:val="20"/>
          <w:szCs w:val="20"/>
          <w:lang w:eastAsia="ar-SA"/>
        </w:rPr>
        <w:br/>
      </w:r>
      <w:r w:rsidRPr="006F2FED">
        <w:rPr>
          <w:rFonts w:ascii="Times New Roman" w:hAnsi="Times New Roman"/>
          <w:noProof/>
          <w:sz w:val="20"/>
          <w:szCs w:val="20"/>
          <w:lang w:eastAsia="ar-SA"/>
        </w:rPr>
        <w:t xml:space="preserve">городского </w:t>
      </w:r>
      <w:r w:rsidRPr="006F2FED">
        <w:rPr>
          <w:rFonts w:ascii="Times New Roman" w:hAnsi="Times New Roman"/>
          <w:sz w:val="20"/>
          <w:szCs w:val="20"/>
          <w:lang w:eastAsia="ar-SA"/>
        </w:rPr>
        <w:t xml:space="preserve">поселения </w:t>
      </w:r>
      <w:r w:rsidRPr="006F2FED">
        <w:rPr>
          <w:rFonts w:ascii="Times New Roman" w:hAnsi="Times New Roman"/>
          <w:noProof/>
          <w:sz w:val="20"/>
          <w:szCs w:val="20"/>
          <w:lang w:eastAsia="ar-SA"/>
        </w:rPr>
        <w:t>Петра Дубрава</w:t>
      </w:r>
      <w:r w:rsidRPr="006F2FED">
        <w:rPr>
          <w:rFonts w:ascii="Times New Roman" w:hAnsi="Times New Roman"/>
          <w:sz w:val="20"/>
          <w:szCs w:val="20"/>
          <w:lang w:eastAsia="ar-SA"/>
        </w:rPr>
        <w:t xml:space="preserve"> муниципального района </w:t>
      </w:r>
      <w:r w:rsidRPr="006F2FED">
        <w:rPr>
          <w:rFonts w:ascii="Times New Roman" w:hAnsi="Times New Roman"/>
          <w:noProof/>
          <w:sz w:val="20"/>
          <w:szCs w:val="20"/>
          <w:lang w:eastAsia="ar-SA"/>
        </w:rPr>
        <w:t>Волжский</w:t>
      </w:r>
      <w:r w:rsidRPr="006F2FED">
        <w:rPr>
          <w:rFonts w:ascii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851B35" w:rsidRPr="006F2FED" w:rsidRDefault="00851B35" w:rsidP="00851B3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F2FED" w:rsidRDefault="00851B35" w:rsidP="006F2FE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6F2FED">
        <w:rPr>
          <w:rFonts w:ascii="Times New Roman" w:hAnsi="Times New Roman"/>
          <w:sz w:val="20"/>
          <w:szCs w:val="20"/>
        </w:rPr>
        <w:t>В соответствии с Градостроительным кодексом Российской Федерации, руковод</w:t>
      </w:r>
      <w:r w:rsidR="006F2FED">
        <w:rPr>
          <w:rFonts w:ascii="Times New Roman" w:hAnsi="Times New Roman"/>
          <w:sz w:val="20"/>
          <w:szCs w:val="20"/>
        </w:rPr>
        <w:t xml:space="preserve">ствуясь статьей 28 Федерального </w:t>
      </w:r>
      <w:r w:rsidRPr="006F2FED">
        <w:rPr>
          <w:rFonts w:ascii="Times New Roman" w:hAnsi="Times New Roman"/>
          <w:sz w:val="20"/>
          <w:szCs w:val="20"/>
        </w:rPr>
        <w:t xml:space="preserve">закона </w:t>
      </w:r>
      <w:r w:rsidRPr="006F2FED">
        <w:rPr>
          <w:rFonts w:ascii="Times New Roman" w:hAnsi="Times New Roman"/>
          <w:sz w:val="20"/>
          <w:szCs w:val="20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Pr="006F2FED">
        <w:rPr>
          <w:rFonts w:ascii="Times New Roman" w:hAnsi="Times New Roman"/>
          <w:noProof/>
          <w:sz w:val="20"/>
          <w:szCs w:val="20"/>
        </w:rPr>
        <w:t>городского</w:t>
      </w:r>
      <w:r w:rsidRPr="006F2FED">
        <w:rPr>
          <w:rFonts w:ascii="Times New Roman" w:hAnsi="Times New Roman"/>
          <w:sz w:val="20"/>
          <w:szCs w:val="20"/>
        </w:rPr>
        <w:t xml:space="preserve"> поселения </w:t>
      </w:r>
      <w:r w:rsidRPr="006F2FED">
        <w:rPr>
          <w:rFonts w:ascii="Times New Roman" w:hAnsi="Times New Roman"/>
          <w:noProof/>
          <w:sz w:val="20"/>
          <w:szCs w:val="20"/>
        </w:rPr>
        <w:t>Петра Дубрава</w:t>
      </w:r>
      <w:r w:rsidRPr="006F2FED">
        <w:rPr>
          <w:rFonts w:ascii="Times New Roman" w:hAnsi="Times New Roman"/>
          <w:sz w:val="20"/>
          <w:szCs w:val="20"/>
        </w:rPr>
        <w:t xml:space="preserve"> муниципального района </w:t>
      </w:r>
      <w:r w:rsidRPr="006F2FED">
        <w:rPr>
          <w:rFonts w:ascii="Times New Roman" w:hAnsi="Times New Roman"/>
          <w:noProof/>
          <w:sz w:val="20"/>
          <w:szCs w:val="20"/>
        </w:rPr>
        <w:t>Волжский</w:t>
      </w:r>
      <w:r w:rsidRPr="006F2FED">
        <w:rPr>
          <w:rFonts w:ascii="Times New Roman" w:hAnsi="Times New Roman"/>
          <w:sz w:val="20"/>
          <w:szCs w:val="20"/>
        </w:rPr>
        <w:t xml:space="preserve"> Самарской области, Правилами землепользования и застройки </w:t>
      </w:r>
      <w:r w:rsidRPr="006F2FED">
        <w:rPr>
          <w:rFonts w:ascii="Times New Roman" w:hAnsi="Times New Roman"/>
          <w:noProof/>
          <w:sz w:val="20"/>
          <w:szCs w:val="20"/>
        </w:rPr>
        <w:t>городского</w:t>
      </w:r>
      <w:r w:rsidRPr="006F2FED">
        <w:rPr>
          <w:rFonts w:ascii="Times New Roman" w:hAnsi="Times New Roman"/>
          <w:sz w:val="20"/>
          <w:szCs w:val="20"/>
        </w:rPr>
        <w:t xml:space="preserve"> поселения </w:t>
      </w:r>
      <w:r w:rsidRPr="006F2FED">
        <w:rPr>
          <w:rFonts w:ascii="Times New Roman" w:hAnsi="Times New Roman"/>
          <w:noProof/>
          <w:sz w:val="20"/>
          <w:szCs w:val="20"/>
        </w:rPr>
        <w:t>Петра Дубрава</w:t>
      </w:r>
      <w:r w:rsidRPr="006F2FED">
        <w:rPr>
          <w:rFonts w:ascii="Times New Roman" w:hAnsi="Times New Roman"/>
          <w:sz w:val="20"/>
          <w:szCs w:val="20"/>
        </w:rPr>
        <w:t xml:space="preserve"> муниципального района </w:t>
      </w:r>
      <w:r w:rsidRPr="006F2FED">
        <w:rPr>
          <w:rFonts w:ascii="Times New Roman" w:hAnsi="Times New Roman"/>
          <w:noProof/>
          <w:sz w:val="20"/>
          <w:szCs w:val="20"/>
        </w:rPr>
        <w:t>Волжский</w:t>
      </w:r>
      <w:r w:rsidRPr="006F2FED">
        <w:rPr>
          <w:rFonts w:ascii="Times New Roman" w:hAnsi="Times New Roman"/>
          <w:sz w:val="20"/>
          <w:szCs w:val="20"/>
        </w:rPr>
        <w:t xml:space="preserve"> Самарской области, утвержденными решением Собрания представителей </w:t>
      </w:r>
      <w:r w:rsidRPr="006F2FED">
        <w:rPr>
          <w:rFonts w:ascii="Times New Roman" w:hAnsi="Times New Roman"/>
          <w:noProof/>
          <w:sz w:val="20"/>
          <w:szCs w:val="20"/>
        </w:rPr>
        <w:t>городского</w:t>
      </w:r>
      <w:r w:rsidRPr="006F2FED">
        <w:rPr>
          <w:rFonts w:ascii="Times New Roman" w:hAnsi="Times New Roman"/>
          <w:sz w:val="20"/>
          <w:szCs w:val="20"/>
        </w:rPr>
        <w:t xml:space="preserve"> поселения </w:t>
      </w:r>
      <w:r w:rsidRPr="006F2FED">
        <w:rPr>
          <w:rFonts w:ascii="Times New Roman" w:hAnsi="Times New Roman"/>
          <w:noProof/>
          <w:sz w:val="20"/>
          <w:szCs w:val="20"/>
        </w:rPr>
        <w:t>Петра Дубрава</w:t>
      </w:r>
      <w:r w:rsidRPr="006F2FED">
        <w:rPr>
          <w:rFonts w:ascii="Times New Roman" w:hAnsi="Times New Roman"/>
          <w:sz w:val="20"/>
          <w:szCs w:val="20"/>
        </w:rPr>
        <w:t xml:space="preserve"> муниципального района </w:t>
      </w:r>
      <w:r w:rsidRPr="006F2FED">
        <w:rPr>
          <w:rFonts w:ascii="Times New Roman" w:hAnsi="Times New Roman"/>
          <w:noProof/>
          <w:sz w:val="20"/>
          <w:szCs w:val="20"/>
        </w:rPr>
        <w:t>Волжский</w:t>
      </w:r>
      <w:r w:rsidRPr="006F2FED">
        <w:rPr>
          <w:rFonts w:ascii="Times New Roman" w:hAnsi="Times New Roman"/>
          <w:sz w:val="20"/>
          <w:szCs w:val="20"/>
        </w:rPr>
        <w:t xml:space="preserve"> Самарской области от </w:t>
      </w:r>
      <w:r w:rsidRPr="006F2FED">
        <w:rPr>
          <w:rFonts w:ascii="Times New Roman" w:hAnsi="Times New Roman"/>
          <w:noProof/>
          <w:sz w:val="20"/>
          <w:szCs w:val="20"/>
        </w:rPr>
        <w:t>24.12.2013  №  122</w:t>
      </w:r>
      <w:r w:rsidRPr="006F2FED">
        <w:rPr>
          <w:rFonts w:ascii="Times New Roman" w:hAnsi="Times New Roman"/>
          <w:sz w:val="20"/>
          <w:szCs w:val="20"/>
        </w:rPr>
        <w:t xml:space="preserve"> (далее также – ПЗЗ)</w:t>
      </w:r>
      <w:r w:rsidRPr="006F2FED">
        <w:rPr>
          <w:rFonts w:ascii="Times New Roman" w:hAnsi="Times New Roman"/>
          <w:sz w:val="20"/>
          <w:szCs w:val="20"/>
          <w:lang w:eastAsia="ar-SA"/>
        </w:rPr>
        <w:t xml:space="preserve">, Администрация </w:t>
      </w:r>
    </w:p>
    <w:p w:rsidR="00851B35" w:rsidRPr="006F2FED" w:rsidRDefault="00851B35" w:rsidP="00851B3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F2FED">
        <w:rPr>
          <w:rFonts w:ascii="Times New Roman" w:hAnsi="Times New Roman"/>
          <w:sz w:val="20"/>
          <w:szCs w:val="20"/>
          <w:lang w:eastAsia="ar-SA"/>
        </w:rPr>
        <w:t>ПОСТАНОВЛЯЕТ</w:t>
      </w:r>
      <w:r w:rsidRPr="006F2FED">
        <w:rPr>
          <w:rFonts w:ascii="Times New Roman" w:eastAsia="Times New Roman" w:hAnsi="Times New Roman"/>
          <w:sz w:val="20"/>
          <w:szCs w:val="20"/>
          <w:lang w:eastAsia="ar-SA"/>
        </w:rPr>
        <w:t>:</w:t>
      </w:r>
    </w:p>
    <w:p w:rsidR="00E16D49" w:rsidRPr="006F2FED" w:rsidRDefault="00E16D49" w:rsidP="00E16D4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F2FED">
        <w:rPr>
          <w:sz w:val="20"/>
          <w:szCs w:val="20"/>
          <w:lang w:eastAsia="ar-SA"/>
        </w:rPr>
        <w:t xml:space="preserve">1. </w:t>
      </w:r>
      <w:r w:rsidRPr="006F2FED">
        <w:rPr>
          <w:rFonts w:ascii="Times New Roman" w:hAnsi="Times New Roman"/>
          <w:sz w:val="20"/>
          <w:szCs w:val="20"/>
          <w:lang w:eastAsia="ar-SA"/>
        </w:rPr>
        <w:t xml:space="preserve">Провести на территории </w:t>
      </w:r>
      <w:r w:rsidRPr="006F2FED">
        <w:rPr>
          <w:rFonts w:ascii="Times New Roman" w:hAnsi="Times New Roman"/>
          <w:noProof/>
          <w:sz w:val="20"/>
          <w:szCs w:val="20"/>
        </w:rPr>
        <w:t>городского</w:t>
      </w:r>
      <w:r w:rsidRPr="006F2FED">
        <w:rPr>
          <w:rFonts w:ascii="Times New Roman" w:hAnsi="Times New Roman"/>
          <w:sz w:val="20"/>
          <w:szCs w:val="20"/>
          <w:lang w:eastAsia="ar-SA"/>
        </w:rPr>
        <w:t xml:space="preserve"> поселения </w:t>
      </w:r>
      <w:r w:rsidRPr="006F2FED">
        <w:rPr>
          <w:rFonts w:ascii="Times New Roman" w:hAnsi="Times New Roman"/>
          <w:noProof/>
          <w:sz w:val="20"/>
          <w:szCs w:val="20"/>
        </w:rPr>
        <w:t>Петра Дубрава</w:t>
      </w:r>
      <w:r w:rsidRPr="006F2FED">
        <w:rPr>
          <w:rFonts w:ascii="Times New Roman" w:hAnsi="Times New Roman"/>
          <w:sz w:val="20"/>
          <w:szCs w:val="20"/>
        </w:rPr>
        <w:t xml:space="preserve"> муниципального района </w:t>
      </w:r>
      <w:r w:rsidRPr="006F2FED">
        <w:rPr>
          <w:rFonts w:ascii="Times New Roman" w:hAnsi="Times New Roman"/>
          <w:noProof/>
          <w:sz w:val="20"/>
          <w:szCs w:val="20"/>
        </w:rPr>
        <w:t xml:space="preserve">Волжский </w:t>
      </w:r>
      <w:r w:rsidRPr="006F2FED">
        <w:rPr>
          <w:rFonts w:ascii="Times New Roman" w:hAnsi="Times New Roman"/>
          <w:sz w:val="20"/>
          <w:szCs w:val="20"/>
          <w:lang w:eastAsia="ar-SA"/>
        </w:rPr>
        <w:t xml:space="preserve">Самарской области публичные слушания по </w:t>
      </w:r>
      <w:r w:rsidRPr="006F2FED">
        <w:rPr>
          <w:rFonts w:ascii="Times New Roman" w:hAnsi="Times New Roman"/>
          <w:sz w:val="20"/>
          <w:szCs w:val="20"/>
        </w:rPr>
        <w:t>вопросу предоставления разрешения на отклонение от предельных параметров разрешенного строительства: объекта капитального строительства, расположенного на земельном участке с кадастровым номером 63:17:0302004:400, площадью 155 кв.м., в территориальной зоне П-2по адресу: п.г.т.  Петра Дубрава муниципального района Волжский Самарской области, улица Физкультурная, участок б/н в части уменьшения отступов от границ земельного участка до 0 метров, в части увеличения плотности застройки до 100%;</w:t>
      </w:r>
    </w:p>
    <w:p w:rsidR="00E16D49" w:rsidRPr="006F2FED" w:rsidRDefault="00E16D49" w:rsidP="00E16D4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F2FED">
        <w:rPr>
          <w:rFonts w:ascii="Times New Roman" w:hAnsi="Times New Roman"/>
          <w:sz w:val="20"/>
          <w:szCs w:val="20"/>
        </w:rPr>
        <w:t>объекта капитального строительства, расположенного на земельном участке с кадастровым номером 63:17:0302004:406, площадью 127кв.м., в территориальной зоне П-2 по адресу: п.г.т.  Петра Дубрава муниципального района Волжский Самарской области, улица Климова, участок б/н в части уменьшения отступов от границ земельного участка до 0 метров, в части увеличения плотности застройки до 100%;</w:t>
      </w:r>
    </w:p>
    <w:p w:rsidR="00E16D49" w:rsidRPr="006F2FED" w:rsidRDefault="00E16D49" w:rsidP="00E16D4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6F2FED">
        <w:rPr>
          <w:rFonts w:ascii="Times New Roman" w:hAnsi="Times New Roman"/>
          <w:sz w:val="20"/>
          <w:szCs w:val="20"/>
        </w:rPr>
        <w:t>объекта капитального строительства, расположенного на земельном участке с кадастровым номером 63:17:0302012:1135, площадью 90кв.м., в зоне Ж-7 по адресу: п.г.т.  Петра Дубрава муниципального района Волжский Самарской области, улица Садовая, участок 35 в части уменьшения отступов от границ земельного участка до 0 метров.</w:t>
      </w:r>
    </w:p>
    <w:p w:rsidR="00851B35" w:rsidRPr="006F2FED" w:rsidRDefault="00851B35" w:rsidP="00E16D4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6F2FED">
        <w:rPr>
          <w:rFonts w:ascii="Times New Roman" w:hAnsi="Times New Roman"/>
          <w:sz w:val="20"/>
          <w:szCs w:val="20"/>
          <w:lang w:eastAsia="ar-SA"/>
        </w:rPr>
        <w:t xml:space="preserve">2. Срок проведения публичных слушаний по вопросу предоставления разрешения на отклонение от предельных параметров разрешенного строительства объекта капитального строительства – с </w:t>
      </w:r>
      <w:r w:rsidRPr="006F2FED">
        <w:rPr>
          <w:rFonts w:ascii="Times New Roman" w:hAnsi="Times New Roman"/>
          <w:noProof/>
          <w:sz w:val="20"/>
          <w:szCs w:val="20"/>
          <w:lang w:eastAsia="ar-SA"/>
        </w:rPr>
        <w:t>«8» мая 2019 года</w:t>
      </w:r>
      <w:r w:rsidRPr="006F2FED">
        <w:rPr>
          <w:rFonts w:ascii="Times New Roman" w:hAnsi="Times New Roman"/>
          <w:sz w:val="20"/>
          <w:szCs w:val="20"/>
          <w:lang w:eastAsia="ar-SA"/>
        </w:rPr>
        <w:t xml:space="preserve"> по</w:t>
      </w:r>
      <w:r w:rsidRPr="006F2FED">
        <w:rPr>
          <w:rFonts w:ascii="Times New Roman" w:hAnsi="Times New Roman"/>
          <w:noProof/>
          <w:sz w:val="20"/>
          <w:szCs w:val="20"/>
          <w:lang w:eastAsia="ar-SA"/>
        </w:rPr>
        <w:t xml:space="preserve"> «28»мая 2019 года</w:t>
      </w:r>
      <w:r w:rsidRPr="006F2FED">
        <w:rPr>
          <w:rFonts w:ascii="Times New Roman" w:hAnsi="Times New Roman"/>
          <w:sz w:val="20"/>
          <w:szCs w:val="20"/>
          <w:lang w:eastAsia="ar-SA"/>
        </w:rPr>
        <w:t xml:space="preserve">. </w:t>
      </w:r>
    </w:p>
    <w:p w:rsidR="00851B35" w:rsidRPr="006F2FED" w:rsidRDefault="00851B35" w:rsidP="00851B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F2FED">
        <w:rPr>
          <w:rFonts w:ascii="Times New Roman" w:hAnsi="Times New Roman"/>
          <w:sz w:val="20"/>
          <w:szCs w:val="20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r w:rsidRPr="006F2FED">
        <w:rPr>
          <w:rFonts w:ascii="Times New Roman" w:hAnsi="Times New Roman"/>
          <w:sz w:val="20"/>
          <w:szCs w:val="20"/>
        </w:rPr>
        <w:t xml:space="preserve">Комиссия по подготовке проекта правил землепользования и застройки </w:t>
      </w:r>
      <w:r w:rsidRPr="006F2FED">
        <w:rPr>
          <w:rFonts w:ascii="Times New Roman" w:hAnsi="Times New Roman"/>
          <w:noProof/>
          <w:sz w:val="20"/>
          <w:szCs w:val="20"/>
        </w:rPr>
        <w:t>городского</w:t>
      </w:r>
      <w:r w:rsidRPr="006F2FED">
        <w:rPr>
          <w:rFonts w:ascii="Times New Roman" w:hAnsi="Times New Roman"/>
          <w:sz w:val="20"/>
          <w:szCs w:val="20"/>
        </w:rPr>
        <w:t xml:space="preserve"> поселения </w:t>
      </w:r>
      <w:r w:rsidRPr="006F2FED">
        <w:rPr>
          <w:rFonts w:ascii="Times New Roman" w:hAnsi="Times New Roman"/>
          <w:noProof/>
          <w:sz w:val="20"/>
          <w:szCs w:val="20"/>
        </w:rPr>
        <w:t>Петра Дубрава</w:t>
      </w:r>
      <w:r w:rsidRPr="006F2FED">
        <w:rPr>
          <w:rFonts w:ascii="Times New Roman" w:hAnsi="Times New Roman"/>
          <w:sz w:val="20"/>
          <w:szCs w:val="20"/>
        </w:rPr>
        <w:t xml:space="preserve"> муниципального района </w:t>
      </w:r>
      <w:r w:rsidRPr="006F2FED">
        <w:rPr>
          <w:rFonts w:ascii="Times New Roman" w:hAnsi="Times New Roman"/>
          <w:noProof/>
          <w:sz w:val="20"/>
          <w:szCs w:val="20"/>
        </w:rPr>
        <w:t>Волжский</w:t>
      </w:r>
      <w:r w:rsidRPr="006F2FED">
        <w:rPr>
          <w:rFonts w:ascii="Times New Roman" w:hAnsi="Times New Roman"/>
          <w:sz w:val="20"/>
          <w:szCs w:val="20"/>
        </w:rPr>
        <w:t xml:space="preserve"> Самарской области (далее – Комиссия)</w:t>
      </w:r>
      <w:r w:rsidRPr="006F2FED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851B35" w:rsidRPr="006F2FED" w:rsidRDefault="00851B35" w:rsidP="00851B3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6F2FED">
        <w:rPr>
          <w:rFonts w:ascii="Times New Roman" w:eastAsia="Times New Roman" w:hAnsi="Times New Roman"/>
          <w:sz w:val="20"/>
          <w:szCs w:val="20"/>
          <w:lang w:eastAsia="ar-SA"/>
        </w:rPr>
        <w:t xml:space="preserve">4. </w:t>
      </w:r>
      <w:r w:rsidRPr="006F2FED">
        <w:rPr>
          <w:rFonts w:ascii="Times New Roman" w:hAnsi="Times New Roman"/>
          <w:sz w:val="20"/>
          <w:szCs w:val="20"/>
        </w:rPr>
        <w:t xml:space="preserve">Представление участниками публичных слушаний предложений и замечаний по вопросу предоставления разрешения на отклонение от предельных параметров разрешенного строительства объекта капитального строительства, а также их учет осуществляется в соответствии с </w:t>
      </w:r>
      <w:r w:rsidRPr="006F2FED">
        <w:rPr>
          <w:rFonts w:ascii="Times New Roman" w:hAnsi="Times New Roman"/>
          <w:noProof/>
          <w:sz w:val="20"/>
          <w:szCs w:val="20"/>
        </w:rPr>
        <w:t>главой IV ПЗЗ</w:t>
      </w:r>
      <w:r w:rsidRPr="006F2FED">
        <w:rPr>
          <w:rFonts w:ascii="Times New Roman" w:hAnsi="Times New Roman"/>
          <w:sz w:val="20"/>
          <w:szCs w:val="20"/>
          <w:lang w:eastAsia="ar-SA"/>
        </w:rPr>
        <w:t>.</w:t>
      </w:r>
    </w:p>
    <w:p w:rsidR="00851B35" w:rsidRPr="006F2FED" w:rsidRDefault="00851B35" w:rsidP="00851B3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F2FED">
        <w:rPr>
          <w:rFonts w:ascii="Times New Roman" w:eastAsia="Times New Roman" w:hAnsi="Times New Roman"/>
          <w:sz w:val="20"/>
          <w:szCs w:val="20"/>
          <w:lang w:eastAsia="ar-SA"/>
        </w:rPr>
        <w:t xml:space="preserve">5. </w:t>
      </w:r>
      <w:r w:rsidRPr="006F2FED">
        <w:rPr>
          <w:rFonts w:ascii="Times New Roman" w:hAnsi="Times New Roman"/>
          <w:sz w:val="20"/>
          <w:szCs w:val="20"/>
        </w:rPr>
        <w:t xml:space="preserve">Место проведения публичных слушаний (место ведения протокола публичных слушаний) в </w:t>
      </w:r>
      <w:r w:rsidRPr="006F2FED">
        <w:rPr>
          <w:rFonts w:ascii="Times New Roman" w:hAnsi="Times New Roman"/>
          <w:noProof/>
          <w:sz w:val="20"/>
          <w:szCs w:val="20"/>
        </w:rPr>
        <w:t>городском</w:t>
      </w:r>
      <w:r w:rsidRPr="006F2FED">
        <w:rPr>
          <w:rFonts w:ascii="Times New Roman" w:hAnsi="Times New Roman"/>
          <w:sz w:val="20"/>
          <w:szCs w:val="20"/>
        </w:rPr>
        <w:t xml:space="preserve"> поселении </w:t>
      </w:r>
      <w:r w:rsidRPr="006F2FED">
        <w:rPr>
          <w:rFonts w:ascii="Times New Roman" w:hAnsi="Times New Roman"/>
          <w:noProof/>
          <w:sz w:val="20"/>
          <w:szCs w:val="20"/>
        </w:rPr>
        <w:t>Петра Дубрава</w:t>
      </w:r>
      <w:r w:rsidRPr="006F2FED">
        <w:rPr>
          <w:rFonts w:ascii="Times New Roman" w:hAnsi="Times New Roman"/>
          <w:sz w:val="20"/>
          <w:szCs w:val="20"/>
        </w:rPr>
        <w:t xml:space="preserve"> муниципального района </w:t>
      </w:r>
      <w:r w:rsidRPr="006F2FED">
        <w:rPr>
          <w:rFonts w:ascii="Times New Roman" w:hAnsi="Times New Roman"/>
          <w:noProof/>
          <w:sz w:val="20"/>
          <w:szCs w:val="20"/>
        </w:rPr>
        <w:t>Волжский</w:t>
      </w:r>
      <w:r w:rsidRPr="006F2FED">
        <w:rPr>
          <w:rFonts w:ascii="Times New Roman" w:hAnsi="Times New Roman"/>
          <w:sz w:val="20"/>
          <w:szCs w:val="20"/>
        </w:rPr>
        <w:t xml:space="preserve"> Самарской области: </w:t>
      </w:r>
      <w:r w:rsidRPr="006F2FED">
        <w:rPr>
          <w:rFonts w:ascii="Times New Roman" w:hAnsi="Times New Roman"/>
          <w:noProof/>
          <w:sz w:val="20"/>
          <w:szCs w:val="20"/>
        </w:rPr>
        <w:t>443546, Самарская область, Волжский район, поселок Петра Дубрава, ул. Климова, 7</w:t>
      </w:r>
      <w:r w:rsidRPr="006F2FED">
        <w:rPr>
          <w:rFonts w:ascii="Times New Roman" w:hAnsi="Times New Roman"/>
          <w:sz w:val="20"/>
          <w:szCs w:val="20"/>
        </w:rPr>
        <w:t>.</w:t>
      </w:r>
    </w:p>
    <w:p w:rsidR="00851B35" w:rsidRPr="006F2FED" w:rsidRDefault="00851B35" w:rsidP="00851B3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F2FED">
        <w:rPr>
          <w:rFonts w:ascii="Times New Roman" w:hAnsi="Times New Roman"/>
          <w:sz w:val="20"/>
          <w:szCs w:val="20"/>
        </w:rPr>
        <w:t>6. Прием замечаний и предложений от жителей поселения и иных заинтересованных лиц осуществляется по адресу, указанному в пункте 5 настоящего постановления, в рабочие дни с 9-00 часов до 16-00 часов.</w:t>
      </w:r>
    </w:p>
    <w:p w:rsidR="00851B35" w:rsidRPr="006F2FED" w:rsidRDefault="00851B35" w:rsidP="00851B3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F2FED">
        <w:rPr>
          <w:rFonts w:ascii="Times New Roman" w:hAnsi="Times New Roman"/>
          <w:sz w:val="20"/>
          <w:szCs w:val="20"/>
        </w:rPr>
        <w:t xml:space="preserve">7. Прием замечаний и предложений от жителей поселения и иных заинтересованных лиц по вопросу предоставления разрешения на отклонение от предельных параметров разрешенного строительства объекта капитального строительства «15» мая </w:t>
      </w:r>
      <w:r w:rsidRPr="006F2FED">
        <w:rPr>
          <w:rFonts w:ascii="Times New Roman" w:hAnsi="Times New Roman"/>
          <w:noProof/>
          <w:sz w:val="20"/>
          <w:szCs w:val="20"/>
        </w:rPr>
        <w:t>2019 года</w:t>
      </w:r>
      <w:r w:rsidRPr="006F2FED">
        <w:rPr>
          <w:rFonts w:ascii="Times New Roman" w:hAnsi="Times New Roman"/>
          <w:sz w:val="20"/>
          <w:szCs w:val="20"/>
        </w:rPr>
        <w:t>.</w:t>
      </w:r>
    </w:p>
    <w:p w:rsidR="00851B35" w:rsidRPr="006F2FED" w:rsidRDefault="00851B35" w:rsidP="00851B3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F2FED">
        <w:rPr>
          <w:rFonts w:ascii="Times New Roman" w:hAnsi="Times New Roman"/>
          <w:sz w:val="20"/>
          <w:szCs w:val="20"/>
        </w:rPr>
        <w:lastRenderedPageBreak/>
        <w:t xml:space="preserve">8.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а также лицом, уполномоченным на проведение мероприятий по информированию населения по вопросам публичных слушаний, </w:t>
      </w:r>
      <w:r w:rsidRPr="006F2FED">
        <w:rPr>
          <w:rFonts w:ascii="Times New Roman" w:hAnsi="Times New Roman"/>
          <w:noProof/>
          <w:sz w:val="20"/>
          <w:szCs w:val="20"/>
        </w:rPr>
        <w:t>В.Ф. Бибаева</w:t>
      </w:r>
      <w:r w:rsidRPr="006F2FED">
        <w:rPr>
          <w:rFonts w:ascii="Times New Roman" w:hAnsi="Times New Roman"/>
          <w:sz w:val="20"/>
          <w:szCs w:val="20"/>
        </w:rPr>
        <w:t>.</w:t>
      </w:r>
    </w:p>
    <w:p w:rsidR="00851B35" w:rsidRPr="006F2FED" w:rsidRDefault="00851B35" w:rsidP="00851B3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6F2FED">
        <w:rPr>
          <w:rFonts w:ascii="Times New Roman" w:hAnsi="Times New Roman"/>
          <w:sz w:val="20"/>
          <w:szCs w:val="20"/>
          <w:lang w:eastAsia="ar-SA"/>
        </w:rPr>
        <w:t xml:space="preserve">9. Опубликовать настоящее постановление в печатном средстве информации  г.п. Петра Дубрава  </w:t>
      </w:r>
      <w:r w:rsidRPr="006F2FED">
        <w:rPr>
          <w:rFonts w:ascii="Times New Roman" w:hAnsi="Times New Roman"/>
          <w:sz w:val="20"/>
          <w:szCs w:val="20"/>
        </w:rPr>
        <w:t>«</w:t>
      </w:r>
      <w:r w:rsidRPr="006F2FED">
        <w:rPr>
          <w:rFonts w:ascii="Times New Roman" w:hAnsi="Times New Roman"/>
          <w:noProof/>
          <w:sz w:val="20"/>
          <w:szCs w:val="20"/>
        </w:rPr>
        <w:t>Голос Дубравы</w:t>
      </w:r>
      <w:r w:rsidRPr="006F2FED">
        <w:rPr>
          <w:rFonts w:ascii="Times New Roman" w:hAnsi="Times New Roman"/>
          <w:sz w:val="20"/>
          <w:szCs w:val="20"/>
        </w:rPr>
        <w:t>».</w:t>
      </w:r>
    </w:p>
    <w:p w:rsidR="00851B35" w:rsidRPr="006F2FED" w:rsidRDefault="00851B35" w:rsidP="00851B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1B35" w:rsidRPr="006F2FED" w:rsidRDefault="00851B35" w:rsidP="00851B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1B35" w:rsidRPr="006F2FED" w:rsidRDefault="00851B35" w:rsidP="00851B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5524"/>
        <w:gridCol w:w="3829"/>
      </w:tblGrid>
      <w:tr w:rsidR="00851B35" w:rsidRPr="006F2FED" w:rsidTr="007F7195">
        <w:tc>
          <w:tcPr>
            <w:tcW w:w="5524" w:type="dxa"/>
            <w:hideMark/>
          </w:tcPr>
          <w:p w:rsidR="00851B35" w:rsidRPr="006F2FED" w:rsidRDefault="00851B35" w:rsidP="00851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FED">
              <w:rPr>
                <w:rFonts w:ascii="Times New Roman" w:hAnsi="Times New Roman"/>
                <w:noProof/>
                <w:sz w:val="20"/>
                <w:szCs w:val="20"/>
              </w:rPr>
              <w:t>Глава городского</w:t>
            </w:r>
            <w:r w:rsidRPr="006F2FED">
              <w:rPr>
                <w:rFonts w:ascii="Times New Roman" w:hAnsi="Times New Roman"/>
                <w:sz w:val="20"/>
                <w:szCs w:val="20"/>
              </w:rPr>
              <w:t xml:space="preserve"> поселения </w:t>
            </w:r>
            <w:r w:rsidRPr="006F2FED">
              <w:rPr>
                <w:rFonts w:ascii="Times New Roman" w:hAnsi="Times New Roman"/>
                <w:noProof/>
                <w:sz w:val="20"/>
                <w:szCs w:val="20"/>
              </w:rPr>
              <w:t>Петра Дубрава</w:t>
            </w:r>
            <w:r w:rsidRPr="006F2FED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 w:rsidRPr="006F2FED">
              <w:rPr>
                <w:rFonts w:ascii="Times New Roman" w:hAnsi="Times New Roman"/>
                <w:noProof/>
                <w:sz w:val="20"/>
                <w:szCs w:val="20"/>
              </w:rPr>
              <w:t>Волжский</w:t>
            </w:r>
            <w:r w:rsidRPr="006F2FED">
              <w:rPr>
                <w:rFonts w:ascii="Times New Roman" w:hAnsi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829" w:type="dxa"/>
            <w:vAlign w:val="bottom"/>
            <w:hideMark/>
          </w:tcPr>
          <w:p w:rsidR="00851B35" w:rsidRPr="006F2FED" w:rsidRDefault="00851B35" w:rsidP="00851B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F2FED">
              <w:rPr>
                <w:rFonts w:ascii="Times New Roman" w:hAnsi="Times New Roman"/>
                <w:noProof/>
                <w:sz w:val="20"/>
                <w:szCs w:val="20"/>
              </w:rPr>
              <w:t>В.А.Крашенинников</w:t>
            </w:r>
          </w:p>
        </w:tc>
      </w:tr>
    </w:tbl>
    <w:p w:rsidR="00851B35" w:rsidRPr="006F2FED" w:rsidRDefault="00851B35" w:rsidP="00851B35">
      <w:pPr>
        <w:spacing w:after="0"/>
        <w:rPr>
          <w:sz w:val="20"/>
          <w:szCs w:val="20"/>
        </w:rPr>
      </w:pPr>
    </w:p>
    <w:p w:rsidR="00382F8E" w:rsidRPr="006F2FED" w:rsidRDefault="00382F8E" w:rsidP="00382F8E">
      <w:pPr>
        <w:pStyle w:val="a5"/>
        <w:tabs>
          <w:tab w:val="left" w:pos="6750"/>
        </w:tabs>
        <w:jc w:val="both"/>
        <w:rPr>
          <w:sz w:val="20"/>
          <w:szCs w:val="20"/>
        </w:rPr>
      </w:pPr>
      <w:r w:rsidRPr="006F2FED">
        <w:rPr>
          <w:sz w:val="20"/>
          <w:szCs w:val="20"/>
        </w:rPr>
        <w:tab/>
      </w:r>
      <w:r w:rsidRPr="006F2FED">
        <w:rPr>
          <w:sz w:val="20"/>
          <w:szCs w:val="20"/>
        </w:rPr>
        <w:tab/>
      </w:r>
      <w:r w:rsidRPr="006F2FED">
        <w:rPr>
          <w:sz w:val="20"/>
          <w:szCs w:val="20"/>
        </w:rPr>
        <w:tab/>
      </w:r>
    </w:p>
    <w:p w:rsidR="00AC2AB9" w:rsidRPr="006F2FED" w:rsidRDefault="00AC2AB9" w:rsidP="00C80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page" w:tblpX="793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170"/>
        <w:gridCol w:w="3411"/>
        <w:gridCol w:w="3875"/>
      </w:tblGrid>
      <w:tr w:rsidR="001D3220" w:rsidRPr="006F2FED" w:rsidTr="001D3220">
        <w:trPr>
          <w:trHeight w:val="1972"/>
        </w:trPr>
        <w:tc>
          <w:tcPr>
            <w:tcW w:w="3170" w:type="dxa"/>
            <w:shd w:val="clear" w:color="auto" w:fill="D6E3BC" w:themeFill="accent3" w:themeFillTint="66"/>
          </w:tcPr>
          <w:p w:rsidR="001D3220" w:rsidRPr="00F72FF2" w:rsidRDefault="001D3220" w:rsidP="009161EE">
            <w:pPr>
              <w:spacing w:after="0" w:line="240" w:lineRule="auto"/>
              <w:jc w:val="center"/>
              <w:rPr>
                <w:rStyle w:val="FontStyle12"/>
                <w:spacing w:val="10"/>
                <w:sz w:val="18"/>
                <w:szCs w:val="18"/>
              </w:rPr>
            </w:pPr>
            <w:r w:rsidRPr="00F72FF2">
              <w:rPr>
                <w:rStyle w:val="FontStyle13"/>
                <w:b/>
                <w:spacing w:val="10"/>
                <w:sz w:val="18"/>
                <w:szCs w:val="18"/>
              </w:rPr>
              <w:t>Соучредители</w:t>
            </w:r>
            <w:r w:rsidRPr="00F72FF2">
              <w:rPr>
                <w:rStyle w:val="FontStyle13"/>
                <w:spacing w:val="10"/>
                <w:sz w:val="18"/>
                <w:szCs w:val="18"/>
              </w:rPr>
              <w:t>: Администрация</w:t>
            </w:r>
            <w:r w:rsidRPr="00F72FF2">
              <w:rPr>
                <w:rStyle w:val="FontStyle13"/>
                <w:sz w:val="18"/>
                <w:szCs w:val="18"/>
              </w:rPr>
              <w:t xml:space="preserve"> </w:t>
            </w:r>
            <w:r w:rsidRPr="00F72FF2">
              <w:rPr>
                <w:rStyle w:val="FontStyle13"/>
                <w:spacing w:val="10"/>
                <w:sz w:val="18"/>
                <w:szCs w:val="18"/>
              </w:rPr>
              <w:t>городского</w:t>
            </w:r>
            <w:r w:rsidRPr="00F72FF2">
              <w:rPr>
                <w:rStyle w:val="FontStyle13"/>
                <w:sz w:val="18"/>
                <w:szCs w:val="18"/>
              </w:rPr>
              <w:t xml:space="preserve"> </w:t>
            </w:r>
            <w:r w:rsidRPr="00F72FF2">
              <w:rPr>
                <w:rStyle w:val="FontStyle13"/>
                <w:spacing w:val="10"/>
                <w:sz w:val="18"/>
                <w:szCs w:val="18"/>
              </w:rPr>
              <w:t>поселения</w:t>
            </w:r>
            <w:r w:rsidRPr="00F72FF2">
              <w:rPr>
                <w:rStyle w:val="FontStyle13"/>
                <w:sz w:val="18"/>
                <w:szCs w:val="18"/>
              </w:rPr>
              <w:t xml:space="preserve"> </w:t>
            </w:r>
            <w:r w:rsidRPr="00F72FF2">
              <w:rPr>
                <w:rStyle w:val="FontStyle13"/>
                <w:spacing w:val="10"/>
                <w:sz w:val="18"/>
                <w:szCs w:val="18"/>
              </w:rPr>
              <w:t>Петра Дубрава муниципального</w:t>
            </w:r>
            <w:r w:rsidRPr="00F72FF2">
              <w:rPr>
                <w:rStyle w:val="FontStyle13"/>
                <w:sz w:val="18"/>
                <w:szCs w:val="18"/>
              </w:rPr>
              <w:t xml:space="preserve"> </w:t>
            </w:r>
            <w:r w:rsidRPr="00F72FF2">
              <w:rPr>
                <w:rStyle w:val="FontStyle13"/>
                <w:spacing w:val="10"/>
                <w:sz w:val="18"/>
                <w:szCs w:val="18"/>
              </w:rPr>
              <w:t>района</w:t>
            </w:r>
            <w:r w:rsidRPr="00F72FF2">
              <w:rPr>
                <w:rStyle w:val="FontStyle13"/>
                <w:sz w:val="18"/>
                <w:szCs w:val="18"/>
              </w:rPr>
              <w:t xml:space="preserve"> </w:t>
            </w:r>
            <w:r w:rsidRPr="00F72FF2">
              <w:rPr>
                <w:rStyle w:val="FontStyle13"/>
                <w:spacing w:val="10"/>
                <w:sz w:val="18"/>
                <w:szCs w:val="18"/>
              </w:rPr>
              <w:t>Волжский</w:t>
            </w:r>
            <w:r w:rsidRPr="00F72FF2">
              <w:rPr>
                <w:rStyle w:val="FontStyle13"/>
                <w:sz w:val="18"/>
                <w:szCs w:val="18"/>
              </w:rPr>
              <w:t xml:space="preserve"> </w:t>
            </w:r>
            <w:r w:rsidRPr="00F72FF2">
              <w:rPr>
                <w:rStyle w:val="FontStyle13"/>
                <w:spacing w:val="10"/>
                <w:sz w:val="18"/>
                <w:szCs w:val="18"/>
              </w:rPr>
              <w:t>Самарской</w:t>
            </w:r>
            <w:r w:rsidRPr="00F72FF2">
              <w:rPr>
                <w:rStyle w:val="FontStyle13"/>
                <w:sz w:val="18"/>
                <w:szCs w:val="18"/>
              </w:rPr>
              <w:t xml:space="preserve"> </w:t>
            </w:r>
            <w:r w:rsidRPr="00F72FF2">
              <w:rPr>
                <w:rStyle w:val="FontStyle13"/>
                <w:spacing w:val="10"/>
                <w:sz w:val="18"/>
                <w:szCs w:val="18"/>
              </w:rPr>
              <w:t>области</w:t>
            </w:r>
            <w:r w:rsidRPr="00F72FF2">
              <w:rPr>
                <w:rStyle w:val="FontStyle13"/>
                <w:sz w:val="18"/>
                <w:szCs w:val="18"/>
              </w:rPr>
              <w:t xml:space="preserve"> </w:t>
            </w:r>
            <w:r w:rsidRPr="00F72FF2">
              <w:rPr>
                <w:rStyle w:val="FontStyle13"/>
                <w:spacing w:val="10"/>
                <w:sz w:val="18"/>
                <w:szCs w:val="18"/>
              </w:rPr>
              <w:t>и</w:t>
            </w:r>
            <w:r w:rsidRPr="00F72FF2">
              <w:rPr>
                <w:rStyle w:val="FontStyle13"/>
                <w:sz w:val="18"/>
                <w:szCs w:val="18"/>
              </w:rPr>
              <w:t xml:space="preserve"> </w:t>
            </w:r>
            <w:r w:rsidRPr="00F72FF2">
              <w:rPr>
                <w:rStyle w:val="FontStyle13"/>
                <w:spacing w:val="10"/>
                <w:sz w:val="18"/>
                <w:szCs w:val="18"/>
              </w:rPr>
              <w:t>Собрание представителей</w:t>
            </w:r>
            <w:r w:rsidRPr="00F72FF2">
              <w:rPr>
                <w:rStyle w:val="FontStyle13"/>
                <w:sz w:val="18"/>
                <w:szCs w:val="18"/>
              </w:rPr>
              <w:t xml:space="preserve"> </w:t>
            </w:r>
            <w:r w:rsidRPr="00F72FF2">
              <w:rPr>
                <w:rStyle w:val="FontStyle13"/>
                <w:spacing w:val="10"/>
                <w:sz w:val="18"/>
                <w:szCs w:val="18"/>
              </w:rPr>
              <w:t>городского</w:t>
            </w:r>
            <w:r w:rsidRPr="00F72FF2">
              <w:rPr>
                <w:rStyle w:val="FontStyle13"/>
                <w:sz w:val="18"/>
                <w:szCs w:val="18"/>
              </w:rPr>
              <w:t xml:space="preserve"> </w:t>
            </w:r>
            <w:r w:rsidRPr="00F72FF2">
              <w:rPr>
                <w:rStyle w:val="FontStyle13"/>
                <w:spacing w:val="10"/>
                <w:sz w:val="18"/>
                <w:szCs w:val="18"/>
              </w:rPr>
              <w:t>поселения</w:t>
            </w:r>
            <w:r w:rsidRPr="00F72FF2">
              <w:rPr>
                <w:rStyle w:val="FontStyle13"/>
                <w:sz w:val="18"/>
                <w:szCs w:val="18"/>
              </w:rPr>
              <w:t xml:space="preserve"> </w:t>
            </w:r>
            <w:r w:rsidRPr="00F72FF2">
              <w:rPr>
                <w:rStyle w:val="FontStyle13"/>
                <w:spacing w:val="10"/>
                <w:sz w:val="18"/>
                <w:szCs w:val="18"/>
              </w:rPr>
              <w:t>Петра Дубрава</w:t>
            </w:r>
            <w:r w:rsidRPr="00F72FF2">
              <w:rPr>
                <w:rStyle w:val="FontStyle13"/>
                <w:sz w:val="18"/>
                <w:szCs w:val="18"/>
              </w:rPr>
              <w:t xml:space="preserve"> </w:t>
            </w:r>
            <w:r w:rsidRPr="00F72FF2">
              <w:rPr>
                <w:rStyle w:val="FontStyle13"/>
                <w:spacing w:val="10"/>
                <w:sz w:val="18"/>
                <w:szCs w:val="18"/>
              </w:rPr>
              <w:t>муниципального</w:t>
            </w:r>
            <w:r w:rsidRPr="00F72FF2">
              <w:rPr>
                <w:rStyle w:val="FontStyle13"/>
                <w:sz w:val="18"/>
                <w:szCs w:val="18"/>
              </w:rPr>
              <w:t xml:space="preserve"> </w:t>
            </w:r>
            <w:r w:rsidRPr="00F72FF2">
              <w:rPr>
                <w:rStyle w:val="FontStyle13"/>
                <w:spacing w:val="10"/>
                <w:sz w:val="18"/>
                <w:szCs w:val="18"/>
              </w:rPr>
              <w:t>района Волжский</w:t>
            </w:r>
            <w:r w:rsidRPr="00F72FF2">
              <w:rPr>
                <w:rStyle w:val="FontStyle13"/>
                <w:sz w:val="18"/>
                <w:szCs w:val="18"/>
              </w:rPr>
              <w:t xml:space="preserve"> </w:t>
            </w:r>
            <w:r w:rsidRPr="00F72FF2">
              <w:rPr>
                <w:rStyle w:val="FontStyle13"/>
                <w:spacing w:val="10"/>
                <w:sz w:val="18"/>
                <w:szCs w:val="18"/>
              </w:rPr>
              <w:t>Самарской</w:t>
            </w:r>
            <w:r w:rsidRPr="00F72FF2">
              <w:rPr>
                <w:rStyle w:val="FontStyle13"/>
                <w:sz w:val="18"/>
                <w:szCs w:val="18"/>
              </w:rPr>
              <w:t xml:space="preserve"> </w:t>
            </w:r>
            <w:r w:rsidRPr="00F72FF2">
              <w:rPr>
                <w:rStyle w:val="FontStyle13"/>
                <w:spacing w:val="10"/>
                <w:sz w:val="18"/>
                <w:szCs w:val="18"/>
              </w:rPr>
              <w:t>области.</w:t>
            </w:r>
          </w:p>
          <w:p w:rsidR="001D3220" w:rsidRPr="00F72FF2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8"/>
                <w:szCs w:val="18"/>
              </w:rPr>
            </w:pPr>
            <w:r w:rsidRPr="00F72FF2">
              <w:rPr>
                <w:rStyle w:val="FontStyle12"/>
                <w:b/>
                <w:spacing w:val="10"/>
                <w:sz w:val="18"/>
                <w:szCs w:val="18"/>
              </w:rPr>
              <w:t>Издатель</w:t>
            </w:r>
            <w:r w:rsidRPr="00F72FF2">
              <w:rPr>
                <w:rStyle w:val="FontStyle12"/>
                <w:sz w:val="18"/>
                <w:szCs w:val="18"/>
              </w:rPr>
              <w:t xml:space="preserve"> </w:t>
            </w:r>
            <w:r w:rsidRPr="00F72FF2">
              <w:rPr>
                <w:rStyle w:val="FontStyle12"/>
                <w:spacing w:val="10"/>
                <w:sz w:val="18"/>
                <w:szCs w:val="18"/>
              </w:rPr>
              <w:t>-</w:t>
            </w:r>
            <w:r w:rsidRPr="00F72FF2">
              <w:rPr>
                <w:rStyle w:val="FontStyle12"/>
                <w:sz w:val="18"/>
                <w:szCs w:val="18"/>
              </w:rPr>
              <w:t xml:space="preserve"> </w:t>
            </w:r>
            <w:r w:rsidRPr="00F72FF2">
              <w:rPr>
                <w:rStyle w:val="FontStyle12"/>
                <w:spacing w:val="10"/>
                <w:sz w:val="18"/>
                <w:szCs w:val="18"/>
              </w:rPr>
              <w:t>Администрация</w:t>
            </w:r>
            <w:r w:rsidRPr="00F72FF2">
              <w:rPr>
                <w:rStyle w:val="FontStyle12"/>
                <w:sz w:val="18"/>
                <w:szCs w:val="18"/>
              </w:rPr>
              <w:t xml:space="preserve"> </w:t>
            </w:r>
            <w:r w:rsidRPr="00F72FF2">
              <w:rPr>
                <w:rStyle w:val="FontStyle12"/>
                <w:spacing w:val="10"/>
                <w:sz w:val="18"/>
                <w:szCs w:val="18"/>
              </w:rPr>
              <w:t>городского</w:t>
            </w:r>
            <w:r w:rsidRPr="00F72FF2">
              <w:rPr>
                <w:rStyle w:val="FontStyle12"/>
                <w:sz w:val="18"/>
                <w:szCs w:val="18"/>
              </w:rPr>
              <w:t xml:space="preserve"> </w:t>
            </w:r>
            <w:r w:rsidRPr="00F72FF2">
              <w:rPr>
                <w:rStyle w:val="FontStyle12"/>
                <w:spacing w:val="10"/>
                <w:sz w:val="18"/>
                <w:szCs w:val="18"/>
              </w:rPr>
              <w:t>поселения</w:t>
            </w:r>
            <w:r w:rsidRPr="00F72FF2">
              <w:rPr>
                <w:rStyle w:val="FontStyle12"/>
                <w:sz w:val="18"/>
                <w:szCs w:val="18"/>
              </w:rPr>
              <w:t xml:space="preserve"> </w:t>
            </w:r>
            <w:r w:rsidRPr="00F72FF2">
              <w:rPr>
                <w:rStyle w:val="FontStyle12"/>
                <w:spacing w:val="10"/>
                <w:sz w:val="18"/>
                <w:szCs w:val="18"/>
              </w:rPr>
              <w:t>Петра Дубрава муниципального</w:t>
            </w:r>
            <w:r w:rsidRPr="00F72FF2">
              <w:rPr>
                <w:rStyle w:val="FontStyle12"/>
                <w:sz w:val="18"/>
                <w:szCs w:val="18"/>
              </w:rPr>
              <w:t xml:space="preserve"> </w:t>
            </w:r>
            <w:r w:rsidRPr="00F72FF2">
              <w:rPr>
                <w:rStyle w:val="FontStyle12"/>
                <w:spacing w:val="10"/>
                <w:sz w:val="18"/>
                <w:szCs w:val="18"/>
              </w:rPr>
              <w:t>района</w:t>
            </w:r>
            <w:r w:rsidRPr="00F72FF2">
              <w:rPr>
                <w:rStyle w:val="FontStyle12"/>
                <w:sz w:val="18"/>
                <w:szCs w:val="18"/>
              </w:rPr>
              <w:t xml:space="preserve"> </w:t>
            </w:r>
            <w:r w:rsidRPr="00F72FF2">
              <w:rPr>
                <w:rStyle w:val="FontStyle12"/>
                <w:spacing w:val="10"/>
                <w:sz w:val="18"/>
                <w:szCs w:val="18"/>
              </w:rPr>
              <w:t>Волжский</w:t>
            </w:r>
            <w:r w:rsidRPr="00F72FF2">
              <w:rPr>
                <w:rStyle w:val="FontStyle12"/>
                <w:sz w:val="18"/>
                <w:szCs w:val="18"/>
              </w:rPr>
              <w:t xml:space="preserve"> </w:t>
            </w:r>
            <w:r w:rsidRPr="00F72FF2">
              <w:rPr>
                <w:rStyle w:val="FontStyle12"/>
                <w:spacing w:val="10"/>
                <w:sz w:val="18"/>
                <w:szCs w:val="18"/>
              </w:rPr>
              <w:t>Самарской</w:t>
            </w:r>
            <w:r w:rsidRPr="00F72FF2">
              <w:rPr>
                <w:rStyle w:val="FontStyle12"/>
                <w:sz w:val="18"/>
                <w:szCs w:val="18"/>
              </w:rPr>
              <w:t xml:space="preserve"> </w:t>
            </w:r>
            <w:r w:rsidRPr="00F72FF2">
              <w:rPr>
                <w:rStyle w:val="FontStyle12"/>
                <w:spacing w:val="10"/>
                <w:sz w:val="18"/>
                <w:szCs w:val="18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1D3220" w:rsidRPr="00F72FF2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3220" w:rsidRPr="00F72FF2" w:rsidRDefault="001D3220" w:rsidP="0091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FF2">
              <w:rPr>
                <w:rFonts w:ascii="Times New Roman" w:hAnsi="Times New Roman"/>
                <w:b/>
                <w:sz w:val="18"/>
                <w:szCs w:val="18"/>
              </w:rPr>
              <w:t>Главный редактор</w:t>
            </w:r>
            <w:r w:rsidRPr="00F72FF2">
              <w:rPr>
                <w:rFonts w:ascii="Times New Roman" w:hAnsi="Times New Roman"/>
                <w:sz w:val="18"/>
                <w:szCs w:val="18"/>
              </w:rPr>
              <w:t xml:space="preserve">  - Арефьева С.А.</w:t>
            </w:r>
          </w:p>
          <w:p w:rsidR="001D3220" w:rsidRPr="00F72FF2" w:rsidRDefault="001D3220" w:rsidP="0091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3220" w:rsidRPr="00F72FF2" w:rsidRDefault="001D3220" w:rsidP="0091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3220" w:rsidRPr="00F72FF2" w:rsidRDefault="001D3220" w:rsidP="0091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FF2">
              <w:rPr>
                <w:rFonts w:ascii="Times New Roman" w:hAnsi="Times New Roman"/>
                <w:b/>
                <w:sz w:val="18"/>
                <w:szCs w:val="18"/>
              </w:rPr>
              <w:t>Заместитель гл. редактора</w:t>
            </w:r>
            <w:r w:rsidRPr="00F72FF2">
              <w:rPr>
                <w:rFonts w:ascii="Times New Roman" w:hAnsi="Times New Roman"/>
                <w:sz w:val="18"/>
                <w:szCs w:val="18"/>
              </w:rPr>
              <w:t xml:space="preserve"> - Богомолова Т.А.</w:t>
            </w:r>
          </w:p>
          <w:p w:rsidR="001D3220" w:rsidRPr="00F72FF2" w:rsidRDefault="001D3220" w:rsidP="0091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3220" w:rsidRPr="00F72FF2" w:rsidRDefault="001D3220" w:rsidP="0091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3220" w:rsidRPr="00F72FF2" w:rsidRDefault="001D3220" w:rsidP="0091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FF2">
              <w:rPr>
                <w:rFonts w:ascii="Times New Roman" w:hAnsi="Times New Roman"/>
                <w:b/>
                <w:sz w:val="18"/>
                <w:szCs w:val="18"/>
              </w:rPr>
              <w:t>Ответственный секретарь</w:t>
            </w:r>
            <w:r w:rsidRPr="00F72FF2">
              <w:rPr>
                <w:rFonts w:ascii="Times New Roman" w:hAnsi="Times New Roman"/>
                <w:sz w:val="18"/>
                <w:szCs w:val="18"/>
              </w:rPr>
              <w:t xml:space="preserve">  - Тореева О.В.</w:t>
            </w:r>
          </w:p>
          <w:p w:rsidR="001D3220" w:rsidRPr="00F72FF2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FF2">
              <w:rPr>
                <w:rFonts w:ascii="Times New Roman" w:hAnsi="Times New Roman"/>
                <w:b/>
                <w:sz w:val="18"/>
                <w:szCs w:val="18"/>
              </w:rPr>
              <w:t xml:space="preserve">Тираж </w:t>
            </w:r>
            <w:r w:rsidRPr="00F72FF2">
              <w:rPr>
                <w:rFonts w:ascii="Times New Roman" w:hAnsi="Times New Roman"/>
                <w:sz w:val="18"/>
                <w:szCs w:val="18"/>
              </w:rPr>
              <w:t>– 250 экземпляров.</w:t>
            </w:r>
          </w:p>
          <w:p w:rsidR="001D3220" w:rsidRPr="00F72FF2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1D3220" w:rsidRPr="00F72FF2" w:rsidRDefault="001D3220" w:rsidP="0091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3220" w:rsidRPr="00F72FF2" w:rsidRDefault="001D3220" w:rsidP="0091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FF2">
              <w:rPr>
                <w:rFonts w:ascii="Times New Roman" w:hAnsi="Times New Roman"/>
                <w:sz w:val="18"/>
                <w:szCs w:val="18"/>
              </w:rPr>
              <w:t xml:space="preserve">АДРЕС:  </w:t>
            </w:r>
          </w:p>
          <w:p w:rsidR="001D3220" w:rsidRPr="00F72FF2" w:rsidRDefault="001D3220" w:rsidP="0091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FF2">
              <w:rPr>
                <w:rFonts w:ascii="Times New Roman" w:hAnsi="Times New Roman"/>
                <w:sz w:val="18"/>
                <w:szCs w:val="18"/>
              </w:rPr>
              <w:t xml:space="preserve">443546, Самарская обл., Волжский р-н, </w:t>
            </w:r>
          </w:p>
          <w:p w:rsidR="001D3220" w:rsidRPr="00F72FF2" w:rsidRDefault="00CB34C6" w:rsidP="0091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FF2">
              <w:rPr>
                <w:rFonts w:ascii="Times New Roman" w:hAnsi="Times New Roman"/>
                <w:sz w:val="18"/>
                <w:szCs w:val="18"/>
              </w:rPr>
              <w:t>п.г.т.</w:t>
            </w:r>
            <w:r w:rsidR="001D3220" w:rsidRPr="00F72FF2">
              <w:rPr>
                <w:rFonts w:ascii="Times New Roman" w:hAnsi="Times New Roman"/>
                <w:sz w:val="18"/>
                <w:szCs w:val="18"/>
              </w:rPr>
              <w:t xml:space="preserve"> Петра</w:t>
            </w:r>
            <w:r w:rsidRPr="00F72F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D3220" w:rsidRPr="00F72FF2">
              <w:rPr>
                <w:rFonts w:ascii="Times New Roman" w:hAnsi="Times New Roman"/>
                <w:sz w:val="18"/>
                <w:szCs w:val="18"/>
              </w:rPr>
              <w:t>Дубрава, ул. Климова, дом 7,</w:t>
            </w:r>
          </w:p>
          <w:p w:rsidR="001D3220" w:rsidRPr="00382F8E" w:rsidRDefault="001D3220" w:rsidP="0091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72FF2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382F8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226-25-12, 226-16-15, </w:t>
            </w:r>
          </w:p>
          <w:p w:rsidR="001D3220" w:rsidRPr="00382F8E" w:rsidRDefault="001D3220" w:rsidP="0091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72FF2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382F8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F72FF2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382F8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F72FF2">
              <w:rPr>
                <w:rFonts w:ascii="Times New Roman" w:hAnsi="Times New Roman"/>
                <w:sz w:val="18"/>
                <w:szCs w:val="18"/>
                <w:lang w:val="en-US"/>
              </w:rPr>
              <w:t>glavap</w:t>
            </w:r>
            <w:r w:rsidRPr="00382F8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F72FF2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382F8E">
              <w:rPr>
                <w:rFonts w:ascii="Times New Roman" w:hAnsi="Times New Roman"/>
                <w:sz w:val="18"/>
                <w:szCs w:val="18"/>
                <w:lang w:val="en-US"/>
              </w:rPr>
              <w:t>@</w:t>
            </w:r>
            <w:r w:rsidRPr="00F72FF2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382F8E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F72FF2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</w:tc>
      </w:tr>
    </w:tbl>
    <w:p w:rsidR="00C86A5F" w:rsidRPr="00382F8E" w:rsidRDefault="00C86A5F" w:rsidP="00EB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C86A5F" w:rsidRPr="00382F8E" w:rsidSect="00F71174">
      <w:headerReference w:type="default" r:id="rId10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42D" w:rsidRDefault="0067142D" w:rsidP="00063BDE">
      <w:pPr>
        <w:spacing w:after="0" w:line="240" w:lineRule="auto"/>
      </w:pPr>
      <w:r>
        <w:separator/>
      </w:r>
    </w:p>
  </w:endnote>
  <w:endnote w:type="continuationSeparator" w:id="1">
    <w:p w:rsidR="0067142D" w:rsidRDefault="0067142D" w:rsidP="0006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41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42D" w:rsidRDefault="0067142D" w:rsidP="00063BDE">
      <w:pPr>
        <w:spacing w:after="0" w:line="240" w:lineRule="auto"/>
      </w:pPr>
      <w:r>
        <w:separator/>
      </w:r>
    </w:p>
  </w:footnote>
  <w:footnote w:type="continuationSeparator" w:id="1">
    <w:p w:rsidR="0067142D" w:rsidRDefault="0067142D" w:rsidP="0006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BDE" w:rsidRPr="00E64D57" w:rsidRDefault="008E0029" w:rsidP="001C30AD">
    <w:pPr>
      <w:pStyle w:val="a5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961BDE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6F2FED">
      <w:rPr>
        <w:rFonts w:ascii="Times New Roman" w:hAnsi="Times New Roman"/>
        <w:b/>
        <w:noProof/>
        <w:color w:val="003300"/>
        <w:sz w:val="16"/>
        <w:szCs w:val="16"/>
      </w:rPr>
      <w:t>3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961BDE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961BDE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4864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b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EB19D3"/>
    <w:multiLevelType w:val="hybridMultilevel"/>
    <w:tmpl w:val="87566184"/>
    <w:lvl w:ilvl="0" w:tplc="88E8978E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theme="minorBidi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719F9"/>
    <w:multiLevelType w:val="hybridMultilevel"/>
    <w:tmpl w:val="1AEE8C4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053033F2"/>
    <w:multiLevelType w:val="hybridMultilevel"/>
    <w:tmpl w:val="2A904E8A"/>
    <w:lvl w:ilvl="0" w:tplc="6D4A082C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4674BA"/>
    <w:multiLevelType w:val="hybridMultilevel"/>
    <w:tmpl w:val="CDBAEC6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2AA6B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7DF224A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654263"/>
    <w:multiLevelType w:val="hybridMultilevel"/>
    <w:tmpl w:val="822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3B3CA5"/>
    <w:multiLevelType w:val="hybridMultilevel"/>
    <w:tmpl w:val="1C72A224"/>
    <w:lvl w:ilvl="0" w:tplc="E9E0F0A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E447878"/>
    <w:multiLevelType w:val="hybridMultilevel"/>
    <w:tmpl w:val="5A56E714"/>
    <w:lvl w:ilvl="0" w:tplc="B07CF7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1A7EE5"/>
    <w:multiLevelType w:val="hybridMultilevel"/>
    <w:tmpl w:val="97369764"/>
    <w:lvl w:ilvl="0" w:tplc="3FFAD50C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AF4F68"/>
    <w:multiLevelType w:val="hybridMultilevel"/>
    <w:tmpl w:val="E1087B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2882801"/>
    <w:multiLevelType w:val="hybridMultilevel"/>
    <w:tmpl w:val="38BC1292"/>
    <w:lvl w:ilvl="0" w:tplc="9836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F97342"/>
    <w:multiLevelType w:val="hybridMultilevel"/>
    <w:tmpl w:val="18EEAA8C"/>
    <w:lvl w:ilvl="0" w:tplc="D1E6E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FB5751"/>
    <w:multiLevelType w:val="hybridMultilevel"/>
    <w:tmpl w:val="6ABE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720A04"/>
    <w:multiLevelType w:val="hybridMultilevel"/>
    <w:tmpl w:val="E46C878C"/>
    <w:lvl w:ilvl="0" w:tplc="9918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64BA8">
      <w:numFmt w:val="none"/>
      <w:lvlText w:val=""/>
      <w:lvlJc w:val="left"/>
      <w:pPr>
        <w:tabs>
          <w:tab w:val="num" w:pos="360"/>
        </w:tabs>
      </w:pPr>
    </w:lvl>
    <w:lvl w:ilvl="2" w:tplc="DC94DE22">
      <w:numFmt w:val="none"/>
      <w:lvlText w:val=""/>
      <w:lvlJc w:val="left"/>
      <w:pPr>
        <w:tabs>
          <w:tab w:val="num" w:pos="360"/>
        </w:tabs>
      </w:pPr>
    </w:lvl>
    <w:lvl w:ilvl="3" w:tplc="53B24118">
      <w:numFmt w:val="none"/>
      <w:lvlText w:val=""/>
      <w:lvlJc w:val="left"/>
      <w:pPr>
        <w:tabs>
          <w:tab w:val="num" w:pos="360"/>
        </w:tabs>
      </w:pPr>
    </w:lvl>
    <w:lvl w:ilvl="4" w:tplc="7FBCB87C">
      <w:numFmt w:val="none"/>
      <w:lvlText w:val=""/>
      <w:lvlJc w:val="left"/>
      <w:pPr>
        <w:tabs>
          <w:tab w:val="num" w:pos="360"/>
        </w:tabs>
      </w:pPr>
    </w:lvl>
    <w:lvl w:ilvl="5" w:tplc="1842F436">
      <w:numFmt w:val="none"/>
      <w:lvlText w:val=""/>
      <w:lvlJc w:val="left"/>
      <w:pPr>
        <w:tabs>
          <w:tab w:val="num" w:pos="360"/>
        </w:tabs>
      </w:pPr>
    </w:lvl>
    <w:lvl w:ilvl="6" w:tplc="68A4BCF2">
      <w:numFmt w:val="none"/>
      <w:lvlText w:val=""/>
      <w:lvlJc w:val="left"/>
      <w:pPr>
        <w:tabs>
          <w:tab w:val="num" w:pos="360"/>
        </w:tabs>
      </w:pPr>
    </w:lvl>
    <w:lvl w:ilvl="7" w:tplc="45B24E2C">
      <w:numFmt w:val="none"/>
      <w:lvlText w:val=""/>
      <w:lvlJc w:val="left"/>
      <w:pPr>
        <w:tabs>
          <w:tab w:val="num" w:pos="360"/>
        </w:tabs>
      </w:pPr>
    </w:lvl>
    <w:lvl w:ilvl="8" w:tplc="84F2B82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1FE96889"/>
    <w:multiLevelType w:val="hybridMultilevel"/>
    <w:tmpl w:val="EE92FB6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218A5ABA"/>
    <w:multiLevelType w:val="hybridMultilevel"/>
    <w:tmpl w:val="019CF77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3146E0"/>
    <w:multiLevelType w:val="hybridMultilevel"/>
    <w:tmpl w:val="53D481B0"/>
    <w:lvl w:ilvl="0" w:tplc="C5C6DE80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1A2A9F"/>
    <w:multiLevelType w:val="hybridMultilevel"/>
    <w:tmpl w:val="E420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0F5C59"/>
    <w:multiLevelType w:val="hybridMultilevel"/>
    <w:tmpl w:val="0BA2945E"/>
    <w:lvl w:ilvl="0" w:tplc="6D4A082C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872EE2"/>
    <w:multiLevelType w:val="hybridMultilevel"/>
    <w:tmpl w:val="ADE0081E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3E35048"/>
    <w:multiLevelType w:val="hybridMultilevel"/>
    <w:tmpl w:val="1460F530"/>
    <w:lvl w:ilvl="0" w:tplc="3F646C1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9703A35"/>
    <w:multiLevelType w:val="hybridMultilevel"/>
    <w:tmpl w:val="779E539E"/>
    <w:lvl w:ilvl="0" w:tplc="15B067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E1E93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100683"/>
    <w:multiLevelType w:val="hybridMultilevel"/>
    <w:tmpl w:val="FA74ED18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6">
    <w:nsid w:val="3D495AA8"/>
    <w:multiLevelType w:val="hybridMultilevel"/>
    <w:tmpl w:val="41B638FC"/>
    <w:lvl w:ilvl="0" w:tplc="E3E684C8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3F7C3FC9"/>
    <w:multiLevelType w:val="hybridMultilevel"/>
    <w:tmpl w:val="3A287E18"/>
    <w:lvl w:ilvl="0" w:tplc="52249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34D1D6F"/>
    <w:multiLevelType w:val="hybridMultilevel"/>
    <w:tmpl w:val="4A9A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B71A9"/>
    <w:multiLevelType w:val="hybridMultilevel"/>
    <w:tmpl w:val="FB627434"/>
    <w:lvl w:ilvl="0" w:tplc="28BC00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EFF4F11"/>
    <w:multiLevelType w:val="hybridMultilevel"/>
    <w:tmpl w:val="5510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64115"/>
    <w:multiLevelType w:val="hybridMultilevel"/>
    <w:tmpl w:val="1A4E9406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7AD4D7A"/>
    <w:multiLevelType w:val="hybridMultilevel"/>
    <w:tmpl w:val="E7FE80BC"/>
    <w:lvl w:ilvl="0" w:tplc="DA602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BC0651"/>
    <w:multiLevelType w:val="hybridMultilevel"/>
    <w:tmpl w:val="4184AF24"/>
    <w:lvl w:ilvl="0" w:tplc="6D4A082C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30A368A"/>
    <w:multiLevelType w:val="hybridMultilevel"/>
    <w:tmpl w:val="FEE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50BC3"/>
    <w:multiLevelType w:val="hybridMultilevel"/>
    <w:tmpl w:val="D414ADB6"/>
    <w:lvl w:ilvl="0" w:tplc="84F8A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68E55BA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A614D"/>
    <w:multiLevelType w:val="hybridMultilevel"/>
    <w:tmpl w:val="9E66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01C22"/>
    <w:multiLevelType w:val="hybridMultilevel"/>
    <w:tmpl w:val="05226B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40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CA654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708CF"/>
    <w:multiLevelType w:val="hybridMultilevel"/>
    <w:tmpl w:val="CDBA0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7931305"/>
    <w:multiLevelType w:val="hybridMultilevel"/>
    <w:tmpl w:val="601CA190"/>
    <w:lvl w:ilvl="0" w:tplc="8674AA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8AE7809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40"/>
  </w:num>
  <w:num w:numId="8">
    <w:abstractNumId w:val="15"/>
  </w:num>
  <w:num w:numId="9">
    <w:abstractNumId w:val="37"/>
  </w:num>
  <w:num w:numId="10">
    <w:abstractNumId w:val="27"/>
  </w:num>
  <w:num w:numId="11">
    <w:abstractNumId w:val="34"/>
  </w:num>
  <w:num w:numId="12">
    <w:abstractNumId w:val="29"/>
  </w:num>
  <w:num w:numId="13">
    <w:abstractNumId w:val="23"/>
  </w:num>
  <w:num w:numId="14">
    <w:abstractNumId w:val="14"/>
  </w:num>
  <w:num w:numId="15">
    <w:abstractNumId w:val="41"/>
  </w:num>
  <w:num w:numId="16">
    <w:abstractNumId w:val="36"/>
  </w:num>
  <w:num w:numId="17">
    <w:abstractNumId w:val="32"/>
  </w:num>
  <w:num w:numId="18">
    <w:abstractNumId w:val="7"/>
  </w:num>
  <w:num w:numId="19">
    <w:abstractNumId w:val="22"/>
  </w:num>
  <w:num w:numId="20">
    <w:abstractNumId w:val="31"/>
  </w:num>
  <w:num w:numId="21">
    <w:abstractNumId w:val="20"/>
  </w:num>
  <w:num w:numId="22">
    <w:abstractNumId w:val="28"/>
  </w:num>
  <w:num w:numId="23">
    <w:abstractNumId w:val="12"/>
  </w:num>
  <w:num w:numId="24">
    <w:abstractNumId w:val="26"/>
  </w:num>
  <w:num w:numId="25">
    <w:abstractNumId w:val="9"/>
  </w:num>
  <w:num w:numId="26">
    <w:abstractNumId w:val="45"/>
  </w:num>
  <w:num w:numId="27">
    <w:abstractNumId w:val="35"/>
  </w:num>
  <w:num w:numId="28">
    <w:abstractNumId w:val="30"/>
  </w:num>
  <w:num w:numId="29">
    <w:abstractNumId w:val="11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43"/>
  </w:num>
  <w:num w:numId="35">
    <w:abstractNumId w:val="16"/>
  </w:num>
  <w:num w:numId="36">
    <w:abstractNumId w:val="3"/>
  </w:num>
  <w:num w:numId="37">
    <w:abstractNumId w:val="25"/>
  </w:num>
  <w:num w:numId="38">
    <w:abstractNumId w:val="5"/>
  </w:num>
  <w:num w:numId="39">
    <w:abstractNumId w:val="21"/>
  </w:num>
  <w:num w:numId="40">
    <w:abstractNumId w:val="17"/>
  </w:num>
  <w:num w:numId="41">
    <w:abstractNumId w:val="42"/>
  </w:num>
  <w:num w:numId="42">
    <w:abstractNumId w:val="33"/>
  </w:num>
  <w:num w:numId="43">
    <w:abstractNumId w:val="4"/>
  </w:num>
  <w:num w:numId="44">
    <w:abstractNumId w:val="13"/>
  </w:num>
  <w:num w:numId="45">
    <w:abstractNumId w:val="8"/>
  </w:num>
  <w:num w:numId="46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36226"/>
  </w:hdrShapeDefaults>
  <w:footnotePr>
    <w:footnote w:id="0"/>
    <w:footnote w:id="1"/>
  </w:footnotePr>
  <w:endnotePr>
    <w:endnote w:id="0"/>
    <w:endnote w:id="1"/>
  </w:endnotePr>
  <w:compat/>
  <w:rsids>
    <w:rsidRoot w:val="00797B12"/>
    <w:rsid w:val="000007FD"/>
    <w:rsid w:val="00000C8F"/>
    <w:rsid w:val="0000160B"/>
    <w:rsid w:val="0000170F"/>
    <w:rsid w:val="00002025"/>
    <w:rsid w:val="000021FE"/>
    <w:rsid w:val="00002B73"/>
    <w:rsid w:val="00002F01"/>
    <w:rsid w:val="000036B1"/>
    <w:rsid w:val="0000416D"/>
    <w:rsid w:val="000068F9"/>
    <w:rsid w:val="0000791E"/>
    <w:rsid w:val="00010D36"/>
    <w:rsid w:val="000116D8"/>
    <w:rsid w:val="0001244A"/>
    <w:rsid w:val="00012FAD"/>
    <w:rsid w:val="0001389A"/>
    <w:rsid w:val="00013C33"/>
    <w:rsid w:val="000156AE"/>
    <w:rsid w:val="000159AF"/>
    <w:rsid w:val="00016A2F"/>
    <w:rsid w:val="00017211"/>
    <w:rsid w:val="00017E48"/>
    <w:rsid w:val="00022533"/>
    <w:rsid w:val="000226EB"/>
    <w:rsid w:val="00022DE7"/>
    <w:rsid w:val="000230B4"/>
    <w:rsid w:val="00023929"/>
    <w:rsid w:val="00023D11"/>
    <w:rsid w:val="00023E54"/>
    <w:rsid w:val="000250AD"/>
    <w:rsid w:val="00025C20"/>
    <w:rsid w:val="00026CA3"/>
    <w:rsid w:val="00026D83"/>
    <w:rsid w:val="000272F5"/>
    <w:rsid w:val="0003058B"/>
    <w:rsid w:val="00031BCD"/>
    <w:rsid w:val="00033BA6"/>
    <w:rsid w:val="0003476F"/>
    <w:rsid w:val="00035488"/>
    <w:rsid w:val="000364F0"/>
    <w:rsid w:val="00036C99"/>
    <w:rsid w:val="000372DF"/>
    <w:rsid w:val="00037F4D"/>
    <w:rsid w:val="000403A3"/>
    <w:rsid w:val="000417EF"/>
    <w:rsid w:val="00041C8F"/>
    <w:rsid w:val="00042059"/>
    <w:rsid w:val="00042FE3"/>
    <w:rsid w:val="00044735"/>
    <w:rsid w:val="00045063"/>
    <w:rsid w:val="000460A9"/>
    <w:rsid w:val="000468F1"/>
    <w:rsid w:val="00050B97"/>
    <w:rsid w:val="00051AB5"/>
    <w:rsid w:val="00051DE3"/>
    <w:rsid w:val="00053CFC"/>
    <w:rsid w:val="0005432F"/>
    <w:rsid w:val="00055882"/>
    <w:rsid w:val="00056165"/>
    <w:rsid w:val="0005618F"/>
    <w:rsid w:val="00056C0F"/>
    <w:rsid w:val="00056CDB"/>
    <w:rsid w:val="00056D8C"/>
    <w:rsid w:val="00056F65"/>
    <w:rsid w:val="00057B34"/>
    <w:rsid w:val="00057FFD"/>
    <w:rsid w:val="00060512"/>
    <w:rsid w:val="00060828"/>
    <w:rsid w:val="0006113B"/>
    <w:rsid w:val="000613B5"/>
    <w:rsid w:val="00061EF4"/>
    <w:rsid w:val="00062131"/>
    <w:rsid w:val="0006235F"/>
    <w:rsid w:val="0006244D"/>
    <w:rsid w:val="000624D8"/>
    <w:rsid w:val="00062D0B"/>
    <w:rsid w:val="00063641"/>
    <w:rsid w:val="00063BDE"/>
    <w:rsid w:val="00063D54"/>
    <w:rsid w:val="00064135"/>
    <w:rsid w:val="000647A5"/>
    <w:rsid w:val="00065030"/>
    <w:rsid w:val="0006773B"/>
    <w:rsid w:val="000710B6"/>
    <w:rsid w:val="000717C6"/>
    <w:rsid w:val="00071977"/>
    <w:rsid w:val="00071C23"/>
    <w:rsid w:val="00072858"/>
    <w:rsid w:val="00075468"/>
    <w:rsid w:val="0007549D"/>
    <w:rsid w:val="0007647E"/>
    <w:rsid w:val="00076C04"/>
    <w:rsid w:val="00076ED9"/>
    <w:rsid w:val="00077EBD"/>
    <w:rsid w:val="00080D63"/>
    <w:rsid w:val="00080FAF"/>
    <w:rsid w:val="000812FB"/>
    <w:rsid w:val="00082159"/>
    <w:rsid w:val="00082C7B"/>
    <w:rsid w:val="000830D1"/>
    <w:rsid w:val="000831D6"/>
    <w:rsid w:val="000833FC"/>
    <w:rsid w:val="00085425"/>
    <w:rsid w:val="0008559C"/>
    <w:rsid w:val="0008569B"/>
    <w:rsid w:val="00085AAF"/>
    <w:rsid w:val="00087345"/>
    <w:rsid w:val="000874F0"/>
    <w:rsid w:val="00087B31"/>
    <w:rsid w:val="0009074B"/>
    <w:rsid w:val="00090C8A"/>
    <w:rsid w:val="00090EC2"/>
    <w:rsid w:val="00091ED9"/>
    <w:rsid w:val="00092498"/>
    <w:rsid w:val="000929D7"/>
    <w:rsid w:val="00093582"/>
    <w:rsid w:val="00095E8C"/>
    <w:rsid w:val="00095F64"/>
    <w:rsid w:val="00096740"/>
    <w:rsid w:val="000976EA"/>
    <w:rsid w:val="00097DB7"/>
    <w:rsid w:val="000A1B5B"/>
    <w:rsid w:val="000A2640"/>
    <w:rsid w:val="000A321F"/>
    <w:rsid w:val="000A58F0"/>
    <w:rsid w:val="000A658A"/>
    <w:rsid w:val="000A70B3"/>
    <w:rsid w:val="000A7113"/>
    <w:rsid w:val="000A7214"/>
    <w:rsid w:val="000B0498"/>
    <w:rsid w:val="000B11FF"/>
    <w:rsid w:val="000B15CC"/>
    <w:rsid w:val="000B18F6"/>
    <w:rsid w:val="000B24EF"/>
    <w:rsid w:val="000B3288"/>
    <w:rsid w:val="000B3BDC"/>
    <w:rsid w:val="000B49D4"/>
    <w:rsid w:val="000B4CF5"/>
    <w:rsid w:val="000B504E"/>
    <w:rsid w:val="000B6162"/>
    <w:rsid w:val="000B6CF2"/>
    <w:rsid w:val="000B729A"/>
    <w:rsid w:val="000B7481"/>
    <w:rsid w:val="000C00DD"/>
    <w:rsid w:val="000C06E1"/>
    <w:rsid w:val="000C0897"/>
    <w:rsid w:val="000C18D2"/>
    <w:rsid w:val="000C19E7"/>
    <w:rsid w:val="000C2A30"/>
    <w:rsid w:val="000C2B58"/>
    <w:rsid w:val="000C33C7"/>
    <w:rsid w:val="000C35FA"/>
    <w:rsid w:val="000C6328"/>
    <w:rsid w:val="000C7B28"/>
    <w:rsid w:val="000D006D"/>
    <w:rsid w:val="000D0385"/>
    <w:rsid w:val="000D16E9"/>
    <w:rsid w:val="000D1DDE"/>
    <w:rsid w:val="000D2030"/>
    <w:rsid w:val="000D2BFB"/>
    <w:rsid w:val="000D3943"/>
    <w:rsid w:val="000D3DFC"/>
    <w:rsid w:val="000D429E"/>
    <w:rsid w:val="000D4666"/>
    <w:rsid w:val="000D4954"/>
    <w:rsid w:val="000D4B4F"/>
    <w:rsid w:val="000D4C49"/>
    <w:rsid w:val="000D4D0B"/>
    <w:rsid w:val="000D4E44"/>
    <w:rsid w:val="000D4F83"/>
    <w:rsid w:val="000D59A8"/>
    <w:rsid w:val="000D5DE0"/>
    <w:rsid w:val="000D7350"/>
    <w:rsid w:val="000E1F7D"/>
    <w:rsid w:val="000E2998"/>
    <w:rsid w:val="000E5D54"/>
    <w:rsid w:val="000E5F8E"/>
    <w:rsid w:val="000E6CFA"/>
    <w:rsid w:val="000E7F12"/>
    <w:rsid w:val="000F1514"/>
    <w:rsid w:val="000F2920"/>
    <w:rsid w:val="000F2CB9"/>
    <w:rsid w:val="000F37E3"/>
    <w:rsid w:val="000F58B7"/>
    <w:rsid w:val="000F6981"/>
    <w:rsid w:val="000F7C0F"/>
    <w:rsid w:val="000F7D31"/>
    <w:rsid w:val="000F7D79"/>
    <w:rsid w:val="00100AE1"/>
    <w:rsid w:val="001012D8"/>
    <w:rsid w:val="00102029"/>
    <w:rsid w:val="00103601"/>
    <w:rsid w:val="001037E8"/>
    <w:rsid w:val="00103A4D"/>
    <w:rsid w:val="001048AC"/>
    <w:rsid w:val="00104CE3"/>
    <w:rsid w:val="00105AEB"/>
    <w:rsid w:val="00106E3F"/>
    <w:rsid w:val="0010711B"/>
    <w:rsid w:val="0011111D"/>
    <w:rsid w:val="00111D88"/>
    <w:rsid w:val="0011201A"/>
    <w:rsid w:val="00112671"/>
    <w:rsid w:val="00114093"/>
    <w:rsid w:val="00114A38"/>
    <w:rsid w:val="001154B6"/>
    <w:rsid w:val="00115FE3"/>
    <w:rsid w:val="00116421"/>
    <w:rsid w:val="00116544"/>
    <w:rsid w:val="00116D59"/>
    <w:rsid w:val="001170E2"/>
    <w:rsid w:val="00117374"/>
    <w:rsid w:val="00117F72"/>
    <w:rsid w:val="00120622"/>
    <w:rsid w:val="00121880"/>
    <w:rsid w:val="0012431D"/>
    <w:rsid w:val="00124FE2"/>
    <w:rsid w:val="001261D5"/>
    <w:rsid w:val="0012646A"/>
    <w:rsid w:val="00127AF1"/>
    <w:rsid w:val="00127BB1"/>
    <w:rsid w:val="00127FD7"/>
    <w:rsid w:val="001301FB"/>
    <w:rsid w:val="00130747"/>
    <w:rsid w:val="00130B42"/>
    <w:rsid w:val="00131300"/>
    <w:rsid w:val="00131840"/>
    <w:rsid w:val="00133582"/>
    <w:rsid w:val="00133587"/>
    <w:rsid w:val="00133DED"/>
    <w:rsid w:val="001340CA"/>
    <w:rsid w:val="001346F8"/>
    <w:rsid w:val="00135C6E"/>
    <w:rsid w:val="00135D51"/>
    <w:rsid w:val="0013715C"/>
    <w:rsid w:val="00140618"/>
    <w:rsid w:val="001408BA"/>
    <w:rsid w:val="00141CB4"/>
    <w:rsid w:val="0014220D"/>
    <w:rsid w:val="001426D3"/>
    <w:rsid w:val="00142A05"/>
    <w:rsid w:val="00142C19"/>
    <w:rsid w:val="00142DD5"/>
    <w:rsid w:val="00143928"/>
    <w:rsid w:val="00143AEC"/>
    <w:rsid w:val="00143F32"/>
    <w:rsid w:val="00145985"/>
    <w:rsid w:val="00146E57"/>
    <w:rsid w:val="0014771D"/>
    <w:rsid w:val="00151532"/>
    <w:rsid w:val="00152919"/>
    <w:rsid w:val="001539C0"/>
    <w:rsid w:val="0015422C"/>
    <w:rsid w:val="00154798"/>
    <w:rsid w:val="0015508E"/>
    <w:rsid w:val="001558AF"/>
    <w:rsid w:val="001565FF"/>
    <w:rsid w:val="00156C5D"/>
    <w:rsid w:val="001571B2"/>
    <w:rsid w:val="00157A12"/>
    <w:rsid w:val="00160C9F"/>
    <w:rsid w:val="00160CB8"/>
    <w:rsid w:val="001621B4"/>
    <w:rsid w:val="001622D9"/>
    <w:rsid w:val="0016234C"/>
    <w:rsid w:val="001627D5"/>
    <w:rsid w:val="001627FF"/>
    <w:rsid w:val="001630D8"/>
    <w:rsid w:val="00164417"/>
    <w:rsid w:val="0016497F"/>
    <w:rsid w:val="0016564D"/>
    <w:rsid w:val="001658BD"/>
    <w:rsid w:val="00166623"/>
    <w:rsid w:val="00166710"/>
    <w:rsid w:val="00166FE0"/>
    <w:rsid w:val="00166FF0"/>
    <w:rsid w:val="001673C8"/>
    <w:rsid w:val="00167619"/>
    <w:rsid w:val="0016776E"/>
    <w:rsid w:val="00170942"/>
    <w:rsid w:val="00171CD8"/>
    <w:rsid w:val="00171E9D"/>
    <w:rsid w:val="00172661"/>
    <w:rsid w:val="001728A3"/>
    <w:rsid w:val="00172CE1"/>
    <w:rsid w:val="001734F0"/>
    <w:rsid w:val="00173C25"/>
    <w:rsid w:val="00176B79"/>
    <w:rsid w:val="001809F5"/>
    <w:rsid w:val="00181B47"/>
    <w:rsid w:val="001820BA"/>
    <w:rsid w:val="00182286"/>
    <w:rsid w:val="0018274A"/>
    <w:rsid w:val="00183160"/>
    <w:rsid w:val="00183CF1"/>
    <w:rsid w:val="00184418"/>
    <w:rsid w:val="00185DDF"/>
    <w:rsid w:val="001860A1"/>
    <w:rsid w:val="001864C6"/>
    <w:rsid w:val="00186EE8"/>
    <w:rsid w:val="00187EF6"/>
    <w:rsid w:val="0019069F"/>
    <w:rsid w:val="00190A5F"/>
    <w:rsid w:val="00191144"/>
    <w:rsid w:val="00191AD1"/>
    <w:rsid w:val="00191E92"/>
    <w:rsid w:val="00193888"/>
    <w:rsid w:val="00193900"/>
    <w:rsid w:val="001949BD"/>
    <w:rsid w:val="001955DC"/>
    <w:rsid w:val="001958CC"/>
    <w:rsid w:val="00195A20"/>
    <w:rsid w:val="00197BA6"/>
    <w:rsid w:val="00197DEA"/>
    <w:rsid w:val="001A00D4"/>
    <w:rsid w:val="001A13D7"/>
    <w:rsid w:val="001A1919"/>
    <w:rsid w:val="001A2D43"/>
    <w:rsid w:val="001A4164"/>
    <w:rsid w:val="001A4CA0"/>
    <w:rsid w:val="001A50AF"/>
    <w:rsid w:val="001A568D"/>
    <w:rsid w:val="001A74A5"/>
    <w:rsid w:val="001B00C9"/>
    <w:rsid w:val="001B0B4B"/>
    <w:rsid w:val="001B101D"/>
    <w:rsid w:val="001B1209"/>
    <w:rsid w:val="001B17F6"/>
    <w:rsid w:val="001B1BA8"/>
    <w:rsid w:val="001B2861"/>
    <w:rsid w:val="001B2BB7"/>
    <w:rsid w:val="001B4BC0"/>
    <w:rsid w:val="001B69E4"/>
    <w:rsid w:val="001B77D4"/>
    <w:rsid w:val="001B78AF"/>
    <w:rsid w:val="001C05E0"/>
    <w:rsid w:val="001C1AD6"/>
    <w:rsid w:val="001C2901"/>
    <w:rsid w:val="001C2972"/>
    <w:rsid w:val="001C30AD"/>
    <w:rsid w:val="001C40C2"/>
    <w:rsid w:val="001C5DFB"/>
    <w:rsid w:val="001C6A84"/>
    <w:rsid w:val="001D0AF0"/>
    <w:rsid w:val="001D1011"/>
    <w:rsid w:val="001D19DC"/>
    <w:rsid w:val="001D20BE"/>
    <w:rsid w:val="001D21C7"/>
    <w:rsid w:val="001D28DB"/>
    <w:rsid w:val="001D3220"/>
    <w:rsid w:val="001D3E7D"/>
    <w:rsid w:val="001D481C"/>
    <w:rsid w:val="001D552B"/>
    <w:rsid w:val="001D7F14"/>
    <w:rsid w:val="001E0BBD"/>
    <w:rsid w:val="001E0FA1"/>
    <w:rsid w:val="001E1A33"/>
    <w:rsid w:val="001E24CB"/>
    <w:rsid w:val="001E38CF"/>
    <w:rsid w:val="001E4660"/>
    <w:rsid w:val="001E4669"/>
    <w:rsid w:val="001E50A7"/>
    <w:rsid w:val="001E6235"/>
    <w:rsid w:val="001E6450"/>
    <w:rsid w:val="001E6E3B"/>
    <w:rsid w:val="001E72E7"/>
    <w:rsid w:val="001E7D06"/>
    <w:rsid w:val="001F1224"/>
    <w:rsid w:val="001F1B43"/>
    <w:rsid w:val="001F1D54"/>
    <w:rsid w:val="001F2AFF"/>
    <w:rsid w:val="001F3347"/>
    <w:rsid w:val="001F3616"/>
    <w:rsid w:val="001F6AB4"/>
    <w:rsid w:val="0020078A"/>
    <w:rsid w:val="00201F3C"/>
    <w:rsid w:val="00202B05"/>
    <w:rsid w:val="00203B1F"/>
    <w:rsid w:val="00204167"/>
    <w:rsid w:val="00204B7C"/>
    <w:rsid w:val="002051D5"/>
    <w:rsid w:val="00205AE1"/>
    <w:rsid w:val="00207072"/>
    <w:rsid w:val="00207AAA"/>
    <w:rsid w:val="00207C5E"/>
    <w:rsid w:val="00210429"/>
    <w:rsid w:val="00212D1E"/>
    <w:rsid w:val="002146B4"/>
    <w:rsid w:val="00215FD2"/>
    <w:rsid w:val="002163FB"/>
    <w:rsid w:val="00216AE2"/>
    <w:rsid w:val="002208BE"/>
    <w:rsid w:val="00221628"/>
    <w:rsid w:val="00221CA4"/>
    <w:rsid w:val="00223E73"/>
    <w:rsid w:val="002240C3"/>
    <w:rsid w:val="0022429D"/>
    <w:rsid w:val="00226C2B"/>
    <w:rsid w:val="002278FA"/>
    <w:rsid w:val="002305BE"/>
    <w:rsid w:val="00230995"/>
    <w:rsid w:val="00230C45"/>
    <w:rsid w:val="00230C5E"/>
    <w:rsid w:val="00231BC3"/>
    <w:rsid w:val="00232BF9"/>
    <w:rsid w:val="00232EC9"/>
    <w:rsid w:val="0023583D"/>
    <w:rsid w:val="00235C18"/>
    <w:rsid w:val="00240567"/>
    <w:rsid w:val="00240AAF"/>
    <w:rsid w:val="00241454"/>
    <w:rsid w:val="00241C3E"/>
    <w:rsid w:val="002428A4"/>
    <w:rsid w:val="002430D0"/>
    <w:rsid w:val="00243277"/>
    <w:rsid w:val="00244147"/>
    <w:rsid w:val="00244BBD"/>
    <w:rsid w:val="002465E1"/>
    <w:rsid w:val="002466EC"/>
    <w:rsid w:val="00247171"/>
    <w:rsid w:val="00250320"/>
    <w:rsid w:val="00250977"/>
    <w:rsid w:val="002524BB"/>
    <w:rsid w:val="0025250C"/>
    <w:rsid w:val="002528D4"/>
    <w:rsid w:val="00253E8E"/>
    <w:rsid w:val="00254357"/>
    <w:rsid w:val="002553CE"/>
    <w:rsid w:val="00256A45"/>
    <w:rsid w:val="00260F2F"/>
    <w:rsid w:val="00261A6F"/>
    <w:rsid w:val="00261AE8"/>
    <w:rsid w:val="002629CD"/>
    <w:rsid w:val="002630F9"/>
    <w:rsid w:val="00263696"/>
    <w:rsid w:val="00263726"/>
    <w:rsid w:val="0026419A"/>
    <w:rsid w:val="00264E2F"/>
    <w:rsid w:val="00266802"/>
    <w:rsid w:val="00267127"/>
    <w:rsid w:val="002675F4"/>
    <w:rsid w:val="002707D1"/>
    <w:rsid w:val="0027140C"/>
    <w:rsid w:val="00273FF3"/>
    <w:rsid w:val="0027409C"/>
    <w:rsid w:val="00275BD1"/>
    <w:rsid w:val="002763BC"/>
    <w:rsid w:val="00276C12"/>
    <w:rsid w:val="002770C6"/>
    <w:rsid w:val="0027768C"/>
    <w:rsid w:val="0028000D"/>
    <w:rsid w:val="0028029E"/>
    <w:rsid w:val="002802E3"/>
    <w:rsid w:val="00280481"/>
    <w:rsid w:val="00280CF1"/>
    <w:rsid w:val="002811C1"/>
    <w:rsid w:val="00281450"/>
    <w:rsid w:val="0028425B"/>
    <w:rsid w:val="00284CC5"/>
    <w:rsid w:val="0028569F"/>
    <w:rsid w:val="002859A5"/>
    <w:rsid w:val="00285EC6"/>
    <w:rsid w:val="0028608B"/>
    <w:rsid w:val="00286614"/>
    <w:rsid w:val="00287122"/>
    <w:rsid w:val="0029000C"/>
    <w:rsid w:val="00290A70"/>
    <w:rsid w:val="00290F1C"/>
    <w:rsid w:val="0029215C"/>
    <w:rsid w:val="002923EE"/>
    <w:rsid w:val="00292FF3"/>
    <w:rsid w:val="00293160"/>
    <w:rsid w:val="0029355E"/>
    <w:rsid w:val="00296264"/>
    <w:rsid w:val="002963CE"/>
    <w:rsid w:val="002966BA"/>
    <w:rsid w:val="0029795D"/>
    <w:rsid w:val="002A037E"/>
    <w:rsid w:val="002A0814"/>
    <w:rsid w:val="002A08C3"/>
    <w:rsid w:val="002A1268"/>
    <w:rsid w:val="002A12BD"/>
    <w:rsid w:val="002A2F6A"/>
    <w:rsid w:val="002A435C"/>
    <w:rsid w:val="002A5351"/>
    <w:rsid w:val="002A5BC6"/>
    <w:rsid w:val="002A660D"/>
    <w:rsid w:val="002A7008"/>
    <w:rsid w:val="002A7043"/>
    <w:rsid w:val="002A7275"/>
    <w:rsid w:val="002A7696"/>
    <w:rsid w:val="002A7D4D"/>
    <w:rsid w:val="002B0AF6"/>
    <w:rsid w:val="002B1389"/>
    <w:rsid w:val="002B32BB"/>
    <w:rsid w:val="002B3F2D"/>
    <w:rsid w:val="002B56F9"/>
    <w:rsid w:val="002B613E"/>
    <w:rsid w:val="002B6211"/>
    <w:rsid w:val="002C03F7"/>
    <w:rsid w:val="002C0FAB"/>
    <w:rsid w:val="002C1A44"/>
    <w:rsid w:val="002C1FCF"/>
    <w:rsid w:val="002C2094"/>
    <w:rsid w:val="002C2E80"/>
    <w:rsid w:val="002C3D01"/>
    <w:rsid w:val="002C4993"/>
    <w:rsid w:val="002C4D9C"/>
    <w:rsid w:val="002C52D4"/>
    <w:rsid w:val="002C5AF9"/>
    <w:rsid w:val="002C64C2"/>
    <w:rsid w:val="002D0DF5"/>
    <w:rsid w:val="002D20ED"/>
    <w:rsid w:val="002D2671"/>
    <w:rsid w:val="002D299C"/>
    <w:rsid w:val="002D2B02"/>
    <w:rsid w:val="002D30B0"/>
    <w:rsid w:val="002D3267"/>
    <w:rsid w:val="002D4ABA"/>
    <w:rsid w:val="002D56ED"/>
    <w:rsid w:val="002D5E37"/>
    <w:rsid w:val="002D6409"/>
    <w:rsid w:val="002D64B8"/>
    <w:rsid w:val="002D66FA"/>
    <w:rsid w:val="002D6B1B"/>
    <w:rsid w:val="002E027B"/>
    <w:rsid w:val="002E0E6F"/>
    <w:rsid w:val="002E1B0D"/>
    <w:rsid w:val="002E30B6"/>
    <w:rsid w:val="002E3258"/>
    <w:rsid w:val="002E5044"/>
    <w:rsid w:val="002E5D0E"/>
    <w:rsid w:val="002E6728"/>
    <w:rsid w:val="002F1AC2"/>
    <w:rsid w:val="002F2C3D"/>
    <w:rsid w:val="002F3B5A"/>
    <w:rsid w:val="002F5374"/>
    <w:rsid w:val="002F5BBC"/>
    <w:rsid w:val="002F5C18"/>
    <w:rsid w:val="002F7595"/>
    <w:rsid w:val="003007FA"/>
    <w:rsid w:val="003009D6"/>
    <w:rsid w:val="00300E34"/>
    <w:rsid w:val="00300EAD"/>
    <w:rsid w:val="00301A40"/>
    <w:rsid w:val="003020C7"/>
    <w:rsid w:val="0030211D"/>
    <w:rsid w:val="00302233"/>
    <w:rsid w:val="003022FB"/>
    <w:rsid w:val="00302643"/>
    <w:rsid w:val="003032CD"/>
    <w:rsid w:val="0030510D"/>
    <w:rsid w:val="00305CB9"/>
    <w:rsid w:val="0030677F"/>
    <w:rsid w:val="00307D66"/>
    <w:rsid w:val="00310669"/>
    <w:rsid w:val="00311F06"/>
    <w:rsid w:val="003126AA"/>
    <w:rsid w:val="00315291"/>
    <w:rsid w:val="00315CC0"/>
    <w:rsid w:val="00315E72"/>
    <w:rsid w:val="003160DB"/>
    <w:rsid w:val="0031666F"/>
    <w:rsid w:val="00316A7E"/>
    <w:rsid w:val="0032038A"/>
    <w:rsid w:val="00320C4C"/>
    <w:rsid w:val="00321A68"/>
    <w:rsid w:val="00321CD2"/>
    <w:rsid w:val="00321FA5"/>
    <w:rsid w:val="003223A1"/>
    <w:rsid w:val="00323509"/>
    <w:rsid w:val="003250DD"/>
    <w:rsid w:val="00325506"/>
    <w:rsid w:val="00325A08"/>
    <w:rsid w:val="00325B42"/>
    <w:rsid w:val="00325B54"/>
    <w:rsid w:val="00325C4A"/>
    <w:rsid w:val="00326026"/>
    <w:rsid w:val="00326317"/>
    <w:rsid w:val="003267BF"/>
    <w:rsid w:val="00326860"/>
    <w:rsid w:val="003271BC"/>
    <w:rsid w:val="0033245F"/>
    <w:rsid w:val="00332612"/>
    <w:rsid w:val="0033294E"/>
    <w:rsid w:val="00333F39"/>
    <w:rsid w:val="003343D4"/>
    <w:rsid w:val="0033447D"/>
    <w:rsid w:val="00334C5B"/>
    <w:rsid w:val="0033552B"/>
    <w:rsid w:val="00335EF5"/>
    <w:rsid w:val="0033639E"/>
    <w:rsid w:val="00336542"/>
    <w:rsid w:val="0033720A"/>
    <w:rsid w:val="0034063C"/>
    <w:rsid w:val="00340A46"/>
    <w:rsid w:val="00340FA9"/>
    <w:rsid w:val="00341DED"/>
    <w:rsid w:val="003423A4"/>
    <w:rsid w:val="003425E0"/>
    <w:rsid w:val="00342CE2"/>
    <w:rsid w:val="003431F2"/>
    <w:rsid w:val="00343645"/>
    <w:rsid w:val="00343DA5"/>
    <w:rsid w:val="00344F48"/>
    <w:rsid w:val="0034516D"/>
    <w:rsid w:val="00346264"/>
    <w:rsid w:val="00346F63"/>
    <w:rsid w:val="00347BE6"/>
    <w:rsid w:val="00350BF5"/>
    <w:rsid w:val="00351305"/>
    <w:rsid w:val="00351E4B"/>
    <w:rsid w:val="00352782"/>
    <w:rsid w:val="00353427"/>
    <w:rsid w:val="00353BA0"/>
    <w:rsid w:val="00353F44"/>
    <w:rsid w:val="003549DE"/>
    <w:rsid w:val="00355541"/>
    <w:rsid w:val="003566CE"/>
    <w:rsid w:val="003571C6"/>
    <w:rsid w:val="003573A8"/>
    <w:rsid w:val="00360D4F"/>
    <w:rsid w:val="0036307A"/>
    <w:rsid w:val="003633C7"/>
    <w:rsid w:val="00365EF5"/>
    <w:rsid w:val="00365FE9"/>
    <w:rsid w:val="003663A1"/>
    <w:rsid w:val="00366F10"/>
    <w:rsid w:val="0036743F"/>
    <w:rsid w:val="00367DFB"/>
    <w:rsid w:val="00367FDC"/>
    <w:rsid w:val="003709B4"/>
    <w:rsid w:val="00370AAA"/>
    <w:rsid w:val="00370B09"/>
    <w:rsid w:val="00371F3F"/>
    <w:rsid w:val="00372A05"/>
    <w:rsid w:val="00372B91"/>
    <w:rsid w:val="003733FF"/>
    <w:rsid w:val="0037485B"/>
    <w:rsid w:val="00375465"/>
    <w:rsid w:val="003767C7"/>
    <w:rsid w:val="003768E7"/>
    <w:rsid w:val="003775C9"/>
    <w:rsid w:val="00377B47"/>
    <w:rsid w:val="00381908"/>
    <w:rsid w:val="003827AB"/>
    <w:rsid w:val="00382A2B"/>
    <w:rsid w:val="00382F8E"/>
    <w:rsid w:val="00383052"/>
    <w:rsid w:val="00384762"/>
    <w:rsid w:val="00384942"/>
    <w:rsid w:val="00385069"/>
    <w:rsid w:val="0038507C"/>
    <w:rsid w:val="00385A83"/>
    <w:rsid w:val="00385AD3"/>
    <w:rsid w:val="00386307"/>
    <w:rsid w:val="00386998"/>
    <w:rsid w:val="00387881"/>
    <w:rsid w:val="0039012D"/>
    <w:rsid w:val="003904CE"/>
    <w:rsid w:val="00390E02"/>
    <w:rsid w:val="0039315B"/>
    <w:rsid w:val="0039326A"/>
    <w:rsid w:val="0039388D"/>
    <w:rsid w:val="00395F26"/>
    <w:rsid w:val="003A16B6"/>
    <w:rsid w:val="003A2B23"/>
    <w:rsid w:val="003A3B71"/>
    <w:rsid w:val="003A4E7C"/>
    <w:rsid w:val="003A639E"/>
    <w:rsid w:val="003A6932"/>
    <w:rsid w:val="003A6F53"/>
    <w:rsid w:val="003A7D41"/>
    <w:rsid w:val="003B067D"/>
    <w:rsid w:val="003B0A4C"/>
    <w:rsid w:val="003B17DC"/>
    <w:rsid w:val="003B1F24"/>
    <w:rsid w:val="003B2BBB"/>
    <w:rsid w:val="003B2FFB"/>
    <w:rsid w:val="003B3033"/>
    <w:rsid w:val="003B4806"/>
    <w:rsid w:val="003B48BA"/>
    <w:rsid w:val="003B56B9"/>
    <w:rsid w:val="003B5851"/>
    <w:rsid w:val="003B74D9"/>
    <w:rsid w:val="003B7CC8"/>
    <w:rsid w:val="003C0878"/>
    <w:rsid w:val="003C251F"/>
    <w:rsid w:val="003C39C5"/>
    <w:rsid w:val="003C42EA"/>
    <w:rsid w:val="003C449D"/>
    <w:rsid w:val="003C4E10"/>
    <w:rsid w:val="003C57B0"/>
    <w:rsid w:val="003C6AF0"/>
    <w:rsid w:val="003C6B83"/>
    <w:rsid w:val="003C78C6"/>
    <w:rsid w:val="003C795B"/>
    <w:rsid w:val="003D02F6"/>
    <w:rsid w:val="003D03F4"/>
    <w:rsid w:val="003D071D"/>
    <w:rsid w:val="003D14B4"/>
    <w:rsid w:val="003D2047"/>
    <w:rsid w:val="003D32C0"/>
    <w:rsid w:val="003D4204"/>
    <w:rsid w:val="003D5080"/>
    <w:rsid w:val="003D50BD"/>
    <w:rsid w:val="003D5F2C"/>
    <w:rsid w:val="003D5F6F"/>
    <w:rsid w:val="003D6169"/>
    <w:rsid w:val="003D7553"/>
    <w:rsid w:val="003D7C34"/>
    <w:rsid w:val="003E005E"/>
    <w:rsid w:val="003E02EF"/>
    <w:rsid w:val="003E03B9"/>
    <w:rsid w:val="003E20CC"/>
    <w:rsid w:val="003E259C"/>
    <w:rsid w:val="003E3757"/>
    <w:rsid w:val="003E42E7"/>
    <w:rsid w:val="003E4BD8"/>
    <w:rsid w:val="003E4EA8"/>
    <w:rsid w:val="003E5640"/>
    <w:rsid w:val="003E7E73"/>
    <w:rsid w:val="003F09AB"/>
    <w:rsid w:val="003F0FE0"/>
    <w:rsid w:val="003F155B"/>
    <w:rsid w:val="003F167D"/>
    <w:rsid w:val="003F29D1"/>
    <w:rsid w:val="003F2C98"/>
    <w:rsid w:val="003F3959"/>
    <w:rsid w:val="003F3FB1"/>
    <w:rsid w:val="003F4591"/>
    <w:rsid w:val="003F531C"/>
    <w:rsid w:val="003F5500"/>
    <w:rsid w:val="003F60A9"/>
    <w:rsid w:val="003F6B5F"/>
    <w:rsid w:val="003F7718"/>
    <w:rsid w:val="00400CAB"/>
    <w:rsid w:val="00401178"/>
    <w:rsid w:val="004026B1"/>
    <w:rsid w:val="0040287D"/>
    <w:rsid w:val="00402A43"/>
    <w:rsid w:val="00402B7D"/>
    <w:rsid w:val="004030A1"/>
    <w:rsid w:val="00403E40"/>
    <w:rsid w:val="004059BC"/>
    <w:rsid w:val="0040666B"/>
    <w:rsid w:val="00406B2E"/>
    <w:rsid w:val="00407456"/>
    <w:rsid w:val="00407A0D"/>
    <w:rsid w:val="004100DE"/>
    <w:rsid w:val="00410274"/>
    <w:rsid w:val="0041044F"/>
    <w:rsid w:val="00411798"/>
    <w:rsid w:val="00412690"/>
    <w:rsid w:val="00415354"/>
    <w:rsid w:val="00415C45"/>
    <w:rsid w:val="004166EF"/>
    <w:rsid w:val="004167CB"/>
    <w:rsid w:val="00416A70"/>
    <w:rsid w:val="00416CC9"/>
    <w:rsid w:val="004172D5"/>
    <w:rsid w:val="004207B5"/>
    <w:rsid w:val="00420CF8"/>
    <w:rsid w:val="00421AEA"/>
    <w:rsid w:val="00422EB3"/>
    <w:rsid w:val="0042439A"/>
    <w:rsid w:val="00424DD0"/>
    <w:rsid w:val="0042501A"/>
    <w:rsid w:val="00425096"/>
    <w:rsid w:val="004250C8"/>
    <w:rsid w:val="0042534F"/>
    <w:rsid w:val="00425916"/>
    <w:rsid w:val="004313DA"/>
    <w:rsid w:val="00431A03"/>
    <w:rsid w:val="00433ED9"/>
    <w:rsid w:val="004346A6"/>
    <w:rsid w:val="00435B1B"/>
    <w:rsid w:val="00435B75"/>
    <w:rsid w:val="00435D2E"/>
    <w:rsid w:val="00435F49"/>
    <w:rsid w:val="00436936"/>
    <w:rsid w:val="0043743A"/>
    <w:rsid w:val="0043799D"/>
    <w:rsid w:val="00440517"/>
    <w:rsid w:val="00441850"/>
    <w:rsid w:val="00441DBA"/>
    <w:rsid w:val="00442085"/>
    <w:rsid w:val="0044261A"/>
    <w:rsid w:val="00442D58"/>
    <w:rsid w:val="00443E57"/>
    <w:rsid w:val="004447BE"/>
    <w:rsid w:val="00444A75"/>
    <w:rsid w:val="004450DE"/>
    <w:rsid w:val="0044511E"/>
    <w:rsid w:val="00445593"/>
    <w:rsid w:val="004466C5"/>
    <w:rsid w:val="00446BB8"/>
    <w:rsid w:val="004508A6"/>
    <w:rsid w:val="00450B53"/>
    <w:rsid w:val="00450C4B"/>
    <w:rsid w:val="004526CB"/>
    <w:rsid w:val="0045271E"/>
    <w:rsid w:val="0045277C"/>
    <w:rsid w:val="00453A71"/>
    <w:rsid w:val="00454741"/>
    <w:rsid w:val="00455AEB"/>
    <w:rsid w:val="00455D85"/>
    <w:rsid w:val="00457050"/>
    <w:rsid w:val="004574EA"/>
    <w:rsid w:val="00460DFB"/>
    <w:rsid w:val="00461601"/>
    <w:rsid w:val="004626AD"/>
    <w:rsid w:val="00462FAE"/>
    <w:rsid w:val="0046380D"/>
    <w:rsid w:val="00463A1A"/>
    <w:rsid w:val="004650CE"/>
    <w:rsid w:val="00466B74"/>
    <w:rsid w:val="004714C5"/>
    <w:rsid w:val="00475774"/>
    <w:rsid w:val="00475BAC"/>
    <w:rsid w:val="00475E81"/>
    <w:rsid w:val="00476B77"/>
    <w:rsid w:val="00476CF4"/>
    <w:rsid w:val="00477D04"/>
    <w:rsid w:val="00480733"/>
    <w:rsid w:val="00480852"/>
    <w:rsid w:val="00480ADA"/>
    <w:rsid w:val="004814CD"/>
    <w:rsid w:val="004824F9"/>
    <w:rsid w:val="00483DFC"/>
    <w:rsid w:val="0048455D"/>
    <w:rsid w:val="004852BC"/>
    <w:rsid w:val="00485505"/>
    <w:rsid w:val="00485D43"/>
    <w:rsid w:val="004864F1"/>
    <w:rsid w:val="00486CDA"/>
    <w:rsid w:val="004903C0"/>
    <w:rsid w:val="004908A4"/>
    <w:rsid w:val="00491298"/>
    <w:rsid w:val="0049206D"/>
    <w:rsid w:val="00492355"/>
    <w:rsid w:val="00492C69"/>
    <w:rsid w:val="004933C0"/>
    <w:rsid w:val="00493BE5"/>
    <w:rsid w:val="00495240"/>
    <w:rsid w:val="0049584D"/>
    <w:rsid w:val="00497699"/>
    <w:rsid w:val="004976F1"/>
    <w:rsid w:val="00497E8A"/>
    <w:rsid w:val="004A09AE"/>
    <w:rsid w:val="004A0DEC"/>
    <w:rsid w:val="004A18AF"/>
    <w:rsid w:val="004A2C1A"/>
    <w:rsid w:val="004A2E2A"/>
    <w:rsid w:val="004A4BBD"/>
    <w:rsid w:val="004A57AF"/>
    <w:rsid w:val="004A64FB"/>
    <w:rsid w:val="004A6597"/>
    <w:rsid w:val="004A7302"/>
    <w:rsid w:val="004A73E7"/>
    <w:rsid w:val="004A7E2F"/>
    <w:rsid w:val="004B21B0"/>
    <w:rsid w:val="004B26E4"/>
    <w:rsid w:val="004B300A"/>
    <w:rsid w:val="004B4546"/>
    <w:rsid w:val="004B4A17"/>
    <w:rsid w:val="004B4A20"/>
    <w:rsid w:val="004B5F1F"/>
    <w:rsid w:val="004B6D02"/>
    <w:rsid w:val="004C01CB"/>
    <w:rsid w:val="004C0603"/>
    <w:rsid w:val="004C078C"/>
    <w:rsid w:val="004C0D7E"/>
    <w:rsid w:val="004C1BF4"/>
    <w:rsid w:val="004C2294"/>
    <w:rsid w:val="004C3B39"/>
    <w:rsid w:val="004C3FA1"/>
    <w:rsid w:val="004C6371"/>
    <w:rsid w:val="004C68F0"/>
    <w:rsid w:val="004C6ABB"/>
    <w:rsid w:val="004C6FCE"/>
    <w:rsid w:val="004C78EC"/>
    <w:rsid w:val="004C7CAF"/>
    <w:rsid w:val="004D310B"/>
    <w:rsid w:val="004D404C"/>
    <w:rsid w:val="004D4572"/>
    <w:rsid w:val="004D53EA"/>
    <w:rsid w:val="004D55A2"/>
    <w:rsid w:val="004D688E"/>
    <w:rsid w:val="004D6E5E"/>
    <w:rsid w:val="004D7124"/>
    <w:rsid w:val="004D73BE"/>
    <w:rsid w:val="004D79B0"/>
    <w:rsid w:val="004E043E"/>
    <w:rsid w:val="004E0A1F"/>
    <w:rsid w:val="004E0ABE"/>
    <w:rsid w:val="004E0C3D"/>
    <w:rsid w:val="004E2F2D"/>
    <w:rsid w:val="004E31F6"/>
    <w:rsid w:val="004E4C71"/>
    <w:rsid w:val="004E4DFE"/>
    <w:rsid w:val="004E6423"/>
    <w:rsid w:val="004E6F96"/>
    <w:rsid w:val="004E7723"/>
    <w:rsid w:val="004E77BF"/>
    <w:rsid w:val="004F0D09"/>
    <w:rsid w:val="004F0DCA"/>
    <w:rsid w:val="004F0E38"/>
    <w:rsid w:val="004F268F"/>
    <w:rsid w:val="004F2961"/>
    <w:rsid w:val="004F3B8B"/>
    <w:rsid w:val="004F431D"/>
    <w:rsid w:val="004F54AF"/>
    <w:rsid w:val="004F55D0"/>
    <w:rsid w:val="004F649E"/>
    <w:rsid w:val="004F698E"/>
    <w:rsid w:val="004F779F"/>
    <w:rsid w:val="004F7F35"/>
    <w:rsid w:val="005017F6"/>
    <w:rsid w:val="00502066"/>
    <w:rsid w:val="00503215"/>
    <w:rsid w:val="00503816"/>
    <w:rsid w:val="005040F4"/>
    <w:rsid w:val="0050493B"/>
    <w:rsid w:val="00505488"/>
    <w:rsid w:val="005078D1"/>
    <w:rsid w:val="005079E1"/>
    <w:rsid w:val="005105DB"/>
    <w:rsid w:val="00511090"/>
    <w:rsid w:val="00511F6A"/>
    <w:rsid w:val="005126F0"/>
    <w:rsid w:val="00512FEF"/>
    <w:rsid w:val="005135A1"/>
    <w:rsid w:val="00513F11"/>
    <w:rsid w:val="00514282"/>
    <w:rsid w:val="005146CA"/>
    <w:rsid w:val="0051477F"/>
    <w:rsid w:val="00514B43"/>
    <w:rsid w:val="00515ABC"/>
    <w:rsid w:val="00515CFA"/>
    <w:rsid w:val="005166D6"/>
    <w:rsid w:val="00516704"/>
    <w:rsid w:val="005169EF"/>
    <w:rsid w:val="00516C6F"/>
    <w:rsid w:val="0052083C"/>
    <w:rsid w:val="00520AB7"/>
    <w:rsid w:val="00520D8A"/>
    <w:rsid w:val="00520FD7"/>
    <w:rsid w:val="00521412"/>
    <w:rsid w:val="00522135"/>
    <w:rsid w:val="00522345"/>
    <w:rsid w:val="00522625"/>
    <w:rsid w:val="005229B7"/>
    <w:rsid w:val="005231AD"/>
    <w:rsid w:val="0052379F"/>
    <w:rsid w:val="00525DC0"/>
    <w:rsid w:val="00527392"/>
    <w:rsid w:val="005320D1"/>
    <w:rsid w:val="005328B6"/>
    <w:rsid w:val="005328E6"/>
    <w:rsid w:val="00532E15"/>
    <w:rsid w:val="0053433A"/>
    <w:rsid w:val="0053594A"/>
    <w:rsid w:val="00535E35"/>
    <w:rsid w:val="00536069"/>
    <w:rsid w:val="005375ED"/>
    <w:rsid w:val="00537D5B"/>
    <w:rsid w:val="005406BF"/>
    <w:rsid w:val="00541364"/>
    <w:rsid w:val="00542C00"/>
    <w:rsid w:val="005450B5"/>
    <w:rsid w:val="00545969"/>
    <w:rsid w:val="00545EA9"/>
    <w:rsid w:val="00546E81"/>
    <w:rsid w:val="005505B9"/>
    <w:rsid w:val="00550807"/>
    <w:rsid w:val="00550B3E"/>
    <w:rsid w:val="00550BDC"/>
    <w:rsid w:val="005539F9"/>
    <w:rsid w:val="00557468"/>
    <w:rsid w:val="00561031"/>
    <w:rsid w:val="00561281"/>
    <w:rsid w:val="005619D5"/>
    <w:rsid w:val="00563ADD"/>
    <w:rsid w:val="00567EA0"/>
    <w:rsid w:val="0057018D"/>
    <w:rsid w:val="005715F6"/>
    <w:rsid w:val="00571648"/>
    <w:rsid w:val="00571998"/>
    <w:rsid w:val="00571A55"/>
    <w:rsid w:val="00571FC4"/>
    <w:rsid w:val="005722CA"/>
    <w:rsid w:val="005727F2"/>
    <w:rsid w:val="00572825"/>
    <w:rsid w:val="00573113"/>
    <w:rsid w:val="005732F8"/>
    <w:rsid w:val="00573305"/>
    <w:rsid w:val="0057460D"/>
    <w:rsid w:val="00574870"/>
    <w:rsid w:val="0057793D"/>
    <w:rsid w:val="00577D25"/>
    <w:rsid w:val="00577FEA"/>
    <w:rsid w:val="00581768"/>
    <w:rsid w:val="00581B8D"/>
    <w:rsid w:val="00582740"/>
    <w:rsid w:val="00582EB3"/>
    <w:rsid w:val="00583405"/>
    <w:rsid w:val="0058348A"/>
    <w:rsid w:val="00583AFE"/>
    <w:rsid w:val="00584C24"/>
    <w:rsid w:val="00584CCB"/>
    <w:rsid w:val="00585C70"/>
    <w:rsid w:val="00587299"/>
    <w:rsid w:val="005915CC"/>
    <w:rsid w:val="00591A85"/>
    <w:rsid w:val="00592176"/>
    <w:rsid w:val="005926AC"/>
    <w:rsid w:val="00592CB7"/>
    <w:rsid w:val="00593291"/>
    <w:rsid w:val="00594F13"/>
    <w:rsid w:val="005965EE"/>
    <w:rsid w:val="00596A2F"/>
    <w:rsid w:val="0059758D"/>
    <w:rsid w:val="00597AE1"/>
    <w:rsid w:val="005A0661"/>
    <w:rsid w:val="005A13E3"/>
    <w:rsid w:val="005A146E"/>
    <w:rsid w:val="005A1D0B"/>
    <w:rsid w:val="005A3241"/>
    <w:rsid w:val="005A32E3"/>
    <w:rsid w:val="005A3B6E"/>
    <w:rsid w:val="005A4202"/>
    <w:rsid w:val="005A461E"/>
    <w:rsid w:val="005A4CCA"/>
    <w:rsid w:val="005A5405"/>
    <w:rsid w:val="005A6405"/>
    <w:rsid w:val="005A6D1B"/>
    <w:rsid w:val="005A7002"/>
    <w:rsid w:val="005A707B"/>
    <w:rsid w:val="005A7CAF"/>
    <w:rsid w:val="005B1DF0"/>
    <w:rsid w:val="005B2579"/>
    <w:rsid w:val="005B3301"/>
    <w:rsid w:val="005B44E2"/>
    <w:rsid w:val="005B58F5"/>
    <w:rsid w:val="005B625E"/>
    <w:rsid w:val="005B7469"/>
    <w:rsid w:val="005B7D08"/>
    <w:rsid w:val="005B7FEC"/>
    <w:rsid w:val="005C0E8C"/>
    <w:rsid w:val="005C2845"/>
    <w:rsid w:val="005C28AE"/>
    <w:rsid w:val="005C4776"/>
    <w:rsid w:val="005C4E8A"/>
    <w:rsid w:val="005C69AF"/>
    <w:rsid w:val="005C70EB"/>
    <w:rsid w:val="005C7380"/>
    <w:rsid w:val="005C74A7"/>
    <w:rsid w:val="005C7F7B"/>
    <w:rsid w:val="005D01F4"/>
    <w:rsid w:val="005D05B1"/>
    <w:rsid w:val="005D1BDF"/>
    <w:rsid w:val="005D2183"/>
    <w:rsid w:val="005D298D"/>
    <w:rsid w:val="005D2F25"/>
    <w:rsid w:val="005D5241"/>
    <w:rsid w:val="005D5B19"/>
    <w:rsid w:val="005D6597"/>
    <w:rsid w:val="005D6692"/>
    <w:rsid w:val="005D6A8E"/>
    <w:rsid w:val="005D79D5"/>
    <w:rsid w:val="005D7F93"/>
    <w:rsid w:val="005E03C5"/>
    <w:rsid w:val="005E057F"/>
    <w:rsid w:val="005E0EF5"/>
    <w:rsid w:val="005E12A0"/>
    <w:rsid w:val="005E15C0"/>
    <w:rsid w:val="005E3DA2"/>
    <w:rsid w:val="005E46F5"/>
    <w:rsid w:val="005E4DEC"/>
    <w:rsid w:val="005E51A7"/>
    <w:rsid w:val="005E5D02"/>
    <w:rsid w:val="005E64BC"/>
    <w:rsid w:val="005E6E5C"/>
    <w:rsid w:val="005E729E"/>
    <w:rsid w:val="005E74CA"/>
    <w:rsid w:val="005F01C3"/>
    <w:rsid w:val="005F06B6"/>
    <w:rsid w:val="005F0CF9"/>
    <w:rsid w:val="005F10C2"/>
    <w:rsid w:val="005F1870"/>
    <w:rsid w:val="005F2769"/>
    <w:rsid w:val="005F3556"/>
    <w:rsid w:val="005F51F0"/>
    <w:rsid w:val="005F592B"/>
    <w:rsid w:val="005F6F2A"/>
    <w:rsid w:val="005F7B25"/>
    <w:rsid w:val="005F7BF8"/>
    <w:rsid w:val="0060048A"/>
    <w:rsid w:val="00600654"/>
    <w:rsid w:val="00600E45"/>
    <w:rsid w:val="00601FD1"/>
    <w:rsid w:val="00602739"/>
    <w:rsid w:val="00602F7D"/>
    <w:rsid w:val="00602FED"/>
    <w:rsid w:val="006034AB"/>
    <w:rsid w:val="00603D48"/>
    <w:rsid w:val="00604F71"/>
    <w:rsid w:val="00605EBB"/>
    <w:rsid w:val="00606889"/>
    <w:rsid w:val="0060772D"/>
    <w:rsid w:val="00607B07"/>
    <w:rsid w:val="00610268"/>
    <w:rsid w:val="0061125E"/>
    <w:rsid w:val="0061157A"/>
    <w:rsid w:val="00612384"/>
    <w:rsid w:val="0061384D"/>
    <w:rsid w:val="00613BD8"/>
    <w:rsid w:val="00614216"/>
    <w:rsid w:val="006142FD"/>
    <w:rsid w:val="00614B5B"/>
    <w:rsid w:val="00615062"/>
    <w:rsid w:val="00616E85"/>
    <w:rsid w:val="00617890"/>
    <w:rsid w:val="00620DCB"/>
    <w:rsid w:val="00623890"/>
    <w:rsid w:val="0062437E"/>
    <w:rsid w:val="006246ED"/>
    <w:rsid w:val="00624D5F"/>
    <w:rsid w:val="00624ED3"/>
    <w:rsid w:val="006252B9"/>
    <w:rsid w:val="00625B14"/>
    <w:rsid w:val="006278F1"/>
    <w:rsid w:val="00627924"/>
    <w:rsid w:val="00627D4C"/>
    <w:rsid w:val="0063212D"/>
    <w:rsid w:val="00632D5A"/>
    <w:rsid w:val="00634B58"/>
    <w:rsid w:val="006357F5"/>
    <w:rsid w:val="006369C2"/>
    <w:rsid w:val="00640861"/>
    <w:rsid w:val="006409BB"/>
    <w:rsid w:val="0064167C"/>
    <w:rsid w:val="00641A6E"/>
    <w:rsid w:val="0064284E"/>
    <w:rsid w:val="00642A2E"/>
    <w:rsid w:val="006430D3"/>
    <w:rsid w:val="0064353C"/>
    <w:rsid w:val="00644132"/>
    <w:rsid w:val="006441B5"/>
    <w:rsid w:val="0064797A"/>
    <w:rsid w:val="006526BC"/>
    <w:rsid w:val="0065281A"/>
    <w:rsid w:val="00652908"/>
    <w:rsid w:val="00652B64"/>
    <w:rsid w:val="0065440E"/>
    <w:rsid w:val="006544B3"/>
    <w:rsid w:val="0065458A"/>
    <w:rsid w:val="0065534D"/>
    <w:rsid w:val="00655663"/>
    <w:rsid w:val="006570A0"/>
    <w:rsid w:val="0066186F"/>
    <w:rsid w:val="0066436E"/>
    <w:rsid w:val="00664697"/>
    <w:rsid w:val="00664EE9"/>
    <w:rsid w:val="00665124"/>
    <w:rsid w:val="00665C2E"/>
    <w:rsid w:val="00666847"/>
    <w:rsid w:val="00666BDA"/>
    <w:rsid w:val="0067028A"/>
    <w:rsid w:val="0067142D"/>
    <w:rsid w:val="00671C3A"/>
    <w:rsid w:val="00672782"/>
    <w:rsid w:val="00674105"/>
    <w:rsid w:val="00674A38"/>
    <w:rsid w:val="0067650B"/>
    <w:rsid w:val="00676E95"/>
    <w:rsid w:val="006807FF"/>
    <w:rsid w:val="0068200F"/>
    <w:rsid w:val="00682733"/>
    <w:rsid w:val="006858D8"/>
    <w:rsid w:val="00686076"/>
    <w:rsid w:val="006862E6"/>
    <w:rsid w:val="00686778"/>
    <w:rsid w:val="00686F01"/>
    <w:rsid w:val="00686FD5"/>
    <w:rsid w:val="00687D15"/>
    <w:rsid w:val="00687F99"/>
    <w:rsid w:val="00690D80"/>
    <w:rsid w:val="00693706"/>
    <w:rsid w:val="00693EAD"/>
    <w:rsid w:val="00693F0E"/>
    <w:rsid w:val="00694DBC"/>
    <w:rsid w:val="006972EB"/>
    <w:rsid w:val="0069731C"/>
    <w:rsid w:val="006A06D6"/>
    <w:rsid w:val="006A158D"/>
    <w:rsid w:val="006A18BD"/>
    <w:rsid w:val="006A1C7C"/>
    <w:rsid w:val="006A1FBE"/>
    <w:rsid w:val="006A31D2"/>
    <w:rsid w:val="006A33C1"/>
    <w:rsid w:val="006A3B52"/>
    <w:rsid w:val="006A4962"/>
    <w:rsid w:val="006A4A89"/>
    <w:rsid w:val="006A559D"/>
    <w:rsid w:val="006A630C"/>
    <w:rsid w:val="006A704F"/>
    <w:rsid w:val="006A710B"/>
    <w:rsid w:val="006B041C"/>
    <w:rsid w:val="006B07BC"/>
    <w:rsid w:val="006B1E85"/>
    <w:rsid w:val="006B216D"/>
    <w:rsid w:val="006B31B6"/>
    <w:rsid w:val="006B3E08"/>
    <w:rsid w:val="006B4295"/>
    <w:rsid w:val="006B497D"/>
    <w:rsid w:val="006B55A0"/>
    <w:rsid w:val="006B783F"/>
    <w:rsid w:val="006C171B"/>
    <w:rsid w:val="006C1C90"/>
    <w:rsid w:val="006C2304"/>
    <w:rsid w:val="006C23B2"/>
    <w:rsid w:val="006C2E48"/>
    <w:rsid w:val="006C32F2"/>
    <w:rsid w:val="006C3C26"/>
    <w:rsid w:val="006C479E"/>
    <w:rsid w:val="006C76D3"/>
    <w:rsid w:val="006C7FF2"/>
    <w:rsid w:val="006D0693"/>
    <w:rsid w:val="006D15E4"/>
    <w:rsid w:val="006D1BAF"/>
    <w:rsid w:val="006D1DE4"/>
    <w:rsid w:val="006D3C03"/>
    <w:rsid w:val="006D5E05"/>
    <w:rsid w:val="006D644A"/>
    <w:rsid w:val="006D6563"/>
    <w:rsid w:val="006E05EC"/>
    <w:rsid w:val="006E0FAC"/>
    <w:rsid w:val="006E156A"/>
    <w:rsid w:val="006E1A55"/>
    <w:rsid w:val="006E24F8"/>
    <w:rsid w:val="006E2D29"/>
    <w:rsid w:val="006E3835"/>
    <w:rsid w:val="006E3F66"/>
    <w:rsid w:val="006E4C68"/>
    <w:rsid w:val="006E633B"/>
    <w:rsid w:val="006E7101"/>
    <w:rsid w:val="006E7713"/>
    <w:rsid w:val="006F1522"/>
    <w:rsid w:val="006F169E"/>
    <w:rsid w:val="006F1C9A"/>
    <w:rsid w:val="006F2B5C"/>
    <w:rsid w:val="006F2FED"/>
    <w:rsid w:val="006F3748"/>
    <w:rsid w:val="006F40CC"/>
    <w:rsid w:val="006F551C"/>
    <w:rsid w:val="006F58E7"/>
    <w:rsid w:val="007002CF"/>
    <w:rsid w:val="00700CA8"/>
    <w:rsid w:val="0070154B"/>
    <w:rsid w:val="00701724"/>
    <w:rsid w:val="007024A3"/>
    <w:rsid w:val="00703565"/>
    <w:rsid w:val="0070397E"/>
    <w:rsid w:val="00703DDE"/>
    <w:rsid w:val="0070439F"/>
    <w:rsid w:val="00704987"/>
    <w:rsid w:val="00704E8D"/>
    <w:rsid w:val="00705585"/>
    <w:rsid w:val="0070619A"/>
    <w:rsid w:val="00707331"/>
    <w:rsid w:val="007073FD"/>
    <w:rsid w:val="00707D95"/>
    <w:rsid w:val="00710936"/>
    <w:rsid w:val="0071095B"/>
    <w:rsid w:val="0071137D"/>
    <w:rsid w:val="0071150A"/>
    <w:rsid w:val="0071287B"/>
    <w:rsid w:val="00712AE5"/>
    <w:rsid w:val="00715D85"/>
    <w:rsid w:val="00716124"/>
    <w:rsid w:val="00720183"/>
    <w:rsid w:val="00720372"/>
    <w:rsid w:val="007205A8"/>
    <w:rsid w:val="00721865"/>
    <w:rsid w:val="007222B5"/>
    <w:rsid w:val="00722466"/>
    <w:rsid w:val="0072255E"/>
    <w:rsid w:val="0072283F"/>
    <w:rsid w:val="00722900"/>
    <w:rsid w:val="007233BA"/>
    <w:rsid w:val="00723785"/>
    <w:rsid w:val="00724690"/>
    <w:rsid w:val="00725154"/>
    <w:rsid w:val="00725517"/>
    <w:rsid w:val="00726496"/>
    <w:rsid w:val="00726AAF"/>
    <w:rsid w:val="00726CDB"/>
    <w:rsid w:val="00726E15"/>
    <w:rsid w:val="007301A4"/>
    <w:rsid w:val="00730495"/>
    <w:rsid w:val="007306B6"/>
    <w:rsid w:val="00730A24"/>
    <w:rsid w:val="00731199"/>
    <w:rsid w:val="0073184E"/>
    <w:rsid w:val="0073213E"/>
    <w:rsid w:val="00732146"/>
    <w:rsid w:val="007349BC"/>
    <w:rsid w:val="00734FCD"/>
    <w:rsid w:val="00735311"/>
    <w:rsid w:val="00735357"/>
    <w:rsid w:val="00737F57"/>
    <w:rsid w:val="007400D8"/>
    <w:rsid w:val="00741F18"/>
    <w:rsid w:val="00743C10"/>
    <w:rsid w:val="007448F8"/>
    <w:rsid w:val="00744FD4"/>
    <w:rsid w:val="007474AC"/>
    <w:rsid w:val="00747666"/>
    <w:rsid w:val="00750A36"/>
    <w:rsid w:val="0075283B"/>
    <w:rsid w:val="0075350C"/>
    <w:rsid w:val="00755537"/>
    <w:rsid w:val="00755F6D"/>
    <w:rsid w:val="00756356"/>
    <w:rsid w:val="00756436"/>
    <w:rsid w:val="007614B6"/>
    <w:rsid w:val="00761918"/>
    <w:rsid w:val="00761EA9"/>
    <w:rsid w:val="00761EE5"/>
    <w:rsid w:val="00761F19"/>
    <w:rsid w:val="0076206C"/>
    <w:rsid w:val="007626CC"/>
    <w:rsid w:val="007632CA"/>
    <w:rsid w:val="0076359A"/>
    <w:rsid w:val="00763A3A"/>
    <w:rsid w:val="00765309"/>
    <w:rsid w:val="007677AC"/>
    <w:rsid w:val="00767D7A"/>
    <w:rsid w:val="0077073E"/>
    <w:rsid w:val="00771855"/>
    <w:rsid w:val="00771B7C"/>
    <w:rsid w:val="0077462F"/>
    <w:rsid w:val="00774EF5"/>
    <w:rsid w:val="00775EAA"/>
    <w:rsid w:val="0077605F"/>
    <w:rsid w:val="00776805"/>
    <w:rsid w:val="00776B22"/>
    <w:rsid w:val="007811BA"/>
    <w:rsid w:val="007814EF"/>
    <w:rsid w:val="007815D0"/>
    <w:rsid w:val="00781E27"/>
    <w:rsid w:val="00782924"/>
    <w:rsid w:val="00786154"/>
    <w:rsid w:val="0078765D"/>
    <w:rsid w:val="00790913"/>
    <w:rsid w:val="00790944"/>
    <w:rsid w:val="00790E2C"/>
    <w:rsid w:val="007923CC"/>
    <w:rsid w:val="00792697"/>
    <w:rsid w:val="00793291"/>
    <w:rsid w:val="00794BFF"/>
    <w:rsid w:val="0079557F"/>
    <w:rsid w:val="007957D8"/>
    <w:rsid w:val="00795BE0"/>
    <w:rsid w:val="00796F0B"/>
    <w:rsid w:val="00797375"/>
    <w:rsid w:val="00797B12"/>
    <w:rsid w:val="00797C59"/>
    <w:rsid w:val="007A01B9"/>
    <w:rsid w:val="007A0DE4"/>
    <w:rsid w:val="007A1D51"/>
    <w:rsid w:val="007A259E"/>
    <w:rsid w:val="007A29F5"/>
    <w:rsid w:val="007A42BC"/>
    <w:rsid w:val="007A511A"/>
    <w:rsid w:val="007A57F3"/>
    <w:rsid w:val="007A59C8"/>
    <w:rsid w:val="007A697A"/>
    <w:rsid w:val="007A70B9"/>
    <w:rsid w:val="007A71FD"/>
    <w:rsid w:val="007A7C91"/>
    <w:rsid w:val="007A7F64"/>
    <w:rsid w:val="007B0ECC"/>
    <w:rsid w:val="007B2A10"/>
    <w:rsid w:val="007B2B52"/>
    <w:rsid w:val="007B306B"/>
    <w:rsid w:val="007B3E2A"/>
    <w:rsid w:val="007B6455"/>
    <w:rsid w:val="007B6800"/>
    <w:rsid w:val="007B69AE"/>
    <w:rsid w:val="007B7220"/>
    <w:rsid w:val="007B7D75"/>
    <w:rsid w:val="007C00FD"/>
    <w:rsid w:val="007C0B46"/>
    <w:rsid w:val="007C0F72"/>
    <w:rsid w:val="007C1AA6"/>
    <w:rsid w:val="007C2205"/>
    <w:rsid w:val="007C5216"/>
    <w:rsid w:val="007C5BDA"/>
    <w:rsid w:val="007C744B"/>
    <w:rsid w:val="007C74DC"/>
    <w:rsid w:val="007C7784"/>
    <w:rsid w:val="007C7DE9"/>
    <w:rsid w:val="007D04E0"/>
    <w:rsid w:val="007D1007"/>
    <w:rsid w:val="007D1CB3"/>
    <w:rsid w:val="007D214D"/>
    <w:rsid w:val="007D324E"/>
    <w:rsid w:val="007D33A4"/>
    <w:rsid w:val="007D4C0C"/>
    <w:rsid w:val="007D6191"/>
    <w:rsid w:val="007D65E5"/>
    <w:rsid w:val="007D6D12"/>
    <w:rsid w:val="007D7238"/>
    <w:rsid w:val="007D766C"/>
    <w:rsid w:val="007D7EA8"/>
    <w:rsid w:val="007E1846"/>
    <w:rsid w:val="007E2F0B"/>
    <w:rsid w:val="007E36E1"/>
    <w:rsid w:val="007E3B0D"/>
    <w:rsid w:val="007E5A53"/>
    <w:rsid w:val="007E5FAC"/>
    <w:rsid w:val="007E6574"/>
    <w:rsid w:val="007E68A7"/>
    <w:rsid w:val="007E6FEF"/>
    <w:rsid w:val="007E7364"/>
    <w:rsid w:val="007E7446"/>
    <w:rsid w:val="007E7457"/>
    <w:rsid w:val="007E7A50"/>
    <w:rsid w:val="007E7E8F"/>
    <w:rsid w:val="007F16C9"/>
    <w:rsid w:val="007F1807"/>
    <w:rsid w:val="007F1A80"/>
    <w:rsid w:val="007F1E07"/>
    <w:rsid w:val="007F2D09"/>
    <w:rsid w:val="007F2D7F"/>
    <w:rsid w:val="007F44D7"/>
    <w:rsid w:val="007F4732"/>
    <w:rsid w:val="007F5E58"/>
    <w:rsid w:val="007F61DC"/>
    <w:rsid w:val="007F63EA"/>
    <w:rsid w:val="007F7492"/>
    <w:rsid w:val="00800E75"/>
    <w:rsid w:val="00802B7F"/>
    <w:rsid w:val="00802C4A"/>
    <w:rsid w:val="00803D45"/>
    <w:rsid w:val="0080429B"/>
    <w:rsid w:val="008048A7"/>
    <w:rsid w:val="00805602"/>
    <w:rsid w:val="008057D6"/>
    <w:rsid w:val="00805D16"/>
    <w:rsid w:val="00806399"/>
    <w:rsid w:val="00806D10"/>
    <w:rsid w:val="00806E8D"/>
    <w:rsid w:val="00807C02"/>
    <w:rsid w:val="00810012"/>
    <w:rsid w:val="008117B1"/>
    <w:rsid w:val="00811EA9"/>
    <w:rsid w:val="00811F89"/>
    <w:rsid w:val="00814153"/>
    <w:rsid w:val="008141D1"/>
    <w:rsid w:val="008156DD"/>
    <w:rsid w:val="00815CC9"/>
    <w:rsid w:val="00816DCC"/>
    <w:rsid w:val="00816DD6"/>
    <w:rsid w:val="00817619"/>
    <w:rsid w:val="00817989"/>
    <w:rsid w:val="00820E11"/>
    <w:rsid w:val="0082143E"/>
    <w:rsid w:val="008221AC"/>
    <w:rsid w:val="00822AA5"/>
    <w:rsid w:val="008230FA"/>
    <w:rsid w:val="008232DC"/>
    <w:rsid w:val="00823A14"/>
    <w:rsid w:val="00826628"/>
    <w:rsid w:val="0082707E"/>
    <w:rsid w:val="00827E06"/>
    <w:rsid w:val="00827F9C"/>
    <w:rsid w:val="008314C6"/>
    <w:rsid w:val="00831A0F"/>
    <w:rsid w:val="00832751"/>
    <w:rsid w:val="00834FE3"/>
    <w:rsid w:val="00835452"/>
    <w:rsid w:val="00835965"/>
    <w:rsid w:val="008360EB"/>
    <w:rsid w:val="00836C84"/>
    <w:rsid w:val="00842227"/>
    <w:rsid w:val="0084385F"/>
    <w:rsid w:val="00844D14"/>
    <w:rsid w:val="00844F74"/>
    <w:rsid w:val="00844FD4"/>
    <w:rsid w:val="00845A42"/>
    <w:rsid w:val="00845EA6"/>
    <w:rsid w:val="00846AFD"/>
    <w:rsid w:val="00846ED2"/>
    <w:rsid w:val="00847CF2"/>
    <w:rsid w:val="00847FCA"/>
    <w:rsid w:val="0085010E"/>
    <w:rsid w:val="00850592"/>
    <w:rsid w:val="00850A1C"/>
    <w:rsid w:val="00851B35"/>
    <w:rsid w:val="00852412"/>
    <w:rsid w:val="008525DE"/>
    <w:rsid w:val="0085285E"/>
    <w:rsid w:val="0085298E"/>
    <w:rsid w:val="00853403"/>
    <w:rsid w:val="00854A49"/>
    <w:rsid w:val="00856B10"/>
    <w:rsid w:val="00856D03"/>
    <w:rsid w:val="0085703E"/>
    <w:rsid w:val="00857461"/>
    <w:rsid w:val="0086085F"/>
    <w:rsid w:val="00861708"/>
    <w:rsid w:val="008617F7"/>
    <w:rsid w:val="0086292F"/>
    <w:rsid w:val="00863964"/>
    <w:rsid w:val="0086474E"/>
    <w:rsid w:val="00864B5A"/>
    <w:rsid w:val="008659D4"/>
    <w:rsid w:val="00867497"/>
    <w:rsid w:val="0086789E"/>
    <w:rsid w:val="0087242D"/>
    <w:rsid w:val="008725A4"/>
    <w:rsid w:val="0087377F"/>
    <w:rsid w:val="00873A2A"/>
    <w:rsid w:val="00873C29"/>
    <w:rsid w:val="00873CA3"/>
    <w:rsid w:val="00873D06"/>
    <w:rsid w:val="00874083"/>
    <w:rsid w:val="00874491"/>
    <w:rsid w:val="00874D55"/>
    <w:rsid w:val="00876425"/>
    <w:rsid w:val="00876511"/>
    <w:rsid w:val="0087765C"/>
    <w:rsid w:val="008808DD"/>
    <w:rsid w:val="00881A44"/>
    <w:rsid w:val="00882329"/>
    <w:rsid w:val="00882A5C"/>
    <w:rsid w:val="0088389F"/>
    <w:rsid w:val="00883BF1"/>
    <w:rsid w:val="00884D3C"/>
    <w:rsid w:val="008869D8"/>
    <w:rsid w:val="00886CD1"/>
    <w:rsid w:val="008876EB"/>
    <w:rsid w:val="00887953"/>
    <w:rsid w:val="00890858"/>
    <w:rsid w:val="00890D39"/>
    <w:rsid w:val="00890DC5"/>
    <w:rsid w:val="00890F43"/>
    <w:rsid w:val="0089154B"/>
    <w:rsid w:val="00894120"/>
    <w:rsid w:val="008944B5"/>
    <w:rsid w:val="008953DA"/>
    <w:rsid w:val="00896FA3"/>
    <w:rsid w:val="008978AF"/>
    <w:rsid w:val="008A0D74"/>
    <w:rsid w:val="008A1278"/>
    <w:rsid w:val="008A2BCC"/>
    <w:rsid w:val="008A3990"/>
    <w:rsid w:val="008A3FB8"/>
    <w:rsid w:val="008A4D6B"/>
    <w:rsid w:val="008A4FA3"/>
    <w:rsid w:val="008A5F0C"/>
    <w:rsid w:val="008A65D8"/>
    <w:rsid w:val="008A6635"/>
    <w:rsid w:val="008A6BF1"/>
    <w:rsid w:val="008A6F7F"/>
    <w:rsid w:val="008A7D07"/>
    <w:rsid w:val="008A7E8E"/>
    <w:rsid w:val="008B2BB8"/>
    <w:rsid w:val="008B362D"/>
    <w:rsid w:val="008B3D63"/>
    <w:rsid w:val="008B3D71"/>
    <w:rsid w:val="008B3F9E"/>
    <w:rsid w:val="008B48D4"/>
    <w:rsid w:val="008B4CA1"/>
    <w:rsid w:val="008B67E9"/>
    <w:rsid w:val="008C156E"/>
    <w:rsid w:val="008C1801"/>
    <w:rsid w:val="008C1B5C"/>
    <w:rsid w:val="008C2919"/>
    <w:rsid w:val="008C4A21"/>
    <w:rsid w:val="008C4ED4"/>
    <w:rsid w:val="008C506E"/>
    <w:rsid w:val="008C53FF"/>
    <w:rsid w:val="008C70E6"/>
    <w:rsid w:val="008C7189"/>
    <w:rsid w:val="008D0510"/>
    <w:rsid w:val="008D0607"/>
    <w:rsid w:val="008D17C5"/>
    <w:rsid w:val="008D1D19"/>
    <w:rsid w:val="008D1F6D"/>
    <w:rsid w:val="008D254E"/>
    <w:rsid w:val="008D2ADC"/>
    <w:rsid w:val="008D2D6B"/>
    <w:rsid w:val="008D2D98"/>
    <w:rsid w:val="008D3927"/>
    <w:rsid w:val="008D3F87"/>
    <w:rsid w:val="008D446E"/>
    <w:rsid w:val="008D45C6"/>
    <w:rsid w:val="008D5254"/>
    <w:rsid w:val="008D58F3"/>
    <w:rsid w:val="008D5AEC"/>
    <w:rsid w:val="008D5CDC"/>
    <w:rsid w:val="008D6198"/>
    <w:rsid w:val="008D6367"/>
    <w:rsid w:val="008D69BF"/>
    <w:rsid w:val="008D7107"/>
    <w:rsid w:val="008D78D7"/>
    <w:rsid w:val="008E0029"/>
    <w:rsid w:val="008E1EB9"/>
    <w:rsid w:val="008E21D5"/>
    <w:rsid w:val="008E2A05"/>
    <w:rsid w:val="008E3F4E"/>
    <w:rsid w:val="008E50D9"/>
    <w:rsid w:val="008E67EF"/>
    <w:rsid w:val="008E7AF0"/>
    <w:rsid w:val="008E7B58"/>
    <w:rsid w:val="008F06E2"/>
    <w:rsid w:val="008F1072"/>
    <w:rsid w:val="008F18C9"/>
    <w:rsid w:val="008F27CF"/>
    <w:rsid w:val="008F35A4"/>
    <w:rsid w:val="008F3EEC"/>
    <w:rsid w:val="008F4475"/>
    <w:rsid w:val="008F47D3"/>
    <w:rsid w:val="008F4CED"/>
    <w:rsid w:val="008F5C8F"/>
    <w:rsid w:val="008F5E77"/>
    <w:rsid w:val="008F62E9"/>
    <w:rsid w:val="008F6A07"/>
    <w:rsid w:val="009007F8"/>
    <w:rsid w:val="00900CD1"/>
    <w:rsid w:val="00900F81"/>
    <w:rsid w:val="00901E6F"/>
    <w:rsid w:val="00904257"/>
    <w:rsid w:val="00904645"/>
    <w:rsid w:val="00905B96"/>
    <w:rsid w:val="00905F7C"/>
    <w:rsid w:val="009118CB"/>
    <w:rsid w:val="009123D1"/>
    <w:rsid w:val="009134E5"/>
    <w:rsid w:val="00914222"/>
    <w:rsid w:val="00914D27"/>
    <w:rsid w:val="00915112"/>
    <w:rsid w:val="009160FC"/>
    <w:rsid w:val="00916179"/>
    <w:rsid w:val="009161A4"/>
    <w:rsid w:val="009161EE"/>
    <w:rsid w:val="00916529"/>
    <w:rsid w:val="009203B9"/>
    <w:rsid w:val="009205BC"/>
    <w:rsid w:val="00920858"/>
    <w:rsid w:val="00921A53"/>
    <w:rsid w:val="00921C03"/>
    <w:rsid w:val="0092225A"/>
    <w:rsid w:val="00922967"/>
    <w:rsid w:val="00924D5F"/>
    <w:rsid w:val="009250D5"/>
    <w:rsid w:val="00930541"/>
    <w:rsid w:val="00930AB4"/>
    <w:rsid w:val="00930DCB"/>
    <w:rsid w:val="0093176E"/>
    <w:rsid w:val="009317EB"/>
    <w:rsid w:val="00933A33"/>
    <w:rsid w:val="0093459E"/>
    <w:rsid w:val="00934CFD"/>
    <w:rsid w:val="00934EE2"/>
    <w:rsid w:val="0093599F"/>
    <w:rsid w:val="00936374"/>
    <w:rsid w:val="0093680B"/>
    <w:rsid w:val="00936E51"/>
    <w:rsid w:val="00937EDD"/>
    <w:rsid w:val="00940654"/>
    <w:rsid w:val="00940732"/>
    <w:rsid w:val="009414CA"/>
    <w:rsid w:val="00942287"/>
    <w:rsid w:val="00943D2A"/>
    <w:rsid w:val="00943FB0"/>
    <w:rsid w:val="009443C2"/>
    <w:rsid w:val="00944604"/>
    <w:rsid w:val="00944CEF"/>
    <w:rsid w:val="00945E28"/>
    <w:rsid w:val="00946934"/>
    <w:rsid w:val="009469E1"/>
    <w:rsid w:val="00946F59"/>
    <w:rsid w:val="00950159"/>
    <w:rsid w:val="00950CBB"/>
    <w:rsid w:val="00950D90"/>
    <w:rsid w:val="00951118"/>
    <w:rsid w:val="009521A8"/>
    <w:rsid w:val="00952E9E"/>
    <w:rsid w:val="00956100"/>
    <w:rsid w:val="00956125"/>
    <w:rsid w:val="0095684B"/>
    <w:rsid w:val="00961BDE"/>
    <w:rsid w:val="009620C0"/>
    <w:rsid w:val="00963E56"/>
    <w:rsid w:val="00964A2E"/>
    <w:rsid w:val="00965376"/>
    <w:rsid w:val="00965ADE"/>
    <w:rsid w:val="009662E1"/>
    <w:rsid w:val="0096689C"/>
    <w:rsid w:val="00966B96"/>
    <w:rsid w:val="00966CE6"/>
    <w:rsid w:val="00966F1E"/>
    <w:rsid w:val="0097027B"/>
    <w:rsid w:val="0097050A"/>
    <w:rsid w:val="00970A3E"/>
    <w:rsid w:val="009714D4"/>
    <w:rsid w:val="00971731"/>
    <w:rsid w:val="00973B14"/>
    <w:rsid w:val="00973D42"/>
    <w:rsid w:val="00974793"/>
    <w:rsid w:val="009748DD"/>
    <w:rsid w:val="0097516B"/>
    <w:rsid w:val="0097519D"/>
    <w:rsid w:val="009754F0"/>
    <w:rsid w:val="009779C3"/>
    <w:rsid w:val="00977C3A"/>
    <w:rsid w:val="009809D6"/>
    <w:rsid w:val="00980D31"/>
    <w:rsid w:val="00982ABE"/>
    <w:rsid w:val="00982C6A"/>
    <w:rsid w:val="00983021"/>
    <w:rsid w:val="0098339F"/>
    <w:rsid w:val="00985886"/>
    <w:rsid w:val="009869EA"/>
    <w:rsid w:val="009872FE"/>
    <w:rsid w:val="00990AF0"/>
    <w:rsid w:val="00990D06"/>
    <w:rsid w:val="00990DFA"/>
    <w:rsid w:val="00991E0B"/>
    <w:rsid w:val="00992294"/>
    <w:rsid w:val="00992887"/>
    <w:rsid w:val="00993E1E"/>
    <w:rsid w:val="00994EA4"/>
    <w:rsid w:val="009952F6"/>
    <w:rsid w:val="0099555C"/>
    <w:rsid w:val="00995B5F"/>
    <w:rsid w:val="009A01FD"/>
    <w:rsid w:val="009A3487"/>
    <w:rsid w:val="009A3972"/>
    <w:rsid w:val="009A3BE7"/>
    <w:rsid w:val="009A499B"/>
    <w:rsid w:val="009A4D5F"/>
    <w:rsid w:val="009A7690"/>
    <w:rsid w:val="009B26B0"/>
    <w:rsid w:val="009B7874"/>
    <w:rsid w:val="009C06B0"/>
    <w:rsid w:val="009C13A1"/>
    <w:rsid w:val="009C164A"/>
    <w:rsid w:val="009C1B97"/>
    <w:rsid w:val="009C1BE2"/>
    <w:rsid w:val="009C1BF3"/>
    <w:rsid w:val="009C3411"/>
    <w:rsid w:val="009C3965"/>
    <w:rsid w:val="009C3D6F"/>
    <w:rsid w:val="009C4232"/>
    <w:rsid w:val="009C42E4"/>
    <w:rsid w:val="009C442D"/>
    <w:rsid w:val="009C48BB"/>
    <w:rsid w:val="009C5DE9"/>
    <w:rsid w:val="009C5F89"/>
    <w:rsid w:val="009C626D"/>
    <w:rsid w:val="009C69AF"/>
    <w:rsid w:val="009D0D61"/>
    <w:rsid w:val="009D1869"/>
    <w:rsid w:val="009D3DF5"/>
    <w:rsid w:val="009D481B"/>
    <w:rsid w:val="009D50B1"/>
    <w:rsid w:val="009D6012"/>
    <w:rsid w:val="009D66C2"/>
    <w:rsid w:val="009D679D"/>
    <w:rsid w:val="009D72C0"/>
    <w:rsid w:val="009D73B7"/>
    <w:rsid w:val="009E045A"/>
    <w:rsid w:val="009E0851"/>
    <w:rsid w:val="009E0E93"/>
    <w:rsid w:val="009E13DF"/>
    <w:rsid w:val="009E1CD0"/>
    <w:rsid w:val="009E2EA4"/>
    <w:rsid w:val="009E3876"/>
    <w:rsid w:val="009E3BDC"/>
    <w:rsid w:val="009E57A3"/>
    <w:rsid w:val="009E5CD8"/>
    <w:rsid w:val="009E6029"/>
    <w:rsid w:val="009E6602"/>
    <w:rsid w:val="009E6759"/>
    <w:rsid w:val="009E6AA8"/>
    <w:rsid w:val="009E6AEE"/>
    <w:rsid w:val="009E6D6D"/>
    <w:rsid w:val="009E72BE"/>
    <w:rsid w:val="009F0090"/>
    <w:rsid w:val="009F1365"/>
    <w:rsid w:val="009F1D8B"/>
    <w:rsid w:val="009F2C24"/>
    <w:rsid w:val="009F3969"/>
    <w:rsid w:val="009F4400"/>
    <w:rsid w:val="009F48CE"/>
    <w:rsid w:val="009F4AB9"/>
    <w:rsid w:val="009F646F"/>
    <w:rsid w:val="009F6605"/>
    <w:rsid w:val="009F6A8A"/>
    <w:rsid w:val="009F6CFD"/>
    <w:rsid w:val="009F759B"/>
    <w:rsid w:val="00A00543"/>
    <w:rsid w:val="00A010F3"/>
    <w:rsid w:val="00A01B10"/>
    <w:rsid w:val="00A01BF4"/>
    <w:rsid w:val="00A01CF3"/>
    <w:rsid w:val="00A028A1"/>
    <w:rsid w:val="00A03731"/>
    <w:rsid w:val="00A04A46"/>
    <w:rsid w:val="00A053C2"/>
    <w:rsid w:val="00A05AD5"/>
    <w:rsid w:val="00A060DF"/>
    <w:rsid w:val="00A068AF"/>
    <w:rsid w:val="00A10216"/>
    <w:rsid w:val="00A1031C"/>
    <w:rsid w:val="00A11448"/>
    <w:rsid w:val="00A1175A"/>
    <w:rsid w:val="00A13032"/>
    <w:rsid w:val="00A1361D"/>
    <w:rsid w:val="00A13748"/>
    <w:rsid w:val="00A13B40"/>
    <w:rsid w:val="00A149FE"/>
    <w:rsid w:val="00A16D31"/>
    <w:rsid w:val="00A203BD"/>
    <w:rsid w:val="00A207A5"/>
    <w:rsid w:val="00A212AD"/>
    <w:rsid w:val="00A223D0"/>
    <w:rsid w:val="00A22911"/>
    <w:rsid w:val="00A2357E"/>
    <w:rsid w:val="00A23CF3"/>
    <w:rsid w:val="00A257D3"/>
    <w:rsid w:val="00A26167"/>
    <w:rsid w:val="00A261A2"/>
    <w:rsid w:val="00A2775C"/>
    <w:rsid w:val="00A27D85"/>
    <w:rsid w:val="00A27E3F"/>
    <w:rsid w:val="00A27F86"/>
    <w:rsid w:val="00A300B2"/>
    <w:rsid w:val="00A303E4"/>
    <w:rsid w:val="00A30BA2"/>
    <w:rsid w:val="00A30FA6"/>
    <w:rsid w:val="00A31429"/>
    <w:rsid w:val="00A31B4D"/>
    <w:rsid w:val="00A32294"/>
    <w:rsid w:val="00A324EB"/>
    <w:rsid w:val="00A3288F"/>
    <w:rsid w:val="00A329F4"/>
    <w:rsid w:val="00A33C7A"/>
    <w:rsid w:val="00A34069"/>
    <w:rsid w:val="00A34C95"/>
    <w:rsid w:val="00A34DC0"/>
    <w:rsid w:val="00A35AB9"/>
    <w:rsid w:val="00A35C19"/>
    <w:rsid w:val="00A40CB8"/>
    <w:rsid w:val="00A42325"/>
    <w:rsid w:val="00A4233A"/>
    <w:rsid w:val="00A438AA"/>
    <w:rsid w:val="00A439EC"/>
    <w:rsid w:val="00A43B06"/>
    <w:rsid w:val="00A43E31"/>
    <w:rsid w:val="00A43F34"/>
    <w:rsid w:val="00A45016"/>
    <w:rsid w:val="00A46248"/>
    <w:rsid w:val="00A467FF"/>
    <w:rsid w:val="00A46B63"/>
    <w:rsid w:val="00A47C91"/>
    <w:rsid w:val="00A50708"/>
    <w:rsid w:val="00A524BA"/>
    <w:rsid w:val="00A5378D"/>
    <w:rsid w:val="00A542DC"/>
    <w:rsid w:val="00A5453F"/>
    <w:rsid w:val="00A55208"/>
    <w:rsid w:val="00A5581D"/>
    <w:rsid w:val="00A56489"/>
    <w:rsid w:val="00A61F35"/>
    <w:rsid w:val="00A62DD1"/>
    <w:rsid w:val="00A63892"/>
    <w:rsid w:val="00A65092"/>
    <w:rsid w:val="00A6556B"/>
    <w:rsid w:val="00A65B25"/>
    <w:rsid w:val="00A66F7F"/>
    <w:rsid w:val="00A70056"/>
    <w:rsid w:val="00A71730"/>
    <w:rsid w:val="00A71FB4"/>
    <w:rsid w:val="00A72863"/>
    <w:rsid w:val="00A73603"/>
    <w:rsid w:val="00A742DB"/>
    <w:rsid w:val="00A760F7"/>
    <w:rsid w:val="00A7655A"/>
    <w:rsid w:val="00A76A97"/>
    <w:rsid w:val="00A76B82"/>
    <w:rsid w:val="00A775E2"/>
    <w:rsid w:val="00A803E4"/>
    <w:rsid w:val="00A8060B"/>
    <w:rsid w:val="00A80E54"/>
    <w:rsid w:val="00A8112B"/>
    <w:rsid w:val="00A82421"/>
    <w:rsid w:val="00A82741"/>
    <w:rsid w:val="00A82E3B"/>
    <w:rsid w:val="00A839BE"/>
    <w:rsid w:val="00A843BE"/>
    <w:rsid w:val="00A84A24"/>
    <w:rsid w:val="00A86D16"/>
    <w:rsid w:val="00A87313"/>
    <w:rsid w:val="00A9103F"/>
    <w:rsid w:val="00A91AA8"/>
    <w:rsid w:val="00A91E39"/>
    <w:rsid w:val="00A927FF"/>
    <w:rsid w:val="00A92992"/>
    <w:rsid w:val="00A92A6D"/>
    <w:rsid w:val="00A92AB9"/>
    <w:rsid w:val="00A92F7E"/>
    <w:rsid w:val="00A94DA4"/>
    <w:rsid w:val="00A96325"/>
    <w:rsid w:val="00A966B8"/>
    <w:rsid w:val="00A969C0"/>
    <w:rsid w:val="00A96EB7"/>
    <w:rsid w:val="00A97181"/>
    <w:rsid w:val="00A97549"/>
    <w:rsid w:val="00A97FD0"/>
    <w:rsid w:val="00AA07BC"/>
    <w:rsid w:val="00AA0AF2"/>
    <w:rsid w:val="00AA131A"/>
    <w:rsid w:val="00AA13B1"/>
    <w:rsid w:val="00AA13B2"/>
    <w:rsid w:val="00AA1A00"/>
    <w:rsid w:val="00AA235F"/>
    <w:rsid w:val="00AA2A07"/>
    <w:rsid w:val="00AA2B5B"/>
    <w:rsid w:val="00AA31DB"/>
    <w:rsid w:val="00AA38C9"/>
    <w:rsid w:val="00AA4AC9"/>
    <w:rsid w:val="00AA4B65"/>
    <w:rsid w:val="00AA4D74"/>
    <w:rsid w:val="00AA5C81"/>
    <w:rsid w:val="00AA665C"/>
    <w:rsid w:val="00AA6CBC"/>
    <w:rsid w:val="00AA6EC9"/>
    <w:rsid w:val="00AA73D0"/>
    <w:rsid w:val="00AA7AA1"/>
    <w:rsid w:val="00AA7AC1"/>
    <w:rsid w:val="00AA7BC3"/>
    <w:rsid w:val="00AA7FFD"/>
    <w:rsid w:val="00AB05BC"/>
    <w:rsid w:val="00AB06E1"/>
    <w:rsid w:val="00AB16B5"/>
    <w:rsid w:val="00AB303E"/>
    <w:rsid w:val="00AB3B7B"/>
    <w:rsid w:val="00AB3D20"/>
    <w:rsid w:val="00AB5147"/>
    <w:rsid w:val="00AB5331"/>
    <w:rsid w:val="00AB5413"/>
    <w:rsid w:val="00AB56C4"/>
    <w:rsid w:val="00AB5DF6"/>
    <w:rsid w:val="00AB6547"/>
    <w:rsid w:val="00AB7A2D"/>
    <w:rsid w:val="00AC0CB2"/>
    <w:rsid w:val="00AC0D47"/>
    <w:rsid w:val="00AC0F40"/>
    <w:rsid w:val="00AC1276"/>
    <w:rsid w:val="00AC1A7C"/>
    <w:rsid w:val="00AC2AB9"/>
    <w:rsid w:val="00AC39D0"/>
    <w:rsid w:val="00AC3BF3"/>
    <w:rsid w:val="00AC4EFC"/>
    <w:rsid w:val="00AC4F81"/>
    <w:rsid w:val="00AC671B"/>
    <w:rsid w:val="00AC6C43"/>
    <w:rsid w:val="00AC7B8B"/>
    <w:rsid w:val="00AD0F4D"/>
    <w:rsid w:val="00AD1781"/>
    <w:rsid w:val="00AD1A5B"/>
    <w:rsid w:val="00AD226D"/>
    <w:rsid w:val="00AD2303"/>
    <w:rsid w:val="00AD2C73"/>
    <w:rsid w:val="00AD2FAD"/>
    <w:rsid w:val="00AD4281"/>
    <w:rsid w:val="00AD4D18"/>
    <w:rsid w:val="00AD5849"/>
    <w:rsid w:val="00AD5BFA"/>
    <w:rsid w:val="00AD61F3"/>
    <w:rsid w:val="00AD6821"/>
    <w:rsid w:val="00AD696D"/>
    <w:rsid w:val="00AD7ACD"/>
    <w:rsid w:val="00AD7B38"/>
    <w:rsid w:val="00AE07AE"/>
    <w:rsid w:val="00AE08A9"/>
    <w:rsid w:val="00AE1360"/>
    <w:rsid w:val="00AE22B4"/>
    <w:rsid w:val="00AE2660"/>
    <w:rsid w:val="00AE28FF"/>
    <w:rsid w:val="00AE297D"/>
    <w:rsid w:val="00AE2DA2"/>
    <w:rsid w:val="00AE3E43"/>
    <w:rsid w:val="00AE5B70"/>
    <w:rsid w:val="00AE5D2E"/>
    <w:rsid w:val="00AE705E"/>
    <w:rsid w:val="00AE7E17"/>
    <w:rsid w:val="00AE7E6C"/>
    <w:rsid w:val="00AF1010"/>
    <w:rsid w:val="00AF1D3A"/>
    <w:rsid w:val="00AF1E09"/>
    <w:rsid w:val="00AF1F97"/>
    <w:rsid w:val="00AF2392"/>
    <w:rsid w:val="00AF253D"/>
    <w:rsid w:val="00AF2DB2"/>
    <w:rsid w:val="00AF532F"/>
    <w:rsid w:val="00AF5B90"/>
    <w:rsid w:val="00AF671C"/>
    <w:rsid w:val="00AF7D98"/>
    <w:rsid w:val="00B00F27"/>
    <w:rsid w:val="00B014DC"/>
    <w:rsid w:val="00B038D3"/>
    <w:rsid w:val="00B05FA9"/>
    <w:rsid w:val="00B063A9"/>
    <w:rsid w:val="00B06B47"/>
    <w:rsid w:val="00B06C85"/>
    <w:rsid w:val="00B07516"/>
    <w:rsid w:val="00B07A53"/>
    <w:rsid w:val="00B10CFC"/>
    <w:rsid w:val="00B11853"/>
    <w:rsid w:val="00B11F5F"/>
    <w:rsid w:val="00B1362F"/>
    <w:rsid w:val="00B13F26"/>
    <w:rsid w:val="00B141FE"/>
    <w:rsid w:val="00B14AFD"/>
    <w:rsid w:val="00B14C6D"/>
    <w:rsid w:val="00B15312"/>
    <w:rsid w:val="00B169FB"/>
    <w:rsid w:val="00B16F7E"/>
    <w:rsid w:val="00B20A8F"/>
    <w:rsid w:val="00B20D67"/>
    <w:rsid w:val="00B216A8"/>
    <w:rsid w:val="00B21861"/>
    <w:rsid w:val="00B21CF1"/>
    <w:rsid w:val="00B22928"/>
    <w:rsid w:val="00B22D5B"/>
    <w:rsid w:val="00B23AB0"/>
    <w:rsid w:val="00B23BCD"/>
    <w:rsid w:val="00B244D5"/>
    <w:rsid w:val="00B24539"/>
    <w:rsid w:val="00B259DB"/>
    <w:rsid w:val="00B25FF5"/>
    <w:rsid w:val="00B26442"/>
    <w:rsid w:val="00B26722"/>
    <w:rsid w:val="00B2711B"/>
    <w:rsid w:val="00B301A2"/>
    <w:rsid w:val="00B3067C"/>
    <w:rsid w:val="00B30E44"/>
    <w:rsid w:val="00B320C7"/>
    <w:rsid w:val="00B325AC"/>
    <w:rsid w:val="00B32DD1"/>
    <w:rsid w:val="00B338E8"/>
    <w:rsid w:val="00B33E61"/>
    <w:rsid w:val="00B34578"/>
    <w:rsid w:val="00B36025"/>
    <w:rsid w:val="00B36DED"/>
    <w:rsid w:val="00B373F2"/>
    <w:rsid w:val="00B40FE6"/>
    <w:rsid w:val="00B41320"/>
    <w:rsid w:val="00B41BA5"/>
    <w:rsid w:val="00B41F7D"/>
    <w:rsid w:val="00B42423"/>
    <w:rsid w:val="00B43314"/>
    <w:rsid w:val="00B44564"/>
    <w:rsid w:val="00B44760"/>
    <w:rsid w:val="00B462F3"/>
    <w:rsid w:val="00B4639A"/>
    <w:rsid w:val="00B470F5"/>
    <w:rsid w:val="00B476BB"/>
    <w:rsid w:val="00B512EF"/>
    <w:rsid w:val="00B51A18"/>
    <w:rsid w:val="00B51C9D"/>
    <w:rsid w:val="00B52F31"/>
    <w:rsid w:val="00B54D9C"/>
    <w:rsid w:val="00B55302"/>
    <w:rsid w:val="00B55788"/>
    <w:rsid w:val="00B5714F"/>
    <w:rsid w:val="00B57D1A"/>
    <w:rsid w:val="00B603C1"/>
    <w:rsid w:val="00B604FE"/>
    <w:rsid w:val="00B60BEF"/>
    <w:rsid w:val="00B616E8"/>
    <w:rsid w:val="00B61E33"/>
    <w:rsid w:val="00B6239B"/>
    <w:rsid w:val="00B623F6"/>
    <w:rsid w:val="00B62953"/>
    <w:rsid w:val="00B62B92"/>
    <w:rsid w:val="00B659A2"/>
    <w:rsid w:val="00B66624"/>
    <w:rsid w:val="00B66720"/>
    <w:rsid w:val="00B66902"/>
    <w:rsid w:val="00B669CE"/>
    <w:rsid w:val="00B6783D"/>
    <w:rsid w:val="00B67959"/>
    <w:rsid w:val="00B70DD3"/>
    <w:rsid w:val="00B71DF3"/>
    <w:rsid w:val="00B720DB"/>
    <w:rsid w:val="00B73325"/>
    <w:rsid w:val="00B7389F"/>
    <w:rsid w:val="00B73E5F"/>
    <w:rsid w:val="00B75A05"/>
    <w:rsid w:val="00B76643"/>
    <w:rsid w:val="00B80554"/>
    <w:rsid w:val="00B822E3"/>
    <w:rsid w:val="00B82788"/>
    <w:rsid w:val="00B839F8"/>
    <w:rsid w:val="00B85342"/>
    <w:rsid w:val="00B85CB4"/>
    <w:rsid w:val="00B85F0E"/>
    <w:rsid w:val="00B861FB"/>
    <w:rsid w:val="00B8671F"/>
    <w:rsid w:val="00B86825"/>
    <w:rsid w:val="00B86D5E"/>
    <w:rsid w:val="00B87177"/>
    <w:rsid w:val="00B8743A"/>
    <w:rsid w:val="00B91904"/>
    <w:rsid w:val="00B91A7C"/>
    <w:rsid w:val="00B91CFA"/>
    <w:rsid w:val="00B91ECA"/>
    <w:rsid w:val="00B9292F"/>
    <w:rsid w:val="00B931A8"/>
    <w:rsid w:val="00B93822"/>
    <w:rsid w:val="00B94773"/>
    <w:rsid w:val="00B955FD"/>
    <w:rsid w:val="00B957FF"/>
    <w:rsid w:val="00B958B5"/>
    <w:rsid w:val="00B962D4"/>
    <w:rsid w:val="00B96B89"/>
    <w:rsid w:val="00BA14A4"/>
    <w:rsid w:val="00BA1B52"/>
    <w:rsid w:val="00BA1CEC"/>
    <w:rsid w:val="00BA1F32"/>
    <w:rsid w:val="00BA1F94"/>
    <w:rsid w:val="00BA2027"/>
    <w:rsid w:val="00BA2871"/>
    <w:rsid w:val="00BA310D"/>
    <w:rsid w:val="00BA32D7"/>
    <w:rsid w:val="00BA36A3"/>
    <w:rsid w:val="00BA3F7D"/>
    <w:rsid w:val="00BA477D"/>
    <w:rsid w:val="00BA594E"/>
    <w:rsid w:val="00BA6197"/>
    <w:rsid w:val="00BA61F4"/>
    <w:rsid w:val="00BA76C0"/>
    <w:rsid w:val="00BB03EF"/>
    <w:rsid w:val="00BB060F"/>
    <w:rsid w:val="00BB0C1E"/>
    <w:rsid w:val="00BB17CC"/>
    <w:rsid w:val="00BB24F1"/>
    <w:rsid w:val="00BB3567"/>
    <w:rsid w:val="00BB454C"/>
    <w:rsid w:val="00BB4589"/>
    <w:rsid w:val="00BB4713"/>
    <w:rsid w:val="00BB4E4F"/>
    <w:rsid w:val="00BB5004"/>
    <w:rsid w:val="00BB5B62"/>
    <w:rsid w:val="00BB6D82"/>
    <w:rsid w:val="00BB6F72"/>
    <w:rsid w:val="00BB71B8"/>
    <w:rsid w:val="00BC008C"/>
    <w:rsid w:val="00BC0543"/>
    <w:rsid w:val="00BC21A0"/>
    <w:rsid w:val="00BC246F"/>
    <w:rsid w:val="00BC24C0"/>
    <w:rsid w:val="00BC2FDE"/>
    <w:rsid w:val="00BC3570"/>
    <w:rsid w:val="00BC35E0"/>
    <w:rsid w:val="00BC3CC0"/>
    <w:rsid w:val="00BC4942"/>
    <w:rsid w:val="00BC49D2"/>
    <w:rsid w:val="00BC4CA9"/>
    <w:rsid w:val="00BC63A9"/>
    <w:rsid w:val="00BC667D"/>
    <w:rsid w:val="00BC7629"/>
    <w:rsid w:val="00BD126B"/>
    <w:rsid w:val="00BD1DE9"/>
    <w:rsid w:val="00BD2596"/>
    <w:rsid w:val="00BD33D5"/>
    <w:rsid w:val="00BD4191"/>
    <w:rsid w:val="00BD456D"/>
    <w:rsid w:val="00BD50B6"/>
    <w:rsid w:val="00BD517D"/>
    <w:rsid w:val="00BD52BB"/>
    <w:rsid w:val="00BD52F4"/>
    <w:rsid w:val="00BD5B8D"/>
    <w:rsid w:val="00BD65A0"/>
    <w:rsid w:val="00BD66D0"/>
    <w:rsid w:val="00BD6A8E"/>
    <w:rsid w:val="00BE0F05"/>
    <w:rsid w:val="00BE1CD9"/>
    <w:rsid w:val="00BE1F07"/>
    <w:rsid w:val="00BE30D8"/>
    <w:rsid w:val="00BE4799"/>
    <w:rsid w:val="00BE4C04"/>
    <w:rsid w:val="00BE4C2F"/>
    <w:rsid w:val="00BE4C60"/>
    <w:rsid w:val="00BE529C"/>
    <w:rsid w:val="00BE56E4"/>
    <w:rsid w:val="00BE5790"/>
    <w:rsid w:val="00BE5AAE"/>
    <w:rsid w:val="00BE5D98"/>
    <w:rsid w:val="00BE636B"/>
    <w:rsid w:val="00BE66CB"/>
    <w:rsid w:val="00BE6D84"/>
    <w:rsid w:val="00BE79B5"/>
    <w:rsid w:val="00BF01ED"/>
    <w:rsid w:val="00BF09C5"/>
    <w:rsid w:val="00BF135F"/>
    <w:rsid w:val="00BF1CA2"/>
    <w:rsid w:val="00BF1FF8"/>
    <w:rsid w:val="00BF231C"/>
    <w:rsid w:val="00BF2427"/>
    <w:rsid w:val="00BF32DA"/>
    <w:rsid w:val="00BF3892"/>
    <w:rsid w:val="00BF3A9B"/>
    <w:rsid w:val="00BF4895"/>
    <w:rsid w:val="00BF5344"/>
    <w:rsid w:val="00BF5EE5"/>
    <w:rsid w:val="00BF6415"/>
    <w:rsid w:val="00BF6CF2"/>
    <w:rsid w:val="00BF73B5"/>
    <w:rsid w:val="00BF7763"/>
    <w:rsid w:val="00BF77F2"/>
    <w:rsid w:val="00BF7B30"/>
    <w:rsid w:val="00BF7BD6"/>
    <w:rsid w:val="00C006DC"/>
    <w:rsid w:val="00C02F7B"/>
    <w:rsid w:val="00C03065"/>
    <w:rsid w:val="00C031CE"/>
    <w:rsid w:val="00C03E52"/>
    <w:rsid w:val="00C03F73"/>
    <w:rsid w:val="00C04770"/>
    <w:rsid w:val="00C04E90"/>
    <w:rsid w:val="00C0505C"/>
    <w:rsid w:val="00C0532D"/>
    <w:rsid w:val="00C05710"/>
    <w:rsid w:val="00C05FAE"/>
    <w:rsid w:val="00C06717"/>
    <w:rsid w:val="00C069F6"/>
    <w:rsid w:val="00C07BA3"/>
    <w:rsid w:val="00C07E64"/>
    <w:rsid w:val="00C1006C"/>
    <w:rsid w:val="00C103C0"/>
    <w:rsid w:val="00C11DD1"/>
    <w:rsid w:val="00C12292"/>
    <w:rsid w:val="00C14659"/>
    <w:rsid w:val="00C1641E"/>
    <w:rsid w:val="00C17502"/>
    <w:rsid w:val="00C176B7"/>
    <w:rsid w:val="00C17E70"/>
    <w:rsid w:val="00C17F1C"/>
    <w:rsid w:val="00C21D47"/>
    <w:rsid w:val="00C238A2"/>
    <w:rsid w:val="00C23ED0"/>
    <w:rsid w:val="00C2452E"/>
    <w:rsid w:val="00C2489D"/>
    <w:rsid w:val="00C250E7"/>
    <w:rsid w:val="00C254A1"/>
    <w:rsid w:val="00C25591"/>
    <w:rsid w:val="00C26254"/>
    <w:rsid w:val="00C26749"/>
    <w:rsid w:val="00C26916"/>
    <w:rsid w:val="00C26952"/>
    <w:rsid w:val="00C318E1"/>
    <w:rsid w:val="00C31CA3"/>
    <w:rsid w:val="00C32408"/>
    <w:rsid w:val="00C32878"/>
    <w:rsid w:val="00C32969"/>
    <w:rsid w:val="00C32F54"/>
    <w:rsid w:val="00C3362E"/>
    <w:rsid w:val="00C346BE"/>
    <w:rsid w:val="00C35029"/>
    <w:rsid w:val="00C350F2"/>
    <w:rsid w:val="00C35139"/>
    <w:rsid w:val="00C35245"/>
    <w:rsid w:val="00C35499"/>
    <w:rsid w:val="00C357B1"/>
    <w:rsid w:val="00C370AC"/>
    <w:rsid w:val="00C37CBD"/>
    <w:rsid w:val="00C40FEB"/>
    <w:rsid w:val="00C41309"/>
    <w:rsid w:val="00C41715"/>
    <w:rsid w:val="00C435D8"/>
    <w:rsid w:val="00C44416"/>
    <w:rsid w:val="00C44BCD"/>
    <w:rsid w:val="00C4604B"/>
    <w:rsid w:val="00C47420"/>
    <w:rsid w:val="00C477D7"/>
    <w:rsid w:val="00C47AFC"/>
    <w:rsid w:val="00C50D85"/>
    <w:rsid w:val="00C51B68"/>
    <w:rsid w:val="00C51F5D"/>
    <w:rsid w:val="00C5227E"/>
    <w:rsid w:val="00C528CF"/>
    <w:rsid w:val="00C531A2"/>
    <w:rsid w:val="00C535D0"/>
    <w:rsid w:val="00C53FF3"/>
    <w:rsid w:val="00C54CEF"/>
    <w:rsid w:val="00C551BE"/>
    <w:rsid w:val="00C553EF"/>
    <w:rsid w:val="00C62688"/>
    <w:rsid w:val="00C63E39"/>
    <w:rsid w:val="00C65C1B"/>
    <w:rsid w:val="00C65DF2"/>
    <w:rsid w:val="00C6682E"/>
    <w:rsid w:val="00C66DB2"/>
    <w:rsid w:val="00C67A10"/>
    <w:rsid w:val="00C70214"/>
    <w:rsid w:val="00C70FA7"/>
    <w:rsid w:val="00C71753"/>
    <w:rsid w:val="00C72490"/>
    <w:rsid w:val="00C72D07"/>
    <w:rsid w:val="00C7317B"/>
    <w:rsid w:val="00C733B1"/>
    <w:rsid w:val="00C73837"/>
    <w:rsid w:val="00C7495F"/>
    <w:rsid w:val="00C74B5A"/>
    <w:rsid w:val="00C752DD"/>
    <w:rsid w:val="00C75463"/>
    <w:rsid w:val="00C75CDB"/>
    <w:rsid w:val="00C76D43"/>
    <w:rsid w:val="00C8010D"/>
    <w:rsid w:val="00C80B60"/>
    <w:rsid w:val="00C80DC2"/>
    <w:rsid w:val="00C821E9"/>
    <w:rsid w:val="00C8295C"/>
    <w:rsid w:val="00C833B7"/>
    <w:rsid w:val="00C83687"/>
    <w:rsid w:val="00C842B4"/>
    <w:rsid w:val="00C84BE0"/>
    <w:rsid w:val="00C84E9D"/>
    <w:rsid w:val="00C85EFA"/>
    <w:rsid w:val="00C86399"/>
    <w:rsid w:val="00C86A5F"/>
    <w:rsid w:val="00C86EFB"/>
    <w:rsid w:val="00C876FA"/>
    <w:rsid w:val="00C87E0C"/>
    <w:rsid w:val="00C9098D"/>
    <w:rsid w:val="00C9125E"/>
    <w:rsid w:val="00C91585"/>
    <w:rsid w:val="00C92512"/>
    <w:rsid w:val="00C92719"/>
    <w:rsid w:val="00C93861"/>
    <w:rsid w:val="00C94018"/>
    <w:rsid w:val="00C94B21"/>
    <w:rsid w:val="00C9507A"/>
    <w:rsid w:val="00C957FD"/>
    <w:rsid w:val="00C9596E"/>
    <w:rsid w:val="00C964B9"/>
    <w:rsid w:val="00C96977"/>
    <w:rsid w:val="00C974BA"/>
    <w:rsid w:val="00C97CC1"/>
    <w:rsid w:val="00C97E65"/>
    <w:rsid w:val="00CA2941"/>
    <w:rsid w:val="00CA2B8A"/>
    <w:rsid w:val="00CA37E6"/>
    <w:rsid w:val="00CA3EC3"/>
    <w:rsid w:val="00CA4C87"/>
    <w:rsid w:val="00CA62E3"/>
    <w:rsid w:val="00CB0176"/>
    <w:rsid w:val="00CB0252"/>
    <w:rsid w:val="00CB19E3"/>
    <w:rsid w:val="00CB2070"/>
    <w:rsid w:val="00CB2CC3"/>
    <w:rsid w:val="00CB2F8E"/>
    <w:rsid w:val="00CB34C6"/>
    <w:rsid w:val="00CB38A6"/>
    <w:rsid w:val="00CB3F32"/>
    <w:rsid w:val="00CB452D"/>
    <w:rsid w:val="00CB4DCE"/>
    <w:rsid w:val="00CB62B1"/>
    <w:rsid w:val="00CB6388"/>
    <w:rsid w:val="00CB6841"/>
    <w:rsid w:val="00CB7491"/>
    <w:rsid w:val="00CB7DAD"/>
    <w:rsid w:val="00CC0B00"/>
    <w:rsid w:val="00CC0F9C"/>
    <w:rsid w:val="00CC1309"/>
    <w:rsid w:val="00CC3AE6"/>
    <w:rsid w:val="00CC42E9"/>
    <w:rsid w:val="00CC456E"/>
    <w:rsid w:val="00CC75D9"/>
    <w:rsid w:val="00CD023A"/>
    <w:rsid w:val="00CD0A50"/>
    <w:rsid w:val="00CD0CA3"/>
    <w:rsid w:val="00CD1249"/>
    <w:rsid w:val="00CD1917"/>
    <w:rsid w:val="00CD1E24"/>
    <w:rsid w:val="00CD2269"/>
    <w:rsid w:val="00CD6696"/>
    <w:rsid w:val="00CD7298"/>
    <w:rsid w:val="00CE0768"/>
    <w:rsid w:val="00CE0E49"/>
    <w:rsid w:val="00CE131A"/>
    <w:rsid w:val="00CE20D9"/>
    <w:rsid w:val="00CE2B64"/>
    <w:rsid w:val="00CE2FAB"/>
    <w:rsid w:val="00CE3C23"/>
    <w:rsid w:val="00CE4103"/>
    <w:rsid w:val="00CE4B2A"/>
    <w:rsid w:val="00CE4C1B"/>
    <w:rsid w:val="00CE543C"/>
    <w:rsid w:val="00CE5981"/>
    <w:rsid w:val="00CE69BD"/>
    <w:rsid w:val="00CE7069"/>
    <w:rsid w:val="00CE7082"/>
    <w:rsid w:val="00CF10DF"/>
    <w:rsid w:val="00CF13E5"/>
    <w:rsid w:val="00CF270E"/>
    <w:rsid w:val="00CF2838"/>
    <w:rsid w:val="00CF2A9B"/>
    <w:rsid w:val="00CF3906"/>
    <w:rsid w:val="00CF3C9F"/>
    <w:rsid w:val="00CF4902"/>
    <w:rsid w:val="00CF4C67"/>
    <w:rsid w:val="00CF5974"/>
    <w:rsid w:val="00CF61E6"/>
    <w:rsid w:val="00CF6BB6"/>
    <w:rsid w:val="00D00B48"/>
    <w:rsid w:val="00D00C03"/>
    <w:rsid w:val="00D01422"/>
    <w:rsid w:val="00D01613"/>
    <w:rsid w:val="00D020D0"/>
    <w:rsid w:val="00D02625"/>
    <w:rsid w:val="00D038AA"/>
    <w:rsid w:val="00D0396C"/>
    <w:rsid w:val="00D03A28"/>
    <w:rsid w:val="00D03CB1"/>
    <w:rsid w:val="00D04041"/>
    <w:rsid w:val="00D04BA6"/>
    <w:rsid w:val="00D057B3"/>
    <w:rsid w:val="00D05C23"/>
    <w:rsid w:val="00D05C5D"/>
    <w:rsid w:val="00D10DB7"/>
    <w:rsid w:val="00D11660"/>
    <w:rsid w:val="00D11AAE"/>
    <w:rsid w:val="00D11D81"/>
    <w:rsid w:val="00D12A44"/>
    <w:rsid w:val="00D12EE1"/>
    <w:rsid w:val="00D1318A"/>
    <w:rsid w:val="00D131C9"/>
    <w:rsid w:val="00D152BE"/>
    <w:rsid w:val="00D1617B"/>
    <w:rsid w:val="00D172AD"/>
    <w:rsid w:val="00D203EF"/>
    <w:rsid w:val="00D21A9E"/>
    <w:rsid w:val="00D2228D"/>
    <w:rsid w:val="00D222B9"/>
    <w:rsid w:val="00D22BFE"/>
    <w:rsid w:val="00D234BA"/>
    <w:rsid w:val="00D25919"/>
    <w:rsid w:val="00D25C70"/>
    <w:rsid w:val="00D26313"/>
    <w:rsid w:val="00D2660F"/>
    <w:rsid w:val="00D27922"/>
    <w:rsid w:val="00D31505"/>
    <w:rsid w:val="00D318FC"/>
    <w:rsid w:val="00D32505"/>
    <w:rsid w:val="00D32757"/>
    <w:rsid w:val="00D330F6"/>
    <w:rsid w:val="00D33145"/>
    <w:rsid w:val="00D34DC4"/>
    <w:rsid w:val="00D356A2"/>
    <w:rsid w:val="00D35C82"/>
    <w:rsid w:val="00D3782A"/>
    <w:rsid w:val="00D40E8E"/>
    <w:rsid w:val="00D4181E"/>
    <w:rsid w:val="00D41896"/>
    <w:rsid w:val="00D42BE7"/>
    <w:rsid w:val="00D446CF"/>
    <w:rsid w:val="00D46AE5"/>
    <w:rsid w:val="00D46FBA"/>
    <w:rsid w:val="00D5009F"/>
    <w:rsid w:val="00D500C9"/>
    <w:rsid w:val="00D51505"/>
    <w:rsid w:val="00D530FF"/>
    <w:rsid w:val="00D53CD3"/>
    <w:rsid w:val="00D55118"/>
    <w:rsid w:val="00D57A05"/>
    <w:rsid w:val="00D60C5D"/>
    <w:rsid w:val="00D60F64"/>
    <w:rsid w:val="00D619BE"/>
    <w:rsid w:val="00D61A05"/>
    <w:rsid w:val="00D61DB1"/>
    <w:rsid w:val="00D62824"/>
    <w:rsid w:val="00D631AE"/>
    <w:rsid w:val="00D633BB"/>
    <w:rsid w:val="00D63D1A"/>
    <w:rsid w:val="00D642E9"/>
    <w:rsid w:val="00D650BD"/>
    <w:rsid w:val="00D672F1"/>
    <w:rsid w:val="00D677BE"/>
    <w:rsid w:val="00D67C76"/>
    <w:rsid w:val="00D70078"/>
    <w:rsid w:val="00D705CD"/>
    <w:rsid w:val="00D711D5"/>
    <w:rsid w:val="00D71681"/>
    <w:rsid w:val="00D71DFF"/>
    <w:rsid w:val="00D72245"/>
    <w:rsid w:val="00D72A35"/>
    <w:rsid w:val="00D732F5"/>
    <w:rsid w:val="00D74C37"/>
    <w:rsid w:val="00D74F1D"/>
    <w:rsid w:val="00D763F8"/>
    <w:rsid w:val="00D7661E"/>
    <w:rsid w:val="00D83C50"/>
    <w:rsid w:val="00D83D53"/>
    <w:rsid w:val="00D84738"/>
    <w:rsid w:val="00D84FEA"/>
    <w:rsid w:val="00D85274"/>
    <w:rsid w:val="00D85BE0"/>
    <w:rsid w:val="00D85FD6"/>
    <w:rsid w:val="00D86972"/>
    <w:rsid w:val="00D86C4D"/>
    <w:rsid w:val="00D87511"/>
    <w:rsid w:val="00D87837"/>
    <w:rsid w:val="00D90593"/>
    <w:rsid w:val="00D90932"/>
    <w:rsid w:val="00D90F4A"/>
    <w:rsid w:val="00D9183D"/>
    <w:rsid w:val="00D92719"/>
    <w:rsid w:val="00D93419"/>
    <w:rsid w:val="00D94E6F"/>
    <w:rsid w:val="00D96678"/>
    <w:rsid w:val="00D979B7"/>
    <w:rsid w:val="00DA0401"/>
    <w:rsid w:val="00DA06A2"/>
    <w:rsid w:val="00DA091C"/>
    <w:rsid w:val="00DA0D28"/>
    <w:rsid w:val="00DA1BE5"/>
    <w:rsid w:val="00DA1DEF"/>
    <w:rsid w:val="00DA3911"/>
    <w:rsid w:val="00DA45F8"/>
    <w:rsid w:val="00DA49B8"/>
    <w:rsid w:val="00DA516B"/>
    <w:rsid w:val="00DA58F7"/>
    <w:rsid w:val="00DA65C2"/>
    <w:rsid w:val="00DA688F"/>
    <w:rsid w:val="00DA6F10"/>
    <w:rsid w:val="00DB1087"/>
    <w:rsid w:val="00DB11C2"/>
    <w:rsid w:val="00DB13E6"/>
    <w:rsid w:val="00DB1477"/>
    <w:rsid w:val="00DB17F4"/>
    <w:rsid w:val="00DB1970"/>
    <w:rsid w:val="00DB1C0E"/>
    <w:rsid w:val="00DB5091"/>
    <w:rsid w:val="00DB51C4"/>
    <w:rsid w:val="00DB5ADE"/>
    <w:rsid w:val="00DB5BD1"/>
    <w:rsid w:val="00DB6BDA"/>
    <w:rsid w:val="00DB735A"/>
    <w:rsid w:val="00DC0436"/>
    <w:rsid w:val="00DC190C"/>
    <w:rsid w:val="00DC2740"/>
    <w:rsid w:val="00DC2B5B"/>
    <w:rsid w:val="00DC5B26"/>
    <w:rsid w:val="00DC5DF2"/>
    <w:rsid w:val="00DC73AB"/>
    <w:rsid w:val="00DC7E07"/>
    <w:rsid w:val="00DD0239"/>
    <w:rsid w:val="00DD0F0E"/>
    <w:rsid w:val="00DD25FE"/>
    <w:rsid w:val="00DD295A"/>
    <w:rsid w:val="00DD2D5E"/>
    <w:rsid w:val="00DD2F03"/>
    <w:rsid w:val="00DD4E9B"/>
    <w:rsid w:val="00DD598F"/>
    <w:rsid w:val="00DD6470"/>
    <w:rsid w:val="00DD6A7A"/>
    <w:rsid w:val="00DD6C5E"/>
    <w:rsid w:val="00DE0827"/>
    <w:rsid w:val="00DE1BED"/>
    <w:rsid w:val="00DE34B7"/>
    <w:rsid w:val="00DE42E5"/>
    <w:rsid w:val="00DE439F"/>
    <w:rsid w:val="00DE4C5D"/>
    <w:rsid w:val="00DE5111"/>
    <w:rsid w:val="00DE5482"/>
    <w:rsid w:val="00DE6933"/>
    <w:rsid w:val="00DE7984"/>
    <w:rsid w:val="00DE7C6C"/>
    <w:rsid w:val="00DF0122"/>
    <w:rsid w:val="00DF0AD4"/>
    <w:rsid w:val="00DF0F33"/>
    <w:rsid w:val="00DF2D95"/>
    <w:rsid w:val="00DF2DDB"/>
    <w:rsid w:val="00DF34DD"/>
    <w:rsid w:val="00DF3774"/>
    <w:rsid w:val="00DF41AB"/>
    <w:rsid w:val="00DF4AE3"/>
    <w:rsid w:val="00DF59D3"/>
    <w:rsid w:val="00DF64E4"/>
    <w:rsid w:val="00DF6E24"/>
    <w:rsid w:val="00DF7413"/>
    <w:rsid w:val="00DF7DEE"/>
    <w:rsid w:val="00E01907"/>
    <w:rsid w:val="00E019EF"/>
    <w:rsid w:val="00E03109"/>
    <w:rsid w:val="00E04BD6"/>
    <w:rsid w:val="00E05973"/>
    <w:rsid w:val="00E066C0"/>
    <w:rsid w:val="00E067C5"/>
    <w:rsid w:val="00E0702A"/>
    <w:rsid w:val="00E0783E"/>
    <w:rsid w:val="00E07CB9"/>
    <w:rsid w:val="00E100D1"/>
    <w:rsid w:val="00E1049B"/>
    <w:rsid w:val="00E1129B"/>
    <w:rsid w:val="00E11540"/>
    <w:rsid w:val="00E116B2"/>
    <w:rsid w:val="00E11D2B"/>
    <w:rsid w:val="00E13266"/>
    <w:rsid w:val="00E13C47"/>
    <w:rsid w:val="00E13DEB"/>
    <w:rsid w:val="00E14035"/>
    <w:rsid w:val="00E14465"/>
    <w:rsid w:val="00E159F0"/>
    <w:rsid w:val="00E16950"/>
    <w:rsid w:val="00E16C6A"/>
    <w:rsid w:val="00E16D49"/>
    <w:rsid w:val="00E17667"/>
    <w:rsid w:val="00E17F32"/>
    <w:rsid w:val="00E20225"/>
    <w:rsid w:val="00E20759"/>
    <w:rsid w:val="00E2438E"/>
    <w:rsid w:val="00E244B6"/>
    <w:rsid w:val="00E25421"/>
    <w:rsid w:val="00E25BD4"/>
    <w:rsid w:val="00E268BB"/>
    <w:rsid w:val="00E26B03"/>
    <w:rsid w:val="00E26C74"/>
    <w:rsid w:val="00E26DD6"/>
    <w:rsid w:val="00E27959"/>
    <w:rsid w:val="00E27C63"/>
    <w:rsid w:val="00E27CAF"/>
    <w:rsid w:val="00E320D0"/>
    <w:rsid w:val="00E336BA"/>
    <w:rsid w:val="00E33730"/>
    <w:rsid w:val="00E33F0A"/>
    <w:rsid w:val="00E340C7"/>
    <w:rsid w:val="00E34FD0"/>
    <w:rsid w:val="00E37569"/>
    <w:rsid w:val="00E37AF8"/>
    <w:rsid w:val="00E4100D"/>
    <w:rsid w:val="00E417F5"/>
    <w:rsid w:val="00E4424D"/>
    <w:rsid w:val="00E45209"/>
    <w:rsid w:val="00E45A22"/>
    <w:rsid w:val="00E45A58"/>
    <w:rsid w:val="00E467D8"/>
    <w:rsid w:val="00E468AE"/>
    <w:rsid w:val="00E4705A"/>
    <w:rsid w:val="00E501EC"/>
    <w:rsid w:val="00E5099E"/>
    <w:rsid w:val="00E52232"/>
    <w:rsid w:val="00E53339"/>
    <w:rsid w:val="00E53AAC"/>
    <w:rsid w:val="00E53DDB"/>
    <w:rsid w:val="00E53E0F"/>
    <w:rsid w:val="00E55B2B"/>
    <w:rsid w:val="00E55CC1"/>
    <w:rsid w:val="00E5632B"/>
    <w:rsid w:val="00E571A8"/>
    <w:rsid w:val="00E6125B"/>
    <w:rsid w:val="00E63602"/>
    <w:rsid w:val="00E6422E"/>
    <w:rsid w:val="00E64D57"/>
    <w:rsid w:val="00E65955"/>
    <w:rsid w:val="00E674AC"/>
    <w:rsid w:val="00E67563"/>
    <w:rsid w:val="00E67688"/>
    <w:rsid w:val="00E6773B"/>
    <w:rsid w:val="00E67751"/>
    <w:rsid w:val="00E703FF"/>
    <w:rsid w:val="00E70536"/>
    <w:rsid w:val="00E70831"/>
    <w:rsid w:val="00E71C7D"/>
    <w:rsid w:val="00E71E33"/>
    <w:rsid w:val="00E71FCF"/>
    <w:rsid w:val="00E723DA"/>
    <w:rsid w:val="00E7412B"/>
    <w:rsid w:val="00E777D5"/>
    <w:rsid w:val="00E81A12"/>
    <w:rsid w:val="00E821E8"/>
    <w:rsid w:val="00E84033"/>
    <w:rsid w:val="00E84610"/>
    <w:rsid w:val="00E850DE"/>
    <w:rsid w:val="00E852ED"/>
    <w:rsid w:val="00E85557"/>
    <w:rsid w:val="00E85F2B"/>
    <w:rsid w:val="00E87A32"/>
    <w:rsid w:val="00E911C0"/>
    <w:rsid w:val="00E91FFD"/>
    <w:rsid w:val="00E9331A"/>
    <w:rsid w:val="00E944CF"/>
    <w:rsid w:val="00E94727"/>
    <w:rsid w:val="00E948C8"/>
    <w:rsid w:val="00E94C90"/>
    <w:rsid w:val="00E95A6D"/>
    <w:rsid w:val="00E95BEA"/>
    <w:rsid w:val="00E95FD8"/>
    <w:rsid w:val="00E9641C"/>
    <w:rsid w:val="00E97DA3"/>
    <w:rsid w:val="00EA0EC3"/>
    <w:rsid w:val="00EA12DD"/>
    <w:rsid w:val="00EA1A11"/>
    <w:rsid w:val="00EA1FB1"/>
    <w:rsid w:val="00EA3BC2"/>
    <w:rsid w:val="00EA5AAC"/>
    <w:rsid w:val="00EA5AFF"/>
    <w:rsid w:val="00EA7F6C"/>
    <w:rsid w:val="00EB0530"/>
    <w:rsid w:val="00EB126C"/>
    <w:rsid w:val="00EB1949"/>
    <w:rsid w:val="00EB1C0E"/>
    <w:rsid w:val="00EB3261"/>
    <w:rsid w:val="00EB3A12"/>
    <w:rsid w:val="00EB3AA3"/>
    <w:rsid w:val="00EB3CA3"/>
    <w:rsid w:val="00EB3D30"/>
    <w:rsid w:val="00EB3EDD"/>
    <w:rsid w:val="00EB477F"/>
    <w:rsid w:val="00EB5CD8"/>
    <w:rsid w:val="00EB5D68"/>
    <w:rsid w:val="00EB6B0D"/>
    <w:rsid w:val="00EB6B9B"/>
    <w:rsid w:val="00EB6C8B"/>
    <w:rsid w:val="00EB73A9"/>
    <w:rsid w:val="00EB7494"/>
    <w:rsid w:val="00EC0652"/>
    <w:rsid w:val="00EC0C0E"/>
    <w:rsid w:val="00EC0DE3"/>
    <w:rsid w:val="00EC1F3D"/>
    <w:rsid w:val="00EC1FC4"/>
    <w:rsid w:val="00EC242A"/>
    <w:rsid w:val="00EC334D"/>
    <w:rsid w:val="00EC3BF5"/>
    <w:rsid w:val="00EC4679"/>
    <w:rsid w:val="00EC4DEF"/>
    <w:rsid w:val="00EC4E28"/>
    <w:rsid w:val="00EC53A7"/>
    <w:rsid w:val="00EC55DC"/>
    <w:rsid w:val="00EC5C16"/>
    <w:rsid w:val="00EC60C2"/>
    <w:rsid w:val="00EC6B08"/>
    <w:rsid w:val="00ED1689"/>
    <w:rsid w:val="00ED2609"/>
    <w:rsid w:val="00ED2A3C"/>
    <w:rsid w:val="00ED2CE8"/>
    <w:rsid w:val="00ED3B50"/>
    <w:rsid w:val="00ED3E80"/>
    <w:rsid w:val="00ED494E"/>
    <w:rsid w:val="00ED4E8D"/>
    <w:rsid w:val="00ED50BF"/>
    <w:rsid w:val="00ED58AC"/>
    <w:rsid w:val="00ED5C43"/>
    <w:rsid w:val="00ED5D0D"/>
    <w:rsid w:val="00ED68A1"/>
    <w:rsid w:val="00ED6EE4"/>
    <w:rsid w:val="00ED74A8"/>
    <w:rsid w:val="00EE0201"/>
    <w:rsid w:val="00EE1533"/>
    <w:rsid w:val="00EE2191"/>
    <w:rsid w:val="00EE2BF4"/>
    <w:rsid w:val="00EE32AB"/>
    <w:rsid w:val="00EE39FE"/>
    <w:rsid w:val="00EE437A"/>
    <w:rsid w:val="00EE4E85"/>
    <w:rsid w:val="00EE5024"/>
    <w:rsid w:val="00EE54A3"/>
    <w:rsid w:val="00EE54B0"/>
    <w:rsid w:val="00EE554D"/>
    <w:rsid w:val="00EE5D91"/>
    <w:rsid w:val="00EE5FCB"/>
    <w:rsid w:val="00EE61CE"/>
    <w:rsid w:val="00EE6285"/>
    <w:rsid w:val="00EE697E"/>
    <w:rsid w:val="00EF003A"/>
    <w:rsid w:val="00EF0360"/>
    <w:rsid w:val="00EF119F"/>
    <w:rsid w:val="00EF1694"/>
    <w:rsid w:val="00EF2F0A"/>
    <w:rsid w:val="00EF3E23"/>
    <w:rsid w:val="00EF47E7"/>
    <w:rsid w:val="00EF5232"/>
    <w:rsid w:val="00EF543F"/>
    <w:rsid w:val="00F00007"/>
    <w:rsid w:val="00F00F3E"/>
    <w:rsid w:val="00F0257A"/>
    <w:rsid w:val="00F043D5"/>
    <w:rsid w:val="00F04796"/>
    <w:rsid w:val="00F059A8"/>
    <w:rsid w:val="00F0772A"/>
    <w:rsid w:val="00F1039D"/>
    <w:rsid w:val="00F10990"/>
    <w:rsid w:val="00F1099B"/>
    <w:rsid w:val="00F1187F"/>
    <w:rsid w:val="00F1253D"/>
    <w:rsid w:val="00F1329D"/>
    <w:rsid w:val="00F1384D"/>
    <w:rsid w:val="00F14ECA"/>
    <w:rsid w:val="00F15B37"/>
    <w:rsid w:val="00F15FF3"/>
    <w:rsid w:val="00F16F8E"/>
    <w:rsid w:val="00F21330"/>
    <w:rsid w:val="00F22DA0"/>
    <w:rsid w:val="00F26203"/>
    <w:rsid w:val="00F2680F"/>
    <w:rsid w:val="00F27742"/>
    <w:rsid w:val="00F27F50"/>
    <w:rsid w:val="00F3006B"/>
    <w:rsid w:val="00F3058F"/>
    <w:rsid w:val="00F30880"/>
    <w:rsid w:val="00F30985"/>
    <w:rsid w:val="00F313CE"/>
    <w:rsid w:val="00F319BE"/>
    <w:rsid w:val="00F3238D"/>
    <w:rsid w:val="00F3353A"/>
    <w:rsid w:val="00F34752"/>
    <w:rsid w:val="00F35600"/>
    <w:rsid w:val="00F35FCC"/>
    <w:rsid w:val="00F40806"/>
    <w:rsid w:val="00F4103B"/>
    <w:rsid w:val="00F41665"/>
    <w:rsid w:val="00F42FCE"/>
    <w:rsid w:val="00F435BE"/>
    <w:rsid w:val="00F4397A"/>
    <w:rsid w:val="00F440B5"/>
    <w:rsid w:val="00F4425A"/>
    <w:rsid w:val="00F446D6"/>
    <w:rsid w:val="00F449D8"/>
    <w:rsid w:val="00F44C85"/>
    <w:rsid w:val="00F45028"/>
    <w:rsid w:val="00F4529A"/>
    <w:rsid w:val="00F45570"/>
    <w:rsid w:val="00F45582"/>
    <w:rsid w:val="00F46C94"/>
    <w:rsid w:val="00F4749D"/>
    <w:rsid w:val="00F50823"/>
    <w:rsid w:val="00F51681"/>
    <w:rsid w:val="00F531E1"/>
    <w:rsid w:val="00F53B0E"/>
    <w:rsid w:val="00F5448D"/>
    <w:rsid w:val="00F54C57"/>
    <w:rsid w:val="00F56883"/>
    <w:rsid w:val="00F57999"/>
    <w:rsid w:val="00F611C5"/>
    <w:rsid w:val="00F61461"/>
    <w:rsid w:val="00F61470"/>
    <w:rsid w:val="00F62415"/>
    <w:rsid w:val="00F63370"/>
    <w:rsid w:val="00F6366C"/>
    <w:rsid w:val="00F645CE"/>
    <w:rsid w:val="00F64D78"/>
    <w:rsid w:val="00F656FD"/>
    <w:rsid w:val="00F65D21"/>
    <w:rsid w:val="00F674A5"/>
    <w:rsid w:val="00F701F2"/>
    <w:rsid w:val="00F70E78"/>
    <w:rsid w:val="00F70EA6"/>
    <w:rsid w:val="00F71174"/>
    <w:rsid w:val="00F715D0"/>
    <w:rsid w:val="00F719A9"/>
    <w:rsid w:val="00F71AA3"/>
    <w:rsid w:val="00F71EA3"/>
    <w:rsid w:val="00F722D0"/>
    <w:rsid w:val="00F72FF2"/>
    <w:rsid w:val="00F733C0"/>
    <w:rsid w:val="00F73513"/>
    <w:rsid w:val="00F73B7F"/>
    <w:rsid w:val="00F748CF"/>
    <w:rsid w:val="00F74C9B"/>
    <w:rsid w:val="00F7562F"/>
    <w:rsid w:val="00F75CB9"/>
    <w:rsid w:val="00F76095"/>
    <w:rsid w:val="00F76AD3"/>
    <w:rsid w:val="00F76D3D"/>
    <w:rsid w:val="00F7793E"/>
    <w:rsid w:val="00F814D5"/>
    <w:rsid w:val="00F81ABA"/>
    <w:rsid w:val="00F820C3"/>
    <w:rsid w:val="00F822A1"/>
    <w:rsid w:val="00F8257E"/>
    <w:rsid w:val="00F82D1A"/>
    <w:rsid w:val="00F82EF2"/>
    <w:rsid w:val="00F83485"/>
    <w:rsid w:val="00F8386A"/>
    <w:rsid w:val="00F84036"/>
    <w:rsid w:val="00F84C59"/>
    <w:rsid w:val="00F864EB"/>
    <w:rsid w:val="00F86842"/>
    <w:rsid w:val="00F869F1"/>
    <w:rsid w:val="00F914D8"/>
    <w:rsid w:val="00F91D26"/>
    <w:rsid w:val="00F93AE7"/>
    <w:rsid w:val="00F942C7"/>
    <w:rsid w:val="00F956A8"/>
    <w:rsid w:val="00F95DBC"/>
    <w:rsid w:val="00F96121"/>
    <w:rsid w:val="00F9673A"/>
    <w:rsid w:val="00F970F6"/>
    <w:rsid w:val="00F97505"/>
    <w:rsid w:val="00F97D5A"/>
    <w:rsid w:val="00FA048D"/>
    <w:rsid w:val="00FA056A"/>
    <w:rsid w:val="00FA0877"/>
    <w:rsid w:val="00FA09A9"/>
    <w:rsid w:val="00FA1394"/>
    <w:rsid w:val="00FA19F5"/>
    <w:rsid w:val="00FA3143"/>
    <w:rsid w:val="00FA3DE0"/>
    <w:rsid w:val="00FA640A"/>
    <w:rsid w:val="00FA7CED"/>
    <w:rsid w:val="00FB0227"/>
    <w:rsid w:val="00FB07E1"/>
    <w:rsid w:val="00FB2C1E"/>
    <w:rsid w:val="00FB3971"/>
    <w:rsid w:val="00FB3ACF"/>
    <w:rsid w:val="00FB3BCA"/>
    <w:rsid w:val="00FB3C2A"/>
    <w:rsid w:val="00FB522E"/>
    <w:rsid w:val="00FB7081"/>
    <w:rsid w:val="00FB7A2A"/>
    <w:rsid w:val="00FC06C1"/>
    <w:rsid w:val="00FC0C14"/>
    <w:rsid w:val="00FC13DC"/>
    <w:rsid w:val="00FC1F68"/>
    <w:rsid w:val="00FC38FB"/>
    <w:rsid w:val="00FC43CC"/>
    <w:rsid w:val="00FC4514"/>
    <w:rsid w:val="00FC4905"/>
    <w:rsid w:val="00FC5657"/>
    <w:rsid w:val="00FC5866"/>
    <w:rsid w:val="00FC5C3E"/>
    <w:rsid w:val="00FC5F06"/>
    <w:rsid w:val="00FD03EC"/>
    <w:rsid w:val="00FD081F"/>
    <w:rsid w:val="00FD0CAE"/>
    <w:rsid w:val="00FD1002"/>
    <w:rsid w:val="00FD24EE"/>
    <w:rsid w:val="00FD2AD5"/>
    <w:rsid w:val="00FD2BF8"/>
    <w:rsid w:val="00FD33EF"/>
    <w:rsid w:val="00FD39D5"/>
    <w:rsid w:val="00FD3C25"/>
    <w:rsid w:val="00FD4A48"/>
    <w:rsid w:val="00FD52BA"/>
    <w:rsid w:val="00FD61B7"/>
    <w:rsid w:val="00FD63AD"/>
    <w:rsid w:val="00FD6BCC"/>
    <w:rsid w:val="00FD6C3F"/>
    <w:rsid w:val="00FD778C"/>
    <w:rsid w:val="00FD7BEB"/>
    <w:rsid w:val="00FE21B2"/>
    <w:rsid w:val="00FE28D7"/>
    <w:rsid w:val="00FE29E9"/>
    <w:rsid w:val="00FE30B5"/>
    <w:rsid w:val="00FE3A3D"/>
    <w:rsid w:val="00FE4939"/>
    <w:rsid w:val="00FE5950"/>
    <w:rsid w:val="00FF1233"/>
    <w:rsid w:val="00FF15C0"/>
    <w:rsid w:val="00FF29BF"/>
    <w:rsid w:val="00FF2E5C"/>
    <w:rsid w:val="00FF5A9E"/>
    <w:rsid w:val="00FF6679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A41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4DD0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4DD0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4DD0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4DD0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4DD0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24DD0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4DD0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4DD0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A41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4D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24D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4D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4DD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4DD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24DD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24DD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4DD0"/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63BDE"/>
  </w:style>
  <w:style w:type="paragraph" w:styleId="a7">
    <w:name w:val="footer"/>
    <w:basedOn w:val="a"/>
    <w:link w:val="a8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C87E0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uiPriority w:val="99"/>
    <w:rsid w:val="00F455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4558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F455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4558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5582"/>
    <w:pPr>
      <w:widowControl w:val="0"/>
      <w:autoSpaceDE w:val="0"/>
      <w:autoSpaceDN w:val="0"/>
      <w:adjustRightInd w:val="0"/>
      <w:spacing w:after="0" w:line="4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6D3D"/>
    <w:pPr>
      <w:widowControl w:val="0"/>
      <w:autoSpaceDE w:val="0"/>
      <w:autoSpaceDN w:val="0"/>
      <w:adjustRightInd w:val="0"/>
      <w:spacing w:after="0" w:line="312" w:lineRule="exact"/>
      <w:ind w:firstLine="15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6D3D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rsid w:val="00075468"/>
    <w:rPr>
      <w:color w:val="0000FF"/>
      <w:u w:val="single"/>
    </w:rPr>
  </w:style>
  <w:style w:type="character" w:customStyle="1" w:styleId="toctext">
    <w:name w:val="toctext"/>
    <w:basedOn w:val="a0"/>
    <w:rsid w:val="00075468"/>
  </w:style>
  <w:style w:type="paragraph" w:styleId="af0">
    <w:name w:val="footnote text"/>
    <w:basedOn w:val="a"/>
    <w:link w:val="af1"/>
    <w:semiHidden/>
    <w:rsid w:val="000754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75468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0754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"/>
    <w:basedOn w:val="a"/>
    <w:link w:val="af3"/>
    <w:semiHidden/>
    <w:rsid w:val="0039388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39388D"/>
    <w:rPr>
      <w:rFonts w:ascii="Times New Roman" w:eastAsia="Times New Roman" w:hAnsi="Times New Roman"/>
      <w:sz w:val="28"/>
      <w:szCs w:val="24"/>
    </w:rPr>
  </w:style>
  <w:style w:type="paragraph" w:customStyle="1" w:styleId="31">
    <w:name w:val="Заголовок 31"/>
    <w:basedOn w:val="a"/>
    <w:next w:val="a"/>
    <w:rsid w:val="002A7275"/>
    <w:pPr>
      <w:keepNext/>
      <w:widowControl w:val="0"/>
      <w:tabs>
        <w:tab w:val="num" w:pos="2160"/>
      </w:tabs>
      <w:suppressAutoHyphens/>
      <w:spacing w:after="0" w:line="200" w:lineRule="atLeast"/>
      <w:ind w:left="2160" w:hanging="360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12">
    <w:name w:val="Номер страницы1"/>
    <w:rsid w:val="002A7275"/>
    <w:rPr>
      <w:sz w:val="20"/>
      <w:szCs w:val="24"/>
      <w:lang w:val="ru-RU"/>
    </w:rPr>
  </w:style>
  <w:style w:type="paragraph" w:styleId="af4">
    <w:name w:val="Body Text Indent"/>
    <w:basedOn w:val="a"/>
    <w:link w:val="af5"/>
    <w:uiPriority w:val="99"/>
    <w:unhideWhenUsed/>
    <w:rsid w:val="002A7275"/>
    <w:pPr>
      <w:widowControl w:val="0"/>
      <w:suppressAutoHyphens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A7275"/>
    <w:rPr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CC45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8838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uiPriority w:val="99"/>
    <w:rsid w:val="0097516B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6">
    <w:name w:val="footnote reference"/>
    <w:basedOn w:val="a0"/>
    <w:semiHidden/>
    <w:rsid w:val="00EB5D68"/>
    <w:rPr>
      <w:vertAlign w:val="superscript"/>
    </w:rPr>
  </w:style>
  <w:style w:type="character" w:styleId="af7">
    <w:name w:val="Strong"/>
    <w:basedOn w:val="a0"/>
    <w:uiPriority w:val="22"/>
    <w:qFormat/>
    <w:rsid w:val="00852412"/>
    <w:rPr>
      <w:b/>
      <w:bCs/>
    </w:rPr>
  </w:style>
  <w:style w:type="paragraph" w:styleId="21">
    <w:name w:val="Body Text 2"/>
    <w:basedOn w:val="a"/>
    <w:link w:val="22"/>
    <w:uiPriority w:val="99"/>
    <w:unhideWhenUsed/>
    <w:rsid w:val="004D79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79B0"/>
    <w:rPr>
      <w:rFonts w:ascii="Times New Roman" w:eastAsia="Times New Roman" w:hAnsi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C05710"/>
    <w:rPr>
      <w:color w:val="800080"/>
      <w:u w:val="single"/>
    </w:rPr>
  </w:style>
  <w:style w:type="paragraph" w:customStyle="1" w:styleId="xl65">
    <w:name w:val="xl65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057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057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C057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057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C057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13">
    <w:name w:val="Без интервала1"/>
    <w:link w:val="NoSpacingChar"/>
    <w:qFormat/>
    <w:rsid w:val="00E911C0"/>
    <w:rPr>
      <w:rFonts w:eastAsia="Times New Roman"/>
      <w:sz w:val="22"/>
      <w:szCs w:val="22"/>
    </w:rPr>
  </w:style>
  <w:style w:type="paragraph" w:styleId="af9">
    <w:name w:val="No Spacing"/>
    <w:uiPriority w:val="1"/>
    <w:qFormat/>
    <w:rsid w:val="00424DD0"/>
    <w:rPr>
      <w:rFonts w:eastAsia="Times New Roman"/>
      <w:sz w:val="22"/>
      <w:szCs w:val="22"/>
    </w:rPr>
  </w:style>
  <w:style w:type="character" w:styleId="afa">
    <w:name w:val="page number"/>
    <w:basedOn w:val="a0"/>
    <w:uiPriority w:val="99"/>
    <w:unhideWhenUsed/>
    <w:rsid w:val="00424DD0"/>
  </w:style>
  <w:style w:type="paragraph" w:customStyle="1" w:styleId="1">
    <w:name w:val="Стиль1"/>
    <w:basedOn w:val="10"/>
    <w:autoRedefine/>
    <w:uiPriority w:val="99"/>
    <w:rsid w:val="00424DD0"/>
    <w:pPr>
      <w:numPr>
        <w:numId w:val="1"/>
      </w:numPr>
      <w:tabs>
        <w:tab w:val="clear" w:pos="1728"/>
      </w:tabs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fb">
    <w:name w:val="annotation reference"/>
    <w:uiPriority w:val="99"/>
    <w:semiHidden/>
    <w:unhideWhenUsed/>
    <w:rsid w:val="00424DD0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24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24DD0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24DD0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24DD0"/>
    <w:rPr>
      <w:b/>
      <w:bCs/>
    </w:rPr>
  </w:style>
  <w:style w:type="paragraph" w:styleId="aff0">
    <w:name w:val="Plain Text"/>
    <w:aliases w:val="Знак2 Знак"/>
    <w:basedOn w:val="a"/>
    <w:link w:val="14"/>
    <w:uiPriority w:val="99"/>
    <w:rsid w:val="00424D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aliases w:val="Знак2 Знак Знак"/>
    <w:link w:val="aff0"/>
    <w:uiPriority w:val="99"/>
    <w:rsid w:val="00424DD0"/>
    <w:rPr>
      <w:rFonts w:ascii="Courier New" w:eastAsia="Times New Roman" w:hAnsi="Courier New" w:cs="Courier New"/>
    </w:rPr>
  </w:style>
  <w:style w:type="character" w:customStyle="1" w:styleId="aff1">
    <w:name w:val="Текст Знак"/>
    <w:basedOn w:val="a0"/>
    <w:link w:val="aff0"/>
    <w:uiPriority w:val="99"/>
    <w:semiHidden/>
    <w:rsid w:val="00424DD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424DD0"/>
    <w:rPr>
      <w:rFonts w:cs="Times New Roman"/>
    </w:rPr>
  </w:style>
  <w:style w:type="paragraph" w:customStyle="1" w:styleId="aff2">
    <w:name w:val="Обычный.Обычный для диссертации"/>
    <w:uiPriority w:val="99"/>
    <w:rsid w:val="00424DD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3">
    <w:name w:val="Стиль порядка"/>
    <w:basedOn w:val="a"/>
    <w:uiPriority w:val="99"/>
    <w:rsid w:val="00721865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4">
    <w:name w:val="Emphasis"/>
    <w:basedOn w:val="a0"/>
    <w:qFormat/>
    <w:rsid w:val="00E71FCF"/>
    <w:rPr>
      <w:i/>
      <w:iCs/>
    </w:rPr>
  </w:style>
  <w:style w:type="paragraph" w:styleId="32">
    <w:name w:val="Body Text Indent 3"/>
    <w:basedOn w:val="a"/>
    <w:link w:val="33"/>
    <w:rsid w:val="004D53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D53EA"/>
    <w:rPr>
      <w:rFonts w:ascii="Times New Roman" w:eastAsia="Times New Roman" w:hAnsi="Times New Roman"/>
      <w:sz w:val="16"/>
      <w:szCs w:val="16"/>
    </w:rPr>
  </w:style>
  <w:style w:type="paragraph" w:styleId="aff5">
    <w:name w:val="Title"/>
    <w:basedOn w:val="a"/>
    <w:link w:val="aff6"/>
    <w:qFormat/>
    <w:rsid w:val="000621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6">
    <w:name w:val="Название Знак"/>
    <w:basedOn w:val="a0"/>
    <w:link w:val="aff5"/>
    <w:rsid w:val="00062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1">
    <w:name w:val="consplusnormal"/>
    <w:basedOn w:val="a"/>
    <w:rsid w:val="000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79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43799D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43799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64797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797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4797A"/>
    <w:rPr>
      <w:rFonts w:ascii="Times New Roman" w:hAnsi="Times New Roman" w:cs="Times New Roman"/>
      <w:b/>
      <w:bCs/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8528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5285E"/>
    <w:rPr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F7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773B"/>
    <w:rPr>
      <w:rFonts w:ascii="Trebuchet MS" w:hAnsi="Trebuchet MS" w:cs="Trebuchet MS"/>
      <w:sz w:val="12"/>
      <w:szCs w:val="12"/>
    </w:rPr>
  </w:style>
  <w:style w:type="character" w:customStyle="1" w:styleId="FontStyle17">
    <w:name w:val="Font Style17"/>
    <w:basedOn w:val="a0"/>
    <w:uiPriority w:val="99"/>
    <w:rsid w:val="009D66C2"/>
    <w:rPr>
      <w:rFonts w:ascii="Trebuchet MS" w:hAnsi="Trebuchet MS" w:cs="Trebuchet MS"/>
      <w:b/>
      <w:bCs/>
      <w:spacing w:val="-10"/>
      <w:sz w:val="14"/>
      <w:szCs w:val="14"/>
    </w:rPr>
  </w:style>
  <w:style w:type="paragraph" w:customStyle="1" w:styleId="Style10">
    <w:name w:val="Style10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1" w:lineRule="exact"/>
      <w:ind w:firstLine="134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0" w:lineRule="exact"/>
      <w:ind w:firstLine="173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E6AEE"/>
    <w:rPr>
      <w:rFonts w:ascii="Trebuchet MS" w:hAnsi="Trebuchet MS" w:cs="Trebuchet MS"/>
      <w:b/>
      <w:bCs/>
      <w:sz w:val="18"/>
      <w:szCs w:val="18"/>
    </w:rPr>
  </w:style>
  <w:style w:type="paragraph" w:styleId="23">
    <w:name w:val="Body Text Indent 2"/>
    <w:basedOn w:val="a"/>
    <w:link w:val="24"/>
    <w:uiPriority w:val="99"/>
    <w:rsid w:val="000830D1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30D1"/>
    <w:rPr>
      <w:rFonts w:eastAsia="Times New Roman" w:cs="Calibri"/>
      <w:sz w:val="22"/>
      <w:szCs w:val="22"/>
    </w:rPr>
  </w:style>
  <w:style w:type="character" w:customStyle="1" w:styleId="15">
    <w:name w:val="Название объекта1"/>
    <w:basedOn w:val="a0"/>
    <w:rsid w:val="000830D1"/>
  </w:style>
  <w:style w:type="paragraph" w:customStyle="1" w:styleId="aff7">
    <w:name w:val="Основной стиль"/>
    <w:basedOn w:val="a"/>
    <w:link w:val="aff8"/>
    <w:rsid w:val="00A00543"/>
    <w:pPr>
      <w:spacing w:after="0" w:line="240" w:lineRule="auto"/>
      <w:ind w:firstLine="680"/>
      <w:jc w:val="both"/>
    </w:pPr>
    <w:rPr>
      <w:rFonts w:ascii="Arial" w:eastAsia="Times New Roman" w:hAnsi="Arial"/>
      <w:sz w:val="20"/>
      <w:szCs w:val="28"/>
      <w:lang w:eastAsia="ru-RU"/>
    </w:rPr>
  </w:style>
  <w:style w:type="character" w:customStyle="1" w:styleId="aff8">
    <w:name w:val="Основной стиль Знак"/>
    <w:link w:val="aff7"/>
    <w:rsid w:val="00A00543"/>
    <w:rPr>
      <w:rFonts w:ascii="Arial" w:eastAsia="Times New Roman" w:hAnsi="Arial"/>
      <w:szCs w:val="28"/>
    </w:rPr>
  </w:style>
  <w:style w:type="paragraph" w:customStyle="1" w:styleId="font5">
    <w:name w:val="font5"/>
    <w:basedOn w:val="a"/>
    <w:rsid w:val="005F0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ae">
    <w:name w:val="Абзац списка Знак"/>
    <w:link w:val="ad"/>
    <w:uiPriority w:val="34"/>
    <w:locked/>
    <w:rsid w:val="001173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346F63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aff9">
    <w:name w:val="Зоны"/>
    <w:basedOn w:val="a"/>
    <w:rsid w:val="00AD1A5B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25">
    <w:name w:val="Без интервала2"/>
    <w:rsid w:val="00942287"/>
    <w:pPr>
      <w:suppressAutoHyphens/>
    </w:pPr>
    <w:rPr>
      <w:kern w:val="1"/>
      <w:sz w:val="22"/>
      <w:szCs w:val="22"/>
      <w:lang w:eastAsia="ar-SA"/>
    </w:rPr>
  </w:style>
  <w:style w:type="paragraph" w:styleId="affa">
    <w:name w:val="Subtitle"/>
    <w:basedOn w:val="a"/>
    <w:next w:val="a"/>
    <w:link w:val="affb"/>
    <w:uiPriority w:val="11"/>
    <w:qFormat/>
    <w:rsid w:val="00B271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b">
    <w:name w:val="Подзаголовок Знак"/>
    <w:basedOn w:val="a0"/>
    <w:link w:val="affa"/>
    <w:uiPriority w:val="11"/>
    <w:rsid w:val="00B27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intj">
    <w:name w:val="printj"/>
    <w:basedOn w:val="a"/>
    <w:rsid w:val="00B42423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c">
    <w:name w:val="line number"/>
    <w:basedOn w:val="a0"/>
    <w:uiPriority w:val="99"/>
    <w:semiHidden/>
    <w:unhideWhenUsed/>
    <w:rsid w:val="00F71174"/>
  </w:style>
  <w:style w:type="paragraph" w:styleId="affd">
    <w:name w:val="Document Map"/>
    <w:basedOn w:val="a"/>
    <w:link w:val="affe"/>
    <w:uiPriority w:val="99"/>
    <w:semiHidden/>
    <w:unhideWhenUsed/>
    <w:rsid w:val="006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6A630C"/>
    <w:rPr>
      <w:rFonts w:ascii="Tahoma" w:hAnsi="Tahoma" w:cs="Tahoma"/>
      <w:sz w:val="16"/>
      <w:szCs w:val="16"/>
      <w:lang w:eastAsia="en-US"/>
    </w:rPr>
  </w:style>
  <w:style w:type="paragraph" w:customStyle="1" w:styleId="afff">
    <w:name w:val="Содержимое таблицы"/>
    <w:basedOn w:val="a"/>
    <w:rsid w:val="0062792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6">
    <w:name w:val="Знак1 Знак Знак Знак Знак Знак Знак"/>
    <w:basedOn w:val="a"/>
    <w:rsid w:val="006279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rticledecorationfirst">
    <w:name w:val="article_decoration_first"/>
    <w:basedOn w:val="a"/>
    <w:rsid w:val="00627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A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Обычный3"/>
    <w:rsid w:val="0065281A"/>
    <w:pPr>
      <w:widowControl w:val="0"/>
      <w:suppressAutoHyphens/>
      <w:spacing w:line="336" w:lineRule="auto"/>
      <w:ind w:left="880" w:right="1400"/>
      <w:jc w:val="right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E34FD0"/>
    <w:pPr>
      <w:suppressAutoHyphens/>
      <w:autoSpaceDN w:val="0"/>
      <w:spacing w:after="160" w:line="259" w:lineRule="auto"/>
      <w:textAlignment w:val="baseline"/>
    </w:pPr>
    <w:rPr>
      <w:rFonts w:cs="F"/>
      <w:sz w:val="22"/>
      <w:szCs w:val="22"/>
      <w:lang w:eastAsia="en-US"/>
    </w:rPr>
  </w:style>
  <w:style w:type="character" w:customStyle="1" w:styleId="Internetlink">
    <w:name w:val="Internet link"/>
    <w:basedOn w:val="a0"/>
    <w:rsid w:val="00E34FD0"/>
    <w:rPr>
      <w:rFonts w:cs="Times New Roman"/>
      <w:color w:val="0000FF"/>
      <w:u w:val="single"/>
    </w:rPr>
  </w:style>
  <w:style w:type="paragraph" w:customStyle="1" w:styleId="17">
    <w:name w:val="Знак1 Знак Знак Знак Знак Знак Знак"/>
    <w:basedOn w:val="a"/>
    <w:rsid w:val="00185D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8">
    <w:name w:val="Знак1 Знак Знак Знак Знак Знак Знак"/>
    <w:basedOn w:val="a"/>
    <w:rsid w:val="00053C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Default">
    <w:name w:val="Default"/>
    <w:rsid w:val="00053CF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">
    <w:name w:val="Знак1 Знак Знак Знак Знак Знак Знак"/>
    <w:basedOn w:val="a"/>
    <w:rsid w:val="00597AE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NoSpacingChar">
    <w:name w:val="No Spacing Char"/>
    <w:link w:val="13"/>
    <w:locked/>
    <w:rsid w:val="009C1BF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1"/>
    <w:uiPriority w:val="99"/>
    <w:rsid w:val="009C1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firstLine="709"/>
      <w:jc w:val="both"/>
    </w:pPr>
    <w:rPr>
      <w:rFonts w:ascii="Courier New" w:eastAsia="Times New Roman" w:hAnsi="Courier New" w:cs="Arial"/>
      <w:color w:val="000000"/>
      <w:sz w:val="20"/>
      <w:szCs w:val="16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1BF3"/>
    <w:rPr>
      <w:rFonts w:ascii="Consolas" w:hAnsi="Consolas" w:cs="Consolas"/>
      <w:lang w:eastAsia="en-US"/>
    </w:rPr>
  </w:style>
  <w:style w:type="character" w:customStyle="1" w:styleId="HTML1">
    <w:name w:val="Стандартный HTML Знак1"/>
    <w:basedOn w:val="a0"/>
    <w:link w:val="HTML"/>
    <w:uiPriority w:val="99"/>
    <w:rsid w:val="009C1BF3"/>
    <w:rPr>
      <w:rFonts w:ascii="Courier New" w:eastAsia="Times New Roman" w:hAnsi="Courier New" w:cs="Arial"/>
      <w:color w:val="000000"/>
      <w:szCs w:val="16"/>
      <w:lang w:eastAsia="ar-SA"/>
    </w:rPr>
  </w:style>
  <w:style w:type="paragraph" w:customStyle="1" w:styleId="afff0">
    <w:name w:val="Основной"/>
    <w:basedOn w:val="af4"/>
    <w:rsid w:val="009C1BF3"/>
    <w:pPr>
      <w:widowControl/>
      <w:spacing w:after="0" w:line="240" w:lineRule="auto"/>
      <w:ind w:left="0" w:firstLine="680"/>
      <w:jc w:val="both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11111">
    <w:name w:val="Заголовок 11111"/>
    <w:basedOn w:val="10"/>
    <w:link w:val="111110"/>
    <w:qFormat/>
    <w:rsid w:val="009C1BF3"/>
    <w:pPr>
      <w:keepNext w:val="0"/>
      <w:widowControl w:val="0"/>
      <w:autoSpaceDE w:val="0"/>
      <w:autoSpaceDN w:val="0"/>
      <w:adjustRightInd w:val="0"/>
      <w:spacing w:before="0" w:after="0" w:line="360" w:lineRule="auto"/>
      <w:ind w:firstLine="708"/>
      <w:jc w:val="both"/>
    </w:pPr>
    <w:rPr>
      <w:kern w:val="0"/>
      <w:sz w:val="24"/>
      <w:szCs w:val="24"/>
    </w:rPr>
  </w:style>
  <w:style w:type="character" w:customStyle="1" w:styleId="111110">
    <w:name w:val="Заголовок 11111 Знак"/>
    <w:basedOn w:val="11"/>
    <w:link w:val="11111"/>
    <w:locked/>
    <w:rsid w:val="009C1BF3"/>
    <w:rPr>
      <w:b/>
      <w:bCs/>
      <w:sz w:val="24"/>
      <w:szCs w:val="24"/>
    </w:rPr>
  </w:style>
  <w:style w:type="paragraph" w:customStyle="1" w:styleId="1a">
    <w:name w:val="Абзац списка1"/>
    <w:basedOn w:val="a"/>
    <w:rsid w:val="009C1BF3"/>
    <w:pPr>
      <w:suppressAutoHyphens/>
      <w:ind w:left="720"/>
    </w:pPr>
    <w:rPr>
      <w:rFonts w:eastAsia="SimSun" w:cs="font415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6A158D"/>
    <w:rPr>
      <w:rFonts w:ascii="Arial" w:eastAsiaTheme="minorHAnsi" w:hAnsi="Arial" w:cs="Arial"/>
      <w:lang w:eastAsia="en-US"/>
    </w:rPr>
  </w:style>
  <w:style w:type="paragraph" w:customStyle="1" w:styleId="1b">
    <w:name w:val="Знак1 Знак Знак Знак Знак Знак Знак"/>
    <w:basedOn w:val="a"/>
    <w:rsid w:val="00F72FF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5CEAC-5D4A-4086-B68D-F4C86210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63</cp:revision>
  <cp:lastPrinted>2018-01-25T04:51:00Z</cp:lastPrinted>
  <dcterms:created xsi:type="dcterms:W3CDTF">2019-03-12T12:16:00Z</dcterms:created>
  <dcterms:modified xsi:type="dcterms:W3CDTF">2019-05-15T09:36:00Z</dcterms:modified>
</cp:coreProperties>
</file>