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4" w:rsidRPr="00F10114" w:rsidRDefault="00EB3015" w:rsidP="0072797B">
      <w:pPr>
        <w:jc w:val="center"/>
        <w:rPr>
          <w:rFonts w:ascii="Times New Roman" w:hAnsi="Times New Roman"/>
          <w:sz w:val="28"/>
          <w:szCs w:val="28"/>
        </w:rPr>
      </w:pPr>
      <w:r w:rsidRPr="00EB301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EB3015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12.09.2019г.                                                                                                    </w:t>
      </w:r>
      <w:r w:rsidR="00D76296">
        <w:rPr>
          <w:rFonts w:ascii="Times New Roman" w:hAnsi="Times New Roman"/>
          <w:b/>
          <w:sz w:val="28"/>
          <w:szCs w:val="28"/>
        </w:rPr>
        <w:t>№</w:t>
      </w:r>
      <w:r w:rsidR="007279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149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изменение</w:t>
      </w:r>
      <w:r w:rsidR="002427EC">
        <w:rPr>
          <w:color w:val="000000"/>
          <w:sz w:val="27"/>
          <w:szCs w:val="27"/>
        </w:rPr>
        <w:t>.</w:t>
      </w:r>
      <w:r w:rsidR="00F24766">
        <w:rPr>
          <w:color w:val="000000"/>
          <w:sz w:val="27"/>
          <w:szCs w:val="27"/>
        </w:rPr>
        <w:t xml:space="preserve"> </w:t>
      </w:r>
    </w:p>
    <w:p w:rsidR="00055F5C" w:rsidRDefault="00055F5C" w:rsidP="009D40A6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доходов </w:t>
      </w:r>
      <w:r w:rsidR="001D56D3">
        <w:rPr>
          <w:rFonts w:ascii="Times New Roman" w:hAnsi="Times New Roman"/>
          <w:sz w:val="28"/>
          <w:szCs w:val="28"/>
        </w:rPr>
        <w:t xml:space="preserve">39591,903 </w:t>
      </w:r>
      <w:r w:rsidR="0019360C">
        <w:rPr>
          <w:rFonts w:ascii="Times New Roman" w:hAnsi="Times New Roman"/>
          <w:sz w:val="28"/>
          <w:szCs w:val="28"/>
        </w:rPr>
        <w:t>т</w:t>
      </w:r>
      <w:r w:rsidR="001D56D3">
        <w:rPr>
          <w:rFonts w:ascii="Times New Roman" w:hAnsi="Times New Roman"/>
          <w:sz w:val="28"/>
          <w:szCs w:val="28"/>
        </w:rPr>
        <w:t>ыс. рублей заменить на 40473,903</w:t>
      </w:r>
      <w:r w:rsidR="0019360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B646BD">
        <w:rPr>
          <w:rFonts w:ascii="Times New Roman" w:hAnsi="Times New Roman"/>
          <w:sz w:val="28"/>
          <w:szCs w:val="28"/>
        </w:rPr>
        <w:t>39927,71005</w:t>
      </w:r>
      <w:r w:rsidR="00B646BD" w:rsidRPr="00C2099C">
        <w:rPr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тыс.</w:t>
      </w:r>
      <w:r w:rsidR="00487625">
        <w:rPr>
          <w:rFonts w:ascii="Times New Roman" w:hAnsi="Times New Roman"/>
          <w:sz w:val="28"/>
          <w:szCs w:val="28"/>
        </w:rPr>
        <w:t>рублей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B646BD">
        <w:rPr>
          <w:rFonts w:ascii="Times New Roman" w:hAnsi="Times New Roman"/>
          <w:sz w:val="28"/>
          <w:szCs w:val="28"/>
        </w:rPr>
        <w:t>заменить на 40809,71005</w:t>
      </w:r>
      <w:r w:rsidR="00C2099C" w:rsidRPr="00C2099C">
        <w:rPr>
          <w:rFonts w:ascii="Times New Roman" w:hAnsi="Times New Roman"/>
          <w:sz w:val="28"/>
          <w:szCs w:val="28"/>
        </w:rPr>
        <w:t xml:space="preserve"> </w:t>
      </w:r>
      <w:r w:rsidR="00C2099C">
        <w:rPr>
          <w:rFonts w:ascii="Times New Roman" w:hAnsi="Times New Roman"/>
          <w:sz w:val="28"/>
          <w:szCs w:val="28"/>
        </w:rPr>
        <w:t>тыс.рублей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9D40A6">
        <w:rPr>
          <w:rFonts w:ascii="Times New Roman" w:hAnsi="Times New Roman"/>
          <w:sz w:val="28"/>
          <w:szCs w:val="28"/>
        </w:rPr>
        <w:t>335,80705 тыс.рублей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 Приложения   </w:t>
      </w:r>
      <w:r w:rsidR="0019360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печатном средстве информации городского поселения Петра Дубрава-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F2D">
        <w:rPr>
          <w:rFonts w:ascii="Times New Roman" w:hAnsi="Times New Roman"/>
          <w:sz w:val="28"/>
          <w:szCs w:val="28"/>
        </w:rPr>
        <w:t xml:space="preserve"> </w:t>
      </w:r>
      <w:r w:rsidR="00EB3015">
        <w:rPr>
          <w:rFonts w:ascii="Times New Roman" w:hAnsi="Times New Roman"/>
          <w:sz w:val="28"/>
          <w:szCs w:val="28"/>
        </w:rPr>
        <w:t xml:space="preserve">12 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B646BD">
        <w:rPr>
          <w:rFonts w:ascii="Times New Roman" w:hAnsi="Times New Roman"/>
          <w:sz w:val="28"/>
          <w:szCs w:val="28"/>
        </w:rPr>
        <w:t>сентября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</w:t>
      </w:r>
      <w:r w:rsidR="00EB3015">
        <w:rPr>
          <w:rFonts w:ascii="Times New Roman" w:hAnsi="Times New Roman"/>
          <w:sz w:val="28"/>
          <w:szCs w:val="28"/>
        </w:rPr>
        <w:t>149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6CDD"/>
    <w:rsid w:val="00051335"/>
    <w:rsid w:val="00052239"/>
    <w:rsid w:val="00055F5C"/>
    <w:rsid w:val="00056CC2"/>
    <w:rsid w:val="00066B98"/>
    <w:rsid w:val="00070F8C"/>
    <w:rsid w:val="000A7133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7357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7145"/>
    <w:rsid w:val="006700A6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116B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81FF8"/>
    <w:rsid w:val="00A94F44"/>
    <w:rsid w:val="00AA1815"/>
    <w:rsid w:val="00AB2B46"/>
    <w:rsid w:val="00AC0590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646BD"/>
    <w:rsid w:val="00B72FBA"/>
    <w:rsid w:val="00BC28C5"/>
    <w:rsid w:val="00BC3EFF"/>
    <w:rsid w:val="00BF0772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D03FBB"/>
    <w:rsid w:val="00D07950"/>
    <w:rsid w:val="00D37E72"/>
    <w:rsid w:val="00D46BA9"/>
    <w:rsid w:val="00D54E51"/>
    <w:rsid w:val="00D70977"/>
    <w:rsid w:val="00D76296"/>
    <w:rsid w:val="00D94CBF"/>
    <w:rsid w:val="00D961EF"/>
    <w:rsid w:val="00DA3BD9"/>
    <w:rsid w:val="00DB7C3D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200A"/>
    <w:rsid w:val="00E93E3A"/>
    <w:rsid w:val="00E97B8A"/>
    <w:rsid w:val="00EA145F"/>
    <w:rsid w:val="00EA444A"/>
    <w:rsid w:val="00EB3015"/>
    <w:rsid w:val="00EC7EB1"/>
    <w:rsid w:val="00EF789C"/>
    <w:rsid w:val="00F062F1"/>
    <w:rsid w:val="00F06785"/>
    <w:rsid w:val="00F10114"/>
    <w:rsid w:val="00F24766"/>
    <w:rsid w:val="00F26B11"/>
    <w:rsid w:val="00F30764"/>
    <w:rsid w:val="00F31C5C"/>
    <w:rsid w:val="00F43B5A"/>
    <w:rsid w:val="00F44963"/>
    <w:rsid w:val="00F60244"/>
    <w:rsid w:val="00F668CF"/>
    <w:rsid w:val="00F67625"/>
    <w:rsid w:val="00F70DCC"/>
    <w:rsid w:val="00F74D0C"/>
    <w:rsid w:val="00F82B66"/>
    <w:rsid w:val="00F8474B"/>
    <w:rsid w:val="00F8555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EB3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5</cp:revision>
  <cp:lastPrinted>2019-09-12T11:24:00Z</cp:lastPrinted>
  <dcterms:created xsi:type="dcterms:W3CDTF">2019-09-12T11:33:00Z</dcterms:created>
  <dcterms:modified xsi:type="dcterms:W3CDTF">2019-09-26T06:31:00Z</dcterms:modified>
</cp:coreProperties>
</file>