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71" w:rsidRPr="007B3071" w:rsidRDefault="007B3071" w:rsidP="007B307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noProof/>
          <w:kern w:val="28"/>
          <w:sz w:val="28"/>
          <w:szCs w:val="28"/>
        </w:rPr>
      </w:pPr>
      <w:r w:rsidRPr="007B307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D747E7" wp14:editId="60EE64B3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071" w:rsidRPr="007B3071" w:rsidRDefault="007B3071" w:rsidP="007B307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7B3071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  <w:r w:rsidRPr="007B3071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  <w:r w:rsidRPr="007B3071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городского</w:t>
      </w:r>
      <w:r w:rsidRPr="007B3071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7B3071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Петра дубрава</w:t>
      </w:r>
      <w:r w:rsidRPr="007B3071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МУНИЦИПАЛЬНОГО РАЙОНА </w:t>
      </w:r>
      <w:r w:rsidRPr="007B3071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7B3071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САМАРСКОЙ ОБЛАСТИ</w:t>
      </w:r>
    </w:p>
    <w:p w:rsidR="004148AF" w:rsidRPr="004148AF" w:rsidRDefault="004148AF" w:rsidP="007B3071">
      <w:pPr>
        <w:tabs>
          <w:tab w:val="left" w:pos="498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148AF" w:rsidRPr="004148AF" w:rsidRDefault="004148AF" w:rsidP="00A065C9">
      <w:pPr>
        <w:tabs>
          <w:tab w:val="left" w:pos="4984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148A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148AF" w:rsidRPr="004148AF" w:rsidRDefault="004148AF" w:rsidP="009565AB">
      <w:pPr>
        <w:tabs>
          <w:tab w:val="left" w:pos="49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AF" w:rsidRPr="004148AF" w:rsidRDefault="005E13D4" w:rsidP="009565AB">
      <w:pPr>
        <w:tabs>
          <w:tab w:val="left" w:pos="49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912B5">
        <w:rPr>
          <w:rFonts w:ascii="Times New Roman" w:hAnsi="Times New Roman" w:cs="Times New Roman"/>
          <w:b/>
          <w:sz w:val="28"/>
          <w:szCs w:val="28"/>
        </w:rPr>
        <w:t>09.07</w:t>
      </w:r>
      <w:r w:rsidR="005A374D">
        <w:rPr>
          <w:rFonts w:ascii="Times New Roman" w:hAnsi="Times New Roman" w:cs="Times New Roman"/>
          <w:b/>
          <w:sz w:val="28"/>
          <w:szCs w:val="28"/>
        </w:rPr>
        <w:t>.2019</w:t>
      </w:r>
      <w:r w:rsidR="00E80845">
        <w:rPr>
          <w:rFonts w:ascii="Times New Roman" w:hAnsi="Times New Roman" w:cs="Times New Roman"/>
          <w:b/>
          <w:sz w:val="28"/>
          <w:szCs w:val="28"/>
        </w:rPr>
        <w:t>г.</w:t>
      </w:r>
      <w:r w:rsidR="004148AF" w:rsidRPr="004148A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45B53">
        <w:rPr>
          <w:rFonts w:ascii="Times New Roman" w:hAnsi="Times New Roman" w:cs="Times New Roman"/>
          <w:b/>
          <w:sz w:val="28"/>
          <w:szCs w:val="28"/>
        </w:rPr>
        <w:t>1</w:t>
      </w:r>
      <w:r w:rsidR="007912B5">
        <w:rPr>
          <w:rFonts w:ascii="Times New Roman" w:hAnsi="Times New Roman" w:cs="Times New Roman"/>
          <w:b/>
          <w:sz w:val="28"/>
          <w:szCs w:val="28"/>
        </w:rPr>
        <w:t>91</w:t>
      </w:r>
      <w:r w:rsidR="004148AF" w:rsidRPr="004148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48AF" w:rsidRPr="004148AF" w:rsidRDefault="004148AF" w:rsidP="009565AB">
      <w:pPr>
        <w:tabs>
          <w:tab w:val="left" w:pos="49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48AF" w:rsidRPr="00A065C9" w:rsidRDefault="004148AF" w:rsidP="00A065C9">
      <w:pPr>
        <w:tabs>
          <w:tab w:val="left" w:pos="4984"/>
        </w:tabs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проведении публичных слушаний по вопросу </w:t>
      </w:r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br/>
        <w:t>о предоставлении разрешения на условно разрешенный вид использования зе</w:t>
      </w:r>
      <w:r w:rsidR="005A374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мельных участков  на территории </w:t>
      </w:r>
      <w:r w:rsidRPr="004148AF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 xml:space="preserve">городского </w:t>
      </w:r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поселения </w:t>
      </w:r>
      <w:r w:rsidRPr="004148AF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>Петра Дубрава</w:t>
      </w:r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  <w:r w:rsidRPr="004148AF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>Волжский</w:t>
      </w:r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Самарской области</w:t>
      </w:r>
    </w:p>
    <w:p w:rsidR="004148AF" w:rsidRPr="004148AF" w:rsidRDefault="004148AF" w:rsidP="00A065C9">
      <w:pPr>
        <w:tabs>
          <w:tab w:val="left" w:pos="4984"/>
        </w:tabs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148AF">
        <w:rPr>
          <w:rFonts w:ascii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Федерации, руководствуясь Федеральным законом от 6 октября 2003 года № 131-ФЗ «Об общих принципах организации местного самоуправления в Российской Федерации», Уставом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Pr="004148A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области, Правилами землепользования и застройки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Pr="004148A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утвержденными решением Собрания представителей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Pr="004148A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Pr="004148AF">
        <w:rPr>
          <w:rFonts w:ascii="Times New Roman" w:hAnsi="Times New Roman" w:cs="Times New Roman"/>
          <w:noProof/>
          <w:sz w:val="28"/>
          <w:szCs w:val="28"/>
        </w:rPr>
        <w:t xml:space="preserve">24.12.2013  №  122, АДМИНИСТРАЦИЯ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ПОСТАНОВЛЯЕТ</w:t>
      </w:r>
      <w:r w:rsidRPr="004148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570742" w:rsidRDefault="004148AF" w:rsidP="00570742">
      <w:pPr>
        <w:tabs>
          <w:tab w:val="left" w:pos="49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1. Провести на территории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 xml:space="preserve">Волжский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Самарской области публичные слушания по вопросу о предоставлении разрешения на условно разрешенны</w:t>
      </w:r>
      <w:r w:rsidR="007912B5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BC0EC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вид</w:t>
      </w:r>
      <w:r w:rsidR="007912B5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использования земельных участков</w:t>
      </w:r>
      <w:r w:rsidR="00570742">
        <w:rPr>
          <w:rFonts w:ascii="Times New Roman" w:hAnsi="Times New Roman" w:cs="Times New Roman"/>
          <w:sz w:val="28"/>
          <w:szCs w:val="28"/>
          <w:lang w:eastAsia="ar-SA"/>
        </w:rPr>
        <w:t xml:space="preserve"> «личное подсобное хозяйство»</w:t>
      </w:r>
      <w:r w:rsidR="007912B5">
        <w:rPr>
          <w:rFonts w:ascii="Times New Roman" w:hAnsi="Times New Roman" w:cs="Times New Roman"/>
          <w:sz w:val="28"/>
          <w:szCs w:val="28"/>
          <w:lang w:eastAsia="ar-SA"/>
        </w:rPr>
        <w:t>; «станции технического обслуживания легковых автомобилей»: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754396" w:rsidRDefault="00754396" w:rsidP="00754396">
      <w:pPr>
        <w:tabs>
          <w:tab w:val="left" w:pos="49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с к</w:t>
      </w:r>
      <w:r>
        <w:rPr>
          <w:rFonts w:ascii="Times New Roman" w:hAnsi="Times New Roman" w:cs="Times New Roman"/>
          <w:sz w:val="28"/>
          <w:szCs w:val="28"/>
          <w:lang w:eastAsia="ar-SA"/>
        </w:rPr>
        <w:t>адастровым номером 63:17:0302012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>401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, расположенного на территории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городского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в пгт.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Петр</w:t>
      </w:r>
      <w:r>
        <w:rPr>
          <w:rFonts w:ascii="Times New Roman" w:hAnsi="Times New Roman" w:cs="Times New Roman"/>
          <w:sz w:val="28"/>
          <w:szCs w:val="28"/>
          <w:lang w:eastAsia="ar-SA"/>
        </w:rPr>
        <w:t>а Дубрава ул.Яблочная,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участо</w:t>
      </w:r>
      <w:r>
        <w:rPr>
          <w:rFonts w:ascii="Times New Roman" w:hAnsi="Times New Roman" w:cs="Times New Roman"/>
          <w:sz w:val="28"/>
          <w:szCs w:val="28"/>
          <w:lang w:eastAsia="ar-SA"/>
        </w:rPr>
        <w:t>к № 840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; </w:t>
      </w:r>
    </w:p>
    <w:p w:rsidR="00754396" w:rsidRDefault="00754396" w:rsidP="00754396">
      <w:pPr>
        <w:tabs>
          <w:tab w:val="left" w:pos="49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с к</w:t>
      </w:r>
      <w:r>
        <w:rPr>
          <w:rFonts w:ascii="Times New Roman" w:hAnsi="Times New Roman" w:cs="Times New Roman"/>
          <w:sz w:val="28"/>
          <w:szCs w:val="28"/>
          <w:lang w:eastAsia="ar-SA"/>
        </w:rPr>
        <w:t>адастровым номером 63:17:0302012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>387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, расположенного на территории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городского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в пгт.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Петр</w:t>
      </w:r>
      <w:r>
        <w:rPr>
          <w:rFonts w:ascii="Times New Roman" w:hAnsi="Times New Roman" w:cs="Times New Roman"/>
          <w:sz w:val="28"/>
          <w:szCs w:val="28"/>
          <w:lang w:eastAsia="ar-SA"/>
        </w:rPr>
        <w:t>а Дубрава ул.Яблочная,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участо</w:t>
      </w:r>
      <w:r>
        <w:rPr>
          <w:rFonts w:ascii="Times New Roman" w:hAnsi="Times New Roman" w:cs="Times New Roman"/>
          <w:sz w:val="28"/>
          <w:szCs w:val="28"/>
          <w:lang w:eastAsia="ar-SA"/>
        </w:rPr>
        <w:t>к № 205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; </w:t>
      </w:r>
    </w:p>
    <w:p w:rsidR="00570742" w:rsidRDefault="00EC7E8B" w:rsidP="00570742">
      <w:pPr>
        <w:tabs>
          <w:tab w:val="left" w:pos="49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4148AF" w:rsidRPr="004148AF">
        <w:rPr>
          <w:rFonts w:ascii="Times New Roman" w:hAnsi="Times New Roman" w:cs="Times New Roman"/>
          <w:sz w:val="28"/>
          <w:szCs w:val="28"/>
          <w:lang w:eastAsia="ar-SA"/>
        </w:rPr>
        <w:t>с к</w:t>
      </w:r>
      <w:r w:rsidR="00BC0EC8">
        <w:rPr>
          <w:rFonts w:ascii="Times New Roman" w:hAnsi="Times New Roman" w:cs="Times New Roman"/>
          <w:sz w:val="28"/>
          <w:szCs w:val="28"/>
          <w:lang w:eastAsia="ar-SA"/>
        </w:rPr>
        <w:t>адастровым номером 63:17:030201</w:t>
      </w:r>
      <w:r w:rsidR="00570742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4148AF" w:rsidRPr="004148AF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754396">
        <w:rPr>
          <w:rFonts w:ascii="Times New Roman" w:hAnsi="Times New Roman" w:cs="Times New Roman"/>
          <w:sz w:val="28"/>
          <w:szCs w:val="28"/>
          <w:lang w:eastAsia="ar-SA"/>
        </w:rPr>
        <w:t>337</w:t>
      </w:r>
      <w:r w:rsidR="004148AF"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, расположенного на территории </w:t>
      </w:r>
      <w:r w:rsidR="004148AF"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городского </w:t>
      </w:r>
      <w:r w:rsidR="004148AF"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  <w:r w:rsidR="004148AF"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Петра Дубрава</w:t>
      </w:r>
      <w:r w:rsidR="004148AF"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4148AF"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Волжский</w:t>
      </w:r>
      <w:r w:rsidR="004148AF"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в пгт.</w:t>
      </w:r>
      <w:r w:rsidR="004148A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148AF" w:rsidRPr="004148AF">
        <w:rPr>
          <w:rFonts w:ascii="Times New Roman" w:hAnsi="Times New Roman" w:cs="Times New Roman"/>
          <w:sz w:val="28"/>
          <w:szCs w:val="28"/>
          <w:lang w:eastAsia="ar-SA"/>
        </w:rPr>
        <w:t>Петр</w:t>
      </w:r>
      <w:r w:rsidR="004148AF">
        <w:rPr>
          <w:rFonts w:ascii="Times New Roman" w:hAnsi="Times New Roman" w:cs="Times New Roman"/>
          <w:sz w:val="28"/>
          <w:szCs w:val="28"/>
          <w:lang w:eastAsia="ar-SA"/>
        </w:rPr>
        <w:t>а Дубрава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ул.Яблочная,</w:t>
      </w:r>
      <w:r w:rsidR="004148AF"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участо</w:t>
      </w:r>
      <w:r w:rsidR="004148AF">
        <w:rPr>
          <w:rFonts w:ascii="Times New Roman" w:hAnsi="Times New Roman" w:cs="Times New Roman"/>
          <w:sz w:val="28"/>
          <w:szCs w:val="28"/>
          <w:lang w:eastAsia="ar-SA"/>
        </w:rPr>
        <w:t>к №</w:t>
      </w:r>
      <w:r w:rsidR="005E13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45B53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754396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345B53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4148AF"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; </w:t>
      </w:r>
    </w:p>
    <w:p w:rsidR="00754396" w:rsidRDefault="00EC7E8B" w:rsidP="00570742">
      <w:pPr>
        <w:tabs>
          <w:tab w:val="left" w:pos="49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-</w:t>
      </w:r>
      <w:r w:rsidR="004148AF" w:rsidRPr="004148AF">
        <w:rPr>
          <w:rFonts w:ascii="Times New Roman" w:hAnsi="Times New Roman" w:cs="Times New Roman"/>
          <w:sz w:val="28"/>
          <w:szCs w:val="28"/>
          <w:lang w:eastAsia="ar-SA"/>
        </w:rPr>
        <w:t>с кадас</w:t>
      </w:r>
      <w:r w:rsidR="00BC0EC8">
        <w:rPr>
          <w:rFonts w:ascii="Times New Roman" w:hAnsi="Times New Roman" w:cs="Times New Roman"/>
          <w:sz w:val="28"/>
          <w:szCs w:val="28"/>
          <w:lang w:eastAsia="ar-SA"/>
        </w:rPr>
        <w:t>тровым номером 63:17:030201</w:t>
      </w:r>
      <w:r w:rsidR="00754396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4148AF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754396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345B53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54396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="005A374D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A374D" w:rsidRPr="005A374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A374D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на территории </w:t>
      </w:r>
      <w:r w:rsidR="005A374D"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городского </w:t>
      </w:r>
      <w:r w:rsidR="005A374D"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  <w:r w:rsidR="005A374D"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Петра Дубрава</w:t>
      </w:r>
      <w:r w:rsidR="005A374D"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5A374D"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Волжский</w:t>
      </w:r>
      <w:r w:rsidR="005A374D"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в пгт.</w:t>
      </w:r>
      <w:r w:rsidR="005A374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A374D"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Петра Дубрава, </w:t>
      </w:r>
      <w:r w:rsidR="00BC0EC8">
        <w:rPr>
          <w:rFonts w:ascii="Times New Roman" w:hAnsi="Times New Roman" w:cs="Times New Roman"/>
          <w:sz w:val="28"/>
          <w:szCs w:val="28"/>
          <w:lang w:eastAsia="ar-SA"/>
        </w:rPr>
        <w:t>ул.</w:t>
      </w:r>
      <w:r>
        <w:rPr>
          <w:rFonts w:ascii="Times New Roman" w:hAnsi="Times New Roman" w:cs="Times New Roman"/>
          <w:sz w:val="28"/>
          <w:szCs w:val="28"/>
          <w:lang w:eastAsia="ar-SA"/>
        </w:rPr>
        <w:t>Яблочная</w:t>
      </w:r>
      <w:r w:rsidR="005A374D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участо</w:t>
      </w:r>
      <w:r w:rsidR="00754396">
        <w:rPr>
          <w:rFonts w:ascii="Times New Roman" w:hAnsi="Times New Roman" w:cs="Times New Roman"/>
          <w:sz w:val="28"/>
          <w:szCs w:val="28"/>
          <w:lang w:eastAsia="ar-SA"/>
        </w:rPr>
        <w:t>к № 849;</w:t>
      </w:r>
    </w:p>
    <w:p w:rsidR="00754396" w:rsidRDefault="00754396" w:rsidP="00754396">
      <w:pPr>
        <w:tabs>
          <w:tab w:val="left" w:pos="49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с к</w:t>
      </w:r>
      <w:r>
        <w:rPr>
          <w:rFonts w:ascii="Times New Roman" w:hAnsi="Times New Roman" w:cs="Times New Roman"/>
          <w:sz w:val="28"/>
          <w:szCs w:val="28"/>
          <w:lang w:eastAsia="ar-SA"/>
        </w:rPr>
        <w:t>адастровым номером 63:17:0302012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>371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, расположенного на территории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городского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в пгт.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Петр</w:t>
      </w:r>
      <w:r>
        <w:rPr>
          <w:rFonts w:ascii="Times New Roman" w:hAnsi="Times New Roman" w:cs="Times New Roman"/>
          <w:sz w:val="28"/>
          <w:szCs w:val="28"/>
          <w:lang w:eastAsia="ar-SA"/>
        </w:rPr>
        <w:t>а Дубрава ул.Яблочная,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участо</w:t>
      </w:r>
      <w:r>
        <w:rPr>
          <w:rFonts w:ascii="Times New Roman" w:hAnsi="Times New Roman" w:cs="Times New Roman"/>
          <w:sz w:val="28"/>
          <w:szCs w:val="28"/>
          <w:lang w:eastAsia="ar-SA"/>
        </w:rPr>
        <w:t>к № 235;</w:t>
      </w:r>
    </w:p>
    <w:p w:rsidR="00754396" w:rsidRDefault="00754396" w:rsidP="00754396">
      <w:pPr>
        <w:tabs>
          <w:tab w:val="left" w:pos="49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с к</w:t>
      </w:r>
      <w:r>
        <w:rPr>
          <w:rFonts w:ascii="Times New Roman" w:hAnsi="Times New Roman" w:cs="Times New Roman"/>
          <w:sz w:val="28"/>
          <w:szCs w:val="28"/>
          <w:lang w:eastAsia="ar-SA"/>
        </w:rPr>
        <w:t>адастровым номером 63:17:0301008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>491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, расположенного на территории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городского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в п.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Дубовый Гай.</w:t>
      </w:r>
    </w:p>
    <w:p w:rsidR="007B3071" w:rsidRDefault="007B3071" w:rsidP="00754396">
      <w:pPr>
        <w:tabs>
          <w:tab w:val="left" w:pos="49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48AF" w:rsidRPr="004148AF" w:rsidRDefault="004148AF" w:rsidP="009565AB">
      <w:pPr>
        <w:tabs>
          <w:tab w:val="left" w:pos="49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2. Срок проведения публичных слушаний с </w:t>
      </w:r>
      <w:r w:rsidR="00345B53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754396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="00345B53">
        <w:rPr>
          <w:rFonts w:ascii="Times New Roman" w:hAnsi="Times New Roman" w:cs="Times New Roman"/>
          <w:sz w:val="28"/>
          <w:szCs w:val="28"/>
          <w:lang w:eastAsia="ar-SA"/>
        </w:rPr>
        <w:t xml:space="preserve"> ию</w:t>
      </w:r>
      <w:r w:rsidR="00754396">
        <w:rPr>
          <w:rFonts w:ascii="Times New Roman" w:hAnsi="Times New Roman" w:cs="Times New Roman"/>
          <w:sz w:val="28"/>
          <w:szCs w:val="28"/>
          <w:lang w:eastAsia="ar-SA"/>
        </w:rPr>
        <w:t>л</w:t>
      </w:r>
      <w:r w:rsidR="00345B53">
        <w:rPr>
          <w:rFonts w:ascii="Times New Roman" w:hAnsi="Times New Roman" w:cs="Times New Roman"/>
          <w:sz w:val="28"/>
          <w:szCs w:val="28"/>
          <w:lang w:eastAsia="ar-SA"/>
        </w:rPr>
        <w:t xml:space="preserve">я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201</w:t>
      </w:r>
      <w:r w:rsidR="005A374D">
        <w:rPr>
          <w:rFonts w:ascii="Times New Roman" w:hAnsi="Times New Roman" w:cs="Times New Roman"/>
          <w:noProof/>
          <w:sz w:val="28"/>
          <w:szCs w:val="28"/>
          <w:lang w:eastAsia="ar-SA"/>
        </w:rPr>
        <w:t>9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 w:rsidR="00754396">
        <w:rPr>
          <w:rFonts w:ascii="Times New Roman" w:hAnsi="Times New Roman" w:cs="Times New Roman"/>
          <w:noProof/>
          <w:sz w:val="28"/>
          <w:szCs w:val="28"/>
          <w:lang w:eastAsia="ar-SA"/>
        </w:rPr>
        <w:t>05 августа</w:t>
      </w:r>
      <w:r w:rsidR="00345B53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201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9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4148AF" w:rsidRPr="004148AF" w:rsidRDefault="004148AF" w:rsidP="009565AB">
      <w:pPr>
        <w:tabs>
          <w:tab w:val="left" w:pos="49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r w:rsidRPr="004148AF">
        <w:rPr>
          <w:rFonts w:ascii="Times New Roman" w:hAnsi="Times New Roman" w:cs="Times New Roman"/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Pr="004148A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 (далее – Комиссия)</w:t>
      </w:r>
      <w:r w:rsidRPr="004148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148AF" w:rsidRPr="004148AF" w:rsidRDefault="004148AF" w:rsidP="009565AB">
      <w:pPr>
        <w:tabs>
          <w:tab w:val="left" w:pos="49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48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4148AF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вопросу о предоставлении р</w:t>
      </w:r>
      <w:r w:rsidR="00754396">
        <w:rPr>
          <w:rFonts w:ascii="Times New Roman" w:hAnsi="Times New Roman" w:cs="Times New Roman"/>
          <w:sz w:val="28"/>
          <w:szCs w:val="28"/>
          <w:lang w:eastAsia="ar-SA"/>
        </w:rPr>
        <w:t>азрешения на условно разрешенные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вид</w:t>
      </w:r>
      <w:r w:rsidR="00754396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использования земельных участков</w:t>
      </w:r>
      <w:r w:rsidR="00754396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расположенных на территории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городского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области, а также их учет осуществляется в соответствии </w:t>
      </w:r>
      <w:r w:rsidRPr="004148AF">
        <w:rPr>
          <w:rFonts w:ascii="Times New Roman" w:hAnsi="Times New Roman" w:cs="Times New Roman"/>
          <w:sz w:val="28"/>
          <w:szCs w:val="28"/>
        </w:rPr>
        <w:t xml:space="preserve">с Правилами землепользования и застройки городского поселения Петра Дубрава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 утвержденными решением Собрания представителей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Pr="004148A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24.12.2013  №  122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148AF" w:rsidRPr="004148AF" w:rsidRDefault="004148AF" w:rsidP="009565AB">
      <w:pPr>
        <w:tabs>
          <w:tab w:val="left" w:pos="49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8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Pr="004148AF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городском</w:t>
      </w:r>
      <w:r w:rsidRPr="004148AF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области: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443546, Самарская область, Волжский район, поселок Петра Дубрава, ул. Климова, 7</w:t>
      </w:r>
      <w:r w:rsidRPr="004148AF">
        <w:rPr>
          <w:rFonts w:ascii="Times New Roman" w:hAnsi="Times New Roman" w:cs="Times New Roman"/>
          <w:sz w:val="28"/>
          <w:szCs w:val="28"/>
        </w:rPr>
        <w:t>.</w:t>
      </w:r>
    </w:p>
    <w:p w:rsidR="004148AF" w:rsidRPr="004148AF" w:rsidRDefault="004148AF" w:rsidP="009565AB">
      <w:pPr>
        <w:tabs>
          <w:tab w:val="left" w:pos="49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8AF">
        <w:rPr>
          <w:rFonts w:ascii="Times New Roman" w:hAnsi="Times New Roman" w:cs="Times New Roman"/>
          <w:sz w:val="28"/>
          <w:szCs w:val="28"/>
        </w:rPr>
        <w:t xml:space="preserve">6.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а также лицом, уполномоченным на проведение мероприятий по информированию населения по вопросам публичных слушаний,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В.Ф.Бибаева</w:t>
      </w:r>
      <w:r w:rsidRPr="004148AF">
        <w:rPr>
          <w:rFonts w:ascii="Times New Roman" w:hAnsi="Times New Roman" w:cs="Times New Roman"/>
          <w:sz w:val="28"/>
          <w:szCs w:val="28"/>
        </w:rPr>
        <w:t>.</w:t>
      </w:r>
    </w:p>
    <w:p w:rsidR="004148AF" w:rsidRPr="004148AF" w:rsidRDefault="004148AF" w:rsidP="009565AB">
      <w:pPr>
        <w:tabs>
          <w:tab w:val="left" w:pos="49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7. Опубликовать настоящее постановление в печатном средстве информации  г.п. Петра Дубрава  </w:t>
      </w:r>
      <w:r w:rsidRPr="004148AF">
        <w:rPr>
          <w:rFonts w:ascii="Times New Roman" w:hAnsi="Times New Roman" w:cs="Times New Roman"/>
          <w:sz w:val="28"/>
          <w:szCs w:val="28"/>
        </w:rPr>
        <w:t>«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4148AF">
        <w:rPr>
          <w:rFonts w:ascii="Times New Roman" w:hAnsi="Times New Roman" w:cs="Times New Roman"/>
          <w:sz w:val="28"/>
          <w:szCs w:val="28"/>
        </w:rPr>
        <w:t>».</w:t>
      </w:r>
    </w:p>
    <w:p w:rsidR="004148AF" w:rsidRDefault="004148AF" w:rsidP="009565AB">
      <w:pPr>
        <w:tabs>
          <w:tab w:val="left" w:pos="4984"/>
        </w:tabs>
        <w:rPr>
          <w:rFonts w:ascii="Times New Roman" w:hAnsi="Times New Roman" w:cs="Times New Roman"/>
          <w:sz w:val="28"/>
          <w:szCs w:val="28"/>
        </w:rPr>
      </w:pPr>
    </w:p>
    <w:p w:rsidR="007B3071" w:rsidRDefault="007B3071" w:rsidP="009565AB">
      <w:pPr>
        <w:tabs>
          <w:tab w:val="left" w:pos="4984"/>
        </w:tabs>
        <w:rPr>
          <w:rFonts w:ascii="Times New Roman" w:hAnsi="Times New Roman" w:cs="Times New Roman"/>
          <w:sz w:val="28"/>
          <w:szCs w:val="28"/>
        </w:rPr>
      </w:pPr>
    </w:p>
    <w:p w:rsidR="007B3071" w:rsidRPr="004148AF" w:rsidRDefault="007B3071" w:rsidP="009565AB">
      <w:pPr>
        <w:tabs>
          <w:tab w:val="left" w:pos="498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4"/>
        <w:gridCol w:w="3829"/>
      </w:tblGrid>
      <w:tr w:rsidR="004148AF" w:rsidRPr="004148AF" w:rsidTr="00007C12">
        <w:tc>
          <w:tcPr>
            <w:tcW w:w="5524" w:type="dxa"/>
            <w:hideMark/>
          </w:tcPr>
          <w:p w:rsidR="00754396" w:rsidRDefault="00754396" w:rsidP="00754396">
            <w:pPr>
              <w:tabs>
                <w:tab w:val="left" w:pos="4984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Глава</w:t>
            </w:r>
          </w:p>
          <w:p w:rsidR="004148AF" w:rsidRPr="004148AF" w:rsidRDefault="004148AF" w:rsidP="00754396">
            <w:pPr>
              <w:tabs>
                <w:tab w:val="left" w:pos="4984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148A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городского</w:t>
            </w:r>
            <w:r w:rsidRPr="00414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 </w:t>
            </w:r>
          </w:p>
        </w:tc>
        <w:tc>
          <w:tcPr>
            <w:tcW w:w="3829" w:type="dxa"/>
            <w:vAlign w:val="bottom"/>
            <w:hideMark/>
          </w:tcPr>
          <w:p w:rsidR="004148AF" w:rsidRPr="004148AF" w:rsidRDefault="00754396" w:rsidP="00754396">
            <w:pPr>
              <w:tabs>
                <w:tab w:val="left" w:pos="49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В.А.Крашенинников</w:t>
            </w:r>
          </w:p>
        </w:tc>
      </w:tr>
    </w:tbl>
    <w:p w:rsidR="004148AF" w:rsidRDefault="004148AF" w:rsidP="009565AB">
      <w:pPr>
        <w:tabs>
          <w:tab w:val="left" w:pos="49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E8B" w:rsidRDefault="00EC7E8B" w:rsidP="009565AB">
      <w:pPr>
        <w:tabs>
          <w:tab w:val="left" w:pos="49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3071" w:rsidRDefault="007B3071" w:rsidP="009565AB">
      <w:pPr>
        <w:tabs>
          <w:tab w:val="left" w:pos="49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48AF" w:rsidRDefault="004148AF" w:rsidP="004148AF">
      <w:bookmarkStart w:id="0" w:name="_GoBack"/>
      <w:bookmarkEnd w:id="0"/>
    </w:p>
    <w:sectPr w:rsidR="004148AF" w:rsidSect="00AB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48AF"/>
    <w:rsid w:val="0016562D"/>
    <w:rsid w:val="001A0017"/>
    <w:rsid w:val="001D720A"/>
    <w:rsid w:val="00265A43"/>
    <w:rsid w:val="00284F58"/>
    <w:rsid w:val="002B47CB"/>
    <w:rsid w:val="00317D13"/>
    <w:rsid w:val="00345B53"/>
    <w:rsid w:val="00356F2D"/>
    <w:rsid w:val="004148AF"/>
    <w:rsid w:val="00570742"/>
    <w:rsid w:val="005A374D"/>
    <w:rsid w:val="005E13D4"/>
    <w:rsid w:val="00653D39"/>
    <w:rsid w:val="006864FA"/>
    <w:rsid w:val="00754396"/>
    <w:rsid w:val="00775E21"/>
    <w:rsid w:val="007912B5"/>
    <w:rsid w:val="00795120"/>
    <w:rsid w:val="007B3071"/>
    <w:rsid w:val="00833AC5"/>
    <w:rsid w:val="00861D28"/>
    <w:rsid w:val="00873329"/>
    <w:rsid w:val="009565AB"/>
    <w:rsid w:val="00A065C9"/>
    <w:rsid w:val="00BC0EC8"/>
    <w:rsid w:val="00E80845"/>
    <w:rsid w:val="00EC7E8B"/>
    <w:rsid w:val="00E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932F"/>
  <w15:docId w15:val="{50C6948E-361D-4BA0-9A2F-C5AED631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8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0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5EC9-539D-41C8-9A8F-54737033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Руслан Мерзляков</cp:lastModifiedBy>
  <cp:revision>23</cp:revision>
  <cp:lastPrinted>2019-07-09T05:16:00Z</cp:lastPrinted>
  <dcterms:created xsi:type="dcterms:W3CDTF">2018-12-17T11:24:00Z</dcterms:created>
  <dcterms:modified xsi:type="dcterms:W3CDTF">2019-07-30T05:04:00Z</dcterms:modified>
</cp:coreProperties>
</file>