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№178  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09.06.2015г.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Самарской области, Постановлением Правительства  Самарской области</w:t>
      </w:r>
      <w:r w:rsidR="0058364F">
        <w:rPr>
          <w:sz w:val="28"/>
          <w:szCs w:val="28"/>
        </w:rPr>
        <w:t xml:space="preserve"> от 08.06.2015г. №317</w:t>
      </w:r>
      <w:r>
        <w:rPr>
          <w:sz w:val="28"/>
          <w:szCs w:val="28"/>
        </w:rPr>
        <w:t xml:space="preserve"> «О внесении изменений в постановление Правительства Самарской области от 04.06.2015 г. №165 «Об утверждении Распределения в 2015 году местным бюджетам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счет бюджетных ассигнований дорожного фонда Самарской области, в том числе формируемых за счет субсидий из федерального бюджета,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</w:t>
      </w:r>
      <w:proofErr w:type="gramEnd"/>
      <w:r>
        <w:rPr>
          <w:sz w:val="28"/>
          <w:szCs w:val="28"/>
        </w:rPr>
        <w:t xml:space="preserve"> Самарской области (2014-2025 годы)»     Собрание представителей городского поселения Петра Дубрава</w:t>
      </w:r>
    </w:p>
    <w:p w:rsidR="0072797B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 статьи 1  изложить в новой редакции:</w:t>
      </w:r>
    </w:p>
    <w:p w:rsidR="0072797B" w:rsidRDefault="0072797B" w:rsidP="0072797B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58364F">
        <w:rPr>
          <w:rFonts w:ascii="Times New Roman" w:hAnsi="Times New Roman"/>
          <w:sz w:val="28"/>
          <w:szCs w:val="28"/>
        </w:rPr>
        <w:t xml:space="preserve"> - 261161,63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</w:t>
      </w:r>
      <w:r w:rsidR="0058364F">
        <w:rPr>
          <w:rFonts w:ascii="Times New Roman" w:hAnsi="Times New Roman"/>
          <w:sz w:val="28"/>
          <w:szCs w:val="28"/>
        </w:rPr>
        <w:t>расходов в сумме - 277814,21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  16652,58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статьи 4, п</w:t>
      </w:r>
      <w:r w:rsidR="0058364F">
        <w:rPr>
          <w:rFonts w:ascii="Times New Roman" w:hAnsi="Times New Roman"/>
          <w:sz w:val="28"/>
          <w:szCs w:val="28"/>
        </w:rPr>
        <w:t xml:space="preserve">ункт 2 статьи 4:  сумму 209919,91 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58364F">
        <w:rPr>
          <w:rFonts w:ascii="Times New Roman" w:hAnsi="Times New Roman"/>
          <w:sz w:val="28"/>
          <w:szCs w:val="28"/>
        </w:rPr>
        <w:t>рублей заменить суммой 226313,76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58364F" w:rsidP="0072797B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 Приложения   3, 5, </w:t>
      </w:r>
      <w:r w:rsidR="0072797B">
        <w:rPr>
          <w:rFonts w:ascii="Times New Roman" w:hAnsi="Times New Roman"/>
          <w:sz w:val="28"/>
          <w:szCs w:val="28"/>
        </w:rPr>
        <w:t>10  изложить в новой ре</w:t>
      </w:r>
      <w:r>
        <w:rPr>
          <w:rFonts w:ascii="Times New Roman" w:hAnsi="Times New Roman"/>
          <w:sz w:val="28"/>
          <w:szCs w:val="28"/>
        </w:rPr>
        <w:t xml:space="preserve">дакции согласно приложениям 3,5, </w:t>
      </w:r>
      <w:r w:rsidR="0072797B">
        <w:rPr>
          <w:rFonts w:ascii="Times New Roman" w:hAnsi="Times New Roman"/>
          <w:sz w:val="28"/>
          <w:szCs w:val="28"/>
        </w:rPr>
        <w:t>10  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58364F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«09» июня</w:t>
      </w:r>
      <w:r w:rsidR="0072797B">
        <w:rPr>
          <w:rFonts w:ascii="Times New Roman" w:hAnsi="Times New Roman"/>
          <w:sz w:val="28"/>
          <w:szCs w:val="28"/>
        </w:rPr>
        <w:t xml:space="preserve">  2015 г.</w:t>
      </w:r>
    </w:p>
    <w:p w:rsidR="0072797B" w:rsidRDefault="0072797B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№1</w:t>
      </w:r>
      <w:r w:rsidR="0058364F">
        <w:rPr>
          <w:rFonts w:ascii="Times New Roman" w:hAnsi="Times New Roman"/>
          <w:sz w:val="28"/>
          <w:szCs w:val="28"/>
        </w:rPr>
        <w:t>78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5F0174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AE208FB8"/>
    <w:lvl w:ilvl="0" w:tplc="34F042E4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F0008"/>
    <w:rsid w:val="00481F0C"/>
    <w:rsid w:val="0058364F"/>
    <w:rsid w:val="005F0174"/>
    <w:rsid w:val="0072797B"/>
    <w:rsid w:val="007712A0"/>
    <w:rsid w:val="00A1006F"/>
    <w:rsid w:val="00C37F01"/>
    <w:rsid w:val="00C61EC2"/>
    <w:rsid w:val="00CB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3</cp:revision>
  <cp:lastPrinted>2015-06-09T07:19:00Z</cp:lastPrinted>
  <dcterms:created xsi:type="dcterms:W3CDTF">2015-06-09T06:46:00Z</dcterms:created>
  <dcterms:modified xsi:type="dcterms:W3CDTF">2015-06-09T07:33:00Z</dcterms:modified>
</cp:coreProperties>
</file>