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 xml:space="preserve">Приложение № </w:t>
      </w:r>
      <w:r w:rsidR="00B835C4" w:rsidRPr="0036027C">
        <w:rPr>
          <w:rStyle w:val="tocnumber"/>
          <w:sz w:val="20"/>
          <w:szCs w:val="20"/>
        </w:rPr>
        <w:t>6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36027C" w:rsidRDefault="007047D2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городского поселения Петра Дубрава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 xml:space="preserve">муниципального района </w:t>
      </w:r>
      <w:proofErr w:type="gramStart"/>
      <w:r w:rsidRPr="0036027C">
        <w:rPr>
          <w:rStyle w:val="tocnumber"/>
          <w:sz w:val="20"/>
          <w:szCs w:val="20"/>
        </w:rPr>
        <w:t>Волжский</w:t>
      </w:r>
      <w:proofErr w:type="gramEnd"/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Самарской области</w:t>
      </w:r>
    </w:p>
    <w:p w:rsidR="00DF71BB" w:rsidRPr="0036027C" w:rsidRDefault="00921EFA" w:rsidP="00921EFA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</w:t>
      </w:r>
      <w:r w:rsidR="00AF6F09">
        <w:rPr>
          <w:rStyle w:val="tocnumber"/>
          <w:sz w:val="20"/>
          <w:szCs w:val="20"/>
        </w:rPr>
        <w:t xml:space="preserve">      </w:t>
      </w:r>
      <w:r w:rsidR="00E84D0B">
        <w:rPr>
          <w:rStyle w:val="tocnumber"/>
          <w:sz w:val="20"/>
          <w:szCs w:val="20"/>
        </w:rPr>
        <w:t xml:space="preserve">         </w:t>
      </w:r>
      <w:r w:rsidR="00B8602D">
        <w:rPr>
          <w:rStyle w:val="tocnumber"/>
          <w:sz w:val="20"/>
          <w:szCs w:val="20"/>
        </w:rPr>
        <w:t xml:space="preserve">          </w:t>
      </w:r>
      <w:r>
        <w:rPr>
          <w:rStyle w:val="tocnumber"/>
          <w:sz w:val="20"/>
          <w:szCs w:val="20"/>
        </w:rPr>
        <w:t xml:space="preserve"> от « </w:t>
      </w:r>
      <w:r w:rsidR="00E84D0B">
        <w:rPr>
          <w:rStyle w:val="tocnumber"/>
          <w:sz w:val="20"/>
          <w:szCs w:val="20"/>
        </w:rPr>
        <w:t>17» марта 2015</w:t>
      </w:r>
      <w:r w:rsidR="00DB1486">
        <w:rPr>
          <w:rStyle w:val="tocnumber"/>
          <w:sz w:val="20"/>
          <w:szCs w:val="20"/>
        </w:rPr>
        <w:t xml:space="preserve"> г. №</w:t>
      </w:r>
      <w:r>
        <w:rPr>
          <w:rStyle w:val="tocnumber"/>
          <w:sz w:val="20"/>
          <w:szCs w:val="20"/>
        </w:rPr>
        <w:t xml:space="preserve">  </w:t>
      </w:r>
      <w:r w:rsidR="00E84D0B">
        <w:rPr>
          <w:rStyle w:val="tocnumber"/>
          <w:sz w:val="20"/>
          <w:szCs w:val="20"/>
        </w:rPr>
        <w:t>16</w:t>
      </w:r>
      <w:r w:rsidR="00AF6F09">
        <w:rPr>
          <w:rStyle w:val="tocnumber"/>
          <w:sz w:val="20"/>
          <w:szCs w:val="20"/>
        </w:rPr>
        <w:t>9</w:t>
      </w:r>
      <w:r>
        <w:rPr>
          <w:rStyle w:val="tocnumber"/>
          <w:sz w:val="20"/>
          <w:szCs w:val="20"/>
        </w:rPr>
        <w:t xml:space="preserve">     </w:t>
      </w:r>
    </w:p>
    <w:p w:rsidR="00FD46D3" w:rsidRPr="0036027C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36027C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36027C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36027C" w:rsidRDefault="00AD63C8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36027C">
        <w:rPr>
          <w:rStyle w:val="tocnumber"/>
          <w:b/>
          <w:sz w:val="20"/>
          <w:szCs w:val="20"/>
        </w:rPr>
        <w:t>Источники внутреннего финансирования дефицита местного бюджета на</w:t>
      </w:r>
      <w:r w:rsidR="00B835C4" w:rsidRPr="0036027C">
        <w:rPr>
          <w:rStyle w:val="tocnumber"/>
          <w:b/>
          <w:sz w:val="20"/>
          <w:szCs w:val="20"/>
        </w:rPr>
        <w:t xml:space="preserve"> плановый период</w:t>
      </w:r>
      <w:r w:rsidRPr="0036027C">
        <w:rPr>
          <w:rStyle w:val="tocnumber"/>
          <w:b/>
          <w:sz w:val="20"/>
          <w:szCs w:val="20"/>
        </w:rPr>
        <w:t xml:space="preserve"> 201</w:t>
      </w:r>
      <w:r w:rsidR="00921EFA">
        <w:rPr>
          <w:rStyle w:val="tocnumber"/>
          <w:b/>
          <w:sz w:val="20"/>
          <w:szCs w:val="20"/>
        </w:rPr>
        <w:t>6</w:t>
      </w:r>
      <w:r w:rsidR="00910BF4" w:rsidRPr="0036027C">
        <w:rPr>
          <w:rStyle w:val="tocnumber"/>
          <w:b/>
          <w:sz w:val="20"/>
          <w:szCs w:val="20"/>
        </w:rPr>
        <w:t xml:space="preserve"> и </w:t>
      </w:r>
      <w:r w:rsidR="00921EFA">
        <w:rPr>
          <w:rStyle w:val="tocnumber"/>
          <w:b/>
          <w:sz w:val="20"/>
          <w:szCs w:val="20"/>
        </w:rPr>
        <w:t>2017</w:t>
      </w:r>
      <w:r w:rsidRPr="0036027C">
        <w:rPr>
          <w:rStyle w:val="tocnumber"/>
          <w:b/>
          <w:sz w:val="20"/>
          <w:szCs w:val="20"/>
        </w:rPr>
        <w:t xml:space="preserve"> год</w:t>
      </w:r>
      <w:r w:rsidR="00B835C4" w:rsidRPr="0036027C">
        <w:rPr>
          <w:rStyle w:val="tocnumber"/>
          <w:b/>
          <w:sz w:val="20"/>
          <w:szCs w:val="20"/>
        </w:rPr>
        <w:t>ов</w:t>
      </w:r>
    </w:p>
    <w:p w:rsidR="00FD46D3" w:rsidRPr="0036027C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2750"/>
        <w:gridCol w:w="5122"/>
        <w:gridCol w:w="2022"/>
        <w:gridCol w:w="2022"/>
      </w:tblGrid>
      <w:tr w:rsidR="00B835C4" w:rsidRPr="0036027C" w:rsidTr="00502143">
        <w:trPr>
          <w:tblHeader/>
          <w:jc w:val="center"/>
        </w:trPr>
        <w:tc>
          <w:tcPr>
            <w:tcW w:w="1777" w:type="pct"/>
            <w:gridSpan w:val="2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801" w:type="pct"/>
            <w:vMerge w:val="restar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22" w:type="pct"/>
            <w:gridSpan w:val="2"/>
            <w:vAlign w:val="center"/>
          </w:tcPr>
          <w:p w:rsidR="00B835C4" w:rsidRPr="0036027C" w:rsidRDefault="00B835C4" w:rsidP="00B835C4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B835C4" w:rsidRPr="0036027C" w:rsidTr="00502143">
        <w:trPr>
          <w:tblHeader/>
          <w:jc w:val="center"/>
        </w:trPr>
        <w:tc>
          <w:tcPr>
            <w:tcW w:w="810" w:type="pc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главного администратора</w:t>
            </w:r>
          </w:p>
        </w:tc>
        <w:tc>
          <w:tcPr>
            <w:tcW w:w="967" w:type="pc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источников финансирования дефицита местного бюджета</w:t>
            </w:r>
          </w:p>
        </w:tc>
        <w:tc>
          <w:tcPr>
            <w:tcW w:w="1801" w:type="pct"/>
            <w:vMerge/>
            <w:vAlign w:val="center"/>
          </w:tcPr>
          <w:p w:rsidR="00B835C4" w:rsidRPr="0036027C" w:rsidRDefault="00B835C4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B835C4" w:rsidRPr="0036027C" w:rsidRDefault="00921EFA" w:rsidP="00B835C4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2016</w:t>
            </w:r>
            <w:r w:rsidR="00B835C4" w:rsidRPr="0036027C">
              <w:rPr>
                <w:rStyle w:val="tocnumber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11" w:type="pct"/>
            <w:vAlign w:val="center"/>
          </w:tcPr>
          <w:p w:rsidR="00B835C4" w:rsidRPr="0036027C" w:rsidRDefault="00921EFA" w:rsidP="00B835C4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2017</w:t>
            </w:r>
            <w:r w:rsidR="00B835C4" w:rsidRPr="0036027C">
              <w:rPr>
                <w:rStyle w:val="tocnumber"/>
                <w:b/>
                <w:sz w:val="20"/>
                <w:szCs w:val="20"/>
              </w:rPr>
              <w:t xml:space="preserve"> год</w:t>
            </w:r>
          </w:p>
        </w:tc>
      </w:tr>
      <w:tr w:rsidR="00EB191D" w:rsidRPr="0036027C" w:rsidTr="00502143">
        <w:trPr>
          <w:jc w:val="center"/>
        </w:trPr>
        <w:tc>
          <w:tcPr>
            <w:tcW w:w="810" w:type="pct"/>
          </w:tcPr>
          <w:p w:rsidR="00EB191D" w:rsidRPr="0036027C" w:rsidRDefault="00EB191D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EB191D" w:rsidRPr="0036027C" w:rsidRDefault="00EB191D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 xml:space="preserve">01 00 </w:t>
            </w:r>
            <w:proofErr w:type="spellStart"/>
            <w:r w:rsidRPr="0036027C">
              <w:rPr>
                <w:rStyle w:val="tocnumber"/>
                <w:b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b/>
                <w:sz w:val="20"/>
                <w:szCs w:val="20"/>
              </w:rPr>
              <w:t xml:space="preserve"> </w:t>
            </w:r>
            <w:proofErr w:type="spellStart"/>
            <w:r w:rsidRPr="0036027C">
              <w:rPr>
                <w:rStyle w:val="tocnumber"/>
                <w:b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b/>
                <w:sz w:val="20"/>
                <w:szCs w:val="20"/>
              </w:rPr>
              <w:t xml:space="preserve"> </w:t>
            </w:r>
            <w:proofErr w:type="spellStart"/>
            <w:r w:rsidRPr="0036027C">
              <w:rPr>
                <w:rStyle w:val="tocnumber"/>
                <w:b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801" w:type="pct"/>
          </w:tcPr>
          <w:p w:rsidR="00EB191D" w:rsidRPr="0036027C" w:rsidRDefault="00EB191D" w:rsidP="009E210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11" w:type="pct"/>
          </w:tcPr>
          <w:p w:rsidR="00EB191D" w:rsidRPr="0036027C" w:rsidRDefault="00BB52BC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EB191D" w:rsidRPr="0036027C" w:rsidRDefault="00BB52BC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EB191D" w:rsidRPr="0036027C" w:rsidTr="00502143">
        <w:trPr>
          <w:jc w:val="center"/>
        </w:trPr>
        <w:tc>
          <w:tcPr>
            <w:tcW w:w="810" w:type="pct"/>
          </w:tcPr>
          <w:p w:rsidR="00EB191D" w:rsidRPr="0036027C" w:rsidRDefault="00EB191D" w:rsidP="002C379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EB191D" w:rsidRPr="0036027C" w:rsidRDefault="00EB191D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 xml:space="preserve">01 05 00 </w:t>
            </w:r>
            <w:proofErr w:type="spellStart"/>
            <w:r w:rsidRPr="0036027C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sz w:val="20"/>
                <w:szCs w:val="20"/>
              </w:rPr>
              <w:t xml:space="preserve"> </w:t>
            </w:r>
            <w:proofErr w:type="spellStart"/>
            <w:r w:rsidRPr="0036027C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sz w:val="20"/>
                <w:szCs w:val="20"/>
              </w:rPr>
              <w:t xml:space="preserve"> 0000 000</w:t>
            </w:r>
          </w:p>
        </w:tc>
        <w:tc>
          <w:tcPr>
            <w:tcW w:w="1801" w:type="pct"/>
          </w:tcPr>
          <w:p w:rsidR="00EB191D" w:rsidRPr="0036027C" w:rsidRDefault="00EB191D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11" w:type="pct"/>
          </w:tcPr>
          <w:p w:rsidR="00EB191D" w:rsidRPr="0036027C" w:rsidRDefault="005914E5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EB191D" w:rsidRPr="0036027C" w:rsidRDefault="005914E5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472C49" w:rsidRPr="0036027C" w:rsidTr="00502143">
        <w:trPr>
          <w:jc w:val="center"/>
        </w:trPr>
        <w:tc>
          <w:tcPr>
            <w:tcW w:w="810" w:type="pct"/>
          </w:tcPr>
          <w:p w:rsidR="00472C49" w:rsidRPr="0036027C" w:rsidRDefault="00472C49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472C49" w:rsidRPr="0036027C" w:rsidRDefault="00472C49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 xml:space="preserve">01 05 00 </w:t>
            </w:r>
            <w:proofErr w:type="spellStart"/>
            <w:r w:rsidRPr="0036027C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sz w:val="20"/>
                <w:szCs w:val="20"/>
              </w:rPr>
              <w:t xml:space="preserve"> </w:t>
            </w:r>
            <w:proofErr w:type="spellStart"/>
            <w:r w:rsidRPr="0036027C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sz w:val="20"/>
                <w:szCs w:val="20"/>
              </w:rPr>
              <w:t xml:space="preserve"> 0000 500</w:t>
            </w:r>
          </w:p>
        </w:tc>
        <w:tc>
          <w:tcPr>
            <w:tcW w:w="1801" w:type="pct"/>
          </w:tcPr>
          <w:p w:rsidR="00472C49" w:rsidRPr="0036027C" w:rsidRDefault="00472C49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11" w:type="pct"/>
          </w:tcPr>
          <w:p w:rsidR="00472C49" w:rsidRPr="0036027C" w:rsidRDefault="005914E5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-</w:t>
            </w:r>
            <w:r w:rsidR="0079769D">
              <w:rPr>
                <w:rStyle w:val="tocnumber"/>
                <w:sz w:val="20"/>
                <w:szCs w:val="20"/>
              </w:rPr>
              <w:t>29</w:t>
            </w:r>
            <w:r w:rsidR="00921EFA">
              <w:rPr>
                <w:rStyle w:val="tocnumber"/>
                <w:sz w:val="20"/>
                <w:szCs w:val="20"/>
              </w:rPr>
              <w:t>739,89</w:t>
            </w:r>
          </w:p>
        </w:tc>
        <w:tc>
          <w:tcPr>
            <w:tcW w:w="711" w:type="pct"/>
          </w:tcPr>
          <w:p w:rsidR="00856CCF" w:rsidRPr="00856CCF" w:rsidRDefault="00856CCF">
            <w:pPr>
              <w:rPr>
                <w:sz w:val="20"/>
                <w:szCs w:val="20"/>
              </w:rPr>
            </w:pPr>
            <w:r w:rsidRPr="00856CCF">
              <w:rPr>
                <w:rStyle w:val="tocnumber"/>
                <w:sz w:val="20"/>
                <w:szCs w:val="20"/>
              </w:rPr>
              <w:t>-</w:t>
            </w:r>
            <w:r w:rsidR="0079769D">
              <w:rPr>
                <w:rStyle w:val="tocnumber"/>
                <w:sz w:val="20"/>
                <w:szCs w:val="20"/>
              </w:rPr>
              <w:t>3</w:t>
            </w:r>
            <w:r w:rsidR="00921EFA">
              <w:rPr>
                <w:rStyle w:val="tocnumber"/>
                <w:sz w:val="20"/>
                <w:szCs w:val="20"/>
              </w:rPr>
              <w:t>0986,92</w:t>
            </w:r>
          </w:p>
        </w:tc>
      </w:tr>
      <w:tr w:rsidR="00921EFA" w:rsidRPr="0036027C" w:rsidTr="00502143">
        <w:trPr>
          <w:jc w:val="center"/>
        </w:trPr>
        <w:tc>
          <w:tcPr>
            <w:tcW w:w="810" w:type="pct"/>
          </w:tcPr>
          <w:p w:rsidR="00921EFA" w:rsidRPr="0036027C" w:rsidRDefault="00921EFA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921EFA" w:rsidRPr="0036027C" w:rsidRDefault="00921EFA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 xml:space="preserve">01 05 02 00 </w:t>
            </w:r>
            <w:proofErr w:type="spellStart"/>
            <w:r w:rsidRPr="0036027C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sz w:val="20"/>
                <w:szCs w:val="20"/>
              </w:rPr>
              <w:t xml:space="preserve"> 0000 500</w:t>
            </w:r>
          </w:p>
        </w:tc>
        <w:tc>
          <w:tcPr>
            <w:tcW w:w="1801" w:type="pct"/>
          </w:tcPr>
          <w:p w:rsidR="00921EFA" w:rsidRPr="0036027C" w:rsidRDefault="00921EFA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11" w:type="pct"/>
          </w:tcPr>
          <w:p w:rsidR="00921EFA" w:rsidRPr="0036027C" w:rsidRDefault="00921EFA" w:rsidP="003C2FF3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-29739,89</w:t>
            </w:r>
          </w:p>
        </w:tc>
        <w:tc>
          <w:tcPr>
            <w:tcW w:w="711" w:type="pct"/>
          </w:tcPr>
          <w:p w:rsidR="00921EFA" w:rsidRPr="00856CCF" w:rsidRDefault="00921EFA" w:rsidP="003C2FF3">
            <w:pPr>
              <w:rPr>
                <w:sz w:val="20"/>
                <w:szCs w:val="20"/>
              </w:rPr>
            </w:pPr>
            <w:r w:rsidRPr="00856CCF">
              <w:rPr>
                <w:rStyle w:val="tocnumber"/>
                <w:sz w:val="20"/>
                <w:szCs w:val="20"/>
              </w:rPr>
              <w:t>-</w:t>
            </w:r>
            <w:r>
              <w:rPr>
                <w:rStyle w:val="tocnumber"/>
                <w:sz w:val="20"/>
                <w:szCs w:val="20"/>
              </w:rPr>
              <w:t>30986,92</w:t>
            </w:r>
          </w:p>
        </w:tc>
      </w:tr>
      <w:tr w:rsidR="00921EFA" w:rsidRPr="0036027C" w:rsidTr="00502143">
        <w:trPr>
          <w:jc w:val="center"/>
        </w:trPr>
        <w:tc>
          <w:tcPr>
            <w:tcW w:w="810" w:type="pct"/>
          </w:tcPr>
          <w:p w:rsidR="00921EFA" w:rsidRPr="0036027C" w:rsidRDefault="00921EFA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921EFA" w:rsidRPr="0036027C" w:rsidRDefault="00921EFA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01 05 02 01 00 0000 510</w:t>
            </w:r>
          </w:p>
        </w:tc>
        <w:tc>
          <w:tcPr>
            <w:tcW w:w="1801" w:type="pct"/>
          </w:tcPr>
          <w:p w:rsidR="00921EFA" w:rsidRPr="0036027C" w:rsidRDefault="00921EFA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11" w:type="pct"/>
          </w:tcPr>
          <w:p w:rsidR="00921EFA" w:rsidRPr="0036027C" w:rsidRDefault="00921EFA" w:rsidP="003C2FF3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-29739,89</w:t>
            </w:r>
          </w:p>
        </w:tc>
        <w:tc>
          <w:tcPr>
            <w:tcW w:w="711" w:type="pct"/>
          </w:tcPr>
          <w:p w:rsidR="00921EFA" w:rsidRPr="00856CCF" w:rsidRDefault="00921EFA" w:rsidP="003C2FF3">
            <w:pPr>
              <w:rPr>
                <w:sz w:val="20"/>
                <w:szCs w:val="20"/>
              </w:rPr>
            </w:pPr>
            <w:r w:rsidRPr="00856CCF">
              <w:rPr>
                <w:rStyle w:val="tocnumber"/>
                <w:sz w:val="20"/>
                <w:szCs w:val="20"/>
              </w:rPr>
              <w:t>-</w:t>
            </w:r>
            <w:r>
              <w:rPr>
                <w:rStyle w:val="tocnumber"/>
                <w:sz w:val="20"/>
                <w:szCs w:val="20"/>
              </w:rPr>
              <w:t>30986,92</w:t>
            </w:r>
          </w:p>
        </w:tc>
      </w:tr>
      <w:tr w:rsidR="00921EFA" w:rsidRPr="0036027C" w:rsidTr="00502143">
        <w:trPr>
          <w:jc w:val="center"/>
        </w:trPr>
        <w:tc>
          <w:tcPr>
            <w:tcW w:w="810" w:type="pct"/>
          </w:tcPr>
          <w:p w:rsidR="00921EFA" w:rsidRPr="0036027C" w:rsidRDefault="00921EFA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921EFA" w:rsidRPr="0036027C" w:rsidRDefault="00E84D0B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01 05 02 01 13</w:t>
            </w:r>
            <w:r w:rsidR="00921EFA" w:rsidRPr="0036027C">
              <w:rPr>
                <w:rStyle w:val="tocnumber"/>
                <w:sz w:val="20"/>
                <w:szCs w:val="20"/>
              </w:rPr>
              <w:t xml:space="preserve"> 0000 510</w:t>
            </w:r>
          </w:p>
        </w:tc>
        <w:tc>
          <w:tcPr>
            <w:tcW w:w="1801" w:type="pct"/>
          </w:tcPr>
          <w:p w:rsidR="00921EFA" w:rsidRPr="0036027C" w:rsidRDefault="00921EFA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 xml:space="preserve">Увеличение прочих остатков </w:t>
            </w:r>
            <w:r w:rsidR="00E84D0B">
              <w:rPr>
                <w:rStyle w:val="tocnumber"/>
                <w:sz w:val="20"/>
                <w:szCs w:val="20"/>
              </w:rPr>
              <w:t>денежных средств бюджетов городских</w:t>
            </w:r>
            <w:r w:rsidRPr="0036027C">
              <w:rPr>
                <w:rStyle w:val="tocnumber"/>
                <w:sz w:val="20"/>
                <w:szCs w:val="20"/>
              </w:rPr>
              <w:t xml:space="preserve"> поселени</w:t>
            </w:r>
            <w:r w:rsidR="00E84D0B">
              <w:rPr>
                <w:rStyle w:val="tocnumber"/>
                <w:sz w:val="20"/>
                <w:szCs w:val="20"/>
              </w:rPr>
              <w:t>й</w:t>
            </w:r>
          </w:p>
        </w:tc>
        <w:tc>
          <w:tcPr>
            <w:tcW w:w="711" w:type="pct"/>
          </w:tcPr>
          <w:p w:rsidR="00921EFA" w:rsidRPr="0036027C" w:rsidRDefault="00921EFA" w:rsidP="003C2FF3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-29739,89</w:t>
            </w:r>
          </w:p>
        </w:tc>
        <w:tc>
          <w:tcPr>
            <w:tcW w:w="711" w:type="pct"/>
          </w:tcPr>
          <w:p w:rsidR="00921EFA" w:rsidRPr="00856CCF" w:rsidRDefault="00921EFA" w:rsidP="003C2FF3">
            <w:pPr>
              <w:rPr>
                <w:sz w:val="20"/>
                <w:szCs w:val="20"/>
              </w:rPr>
            </w:pPr>
            <w:r w:rsidRPr="00856CCF">
              <w:rPr>
                <w:rStyle w:val="tocnumber"/>
                <w:sz w:val="20"/>
                <w:szCs w:val="20"/>
              </w:rPr>
              <w:t>-</w:t>
            </w:r>
            <w:r>
              <w:rPr>
                <w:rStyle w:val="tocnumber"/>
                <w:sz w:val="20"/>
                <w:szCs w:val="20"/>
              </w:rPr>
              <w:t>30986,92</w:t>
            </w:r>
          </w:p>
        </w:tc>
      </w:tr>
      <w:tr w:rsidR="00910BF4" w:rsidRPr="0036027C" w:rsidTr="00502143">
        <w:trPr>
          <w:jc w:val="center"/>
        </w:trPr>
        <w:tc>
          <w:tcPr>
            <w:tcW w:w="810" w:type="pct"/>
          </w:tcPr>
          <w:p w:rsidR="00910BF4" w:rsidRPr="0036027C" w:rsidRDefault="00910BF4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910BF4" w:rsidRPr="0036027C" w:rsidRDefault="00910BF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 xml:space="preserve">01 05 00 </w:t>
            </w:r>
            <w:proofErr w:type="spellStart"/>
            <w:r w:rsidRPr="0036027C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sz w:val="20"/>
                <w:szCs w:val="20"/>
              </w:rPr>
              <w:t xml:space="preserve"> </w:t>
            </w:r>
            <w:proofErr w:type="spellStart"/>
            <w:r w:rsidRPr="0036027C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sz w:val="20"/>
                <w:szCs w:val="20"/>
              </w:rPr>
              <w:t xml:space="preserve"> 0000 600</w:t>
            </w:r>
          </w:p>
        </w:tc>
        <w:tc>
          <w:tcPr>
            <w:tcW w:w="1801" w:type="pct"/>
          </w:tcPr>
          <w:p w:rsidR="00910BF4" w:rsidRPr="0036027C" w:rsidRDefault="00910BF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11" w:type="pct"/>
          </w:tcPr>
          <w:p w:rsidR="00910BF4" w:rsidRPr="0036027C" w:rsidRDefault="00910BF4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2</w:t>
            </w:r>
            <w:r w:rsidR="003278C9">
              <w:rPr>
                <w:rStyle w:val="tocnumber"/>
                <w:sz w:val="20"/>
                <w:szCs w:val="20"/>
              </w:rPr>
              <w:t>9</w:t>
            </w:r>
            <w:r w:rsidR="00921EFA">
              <w:rPr>
                <w:rStyle w:val="tocnumber"/>
                <w:sz w:val="20"/>
                <w:szCs w:val="20"/>
              </w:rPr>
              <w:t>739,89</w:t>
            </w:r>
          </w:p>
        </w:tc>
        <w:tc>
          <w:tcPr>
            <w:tcW w:w="711" w:type="pct"/>
          </w:tcPr>
          <w:p w:rsidR="00910BF4" w:rsidRPr="00BD727E" w:rsidRDefault="003278C9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</w:t>
            </w:r>
            <w:r w:rsidR="00921EFA">
              <w:rPr>
                <w:rStyle w:val="tocnumber"/>
                <w:sz w:val="20"/>
                <w:szCs w:val="20"/>
              </w:rPr>
              <w:t>0986,92</w:t>
            </w:r>
          </w:p>
        </w:tc>
      </w:tr>
      <w:tr w:rsidR="00921EFA" w:rsidRPr="0036027C" w:rsidTr="00502143">
        <w:trPr>
          <w:jc w:val="center"/>
        </w:trPr>
        <w:tc>
          <w:tcPr>
            <w:tcW w:w="810" w:type="pct"/>
          </w:tcPr>
          <w:p w:rsidR="00921EFA" w:rsidRPr="0036027C" w:rsidRDefault="00921EFA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921EFA" w:rsidRPr="0036027C" w:rsidRDefault="00921EFA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 xml:space="preserve">01 05 02 00 </w:t>
            </w:r>
            <w:proofErr w:type="spellStart"/>
            <w:r w:rsidRPr="0036027C">
              <w:rPr>
                <w:rStyle w:val="tocnumber"/>
                <w:sz w:val="20"/>
                <w:szCs w:val="20"/>
              </w:rPr>
              <w:t>00</w:t>
            </w:r>
            <w:proofErr w:type="spellEnd"/>
            <w:r w:rsidRPr="0036027C">
              <w:rPr>
                <w:rStyle w:val="tocnumber"/>
                <w:sz w:val="20"/>
                <w:szCs w:val="20"/>
              </w:rPr>
              <w:t xml:space="preserve"> 0000 600</w:t>
            </w:r>
          </w:p>
        </w:tc>
        <w:tc>
          <w:tcPr>
            <w:tcW w:w="1801" w:type="pct"/>
          </w:tcPr>
          <w:p w:rsidR="00921EFA" w:rsidRPr="0036027C" w:rsidRDefault="00921EFA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11" w:type="pct"/>
          </w:tcPr>
          <w:p w:rsidR="00921EFA" w:rsidRPr="0036027C" w:rsidRDefault="00921EFA" w:rsidP="003C2FF3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2</w:t>
            </w:r>
            <w:r>
              <w:rPr>
                <w:rStyle w:val="tocnumber"/>
                <w:sz w:val="20"/>
                <w:szCs w:val="20"/>
              </w:rPr>
              <w:t>9739,89</w:t>
            </w:r>
          </w:p>
        </w:tc>
        <w:tc>
          <w:tcPr>
            <w:tcW w:w="711" w:type="pct"/>
          </w:tcPr>
          <w:p w:rsidR="00921EFA" w:rsidRPr="00BD727E" w:rsidRDefault="00921EFA" w:rsidP="003C2FF3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30986,92</w:t>
            </w:r>
          </w:p>
        </w:tc>
      </w:tr>
      <w:tr w:rsidR="00921EFA" w:rsidRPr="0036027C" w:rsidTr="00502143">
        <w:trPr>
          <w:jc w:val="center"/>
        </w:trPr>
        <w:tc>
          <w:tcPr>
            <w:tcW w:w="810" w:type="pct"/>
          </w:tcPr>
          <w:p w:rsidR="00921EFA" w:rsidRPr="0036027C" w:rsidRDefault="00921EFA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921EFA" w:rsidRPr="0036027C" w:rsidRDefault="00921EFA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01 05 02 01 00 0000 610</w:t>
            </w:r>
          </w:p>
        </w:tc>
        <w:tc>
          <w:tcPr>
            <w:tcW w:w="1801" w:type="pct"/>
          </w:tcPr>
          <w:p w:rsidR="00921EFA" w:rsidRPr="0036027C" w:rsidRDefault="00921EFA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11" w:type="pct"/>
          </w:tcPr>
          <w:p w:rsidR="00921EFA" w:rsidRPr="0036027C" w:rsidRDefault="00921EFA" w:rsidP="003C2FF3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2</w:t>
            </w:r>
            <w:r>
              <w:rPr>
                <w:rStyle w:val="tocnumber"/>
                <w:sz w:val="20"/>
                <w:szCs w:val="20"/>
              </w:rPr>
              <w:t>9739,89</w:t>
            </w:r>
          </w:p>
        </w:tc>
        <w:tc>
          <w:tcPr>
            <w:tcW w:w="711" w:type="pct"/>
          </w:tcPr>
          <w:p w:rsidR="00921EFA" w:rsidRPr="00BD727E" w:rsidRDefault="00921EFA" w:rsidP="003C2FF3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30986,92</w:t>
            </w:r>
          </w:p>
        </w:tc>
      </w:tr>
      <w:tr w:rsidR="00921EFA" w:rsidRPr="0036027C" w:rsidTr="00502143">
        <w:trPr>
          <w:jc w:val="center"/>
        </w:trPr>
        <w:tc>
          <w:tcPr>
            <w:tcW w:w="810" w:type="pct"/>
          </w:tcPr>
          <w:p w:rsidR="00921EFA" w:rsidRPr="0036027C" w:rsidRDefault="00921EFA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967" w:type="pct"/>
          </w:tcPr>
          <w:p w:rsidR="00921EFA" w:rsidRPr="0036027C" w:rsidRDefault="00E84D0B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01 05 02 01 13</w:t>
            </w:r>
            <w:r w:rsidR="00921EFA" w:rsidRPr="0036027C">
              <w:rPr>
                <w:rStyle w:val="tocnumber"/>
                <w:sz w:val="20"/>
                <w:szCs w:val="20"/>
              </w:rPr>
              <w:t xml:space="preserve"> 0000 610</w:t>
            </w:r>
          </w:p>
        </w:tc>
        <w:tc>
          <w:tcPr>
            <w:tcW w:w="1801" w:type="pct"/>
          </w:tcPr>
          <w:p w:rsidR="00921EFA" w:rsidRPr="0036027C" w:rsidRDefault="00921EFA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</w:t>
            </w:r>
            <w:r w:rsidR="00E84D0B">
              <w:rPr>
                <w:rStyle w:val="tocnumber"/>
                <w:sz w:val="20"/>
                <w:szCs w:val="20"/>
              </w:rPr>
              <w:t>статков денежных средств бюджетов городских</w:t>
            </w:r>
            <w:r w:rsidRPr="0036027C">
              <w:rPr>
                <w:rStyle w:val="tocnumber"/>
                <w:sz w:val="20"/>
                <w:szCs w:val="20"/>
              </w:rPr>
              <w:t xml:space="preserve"> поселени</w:t>
            </w:r>
            <w:r w:rsidR="00E84D0B">
              <w:rPr>
                <w:rStyle w:val="tocnumber"/>
                <w:sz w:val="20"/>
                <w:szCs w:val="20"/>
              </w:rPr>
              <w:t>й</w:t>
            </w:r>
          </w:p>
        </w:tc>
        <w:tc>
          <w:tcPr>
            <w:tcW w:w="711" w:type="pct"/>
          </w:tcPr>
          <w:p w:rsidR="00921EFA" w:rsidRPr="0036027C" w:rsidRDefault="00921EFA" w:rsidP="003C2FF3">
            <w:pPr>
              <w:rPr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2</w:t>
            </w:r>
            <w:r>
              <w:rPr>
                <w:rStyle w:val="tocnumber"/>
                <w:sz w:val="20"/>
                <w:szCs w:val="20"/>
              </w:rPr>
              <w:t>9739,89</w:t>
            </w:r>
          </w:p>
        </w:tc>
        <w:tc>
          <w:tcPr>
            <w:tcW w:w="711" w:type="pct"/>
          </w:tcPr>
          <w:p w:rsidR="00921EFA" w:rsidRPr="00BD727E" w:rsidRDefault="00921EFA" w:rsidP="003C2FF3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30986,92</w:t>
            </w:r>
          </w:p>
        </w:tc>
      </w:tr>
    </w:tbl>
    <w:p w:rsidR="00FD46D3" w:rsidRPr="00FD46D3" w:rsidRDefault="00FD46D3" w:rsidP="00FD46D3">
      <w:pPr>
        <w:spacing w:line="276" w:lineRule="auto"/>
        <w:rPr>
          <w:rStyle w:val="tocnumber"/>
          <w:sz w:val="28"/>
          <w:szCs w:val="28"/>
        </w:rPr>
      </w:pPr>
    </w:p>
    <w:sectPr w:rsidR="00FD46D3" w:rsidRPr="00FD46D3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7EE" w:rsidRDefault="00E177EE">
      <w:r>
        <w:separator/>
      </w:r>
    </w:p>
  </w:endnote>
  <w:endnote w:type="continuationSeparator" w:id="0">
    <w:p w:rsidR="00E177EE" w:rsidRDefault="00E17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7EE" w:rsidRDefault="00E177EE">
      <w:r>
        <w:separator/>
      </w:r>
    </w:p>
  </w:footnote>
  <w:footnote w:type="continuationSeparator" w:id="0">
    <w:p w:rsidR="00E177EE" w:rsidRDefault="00E17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E" w:rsidRDefault="00BD1202">
    <w:pPr>
      <w:pStyle w:val="a9"/>
      <w:jc w:val="center"/>
    </w:pPr>
    <w:fldSimple w:instr=" PAGE   \* MERGEFORMAT ">
      <w:r w:rsidR="00B8602D">
        <w:rPr>
          <w:noProof/>
        </w:rPr>
        <w:t>2</w:t>
      </w:r>
    </w:fldSimple>
  </w:p>
  <w:p w:rsidR="0051175E" w:rsidRDefault="005117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3765F"/>
    <w:rsid w:val="00047BCC"/>
    <w:rsid w:val="00064905"/>
    <w:rsid w:val="0008131B"/>
    <w:rsid w:val="000B33BA"/>
    <w:rsid w:val="001043E6"/>
    <w:rsid w:val="00130A3C"/>
    <w:rsid w:val="001413FB"/>
    <w:rsid w:val="001A1FA1"/>
    <w:rsid w:val="001A4749"/>
    <w:rsid w:val="001C204D"/>
    <w:rsid w:val="001C39BD"/>
    <w:rsid w:val="001C7421"/>
    <w:rsid w:val="001E7ACE"/>
    <w:rsid w:val="002034B9"/>
    <w:rsid w:val="0020579C"/>
    <w:rsid w:val="002162C5"/>
    <w:rsid w:val="00226A3E"/>
    <w:rsid w:val="002311B1"/>
    <w:rsid w:val="00240AC4"/>
    <w:rsid w:val="00262269"/>
    <w:rsid w:val="00267551"/>
    <w:rsid w:val="002A257C"/>
    <w:rsid w:val="002C3791"/>
    <w:rsid w:val="002E7A3E"/>
    <w:rsid w:val="002F3105"/>
    <w:rsid w:val="003210DE"/>
    <w:rsid w:val="003278C9"/>
    <w:rsid w:val="00340F95"/>
    <w:rsid w:val="0036027C"/>
    <w:rsid w:val="003942AE"/>
    <w:rsid w:val="003A18F3"/>
    <w:rsid w:val="003C403D"/>
    <w:rsid w:val="00421F0D"/>
    <w:rsid w:val="004400D2"/>
    <w:rsid w:val="00472C49"/>
    <w:rsid w:val="00480E5D"/>
    <w:rsid w:val="004C6421"/>
    <w:rsid w:val="004D0ABD"/>
    <w:rsid w:val="004D1906"/>
    <w:rsid w:val="00502143"/>
    <w:rsid w:val="0051175E"/>
    <w:rsid w:val="0051736B"/>
    <w:rsid w:val="00531710"/>
    <w:rsid w:val="00573C1E"/>
    <w:rsid w:val="00582281"/>
    <w:rsid w:val="00583323"/>
    <w:rsid w:val="005914E5"/>
    <w:rsid w:val="005B254C"/>
    <w:rsid w:val="005B2555"/>
    <w:rsid w:val="005D57A1"/>
    <w:rsid w:val="006370FA"/>
    <w:rsid w:val="00637945"/>
    <w:rsid w:val="00637992"/>
    <w:rsid w:val="006429BB"/>
    <w:rsid w:val="0065039D"/>
    <w:rsid w:val="006E5FFC"/>
    <w:rsid w:val="00704397"/>
    <w:rsid w:val="007047D2"/>
    <w:rsid w:val="00714C4E"/>
    <w:rsid w:val="00773A23"/>
    <w:rsid w:val="007776A3"/>
    <w:rsid w:val="00794F1F"/>
    <w:rsid w:val="0079769D"/>
    <w:rsid w:val="007C588F"/>
    <w:rsid w:val="007E0CC7"/>
    <w:rsid w:val="007F0DC3"/>
    <w:rsid w:val="007F4AEF"/>
    <w:rsid w:val="00847A5D"/>
    <w:rsid w:val="00856CCF"/>
    <w:rsid w:val="00861289"/>
    <w:rsid w:val="00893C53"/>
    <w:rsid w:val="008A6ED7"/>
    <w:rsid w:val="008E22C9"/>
    <w:rsid w:val="008E6382"/>
    <w:rsid w:val="009053FD"/>
    <w:rsid w:val="00910BF4"/>
    <w:rsid w:val="009115DF"/>
    <w:rsid w:val="00913B89"/>
    <w:rsid w:val="00921EFA"/>
    <w:rsid w:val="00922EEC"/>
    <w:rsid w:val="00925DAB"/>
    <w:rsid w:val="00943341"/>
    <w:rsid w:val="009605A7"/>
    <w:rsid w:val="009A4EE9"/>
    <w:rsid w:val="009B01F1"/>
    <w:rsid w:val="009E210C"/>
    <w:rsid w:val="009E286E"/>
    <w:rsid w:val="009E412B"/>
    <w:rsid w:val="009E7BAD"/>
    <w:rsid w:val="009F1F2A"/>
    <w:rsid w:val="00A1692F"/>
    <w:rsid w:val="00A23C29"/>
    <w:rsid w:val="00A74618"/>
    <w:rsid w:val="00AB3D2D"/>
    <w:rsid w:val="00AD3201"/>
    <w:rsid w:val="00AD63C8"/>
    <w:rsid w:val="00AF3963"/>
    <w:rsid w:val="00AF6F09"/>
    <w:rsid w:val="00B116E4"/>
    <w:rsid w:val="00B123FC"/>
    <w:rsid w:val="00B76D70"/>
    <w:rsid w:val="00B835C4"/>
    <w:rsid w:val="00B8602D"/>
    <w:rsid w:val="00B92A4B"/>
    <w:rsid w:val="00BB52BC"/>
    <w:rsid w:val="00BD1202"/>
    <w:rsid w:val="00BD59DF"/>
    <w:rsid w:val="00BD727E"/>
    <w:rsid w:val="00C1027C"/>
    <w:rsid w:val="00C23D15"/>
    <w:rsid w:val="00C31035"/>
    <w:rsid w:val="00C32FD5"/>
    <w:rsid w:val="00C34756"/>
    <w:rsid w:val="00C550A1"/>
    <w:rsid w:val="00C7644E"/>
    <w:rsid w:val="00C773B5"/>
    <w:rsid w:val="00C86A3B"/>
    <w:rsid w:val="00CB0632"/>
    <w:rsid w:val="00CB6D51"/>
    <w:rsid w:val="00CD418B"/>
    <w:rsid w:val="00CE192F"/>
    <w:rsid w:val="00D2222D"/>
    <w:rsid w:val="00D4427D"/>
    <w:rsid w:val="00D62E4B"/>
    <w:rsid w:val="00DB1486"/>
    <w:rsid w:val="00DC4550"/>
    <w:rsid w:val="00DE1EA7"/>
    <w:rsid w:val="00DE6B8D"/>
    <w:rsid w:val="00DF71BB"/>
    <w:rsid w:val="00E0318A"/>
    <w:rsid w:val="00E177EE"/>
    <w:rsid w:val="00E45E7D"/>
    <w:rsid w:val="00E7623A"/>
    <w:rsid w:val="00E84D0B"/>
    <w:rsid w:val="00EB191D"/>
    <w:rsid w:val="00EB421E"/>
    <w:rsid w:val="00EB7D34"/>
    <w:rsid w:val="00F040CF"/>
    <w:rsid w:val="00F549BC"/>
    <w:rsid w:val="00FA21D3"/>
    <w:rsid w:val="00FA5901"/>
    <w:rsid w:val="00FB3C28"/>
    <w:rsid w:val="00FB54AF"/>
    <w:rsid w:val="00FB72C3"/>
    <w:rsid w:val="00FD0096"/>
    <w:rsid w:val="00FD1C06"/>
    <w:rsid w:val="00FD46D3"/>
    <w:rsid w:val="00F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4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C200-E035-4495-B733-13BA9B5C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240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Windows User</cp:lastModifiedBy>
  <cp:revision>27</cp:revision>
  <cp:lastPrinted>2012-09-26T15:51:00Z</cp:lastPrinted>
  <dcterms:created xsi:type="dcterms:W3CDTF">2013-09-01T13:53:00Z</dcterms:created>
  <dcterms:modified xsi:type="dcterms:W3CDTF">2015-03-24T09:46:00Z</dcterms:modified>
</cp:coreProperties>
</file>